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7985" w:rsidRPr="00A23F0A" w:rsidRDefault="00587985" w:rsidP="003E460C">
      <w:pPr>
        <w:spacing w:after="0" w:line="240" w:lineRule="auto"/>
        <w:jc w:val="both"/>
        <w:rPr>
          <w:rFonts w:cs="Arial"/>
          <w:szCs w:val="24"/>
        </w:rPr>
      </w:pPr>
    </w:p>
    <w:p w:rsidR="00587985" w:rsidRPr="00A23F0A" w:rsidRDefault="00587985" w:rsidP="003E460C">
      <w:pPr>
        <w:spacing w:after="0" w:line="240" w:lineRule="auto"/>
        <w:jc w:val="both"/>
        <w:rPr>
          <w:rFonts w:cs="Arial"/>
          <w:szCs w:val="24"/>
        </w:rPr>
      </w:pPr>
    </w:p>
    <w:p w:rsidR="00587985" w:rsidRPr="00A23F0A" w:rsidRDefault="00587985" w:rsidP="003E460C">
      <w:pPr>
        <w:spacing w:after="0" w:line="240" w:lineRule="auto"/>
        <w:jc w:val="both"/>
        <w:rPr>
          <w:rFonts w:cs="Arial"/>
          <w:szCs w:val="24"/>
        </w:rPr>
      </w:pPr>
    </w:p>
    <w:p w:rsidR="00587985" w:rsidRPr="00A23F0A" w:rsidRDefault="00587985" w:rsidP="003E460C">
      <w:pPr>
        <w:spacing w:after="0" w:line="240" w:lineRule="auto"/>
        <w:jc w:val="both"/>
        <w:rPr>
          <w:rFonts w:cs="Arial"/>
          <w:szCs w:val="24"/>
        </w:rPr>
      </w:pPr>
    </w:p>
    <w:p w:rsidR="00587985" w:rsidRPr="00A23F0A" w:rsidRDefault="00587985" w:rsidP="003E460C">
      <w:pPr>
        <w:spacing w:after="0" w:line="240" w:lineRule="auto"/>
        <w:jc w:val="both"/>
        <w:rPr>
          <w:rFonts w:cs="Arial"/>
          <w:szCs w:val="24"/>
        </w:rPr>
      </w:pPr>
    </w:p>
    <w:p w:rsidR="00587985" w:rsidRPr="00A23F0A" w:rsidRDefault="00587985" w:rsidP="003E460C">
      <w:pPr>
        <w:spacing w:after="0" w:line="240" w:lineRule="auto"/>
        <w:jc w:val="both"/>
        <w:rPr>
          <w:rFonts w:cs="Arial"/>
          <w:szCs w:val="24"/>
        </w:rPr>
      </w:pPr>
    </w:p>
    <w:p w:rsidR="00587985" w:rsidRPr="00A23F0A" w:rsidRDefault="00587985" w:rsidP="003E460C">
      <w:pPr>
        <w:spacing w:after="0" w:line="240" w:lineRule="auto"/>
        <w:jc w:val="both"/>
        <w:rPr>
          <w:rFonts w:cs="Arial"/>
          <w:szCs w:val="24"/>
        </w:rPr>
      </w:pPr>
    </w:p>
    <w:p w:rsidR="00587985" w:rsidRPr="00A23F0A" w:rsidRDefault="00587985" w:rsidP="003E460C">
      <w:pPr>
        <w:spacing w:after="0" w:line="240" w:lineRule="auto"/>
        <w:jc w:val="center"/>
        <w:rPr>
          <w:rFonts w:cs="Arial"/>
          <w:b/>
          <w:szCs w:val="24"/>
        </w:rPr>
      </w:pPr>
      <w:r w:rsidRPr="00A23F0A">
        <w:rPr>
          <w:rFonts w:cs="Arial"/>
          <w:b/>
          <w:szCs w:val="24"/>
        </w:rPr>
        <w:t>ALGORITHM FOR PRODUCTION PROCESS MANAGEMENT IN OVERHAUL-PRODUCTION SYSTEM</w:t>
      </w:r>
    </w:p>
    <w:p w:rsidR="00587985" w:rsidRPr="00A947A8" w:rsidRDefault="00587985" w:rsidP="003E460C">
      <w:pPr>
        <w:autoSpaceDE w:val="0"/>
        <w:autoSpaceDN w:val="0"/>
        <w:adjustRightInd w:val="0"/>
        <w:spacing w:before="120" w:after="360" w:line="240" w:lineRule="auto"/>
        <w:jc w:val="center"/>
        <w:rPr>
          <w:rFonts w:cs="Arial"/>
          <w:b/>
          <w:bCs/>
          <w:sz w:val="20"/>
          <w:szCs w:val="20"/>
        </w:rPr>
      </w:pPr>
      <w:r w:rsidRPr="00A23F0A">
        <w:rPr>
          <w:rFonts w:cs="Arial"/>
          <w:b/>
          <w:bCs/>
          <w:sz w:val="20"/>
          <w:szCs w:val="20"/>
        </w:rPr>
        <w:t>Bogdan Marić</w:t>
      </w:r>
      <w:r w:rsidRPr="00A23F0A">
        <w:rPr>
          <w:rStyle w:val="FootnoteReference"/>
          <w:rFonts w:cs="Arial"/>
          <w:b/>
          <w:bCs/>
          <w:sz w:val="20"/>
          <w:szCs w:val="20"/>
        </w:rPr>
        <w:footnoteReference w:id="1"/>
      </w:r>
      <w:r w:rsidR="008737A1">
        <w:rPr>
          <w:rFonts w:cs="Arial"/>
          <w:b/>
          <w:bCs/>
          <w:sz w:val="20"/>
          <w:szCs w:val="20"/>
        </w:rPr>
        <w:t>, Ranko Božičković</w:t>
      </w:r>
      <w:r w:rsidR="008737A1">
        <w:rPr>
          <w:rStyle w:val="FootnoteReference"/>
          <w:b/>
          <w:bCs/>
          <w:sz w:val="20"/>
          <w:szCs w:val="20"/>
        </w:rPr>
        <w:footnoteReference w:id="2"/>
      </w:r>
      <w:r w:rsidR="008737A1">
        <w:rPr>
          <w:rFonts w:cs="Arial"/>
          <w:b/>
          <w:bCs/>
          <w:sz w:val="20"/>
          <w:szCs w:val="20"/>
        </w:rPr>
        <w:t>, Miloš Sorak</w:t>
      </w:r>
      <w:r w:rsidR="008737A1">
        <w:rPr>
          <w:rStyle w:val="FootnoteReference"/>
          <w:b/>
          <w:bCs/>
          <w:sz w:val="20"/>
          <w:szCs w:val="20"/>
        </w:rPr>
        <w:footnoteReference w:id="3"/>
      </w:r>
      <w:r w:rsidR="00A947A8">
        <w:rPr>
          <w:rFonts w:cs="Arial"/>
          <w:b/>
          <w:bCs/>
          <w:sz w:val="20"/>
          <w:szCs w:val="20"/>
        </w:rPr>
        <w:t>, Zdravko Božičković</w:t>
      </w:r>
      <w:r w:rsidR="00A947A8">
        <w:rPr>
          <w:rStyle w:val="FootnoteReference"/>
          <w:b/>
          <w:bCs/>
          <w:sz w:val="20"/>
          <w:szCs w:val="20"/>
        </w:rPr>
        <w:footnoteReference w:id="4"/>
      </w:r>
    </w:p>
    <w:p w:rsidR="003E460C" w:rsidRPr="00421C72" w:rsidRDefault="00DD55D4" w:rsidP="003E460C">
      <w:pPr>
        <w:spacing w:after="0" w:line="240" w:lineRule="auto"/>
        <w:jc w:val="both"/>
        <w:rPr>
          <w:rFonts w:cs="Arial"/>
          <w:i/>
          <w:sz w:val="20"/>
          <w:szCs w:val="20"/>
        </w:rPr>
      </w:pPr>
      <w:r w:rsidRPr="00DD55D4">
        <w:rPr>
          <w:b/>
          <w:sz w:val="20"/>
          <w:szCs w:val="20"/>
        </w:rPr>
        <w:t>Summary</w:t>
      </w:r>
      <w:r w:rsidR="003E460C" w:rsidRPr="00DA6DAC">
        <w:rPr>
          <w:rFonts w:cs="Arial"/>
          <w:b/>
          <w:i/>
          <w:sz w:val="20"/>
          <w:szCs w:val="20"/>
        </w:rPr>
        <w:t>:</w:t>
      </w:r>
      <w:r w:rsidR="003E460C" w:rsidRPr="003E460C">
        <w:rPr>
          <w:rFonts w:cs="Arial"/>
          <w:i/>
          <w:sz w:val="20"/>
          <w:szCs w:val="20"/>
        </w:rPr>
        <w:t xml:space="preserve"> </w:t>
      </w:r>
      <w:r w:rsidR="003E460C" w:rsidRPr="00421C72">
        <w:rPr>
          <w:rFonts w:cs="Arial"/>
          <w:i/>
          <w:sz w:val="20"/>
          <w:szCs w:val="20"/>
        </w:rPr>
        <w:t>This paper shows the development of algorithm for production management in companies which are engaged in overhaul of technical systems.</w:t>
      </w:r>
    </w:p>
    <w:p w:rsidR="003E460C" w:rsidRPr="00421C72" w:rsidRDefault="003E460C" w:rsidP="00DD55D4">
      <w:pPr>
        <w:spacing w:after="0" w:line="240" w:lineRule="auto"/>
        <w:ind w:firstLine="680"/>
        <w:jc w:val="both"/>
        <w:rPr>
          <w:rFonts w:cs="Arial"/>
          <w:i/>
          <w:sz w:val="20"/>
          <w:szCs w:val="20"/>
        </w:rPr>
      </w:pPr>
      <w:r w:rsidRPr="00421C72">
        <w:rPr>
          <w:rFonts w:cs="Arial"/>
          <w:i/>
          <w:sz w:val="20"/>
          <w:szCs w:val="20"/>
        </w:rPr>
        <w:t>First phase indicates the need to develop an algorithm for production management which involves overhaul of technical systems.</w:t>
      </w:r>
    </w:p>
    <w:p w:rsidR="003E460C" w:rsidRPr="00421C72" w:rsidRDefault="003E460C" w:rsidP="00DD55D4">
      <w:pPr>
        <w:spacing w:after="0" w:line="240" w:lineRule="auto"/>
        <w:ind w:firstLine="680"/>
        <w:jc w:val="both"/>
        <w:rPr>
          <w:rFonts w:cs="Arial"/>
          <w:i/>
          <w:sz w:val="20"/>
          <w:szCs w:val="20"/>
        </w:rPr>
      </w:pPr>
      <w:r w:rsidRPr="00421C72">
        <w:rPr>
          <w:rFonts w:cs="Arial"/>
          <w:i/>
          <w:sz w:val="20"/>
          <w:szCs w:val="20"/>
        </w:rPr>
        <w:t>Second phase points out the problems of companies which are engaged in overhaul of technical systems.</w:t>
      </w:r>
    </w:p>
    <w:p w:rsidR="003E460C" w:rsidRPr="00421C72" w:rsidRDefault="003E460C" w:rsidP="00DD55D4">
      <w:pPr>
        <w:spacing w:after="0" w:line="240" w:lineRule="auto"/>
        <w:ind w:firstLine="680"/>
        <w:jc w:val="both"/>
        <w:rPr>
          <w:rFonts w:cs="Arial"/>
          <w:i/>
          <w:sz w:val="20"/>
          <w:szCs w:val="20"/>
        </w:rPr>
      </w:pPr>
      <w:r w:rsidRPr="00421C72">
        <w:rPr>
          <w:rFonts w:cs="Arial"/>
          <w:i/>
          <w:sz w:val="20"/>
          <w:szCs w:val="20"/>
        </w:rPr>
        <w:t>Third phase defines a model of production management, as well as conditions and restrictions that govern the process.</w:t>
      </w:r>
    </w:p>
    <w:p w:rsidR="003E460C" w:rsidRPr="00421C72" w:rsidRDefault="003E460C" w:rsidP="00DD55D4">
      <w:pPr>
        <w:spacing w:after="0" w:line="240" w:lineRule="auto"/>
        <w:ind w:firstLine="680"/>
        <w:jc w:val="both"/>
        <w:rPr>
          <w:rFonts w:cs="Arial"/>
          <w:i/>
          <w:sz w:val="20"/>
          <w:szCs w:val="20"/>
        </w:rPr>
      </w:pPr>
      <w:r w:rsidRPr="00421C72">
        <w:rPr>
          <w:rFonts w:cs="Arial"/>
          <w:i/>
          <w:sz w:val="20"/>
          <w:szCs w:val="20"/>
        </w:rPr>
        <w:t>Fourth phase develops the algorithm, based on the defined model, for solving the problem of process management in companies which are engaged in overhaul of technical systems. Research has shown that the algorithm can be defined and used for process management in overhaul-production system, with the aim of increasing effectiveness and efficiency of the production system.</w:t>
      </w:r>
    </w:p>
    <w:p w:rsidR="003E460C" w:rsidRPr="00421C72" w:rsidRDefault="003E460C" w:rsidP="003C0357">
      <w:pPr>
        <w:spacing w:after="0" w:line="240" w:lineRule="auto"/>
        <w:jc w:val="both"/>
        <w:rPr>
          <w:rFonts w:cs="Arial"/>
          <w:i/>
          <w:sz w:val="20"/>
          <w:szCs w:val="20"/>
        </w:rPr>
      </w:pPr>
      <w:r w:rsidRPr="003E460C">
        <w:rPr>
          <w:rFonts w:cs="Arial"/>
          <w:i/>
          <w:sz w:val="20"/>
          <w:szCs w:val="20"/>
        </w:rPr>
        <w:t>Key words:</w:t>
      </w:r>
      <w:r w:rsidRPr="00421C72">
        <w:rPr>
          <w:rFonts w:cs="Arial"/>
          <w:i/>
          <w:sz w:val="20"/>
          <w:szCs w:val="20"/>
        </w:rPr>
        <w:t xml:space="preserve"> model, production process, overha</w:t>
      </w:r>
      <w:r>
        <w:rPr>
          <w:rFonts w:cs="Arial"/>
          <w:i/>
          <w:sz w:val="20"/>
          <w:szCs w:val="20"/>
        </w:rPr>
        <w:t xml:space="preserve">ul-production system, overhaul, </w:t>
      </w:r>
      <w:r w:rsidRPr="00421C72">
        <w:rPr>
          <w:rFonts w:cs="Arial"/>
          <w:i/>
          <w:sz w:val="20"/>
          <w:szCs w:val="20"/>
        </w:rPr>
        <w:t>technical system.</w:t>
      </w:r>
    </w:p>
    <w:p w:rsidR="00587985" w:rsidRPr="00A23F0A" w:rsidRDefault="00587985" w:rsidP="00DD55D4">
      <w:pPr>
        <w:pStyle w:val="ListParagraph"/>
        <w:numPr>
          <w:ilvl w:val="0"/>
          <w:numId w:val="27"/>
        </w:numPr>
        <w:autoSpaceDE w:val="0"/>
        <w:autoSpaceDN w:val="0"/>
        <w:adjustRightInd w:val="0"/>
        <w:spacing w:before="360" w:after="120" w:line="240" w:lineRule="auto"/>
        <w:ind w:left="340" w:hanging="340"/>
        <w:contextualSpacing w:val="0"/>
        <w:rPr>
          <w:rFonts w:cs="Arial"/>
          <w:b/>
          <w:sz w:val="20"/>
          <w:szCs w:val="20"/>
        </w:rPr>
      </w:pPr>
      <w:r w:rsidRPr="00A23F0A">
        <w:rPr>
          <w:rFonts w:cs="Arial"/>
          <w:b/>
          <w:sz w:val="20"/>
          <w:szCs w:val="20"/>
        </w:rPr>
        <w:t>INTRODUCTION</w:t>
      </w:r>
    </w:p>
    <w:p w:rsidR="00587985" w:rsidRPr="00A23F0A" w:rsidRDefault="00587985" w:rsidP="003E460C">
      <w:pPr>
        <w:autoSpaceDE w:val="0"/>
        <w:autoSpaceDN w:val="0"/>
        <w:adjustRightInd w:val="0"/>
        <w:spacing w:after="0" w:line="240" w:lineRule="auto"/>
        <w:ind w:firstLine="680"/>
        <w:jc w:val="both"/>
        <w:rPr>
          <w:rFonts w:cs="Arial"/>
          <w:b/>
          <w:sz w:val="20"/>
          <w:szCs w:val="20"/>
        </w:rPr>
      </w:pPr>
      <w:r w:rsidRPr="00A23F0A">
        <w:rPr>
          <w:rStyle w:val="hps"/>
          <w:sz w:val="20"/>
          <w:szCs w:val="20"/>
        </w:rPr>
        <w:t>Nowadays, the problem of</w:t>
      </w:r>
      <w:r w:rsidRPr="00A23F0A">
        <w:rPr>
          <w:sz w:val="20"/>
          <w:szCs w:val="20"/>
        </w:rPr>
        <w:t xml:space="preserve"> </w:t>
      </w:r>
      <w:r w:rsidRPr="00A23F0A">
        <w:rPr>
          <w:rStyle w:val="hps"/>
          <w:sz w:val="20"/>
          <w:szCs w:val="20"/>
        </w:rPr>
        <w:t>production management</w:t>
      </w:r>
      <w:r w:rsidRPr="00A23F0A">
        <w:rPr>
          <w:sz w:val="20"/>
          <w:szCs w:val="20"/>
        </w:rPr>
        <w:t xml:space="preserve"> has</w:t>
      </w:r>
      <w:r w:rsidRPr="00A23F0A">
        <w:rPr>
          <w:rStyle w:val="hps"/>
          <w:sz w:val="20"/>
          <w:szCs w:val="20"/>
        </w:rPr>
        <w:t xml:space="preserve"> attracted much attention</w:t>
      </w:r>
      <w:r w:rsidRPr="00A23F0A">
        <w:rPr>
          <w:sz w:val="20"/>
          <w:szCs w:val="20"/>
        </w:rPr>
        <w:t xml:space="preserve">, both from the </w:t>
      </w:r>
      <w:r w:rsidRPr="00A23F0A">
        <w:rPr>
          <w:rStyle w:val="hps"/>
          <w:sz w:val="20"/>
          <w:szCs w:val="20"/>
        </w:rPr>
        <w:t>practical</w:t>
      </w:r>
      <w:r w:rsidRPr="00A23F0A">
        <w:rPr>
          <w:sz w:val="20"/>
          <w:szCs w:val="20"/>
        </w:rPr>
        <w:t xml:space="preserve"> </w:t>
      </w:r>
      <w:r w:rsidRPr="00A23F0A">
        <w:rPr>
          <w:rStyle w:val="hps"/>
          <w:sz w:val="20"/>
          <w:szCs w:val="20"/>
        </w:rPr>
        <w:t>and from</w:t>
      </w:r>
      <w:r w:rsidRPr="00A23F0A">
        <w:rPr>
          <w:sz w:val="20"/>
          <w:szCs w:val="20"/>
        </w:rPr>
        <w:t xml:space="preserve"> </w:t>
      </w:r>
      <w:r w:rsidRPr="00A23F0A">
        <w:rPr>
          <w:rStyle w:val="hps"/>
          <w:sz w:val="20"/>
          <w:szCs w:val="20"/>
        </w:rPr>
        <w:t>research standpoint</w:t>
      </w:r>
      <w:r w:rsidRPr="00A23F0A">
        <w:rPr>
          <w:sz w:val="20"/>
          <w:szCs w:val="20"/>
        </w:rPr>
        <w:t xml:space="preserve">. </w:t>
      </w:r>
      <w:r w:rsidRPr="00A23F0A">
        <w:rPr>
          <w:rStyle w:val="hps"/>
          <w:sz w:val="20"/>
          <w:szCs w:val="20"/>
        </w:rPr>
        <w:t>The reasons may be found in the</w:t>
      </w:r>
      <w:r w:rsidRPr="00A23F0A">
        <w:rPr>
          <w:sz w:val="20"/>
          <w:szCs w:val="20"/>
        </w:rPr>
        <w:t xml:space="preserve"> </w:t>
      </w:r>
      <w:r w:rsidRPr="00A23F0A">
        <w:rPr>
          <w:rStyle w:val="hps"/>
          <w:sz w:val="20"/>
          <w:szCs w:val="20"/>
        </w:rPr>
        <w:t>fact that</w:t>
      </w:r>
      <w:r w:rsidRPr="00A23F0A">
        <w:rPr>
          <w:sz w:val="20"/>
          <w:szCs w:val="20"/>
        </w:rPr>
        <w:t xml:space="preserve"> </w:t>
      </w:r>
      <w:r w:rsidRPr="00A23F0A">
        <w:rPr>
          <w:rStyle w:val="hps"/>
          <w:sz w:val="20"/>
          <w:szCs w:val="20"/>
        </w:rPr>
        <w:t>modern production</w:t>
      </w:r>
      <w:r w:rsidRPr="00A23F0A">
        <w:rPr>
          <w:sz w:val="20"/>
          <w:szCs w:val="20"/>
        </w:rPr>
        <w:t xml:space="preserve"> is </w:t>
      </w:r>
      <w:r w:rsidRPr="00A23F0A">
        <w:rPr>
          <w:rStyle w:val="hps"/>
          <w:sz w:val="20"/>
          <w:szCs w:val="20"/>
        </w:rPr>
        <w:t>marked with</w:t>
      </w:r>
      <w:r w:rsidRPr="00A23F0A">
        <w:rPr>
          <w:sz w:val="20"/>
          <w:szCs w:val="20"/>
        </w:rPr>
        <w:t xml:space="preserve"> a </w:t>
      </w:r>
      <w:r w:rsidRPr="00A23F0A">
        <w:rPr>
          <w:rStyle w:val="hps"/>
          <w:sz w:val="20"/>
          <w:szCs w:val="20"/>
        </w:rPr>
        <w:t>rapid development</w:t>
      </w:r>
      <w:r w:rsidRPr="00A23F0A">
        <w:rPr>
          <w:sz w:val="20"/>
          <w:szCs w:val="20"/>
        </w:rPr>
        <w:t xml:space="preserve"> </w:t>
      </w:r>
      <w:r w:rsidRPr="00A23F0A">
        <w:rPr>
          <w:rStyle w:val="hps"/>
          <w:sz w:val="20"/>
          <w:szCs w:val="20"/>
        </w:rPr>
        <w:t>of science and technology</w:t>
      </w:r>
      <w:r w:rsidRPr="00A23F0A">
        <w:rPr>
          <w:sz w:val="20"/>
          <w:szCs w:val="20"/>
        </w:rPr>
        <w:t xml:space="preserve">, new </w:t>
      </w:r>
      <w:r w:rsidRPr="00A23F0A">
        <w:rPr>
          <w:rStyle w:val="hps"/>
          <w:sz w:val="20"/>
          <w:szCs w:val="20"/>
        </w:rPr>
        <w:t>technologies,</w:t>
      </w:r>
      <w:r w:rsidRPr="00A23F0A">
        <w:rPr>
          <w:sz w:val="20"/>
          <w:szCs w:val="20"/>
        </w:rPr>
        <w:t xml:space="preserve"> </w:t>
      </w:r>
      <w:r w:rsidRPr="00A23F0A">
        <w:rPr>
          <w:rStyle w:val="hps"/>
          <w:sz w:val="20"/>
          <w:szCs w:val="20"/>
        </w:rPr>
        <w:t>flexible systems</w:t>
      </w:r>
      <w:r w:rsidRPr="00A23F0A">
        <w:rPr>
          <w:sz w:val="20"/>
          <w:szCs w:val="20"/>
        </w:rPr>
        <w:t xml:space="preserve">, modern management </w:t>
      </w:r>
      <w:r w:rsidRPr="00A23F0A">
        <w:rPr>
          <w:rStyle w:val="hps"/>
          <w:sz w:val="20"/>
          <w:szCs w:val="20"/>
        </w:rPr>
        <w:t>methods and management techniques supported by computer.</w:t>
      </w:r>
    </w:p>
    <w:p w:rsidR="00587985" w:rsidRPr="00A23F0A" w:rsidRDefault="00587985" w:rsidP="003E460C">
      <w:pPr>
        <w:spacing w:after="0" w:line="240" w:lineRule="auto"/>
        <w:ind w:firstLine="680"/>
        <w:jc w:val="both"/>
        <w:rPr>
          <w:rStyle w:val="hps"/>
          <w:sz w:val="20"/>
          <w:szCs w:val="20"/>
        </w:rPr>
      </w:pPr>
      <w:r w:rsidRPr="00A23F0A">
        <w:rPr>
          <w:rStyle w:val="hps"/>
          <w:sz w:val="20"/>
          <w:szCs w:val="20"/>
        </w:rPr>
        <w:t>Modern</w:t>
      </w:r>
      <w:r w:rsidRPr="00A23F0A">
        <w:rPr>
          <w:sz w:val="20"/>
          <w:szCs w:val="20"/>
        </w:rPr>
        <w:t xml:space="preserve"> management of production </w:t>
      </w:r>
      <w:r w:rsidRPr="00A23F0A">
        <w:rPr>
          <w:rStyle w:val="hps"/>
          <w:sz w:val="20"/>
          <w:szCs w:val="20"/>
        </w:rPr>
        <w:t>process</w:t>
      </w:r>
      <w:r w:rsidRPr="00A23F0A">
        <w:rPr>
          <w:sz w:val="20"/>
          <w:szCs w:val="20"/>
        </w:rPr>
        <w:t xml:space="preserve"> </w:t>
      </w:r>
      <w:r w:rsidRPr="00A23F0A">
        <w:rPr>
          <w:rStyle w:val="hps"/>
          <w:sz w:val="20"/>
          <w:szCs w:val="20"/>
        </w:rPr>
        <w:t>is set as</w:t>
      </w:r>
      <w:r w:rsidRPr="00A23F0A">
        <w:rPr>
          <w:sz w:val="20"/>
          <w:szCs w:val="20"/>
        </w:rPr>
        <w:t xml:space="preserve"> </w:t>
      </w:r>
      <w:r w:rsidRPr="00A23F0A">
        <w:rPr>
          <w:rStyle w:val="hps"/>
          <w:sz w:val="20"/>
          <w:szCs w:val="20"/>
        </w:rPr>
        <w:t>an imperative today</w:t>
      </w:r>
      <w:r w:rsidRPr="00A23F0A">
        <w:rPr>
          <w:sz w:val="20"/>
          <w:szCs w:val="20"/>
        </w:rPr>
        <w:t xml:space="preserve"> </w:t>
      </w:r>
      <w:r w:rsidRPr="00A23F0A">
        <w:rPr>
          <w:rStyle w:val="hps"/>
          <w:sz w:val="20"/>
          <w:szCs w:val="20"/>
        </w:rPr>
        <w:t>because the</w:t>
      </w:r>
      <w:r w:rsidRPr="00A23F0A">
        <w:rPr>
          <w:sz w:val="20"/>
          <w:szCs w:val="20"/>
        </w:rPr>
        <w:t xml:space="preserve"> </w:t>
      </w:r>
      <w:r w:rsidRPr="00A23F0A">
        <w:rPr>
          <w:rStyle w:val="hps"/>
          <w:sz w:val="20"/>
          <w:szCs w:val="20"/>
        </w:rPr>
        <w:t>efficient and effective</w:t>
      </w:r>
      <w:r w:rsidRPr="00A23F0A">
        <w:rPr>
          <w:sz w:val="20"/>
          <w:szCs w:val="20"/>
        </w:rPr>
        <w:t xml:space="preserve"> </w:t>
      </w:r>
      <w:r w:rsidRPr="00A23F0A">
        <w:rPr>
          <w:rStyle w:val="hps"/>
          <w:sz w:val="20"/>
          <w:szCs w:val="20"/>
        </w:rPr>
        <w:t>production of complex</w:t>
      </w:r>
      <w:r w:rsidRPr="00A23F0A">
        <w:rPr>
          <w:sz w:val="20"/>
          <w:szCs w:val="20"/>
        </w:rPr>
        <w:t xml:space="preserve"> </w:t>
      </w:r>
      <w:r w:rsidRPr="00A23F0A">
        <w:rPr>
          <w:rStyle w:val="hps"/>
          <w:sz w:val="20"/>
          <w:szCs w:val="20"/>
        </w:rPr>
        <w:t>technical systems</w:t>
      </w:r>
      <w:r w:rsidRPr="00A23F0A">
        <w:rPr>
          <w:sz w:val="20"/>
          <w:szCs w:val="20"/>
        </w:rPr>
        <w:t xml:space="preserve"> </w:t>
      </w:r>
      <w:r w:rsidRPr="00A23F0A">
        <w:rPr>
          <w:rStyle w:val="hps"/>
          <w:sz w:val="20"/>
          <w:szCs w:val="20"/>
        </w:rPr>
        <w:t>can only be done</w:t>
      </w:r>
      <w:r w:rsidRPr="00A23F0A">
        <w:rPr>
          <w:sz w:val="20"/>
          <w:szCs w:val="20"/>
        </w:rPr>
        <w:t xml:space="preserve"> </w:t>
      </w:r>
      <w:r w:rsidRPr="00A23F0A">
        <w:rPr>
          <w:rStyle w:val="hps"/>
          <w:sz w:val="20"/>
          <w:szCs w:val="20"/>
        </w:rPr>
        <w:t>in modern equipped</w:t>
      </w:r>
      <w:r w:rsidRPr="00A23F0A">
        <w:rPr>
          <w:sz w:val="20"/>
          <w:szCs w:val="20"/>
        </w:rPr>
        <w:t xml:space="preserve"> </w:t>
      </w:r>
      <w:r w:rsidRPr="00A23F0A">
        <w:rPr>
          <w:rStyle w:val="hps"/>
          <w:sz w:val="20"/>
          <w:szCs w:val="20"/>
        </w:rPr>
        <w:t>and</w:t>
      </w:r>
      <w:r w:rsidRPr="00A23F0A">
        <w:rPr>
          <w:sz w:val="20"/>
          <w:szCs w:val="20"/>
        </w:rPr>
        <w:t xml:space="preserve"> </w:t>
      </w:r>
      <w:r w:rsidRPr="00A23F0A">
        <w:rPr>
          <w:rStyle w:val="hps"/>
          <w:sz w:val="20"/>
          <w:szCs w:val="20"/>
        </w:rPr>
        <w:t>organized production</w:t>
      </w:r>
      <w:r w:rsidRPr="00A23F0A">
        <w:rPr>
          <w:sz w:val="20"/>
          <w:szCs w:val="20"/>
        </w:rPr>
        <w:t xml:space="preserve">. </w:t>
      </w:r>
      <w:r w:rsidRPr="00A23F0A">
        <w:rPr>
          <w:rStyle w:val="hps"/>
          <w:sz w:val="20"/>
          <w:szCs w:val="20"/>
        </w:rPr>
        <w:t>Therefore, the</w:t>
      </w:r>
      <w:r w:rsidRPr="00A23F0A">
        <w:rPr>
          <w:sz w:val="20"/>
          <w:szCs w:val="20"/>
        </w:rPr>
        <w:t xml:space="preserve"> </w:t>
      </w:r>
      <w:r w:rsidRPr="00A23F0A">
        <w:rPr>
          <w:rStyle w:val="hps"/>
          <w:sz w:val="20"/>
          <w:szCs w:val="20"/>
        </w:rPr>
        <w:t>problem of</w:t>
      </w:r>
      <w:r w:rsidRPr="00A23F0A">
        <w:rPr>
          <w:sz w:val="20"/>
          <w:szCs w:val="20"/>
        </w:rPr>
        <w:t xml:space="preserve"> </w:t>
      </w:r>
      <w:r w:rsidRPr="00A23F0A">
        <w:rPr>
          <w:rStyle w:val="hps"/>
          <w:sz w:val="20"/>
          <w:szCs w:val="20"/>
        </w:rPr>
        <w:t>development and</w:t>
      </w:r>
      <w:r w:rsidRPr="00A23F0A">
        <w:rPr>
          <w:sz w:val="20"/>
          <w:szCs w:val="20"/>
        </w:rPr>
        <w:t xml:space="preserve"> </w:t>
      </w:r>
      <w:r w:rsidRPr="00A23F0A">
        <w:rPr>
          <w:rStyle w:val="hps"/>
          <w:sz w:val="20"/>
          <w:szCs w:val="20"/>
        </w:rPr>
        <w:t>implementation</w:t>
      </w:r>
      <w:r w:rsidRPr="00A23F0A">
        <w:rPr>
          <w:sz w:val="20"/>
          <w:szCs w:val="20"/>
        </w:rPr>
        <w:t xml:space="preserve"> </w:t>
      </w:r>
      <w:r w:rsidRPr="00A23F0A">
        <w:rPr>
          <w:rStyle w:val="hps"/>
          <w:sz w:val="20"/>
          <w:szCs w:val="20"/>
        </w:rPr>
        <w:t>of modern methods in</w:t>
      </w:r>
      <w:r w:rsidRPr="00A23F0A">
        <w:rPr>
          <w:sz w:val="20"/>
          <w:szCs w:val="20"/>
        </w:rPr>
        <w:t xml:space="preserve"> </w:t>
      </w:r>
      <w:r w:rsidRPr="00A23F0A">
        <w:rPr>
          <w:rStyle w:val="hps"/>
          <w:sz w:val="20"/>
          <w:szCs w:val="20"/>
        </w:rPr>
        <w:t>modern production</w:t>
      </w:r>
      <w:r w:rsidRPr="00A23F0A">
        <w:rPr>
          <w:sz w:val="20"/>
          <w:szCs w:val="20"/>
        </w:rPr>
        <w:t xml:space="preserve"> </w:t>
      </w:r>
      <w:r w:rsidRPr="00A23F0A">
        <w:rPr>
          <w:rStyle w:val="hps"/>
          <w:sz w:val="20"/>
          <w:szCs w:val="20"/>
        </w:rPr>
        <w:lastRenderedPageBreak/>
        <w:t>management</w:t>
      </w:r>
      <w:r w:rsidRPr="00A23F0A">
        <w:rPr>
          <w:sz w:val="20"/>
          <w:szCs w:val="20"/>
        </w:rPr>
        <w:t xml:space="preserve"> is </w:t>
      </w:r>
      <w:r w:rsidRPr="00A23F0A">
        <w:rPr>
          <w:rStyle w:val="hps"/>
          <w:sz w:val="20"/>
          <w:szCs w:val="20"/>
        </w:rPr>
        <w:t>dealt by many scientists now,</w:t>
      </w:r>
      <w:r w:rsidRPr="00A23F0A">
        <w:rPr>
          <w:sz w:val="20"/>
          <w:szCs w:val="20"/>
        </w:rPr>
        <w:t xml:space="preserve"> </w:t>
      </w:r>
      <w:r w:rsidRPr="00A23F0A">
        <w:rPr>
          <w:rStyle w:val="hps"/>
          <w:sz w:val="20"/>
          <w:szCs w:val="20"/>
        </w:rPr>
        <w:t>organized within the framework</w:t>
      </w:r>
      <w:r w:rsidRPr="00A23F0A">
        <w:rPr>
          <w:sz w:val="20"/>
          <w:szCs w:val="20"/>
        </w:rPr>
        <w:t xml:space="preserve"> </w:t>
      </w:r>
      <w:r w:rsidRPr="00A23F0A">
        <w:rPr>
          <w:rStyle w:val="hps"/>
          <w:sz w:val="20"/>
          <w:szCs w:val="20"/>
        </w:rPr>
        <w:t>of certain institutions</w:t>
      </w:r>
      <w:r w:rsidRPr="00A23F0A">
        <w:rPr>
          <w:sz w:val="20"/>
          <w:szCs w:val="20"/>
        </w:rPr>
        <w:t xml:space="preserve"> </w:t>
      </w:r>
      <w:r w:rsidRPr="00A23F0A">
        <w:rPr>
          <w:rStyle w:val="hps"/>
          <w:sz w:val="20"/>
          <w:szCs w:val="20"/>
        </w:rPr>
        <w:t>or independently.</w:t>
      </w:r>
    </w:p>
    <w:p w:rsidR="00587985" w:rsidRPr="00A23F0A" w:rsidRDefault="00587985" w:rsidP="003E460C">
      <w:pPr>
        <w:spacing w:after="0" w:line="240" w:lineRule="auto"/>
        <w:ind w:firstLine="680"/>
        <w:jc w:val="both"/>
        <w:rPr>
          <w:sz w:val="20"/>
          <w:szCs w:val="20"/>
        </w:rPr>
      </w:pPr>
      <w:r w:rsidRPr="00A23F0A">
        <w:rPr>
          <w:rStyle w:val="hps"/>
          <w:sz w:val="20"/>
          <w:szCs w:val="20"/>
        </w:rPr>
        <w:t>The need</w:t>
      </w:r>
      <w:r w:rsidRPr="00A23F0A">
        <w:rPr>
          <w:sz w:val="20"/>
          <w:szCs w:val="20"/>
        </w:rPr>
        <w:t xml:space="preserve"> </w:t>
      </w:r>
      <w:r w:rsidRPr="00A23F0A">
        <w:rPr>
          <w:rStyle w:val="hps"/>
          <w:sz w:val="20"/>
          <w:szCs w:val="20"/>
        </w:rPr>
        <w:t>for</w:t>
      </w:r>
      <w:r w:rsidRPr="00A23F0A">
        <w:rPr>
          <w:sz w:val="20"/>
          <w:szCs w:val="20"/>
        </w:rPr>
        <w:t xml:space="preserve"> </w:t>
      </w:r>
      <w:r w:rsidRPr="00A23F0A">
        <w:rPr>
          <w:rStyle w:val="hps"/>
          <w:sz w:val="20"/>
          <w:szCs w:val="20"/>
        </w:rPr>
        <w:t>efficient production management</w:t>
      </w:r>
      <w:r w:rsidRPr="00A23F0A">
        <w:rPr>
          <w:sz w:val="20"/>
          <w:szCs w:val="20"/>
        </w:rPr>
        <w:t xml:space="preserve">, with </w:t>
      </w:r>
      <w:r w:rsidRPr="00A23F0A">
        <w:rPr>
          <w:rStyle w:val="hps"/>
          <w:sz w:val="20"/>
          <w:szCs w:val="20"/>
        </w:rPr>
        <w:t>computer support,</w:t>
      </w:r>
      <w:r w:rsidRPr="00A23F0A">
        <w:rPr>
          <w:sz w:val="20"/>
          <w:szCs w:val="20"/>
        </w:rPr>
        <w:t xml:space="preserve"> is </w:t>
      </w:r>
      <w:r w:rsidRPr="00A23F0A">
        <w:rPr>
          <w:rStyle w:val="hps"/>
          <w:sz w:val="20"/>
          <w:szCs w:val="20"/>
        </w:rPr>
        <w:t>conditioned by</w:t>
      </w:r>
      <w:r w:rsidRPr="00A23F0A">
        <w:rPr>
          <w:sz w:val="20"/>
          <w:szCs w:val="20"/>
        </w:rPr>
        <w:t xml:space="preserve"> </w:t>
      </w:r>
      <w:r w:rsidRPr="00A23F0A">
        <w:rPr>
          <w:rStyle w:val="hps"/>
          <w:sz w:val="20"/>
          <w:szCs w:val="20"/>
        </w:rPr>
        <w:t>following factors</w:t>
      </w:r>
      <w:r w:rsidRPr="00A23F0A">
        <w:rPr>
          <w:sz w:val="20"/>
          <w:szCs w:val="20"/>
        </w:rPr>
        <w:t>:</w:t>
      </w:r>
    </w:p>
    <w:p w:rsidR="00587985" w:rsidRPr="00A23F0A" w:rsidRDefault="00587985" w:rsidP="00DD55D4">
      <w:pPr>
        <w:pStyle w:val="ListParagraph"/>
        <w:numPr>
          <w:ilvl w:val="0"/>
          <w:numId w:val="24"/>
        </w:numPr>
        <w:spacing w:before="60" w:after="60" w:line="240" w:lineRule="auto"/>
        <w:ind w:left="964" w:hanging="284"/>
        <w:contextualSpacing w:val="0"/>
        <w:jc w:val="both"/>
        <w:rPr>
          <w:rFonts w:cs="Arial"/>
          <w:sz w:val="20"/>
          <w:szCs w:val="20"/>
        </w:rPr>
      </w:pPr>
      <w:r w:rsidRPr="00A23F0A">
        <w:rPr>
          <w:rStyle w:val="hps"/>
          <w:sz w:val="20"/>
          <w:szCs w:val="20"/>
        </w:rPr>
        <w:t>without production, the</w:t>
      </w:r>
      <w:r w:rsidRPr="00A23F0A">
        <w:rPr>
          <w:sz w:val="20"/>
          <w:szCs w:val="20"/>
        </w:rPr>
        <w:t xml:space="preserve"> </w:t>
      </w:r>
      <w:r w:rsidRPr="00A23F0A">
        <w:rPr>
          <w:rStyle w:val="hps"/>
          <w:sz w:val="20"/>
          <w:szCs w:val="20"/>
        </w:rPr>
        <w:t>human</w:t>
      </w:r>
      <w:r w:rsidRPr="00A23F0A">
        <w:rPr>
          <w:sz w:val="20"/>
          <w:szCs w:val="20"/>
        </w:rPr>
        <w:t xml:space="preserve"> </w:t>
      </w:r>
      <w:r w:rsidRPr="00A23F0A">
        <w:rPr>
          <w:rStyle w:val="hps"/>
          <w:sz w:val="20"/>
          <w:szCs w:val="20"/>
        </w:rPr>
        <w:t>society could not</w:t>
      </w:r>
      <w:r w:rsidRPr="00A23F0A">
        <w:rPr>
          <w:sz w:val="20"/>
          <w:szCs w:val="20"/>
        </w:rPr>
        <w:t xml:space="preserve"> </w:t>
      </w:r>
      <w:r w:rsidRPr="00A23F0A">
        <w:rPr>
          <w:rStyle w:val="hps"/>
          <w:sz w:val="20"/>
          <w:szCs w:val="20"/>
        </w:rPr>
        <w:t xml:space="preserve">survive, </w:t>
      </w:r>
    </w:p>
    <w:p w:rsidR="00587985" w:rsidRPr="00A23F0A" w:rsidRDefault="00587985" w:rsidP="00DD55D4">
      <w:pPr>
        <w:pStyle w:val="ListParagraph"/>
        <w:numPr>
          <w:ilvl w:val="0"/>
          <w:numId w:val="24"/>
        </w:numPr>
        <w:spacing w:after="60" w:line="240" w:lineRule="auto"/>
        <w:ind w:left="964" w:hanging="284"/>
        <w:contextualSpacing w:val="0"/>
        <w:jc w:val="both"/>
        <w:rPr>
          <w:rFonts w:cs="Arial"/>
          <w:sz w:val="20"/>
          <w:szCs w:val="20"/>
        </w:rPr>
      </w:pPr>
      <w:r w:rsidRPr="00A23F0A">
        <w:rPr>
          <w:rStyle w:val="hps"/>
          <w:sz w:val="20"/>
          <w:szCs w:val="20"/>
        </w:rPr>
        <w:t>requirements for</w:t>
      </w:r>
      <w:r w:rsidRPr="00A23F0A">
        <w:rPr>
          <w:sz w:val="20"/>
          <w:szCs w:val="20"/>
        </w:rPr>
        <w:t xml:space="preserve"> </w:t>
      </w:r>
      <w:r w:rsidRPr="00A23F0A">
        <w:rPr>
          <w:rStyle w:val="hps"/>
          <w:sz w:val="20"/>
          <w:szCs w:val="20"/>
        </w:rPr>
        <w:t>product quality</w:t>
      </w:r>
      <w:r w:rsidRPr="00A23F0A">
        <w:rPr>
          <w:sz w:val="20"/>
          <w:szCs w:val="20"/>
        </w:rPr>
        <w:t xml:space="preserve"> </w:t>
      </w:r>
      <w:r w:rsidRPr="00A23F0A">
        <w:rPr>
          <w:rStyle w:val="hps"/>
          <w:sz w:val="20"/>
          <w:szCs w:val="20"/>
        </w:rPr>
        <w:t>are booming</w:t>
      </w:r>
      <w:r w:rsidRPr="00A23F0A">
        <w:rPr>
          <w:sz w:val="20"/>
          <w:szCs w:val="20"/>
        </w:rPr>
        <w:t xml:space="preserve"> </w:t>
      </w:r>
      <w:r w:rsidRPr="00A23F0A">
        <w:rPr>
          <w:rStyle w:val="hps"/>
          <w:sz w:val="20"/>
          <w:szCs w:val="20"/>
        </w:rPr>
        <w:t>because</w:t>
      </w:r>
      <w:r w:rsidRPr="00A23F0A">
        <w:rPr>
          <w:sz w:val="20"/>
          <w:szCs w:val="20"/>
        </w:rPr>
        <w:t xml:space="preserve"> </w:t>
      </w:r>
      <w:r w:rsidRPr="00A23F0A">
        <w:rPr>
          <w:rStyle w:val="hps"/>
          <w:sz w:val="20"/>
          <w:szCs w:val="20"/>
        </w:rPr>
        <w:t>a wide range</w:t>
      </w:r>
      <w:r w:rsidRPr="00A23F0A">
        <w:rPr>
          <w:sz w:val="20"/>
          <w:szCs w:val="20"/>
        </w:rPr>
        <w:t xml:space="preserve"> </w:t>
      </w:r>
      <w:r w:rsidRPr="00A23F0A">
        <w:rPr>
          <w:rStyle w:val="hps"/>
          <w:sz w:val="20"/>
          <w:szCs w:val="20"/>
        </w:rPr>
        <w:t>of products is available</w:t>
      </w:r>
      <w:r w:rsidRPr="00A23F0A">
        <w:rPr>
          <w:sz w:val="20"/>
          <w:szCs w:val="20"/>
        </w:rPr>
        <w:t xml:space="preserve"> </w:t>
      </w:r>
      <w:r w:rsidRPr="00A23F0A">
        <w:rPr>
          <w:rStyle w:val="hps"/>
          <w:sz w:val="20"/>
          <w:szCs w:val="20"/>
        </w:rPr>
        <w:t>from different manufacturers</w:t>
      </w:r>
      <w:r w:rsidRPr="00A23F0A">
        <w:rPr>
          <w:sz w:val="20"/>
          <w:szCs w:val="20"/>
        </w:rPr>
        <w:t>,</w:t>
      </w:r>
    </w:p>
    <w:p w:rsidR="00587985" w:rsidRPr="00A23F0A" w:rsidRDefault="00587985" w:rsidP="00DD55D4">
      <w:pPr>
        <w:pStyle w:val="ListParagraph"/>
        <w:numPr>
          <w:ilvl w:val="0"/>
          <w:numId w:val="24"/>
        </w:numPr>
        <w:spacing w:after="60" w:line="240" w:lineRule="auto"/>
        <w:ind w:left="964" w:hanging="284"/>
        <w:contextualSpacing w:val="0"/>
        <w:jc w:val="both"/>
        <w:rPr>
          <w:rFonts w:cs="Arial"/>
          <w:sz w:val="20"/>
          <w:szCs w:val="20"/>
        </w:rPr>
      </w:pPr>
      <w:r w:rsidRPr="00A23F0A">
        <w:rPr>
          <w:rStyle w:val="hps"/>
          <w:sz w:val="20"/>
          <w:szCs w:val="20"/>
        </w:rPr>
        <w:t>high requirements</w:t>
      </w:r>
      <w:r w:rsidRPr="00A23F0A">
        <w:rPr>
          <w:sz w:val="20"/>
          <w:szCs w:val="20"/>
        </w:rPr>
        <w:t xml:space="preserve"> </w:t>
      </w:r>
      <w:r w:rsidRPr="00A23F0A">
        <w:rPr>
          <w:rStyle w:val="hps"/>
          <w:sz w:val="20"/>
          <w:szCs w:val="20"/>
        </w:rPr>
        <w:t>in</w:t>
      </w:r>
      <w:r w:rsidRPr="00A23F0A">
        <w:rPr>
          <w:sz w:val="20"/>
          <w:szCs w:val="20"/>
        </w:rPr>
        <w:t xml:space="preserve"> </w:t>
      </w:r>
      <w:r w:rsidRPr="00A23F0A">
        <w:rPr>
          <w:rStyle w:val="hps"/>
          <w:sz w:val="20"/>
          <w:szCs w:val="20"/>
        </w:rPr>
        <w:t>terms of price,</w:t>
      </w:r>
    </w:p>
    <w:p w:rsidR="00587985" w:rsidRPr="00A23F0A" w:rsidRDefault="00587985" w:rsidP="00DD55D4">
      <w:pPr>
        <w:pStyle w:val="ListParagraph"/>
        <w:numPr>
          <w:ilvl w:val="0"/>
          <w:numId w:val="24"/>
        </w:numPr>
        <w:spacing w:after="60" w:line="240" w:lineRule="auto"/>
        <w:ind w:left="964" w:hanging="284"/>
        <w:contextualSpacing w:val="0"/>
        <w:jc w:val="both"/>
        <w:rPr>
          <w:rFonts w:cs="Arial"/>
          <w:sz w:val="20"/>
          <w:szCs w:val="20"/>
        </w:rPr>
      </w:pPr>
      <w:r w:rsidRPr="00A23F0A">
        <w:rPr>
          <w:rStyle w:val="hps"/>
          <w:sz w:val="20"/>
          <w:szCs w:val="20"/>
        </w:rPr>
        <w:t>exceeding the</w:t>
      </w:r>
      <w:r w:rsidRPr="00A23F0A">
        <w:rPr>
          <w:sz w:val="20"/>
          <w:szCs w:val="20"/>
        </w:rPr>
        <w:t xml:space="preserve"> </w:t>
      </w:r>
      <w:r w:rsidRPr="00A23F0A">
        <w:rPr>
          <w:rStyle w:val="hps"/>
          <w:sz w:val="20"/>
          <w:szCs w:val="20"/>
        </w:rPr>
        <w:t>delivery time</w:t>
      </w:r>
      <w:r w:rsidRPr="00A23F0A">
        <w:rPr>
          <w:sz w:val="20"/>
          <w:szCs w:val="20"/>
        </w:rPr>
        <w:t xml:space="preserve"> </w:t>
      </w:r>
      <w:r w:rsidRPr="00A23F0A">
        <w:rPr>
          <w:rStyle w:val="hps"/>
          <w:sz w:val="20"/>
          <w:szCs w:val="20"/>
        </w:rPr>
        <w:t>is not allowed</w:t>
      </w:r>
      <w:r w:rsidRPr="00A23F0A">
        <w:rPr>
          <w:sz w:val="20"/>
          <w:szCs w:val="20"/>
        </w:rPr>
        <w:t>,</w:t>
      </w:r>
    </w:p>
    <w:p w:rsidR="00587985" w:rsidRPr="00A23F0A" w:rsidRDefault="00587985" w:rsidP="00DD55D4">
      <w:pPr>
        <w:pStyle w:val="ListParagraph"/>
        <w:numPr>
          <w:ilvl w:val="0"/>
          <w:numId w:val="24"/>
        </w:numPr>
        <w:spacing w:after="60" w:line="240" w:lineRule="auto"/>
        <w:ind w:left="964" w:hanging="284"/>
        <w:contextualSpacing w:val="0"/>
        <w:jc w:val="both"/>
        <w:rPr>
          <w:rFonts w:cs="Arial"/>
          <w:sz w:val="20"/>
          <w:szCs w:val="20"/>
        </w:rPr>
      </w:pPr>
      <w:r w:rsidRPr="00A23F0A">
        <w:rPr>
          <w:rStyle w:val="hps"/>
          <w:sz w:val="20"/>
          <w:szCs w:val="20"/>
        </w:rPr>
        <w:t>technical systems</w:t>
      </w:r>
      <w:r w:rsidRPr="00A23F0A">
        <w:rPr>
          <w:sz w:val="20"/>
          <w:szCs w:val="20"/>
        </w:rPr>
        <w:t xml:space="preserve"> are </w:t>
      </w:r>
      <w:r w:rsidRPr="00A23F0A">
        <w:rPr>
          <w:rStyle w:val="hps"/>
          <w:sz w:val="20"/>
          <w:szCs w:val="20"/>
        </w:rPr>
        <w:t>becoming more and more complex,</w:t>
      </w:r>
    </w:p>
    <w:p w:rsidR="00587985" w:rsidRPr="00A23F0A" w:rsidRDefault="00587985" w:rsidP="00DD55D4">
      <w:pPr>
        <w:pStyle w:val="ListParagraph"/>
        <w:numPr>
          <w:ilvl w:val="0"/>
          <w:numId w:val="24"/>
        </w:numPr>
        <w:spacing w:after="60" w:line="240" w:lineRule="auto"/>
        <w:ind w:left="964" w:hanging="284"/>
        <w:contextualSpacing w:val="0"/>
        <w:jc w:val="both"/>
        <w:rPr>
          <w:rFonts w:cs="Arial"/>
          <w:sz w:val="20"/>
          <w:szCs w:val="20"/>
        </w:rPr>
      </w:pPr>
      <w:r w:rsidRPr="00A23F0A">
        <w:rPr>
          <w:rStyle w:val="hps"/>
          <w:sz w:val="20"/>
          <w:szCs w:val="20"/>
        </w:rPr>
        <w:t>limited</w:t>
      </w:r>
      <w:r w:rsidRPr="00A23F0A">
        <w:rPr>
          <w:sz w:val="20"/>
          <w:szCs w:val="20"/>
        </w:rPr>
        <w:t xml:space="preserve"> </w:t>
      </w:r>
      <w:r w:rsidRPr="00A23F0A">
        <w:rPr>
          <w:rStyle w:val="hps"/>
          <w:sz w:val="20"/>
          <w:szCs w:val="20"/>
        </w:rPr>
        <w:t>financial and</w:t>
      </w:r>
      <w:r w:rsidRPr="00A23F0A">
        <w:rPr>
          <w:sz w:val="20"/>
          <w:szCs w:val="20"/>
        </w:rPr>
        <w:t xml:space="preserve"> </w:t>
      </w:r>
      <w:r w:rsidRPr="00A23F0A">
        <w:rPr>
          <w:rStyle w:val="hps"/>
          <w:sz w:val="20"/>
          <w:szCs w:val="20"/>
        </w:rPr>
        <w:t>human resources</w:t>
      </w:r>
      <w:r w:rsidRPr="00A23F0A">
        <w:rPr>
          <w:sz w:val="20"/>
          <w:szCs w:val="20"/>
        </w:rPr>
        <w:t xml:space="preserve"> </w:t>
      </w:r>
      <w:r w:rsidRPr="00A23F0A">
        <w:rPr>
          <w:rStyle w:val="hps"/>
          <w:sz w:val="20"/>
          <w:szCs w:val="20"/>
        </w:rPr>
        <w:t>and</w:t>
      </w:r>
    </w:p>
    <w:p w:rsidR="00587985" w:rsidRPr="00666F9D" w:rsidRDefault="00587985" w:rsidP="00DD55D4">
      <w:pPr>
        <w:pStyle w:val="ListParagraph"/>
        <w:numPr>
          <w:ilvl w:val="0"/>
          <w:numId w:val="24"/>
        </w:numPr>
        <w:spacing w:before="60" w:after="60" w:line="240" w:lineRule="auto"/>
        <w:ind w:left="964" w:hanging="284"/>
        <w:contextualSpacing w:val="0"/>
        <w:jc w:val="both"/>
        <w:rPr>
          <w:rFonts w:cs="Arial"/>
          <w:sz w:val="20"/>
          <w:szCs w:val="20"/>
        </w:rPr>
      </w:pPr>
      <w:r w:rsidRPr="00A23F0A">
        <w:rPr>
          <w:rStyle w:val="hps"/>
          <w:sz w:val="20"/>
          <w:szCs w:val="20"/>
        </w:rPr>
        <w:t>demands</w:t>
      </w:r>
      <w:r w:rsidRPr="00A23F0A">
        <w:rPr>
          <w:sz w:val="20"/>
          <w:szCs w:val="20"/>
        </w:rPr>
        <w:t xml:space="preserve"> </w:t>
      </w:r>
      <w:r w:rsidRPr="00A23F0A">
        <w:rPr>
          <w:rStyle w:val="hps"/>
          <w:sz w:val="20"/>
          <w:szCs w:val="20"/>
        </w:rPr>
        <w:t>for greater</w:t>
      </w:r>
      <w:r w:rsidRPr="00A23F0A">
        <w:rPr>
          <w:sz w:val="20"/>
          <w:szCs w:val="20"/>
        </w:rPr>
        <w:t xml:space="preserve"> </w:t>
      </w:r>
      <w:r w:rsidRPr="00A23F0A">
        <w:rPr>
          <w:rStyle w:val="hps"/>
          <w:sz w:val="20"/>
          <w:szCs w:val="20"/>
        </w:rPr>
        <w:t>efficiency and effectiveness</w:t>
      </w:r>
      <w:r w:rsidRPr="00A23F0A">
        <w:rPr>
          <w:sz w:val="20"/>
          <w:szCs w:val="20"/>
        </w:rPr>
        <w:t xml:space="preserve"> </w:t>
      </w:r>
      <w:r w:rsidRPr="00A23F0A">
        <w:rPr>
          <w:rStyle w:val="hps"/>
          <w:sz w:val="20"/>
          <w:szCs w:val="20"/>
        </w:rPr>
        <w:t>of production systems</w:t>
      </w:r>
      <w:r w:rsidRPr="00A23F0A">
        <w:rPr>
          <w:sz w:val="20"/>
          <w:szCs w:val="20"/>
        </w:rPr>
        <w:t xml:space="preserve"> </w:t>
      </w:r>
      <w:r w:rsidRPr="00A23F0A">
        <w:rPr>
          <w:rStyle w:val="hps"/>
          <w:sz w:val="20"/>
          <w:szCs w:val="20"/>
        </w:rPr>
        <w:t>[7</w:t>
      </w:r>
      <w:r w:rsidRPr="00A23F0A">
        <w:rPr>
          <w:sz w:val="20"/>
          <w:szCs w:val="20"/>
        </w:rPr>
        <w:t>].</w:t>
      </w:r>
    </w:p>
    <w:p w:rsidR="00587985" w:rsidRPr="00A23F0A" w:rsidRDefault="00B83E76" w:rsidP="00666F9D">
      <w:pPr>
        <w:spacing w:after="0" w:line="240" w:lineRule="auto"/>
        <w:ind w:firstLine="680"/>
        <w:jc w:val="both"/>
        <w:rPr>
          <w:rFonts w:cs="Arial"/>
          <w:sz w:val="20"/>
          <w:szCs w:val="20"/>
          <w:lang w:eastAsia="sr-Latn-CS"/>
        </w:rPr>
      </w:pPr>
      <w:r w:rsidRPr="00A23F0A">
        <w:rPr>
          <w:rFonts w:cs="Arial"/>
          <w:sz w:val="20"/>
          <w:szCs w:val="20"/>
          <w:lang w:eastAsia="sr-Latn-CS"/>
        </w:rPr>
        <w:t xml:space="preserve">For these reasons, </w:t>
      </w:r>
      <w:r w:rsidR="00587985" w:rsidRPr="00A23F0A">
        <w:rPr>
          <w:rFonts w:cs="Arial"/>
          <w:sz w:val="20"/>
          <w:szCs w:val="20"/>
          <w:lang w:eastAsia="sr-Latn-CS"/>
        </w:rPr>
        <w:t>the problem of production management should be approached in a systematic way. This means that the produ</w:t>
      </w:r>
      <w:r w:rsidRPr="00A23F0A">
        <w:rPr>
          <w:rFonts w:cs="Arial"/>
          <w:sz w:val="20"/>
          <w:szCs w:val="20"/>
          <w:lang w:eastAsia="sr-Latn-CS"/>
        </w:rPr>
        <w:t>ction should be considered as a whole</w:t>
      </w:r>
      <w:r w:rsidR="00587985" w:rsidRPr="00A23F0A">
        <w:rPr>
          <w:rFonts w:cs="Arial"/>
          <w:sz w:val="20"/>
          <w:szCs w:val="20"/>
          <w:lang w:eastAsia="sr-Latn-CS"/>
        </w:rPr>
        <w:t xml:space="preserve"> consisting of elements (i.e. the basic elements of production) and the relation between them and their features integrated in order to achieve a certain goal, i.e. the system state change (Figure 1).</w:t>
      </w:r>
    </w:p>
    <w:p w:rsidR="00587985" w:rsidRPr="00666F9D" w:rsidRDefault="0064688F" w:rsidP="00666F9D">
      <w:pPr>
        <w:spacing w:before="120" w:after="120" w:line="240" w:lineRule="auto"/>
        <w:jc w:val="center"/>
        <w:rPr>
          <w:rFonts w:cs="Arial"/>
          <w:sz w:val="20"/>
          <w:szCs w:val="20"/>
        </w:rPr>
      </w:pPr>
      <w:r w:rsidRPr="0064688F">
        <w:rPr>
          <w:rFonts w:cs="Arial"/>
          <w:sz w:val="20"/>
          <w:szCs w:val="20"/>
        </w:rPr>
      </w:r>
      <w:r>
        <w:rPr>
          <w:rFonts w:cs="Arial"/>
          <w:sz w:val="20"/>
          <w:szCs w:val="20"/>
        </w:rPr>
        <w:pict>
          <v:group id="_x0000_s1026" editas="canvas" style="width:199.1pt;height:172.9pt;mso-position-horizontal-relative:char;mso-position-vertical-relative:line" coordorigin="3922,3231" coordsize="4230,3674">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3922;top:3231;width:4230;height:3674" o:preferrelative="f" fillcolor="#eeece1" strokecolor="#a5a5a5" strokeweight="1pt">
              <v:fill o:detectmouseclick="t"/>
              <v:shadow color="#868686"/>
              <v:path o:extrusionok="t" o:connecttype="none"/>
              <o:lock v:ext="edit" text="t"/>
            </v:shape>
            <v:shapetype id="_x0000_t95" coordsize="21600,21600" o:spt="95" adj="11796480,5400" path="al10800,10800@0@0@2@14,10800,10800,10800,10800@3@15xe">
              <v:stroke joinstyle="miter"/>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sum 10800 0 #1"/>
                <v:f eqn="prod #1 1 2"/>
                <v:f eqn="sum @18 5400 0"/>
                <v:f eqn="cos @19 #0"/>
                <v:f eqn="sin @19 #0"/>
                <v:f eqn="sum @20 10800 0"/>
                <v:f eqn="sum @21 10800 0"/>
                <v:f eqn="sum 10800 0 @20"/>
                <v:f eqn="sum #1 10800 0"/>
                <v:f eqn="if @9 @17 @25"/>
                <v:f eqn="if @9 0 21600"/>
                <v:f eqn="cos 10800 #0"/>
                <v:f eqn="sin 10800 #0"/>
                <v:f eqn="sin #1 #0"/>
                <v:f eqn="sum @28 10800 0"/>
                <v:f eqn="sum @29 10800 0"/>
                <v:f eqn="sum @30 10800 0"/>
                <v:f eqn="if @4 0 @31"/>
                <v:f eqn="if #0 @34 0"/>
                <v:f eqn="if @6 @35 @31"/>
                <v:f eqn="sum 21600 0 @36"/>
                <v:f eqn="if @4 0 @33"/>
                <v:f eqn="if #0 @38 @32"/>
                <v:f eqn="if @6 @39 0"/>
                <v:f eqn="if @4 @32 21600"/>
                <v:f eqn="if @6 @41 @33"/>
              </v:formulas>
              <v:path o:connecttype="custom" o:connectlocs="10800,@27;@22,@23;10800,@26;@24,@23" textboxrect="@36,@40,@37,@42"/>
              <v:handles>
                <v:h position="#1,#0" polar="10800,10800" radiusrange="0,10800"/>
              </v:handles>
            </v:shapetype>
            <v:shape id="_x0000_s1028" type="#_x0000_t95" style="position:absolute;left:4334;top:3390;width:3399;height:3398" adj="5919970,10195" fillcolor="#bfbfbf"/>
            <v:oval id="_x0000_s1029" style="position:absolute;left:5103;top:4162;width:1864;height:1864" filled="f" fillcolor="#ffc000" strokeweight="3pt">
              <v:stroke linestyle="thinThin"/>
            </v:oval>
            <v:oval id="_x0000_s1030" style="position:absolute;left:5302;top:4446;width:1475;height:1317;v-text-anchor:middle" strokeweight="1.25pt">
              <v:textbox style="mso-next-textbox:#_x0000_s1030" inset="0,,0,0">
                <w:txbxContent>
                  <w:p w:rsidR="00587985" w:rsidRPr="00C41761" w:rsidRDefault="00587985" w:rsidP="00B10935">
                    <w:pPr>
                      <w:spacing w:after="0" w:line="240" w:lineRule="auto"/>
                      <w:jc w:val="center"/>
                      <w:rPr>
                        <w:rFonts w:cs="Arial"/>
                        <w:b/>
                        <w:sz w:val="12"/>
                        <w:szCs w:val="12"/>
                        <w:lang w:val="sr-Latn-CS"/>
                      </w:rPr>
                    </w:pPr>
                    <w:r w:rsidRPr="00C41761">
                      <w:rPr>
                        <w:rFonts w:cs="Arial"/>
                        <w:b/>
                        <w:sz w:val="12"/>
                        <w:szCs w:val="12"/>
                        <w:lang w:val="sr-Latn-CS"/>
                      </w:rPr>
                      <w:t xml:space="preserve">PRODUCTION PROCESS MANAGEMENT </w:t>
                    </w:r>
                  </w:p>
                  <w:p w:rsidR="00587985" w:rsidRPr="00C41761" w:rsidRDefault="00587985" w:rsidP="00B10935">
                    <w:pPr>
                      <w:spacing w:after="0" w:line="240" w:lineRule="auto"/>
                      <w:jc w:val="center"/>
                      <w:rPr>
                        <w:rFonts w:cs="Arial"/>
                        <w:b/>
                        <w:i/>
                        <w:sz w:val="12"/>
                        <w:szCs w:val="12"/>
                        <w:lang w:val="sr-Latn-CS"/>
                      </w:rPr>
                    </w:pPr>
                    <w:r w:rsidRPr="00C41761">
                      <w:rPr>
                        <w:rFonts w:cs="Arial"/>
                        <w:b/>
                        <w:i/>
                        <w:sz w:val="12"/>
                        <w:szCs w:val="12"/>
                        <w:lang w:val="sr-Latn-CS"/>
                      </w:rPr>
                      <w:t>(WORKSHOP PREPARATION)</w:t>
                    </w:r>
                  </w:p>
                </w:txbxContent>
              </v:textbox>
            </v:oval>
            <v:shapetype id="_x0000_t202" coordsize="21600,21600" o:spt="202" path="m,l,21600r21600,l21600,xe">
              <v:stroke joinstyle="miter"/>
              <v:path gradientshapeok="t" o:connecttype="rect"/>
            </v:shapetype>
            <v:shape id="_x0000_s1031" type="#_x0000_t202" style="position:absolute;left:5490;top:3231;width:1095;height:548;v-text-anchor:middle" strokeweight="1.25pt">
              <v:textbox style="mso-next-textbox:#_x0000_s1031" inset="0,0,0,0">
                <w:txbxContent>
                  <w:p w:rsidR="00587985" w:rsidRPr="00C41761" w:rsidRDefault="00587985" w:rsidP="00B10935">
                    <w:pPr>
                      <w:spacing w:after="0" w:line="240" w:lineRule="auto"/>
                      <w:jc w:val="center"/>
                      <w:rPr>
                        <w:rFonts w:cs="Arial"/>
                        <w:sz w:val="12"/>
                        <w:szCs w:val="12"/>
                        <w:lang w:val="sr-Latn-CS"/>
                      </w:rPr>
                    </w:pPr>
                    <w:r w:rsidRPr="00C41761">
                      <w:rPr>
                        <w:rFonts w:cs="Arial"/>
                        <w:b/>
                        <w:sz w:val="12"/>
                        <w:szCs w:val="12"/>
                        <w:lang w:val="sr-Latn-CS"/>
                      </w:rPr>
                      <w:t xml:space="preserve">OPERATIONAL PREPARATION </w:t>
                    </w:r>
                    <w:r w:rsidRPr="00C41761">
                      <w:rPr>
                        <w:rFonts w:cs="Arial"/>
                        <w:sz w:val="12"/>
                        <w:szCs w:val="12"/>
                        <w:lang w:val="sr-Latn-CS"/>
                      </w:rPr>
                      <w:t>(WORK ORDERS)</w:t>
                    </w:r>
                  </w:p>
                </w:txbxContent>
              </v:textbox>
            </v:shape>
            <v:shape id="_x0000_s1032" type="#_x0000_t202" style="position:absolute;left:5490;top:6357;width:1095;height:548;v-text-anchor:middle" strokeweight="1.25pt">
              <v:textbox style="mso-next-textbox:#_x0000_s1032" inset="0,0,0,0">
                <w:txbxContent>
                  <w:p w:rsidR="00587985" w:rsidRPr="00C41761" w:rsidRDefault="00587985" w:rsidP="00B10935">
                    <w:pPr>
                      <w:spacing w:after="0" w:line="240" w:lineRule="auto"/>
                      <w:jc w:val="center"/>
                      <w:rPr>
                        <w:rFonts w:cs="Arial"/>
                        <w:b/>
                        <w:sz w:val="12"/>
                        <w:szCs w:val="12"/>
                      </w:rPr>
                    </w:pPr>
                    <w:r w:rsidRPr="00C41761">
                      <w:rPr>
                        <w:rFonts w:cs="Arial"/>
                        <w:b/>
                        <w:sz w:val="12"/>
                        <w:szCs w:val="12"/>
                      </w:rPr>
                      <w:t>WORK</w:t>
                    </w:r>
                  </w:p>
                  <w:p w:rsidR="00587985" w:rsidRPr="00C41761" w:rsidRDefault="00587985" w:rsidP="00B10935">
                    <w:pPr>
                      <w:spacing w:after="0" w:line="240" w:lineRule="auto"/>
                      <w:jc w:val="center"/>
                      <w:rPr>
                        <w:rFonts w:cs="Arial"/>
                        <w:b/>
                        <w:sz w:val="12"/>
                        <w:szCs w:val="12"/>
                      </w:rPr>
                    </w:pPr>
                    <w:r w:rsidRPr="00C41761">
                      <w:rPr>
                        <w:rFonts w:cs="Arial"/>
                        <w:b/>
                        <w:sz w:val="12"/>
                        <w:szCs w:val="12"/>
                      </w:rPr>
                      <w:t>POSITION</w:t>
                    </w:r>
                  </w:p>
                </w:txbxContent>
              </v:textbox>
            </v:shape>
            <v:shape id="_x0000_s1033" type="#_x0000_t202" style="position:absolute;left:7057;top:3986;width:1095;height:547;v-text-anchor:middle" strokeweight="1.25pt">
              <v:textbox style="mso-next-textbox:#_x0000_s1033" inset="0,0,0,0">
                <w:txbxContent>
                  <w:p w:rsidR="00587985" w:rsidRPr="00C41761" w:rsidRDefault="00587985" w:rsidP="00B10935">
                    <w:pPr>
                      <w:spacing w:after="0" w:line="240" w:lineRule="auto"/>
                      <w:jc w:val="center"/>
                      <w:rPr>
                        <w:rFonts w:cs="Arial"/>
                        <w:b/>
                        <w:sz w:val="12"/>
                        <w:szCs w:val="12"/>
                      </w:rPr>
                    </w:pPr>
                    <w:r w:rsidRPr="00C41761">
                      <w:rPr>
                        <w:rFonts w:cs="Arial"/>
                        <w:b/>
                        <w:sz w:val="12"/>
                        <w:szCs w:val="12"/>
                      </w:rPr>
                      <w:t>OPERATIONAL</w:t>
                    </w:r>
                  </w:p>
                  <w:p w:rsidR="00587985" w:rsidRPr="00C41761" w:rsidRDefault="00587985" w:rsidP="00B10935">
                    <w:pPr>
                      <w:spacing w:after="0" w:line="240" w:lineRule="auto"/>
                      <w:jc w:val="center"/>
                      <w:rPr>
                        <w:rFonts w:cs="Arial"/>
                        <w:b/>
                        <w:sz w:val="12"/>
                        <w:szCs w:val="12"/>
                      </w:rPr>
                    </w:pPr>
                    <w:r w:rsidRPr="00C41761">
                      <w:rPr>
                        <w:rFonts w:cs="Arial"/>
                        <w:b/>
                        <w:sz w:val="12"/>
                        <w:szCs w:val="12"/>
                      </w:rPr>
                      <w:t>TECHNOLOGY</w:t>
                    </w:r>
                  </w:p>
                </w:txbxContent>
              </v:textbox>
            </v:shape>
            <v:shape id="_x0000_s1034" type="#_x0000_t202" style="position:absolute;left:7057;top:5638;width:1095;height:546;v-text-anchor:middle" strokeweight="1.25pt">
              <v:textbox style="mso-next-textbox:#_x0000_s1034" inset="0,0,0,0">
                <w:txbxContent>
                  <w:p w:rsidR="00587985" w:rsidRPr="00C41761" w:rsidRDefault="00587985" w:rsidP="00B10935">
                    <w:pPr>
                      <w:spacing w:after="0" w:line="240" w:lineRule="auto"/>
                      <w:jc w:val="center"/>
                      <w:rPr>
                        <w:rFonts w:cs="Arial"/>
                        <w:b/>
                        <w:sz w:val="12"/>
                        <w:szCs w:val="12"/>
                      </w:rPr>
                    </w:pPr>
                    <w:r w:rsidRPr="00C41761">
                      <w:rPr>
                        <w:rFonts w:cs="Arial"/>
                        <w:b/>
                        <w:sz w:val="12"/>
                        <w:szCs w:val="12"/>
                      </w:rPr>
                      <w:t>MATERIAL PROVISION</w:t>
                    </w:r>
                  </w:p>
                </w:txbxContent>
              </v:textbox>
            </v:shape>
            <v:shape id="_x0000_s1035" type="#_x0000_t202" style="position:absolute;left:3922;top:3986;width:1096;height:548;v-text-anchor:middle" strokeweight="1.25pt">
              <v:textbox style="mso-next-textbox:#_x0000_s1035" inset="0,0,0,0">
                <w:txbxContent>
                  <w:p w:rsidR="00587985" w:rsidRPr="00C41761" w:rsidRDefault="00587985" w:rsidP="00B10935">
                    <w:pPr>
                      <w:spacing w:after="0" w:line="240" w:lineRule="auto"/>
                      <w:jc w:val="center"/>
                      <w:rPr>
                        <w:rFonts w:cs="Arial"/>
                        <w:b/>
                        <w:sz w:val="12"/>
                        <w:szCs w:val="12"/>
                      </w:rPr>
                    </w:pPr>
                    <w:r w:rsidRPr="00C41761">
                      <w:rPr>
                        <w:rFonts w:cs="Arial"/>
                        <w:b/>
                        <w:sz w:val="12"/>
                        <w:szCs w:val="12"/>
                      </w:rPr>
                      <w:t>QUALITY CONTROL</w:t>
                    </w:r>
                  </w:p>
                </w:txbxContent>
              </v:textbox>
            </v:shape>
            <v:shape id="_x0000_s1036" type="#_x0000_t202" style="position:absolute;left:3934;top:5636;width:1095;height:548;v-text-anchor:middle" strokeweight="1.25pt">
              <v:textbox style="mso-next-textbox:#_x0000_s1036" inset="0,0,0,0">
                <w:txbxContent>
                  <w:p w:rsidR="00587985" w:rsidRPr="00C41761" w:rsidRDefault="00587985" w:rsidP="00B10935">
                    <w:pPr>
                      <w:spacing w:after="0" w:line="240" w:lineRule="auto"/>
                      <w:jc w:val="center"/>
                      <w:rPr>
                        <w:rFonts w:cs="Arial"/>
                        <w:b/>
                        <w:sz w:val="12"/>
                        <w:szCs w:val="12"/>
                        <w:lang w:val="sr-Latn-CS"/>
                      </w:rPr>
                    </w:pPr>
                    <w:r w:rsidRPr="00C41761">
                      <w:rPr>
                        <w:rFonts w:cs="Arial"/>
                        <w:b/>
                        <w:sz w:val="12"/>
                        <w:szCs w:val="12"/>
                        <w:lang w:val="sr-Latn-CS"/>
                      </w:rPr>
                      <w:t>LOGISTICS</w:t>
                    </w:r>
                  </w:p>
                  <w:p w:rsidR="00587985" w:rsidRPr="00C41761" w:rsidRDefault="00587985" w:rsidP="00B10935">
                    <w:pPr>
                      <w:spacing w:after="0" w:line="240" w:lineRule="auto"/>
                      <w:rPr>
                        <w:rFonts w:cs="Arial"/>
                        <w:sz w:val="12"/>
                        <w:szCs w:val="12"/>
                        <w:lang w:val="sr-Latn-CS"/>
                      </w:rPr>
                    </w:pPr>
                    <w:r w:rsidRPr="00C41761">
                      <w:rPr>
                        <w:rFonts w:cs="Arial"/>
                        <w:sz w:val="12"/>
                        <w:szCs w:val="12"/>
                        <w:lang w:val="sr-Latn-CS"/>
                      </w:rPr>
                      <w:t xml:space="preserve"> - MAINTANANCE</w:t>
                    </w:r>
                  </w:p>
                  <w:p w:rsidR="00587985" w:rsidRPr="00C41761" w:rsidRDefault="00587985" w:rsidP="00B10935">
                    <w:pPr>
                      <w:spacing w:after="0" w:line="240" w:lineRule="auto"/>
                      <w:rPr>
                        <w:rFonts w:cs="Arial"/>
                        <w:sz w:val="12"/>
                        <w:szCs w:val="12"/>
                        <w:lang w:val="sr-Latn-CS"/>
                      </w:rPr>
                    </w:pPr>
                    <w:r w:rsidRPr="00C41761">
                      <w:rPr>
                        <w:rFonts w:cs="Arial"/>
                        <w:sz w:val="12"/>
                        <w:szCs w:val="12"/>
                        <w:lang w:val="sr-Latn-CS"/>
                      </w:rPr>
                      <w:t xml:space="preserve"> - TRANSPORT</w:t>
                    </w:r>
                  </w:p>
                </w:txbxContent>
              </v:textbox>
            </v:shape>
            <v:shapetype id="_x0000_t32" coordsize="21600,21600" o:spt="32" o:oned="t" path="m,l21600,21600e" filled="f">
              <v:path arrowok="t" fillok="f" o:connecttype="none"/>
              <o:lock v:ext="edit" shapetype="t"/>
            </v:shapetype>
            <v:shape id="_x0000_s1037" type="#_x0000_t32" style="position:absolute;left:5103;top:5120;width:14;height:121" o:connectortype="straight" strokeweight="1.5pt">
              <v:stroke endarrow="block" endarrowwidth="wide" endarrowlength="long"/>
            </v:shape>
            <v:shape id="_x0000_s1038" type="#_x0000_t32" style="position:absolute;left:6953;top:4948;width:14;height:150;flip:x y" o:connectortype="straight" strokeweight="1.5pt">
              <v:stroke endarrow="block" endarrowwidth="wide" endarrowlength="long"/>
            </v:shape>
            <v:shape id="_x0000_s1039" type="#_x0000_t32" style="position:absolute;left:5937;top:3781;width:1;height:665" o:connectortype="straight">
              <v:stroke endarrow="block"/>
            </v:shape>
            <v:shape id="_x0000_s1040" type="#_x0000_t32" style="position:absolute;left:6122;top:3788;width:1;height:658" o:connectortype="straight">
              <v:stroke startarrow="block"/>
            </v:shape>
            <v:shape id="_x0000_s1041" type="#_x0000_t32" style="position:absolute;left:5938;top:5762;width:2;height:583" o:connectortype="straight">
              <v:stroke startarrow="block"/>
            </v:shape>
            <v:shape id="_x0000_s1042" type="#_x0000_t32" style="position:absolute;left:6122;top:5764;width:3;height:593" o:connectortype="straight">
              <v:stroke endarrow="block"/>
            </v:shape>
            <v:shape id="_x0000_s1043" type="#_x0000_t32" style="position:absolute;left:4847;top:4534;width:588;height:322" o:connectortype="straight">
              <v:stroke endarrow="block"/>
            </v:shape>
            <v:shape id="_x0000_s1044" type="#_x0000_t32" style="position:absolute;left:5029;top:4446;width:484;height:258;flip:x y" o:connectortype="straight">
              <v:stroke endarrow="block"/>
            </v:shape>
            <v:shape id="_x0000_s1045" type="#_x0000_t32" style="position:absolute;left:6663;top:5314;width:590;height:322;flip:x y" o:connectortype="straight">
              <v:stroke endarrow="block"/>
            </v:shape>
            <v:shape id="_x0000_s1046" type="#_x0000_t32" style="position:absolute;left:6577;top:5486;width:480;height:255" o:connectortype="straight">
              <v:stroke endarrow="block"/>
            </v:shape>
            <v:shape id="_x0000_s1047" type="#_x0000_t32" style="position:absolute;left:6558;top:4421;width:499;height:270;flip:x" o:connectortype="straight">
              <v:stroke startarrow="block"/>
            </v:shape>
            <v:shape id="_x0000_s1048" type="#_x0000_t32" style="position:absolute;left:6651;top:4534;width:586;height:311;flip:x" o:connectortype="straight">
              <v:stroke endarrow="block"/>
            </v:shape>
            <v:shape id="_x0000_s1049" type="#_x0000_t32" style="position:absolute;left:4866;top:5326;width:556;height:310;flip:x" o:connectortype="straight">
              <v:stroke startarrow="block"/>
            </v:shape>
            <v:shape id="_x0000_s1050" type="#_x0000_t32" style="position:absolute;left:5029;top:5486;width:464;height:242;flip:x" o:connectortype="straight">
              <v:stroke endarrow="block"/>
            </v:shape>
            <v:shape id="_x0000_s1051" type="#_x0000_t202" style="position:absolute;left:6258;top:5741;width:712;height:274;v-text-anchor:middle" stroked="f" strokeweight="0">
              <v:textbox style="mso-next-textbox:#_x0000_s1051" inset="0,0,0,0">
                <w:txbxContent>
                  <w:p w:rsidR="00587985" w:rsidRPr="00C41761" w:rsidRDefault="00587985" w:rsidP="00B10935">
                    <w:pPr>
                      <w:spacing w:after="0" w:line="240" w:lineRule="auto"/>
                      <w:jc w:val="center"/>
                      <w:rPr>
                        <w:rFonts w:cs="Arial"/>
                        <w:b/>
                        <w:sz w:val="12"/>
                        <w:szCs w:val="12"/>
                      </w:rPr>
                    </w:pPr>
                    <w:r w:rsidRPr="00C41761">
                      <w:rPr>
                        <w:rFonts w:cs="Arial"/>
                        <w:b/>
                        <w:sz w:val="12"/>
                        <w:szCs w:val="12"/>
                      </w:rPr>
                      <w:t>Feedback</w:t>
                    </w:r>
                  </w:p>
                </w:txbxContent>
              </v:textbox>
            </v:shape>
            <v:shape id="_x0000_s1052" type="#_x0000_t202" style="position:absolute;left:5155;top:4162;width:712;height:273;v-text-anchor:middle" stroked="f" strokecolor="#ffc000" strokeweight="0">
              <v:textbox style="mso-next-textbox:#_x0000_s1052" inset="0,0,0,0">
                <w:txbxContent>
                  <w:p w:rsidR="00587985" w:rsidRPr="00C41761" w:rsidRDefault="00587985" w:rsidP="00B10935">
                    <w:pPr>
                      <w:spacing w:after="0" w:line="240" w:lineRule="auto"/>
                      <w:jc w:val="center"/>
                      <w:rPr>
                        <w:rFonts w:cs="Arial"/>
                        <w:b/>
                        <w:sz w:val="12"/>
                        <w:szCs w:val="12"/>
                      </w:rPr>
                    </w:pPr>
                    <w:r w:rsidRPr="00C41761">
                      <w:rPr>
                        <w:rFonts w:cs="Arial"/>
                        <w:b/>
                        <w:sz w:val="12"/>
                        <w:szCs w:val="12"/>
                      </w:rPr>
                      <w:t>Feedback</w:t>
                    </w:r>
                  </w:p>
                </w:txbxContent>
              </v:textbox>
            </v:shape>
            <v:shape id="_x0000_s1053" type="#_x0000_t32" style="position:absolute;left:7681;top:5002;width:1;height:191" o:connectortype="straight" strokecolor="#7f7f7f" strokeweight="3pt">
              <v:stroke endarrow="block" endarrowwidth="wide" endarrowlength="long"/>
            </v:shape>
            <v:shape id="_x0000_s1054" type="#_x0000_t32" style="position:absolute;left:4385;top:4880;width:1;height:191;flip:y" o:connectortype="straight" strokecolor="#7f7f7f" strokeweight="3pt">
              <v:stroke endarrow="block" endarrowwidth="wide" endarrowlength="long"/>
            </v:shape>
            <w10:wrap type="none"/>
            <w10:anchorlock/>
          </v:group>
        </w:pict>
      </w:r>
    </w:p>
    <w:p w:rsidR="00587985" w:rsidRPr="00A23F0A" w:rsidRDefault="00587985" w:rsidP="00DD55D4">
      <w:pPr>
        <w:spacing w:before="120" w:after="240" w:line="240" w:lineRule="auto"/>
        <w:jc w:val="center"/>
        <w:rPr>
          <w:rFonts w:cs="Arial"/>
          <w:i/>
          <w:sz w:val="20"/>
          <w:szCs w:val="20"/>
        </w:rPr>
      </w:pPr>
      <w:r w:rsidRPr="00A23F0A">
        <w:rPr>
          <w:rFonts w:cs="Arial"/>
          <w:i/>
          <w:sz w:val="20"/>
          <w:szCs w:val="20"/>
        </w:rPr>
        <w:t>Figure 1 Systemic approach to production process management [5]</w:t>
      </w:r>
    </w:p>
    <w:p w:rsidR="00587985" w:rsidRPr="00A23F0A" w:rsidRDefault="00587985" w:rsidP="00666F9D">
      <w:pPr>
        <w:spacing w:after="0" w:line="240" w:lineRule="auto"/>
        <w:ind w:firstLine="680"/>
        <w:jc w:val="both"/>
        <w:rPr>
          <w:rFonts w:cs="Arial"/>
          <w:sz w:val="20"/>
          <w:szCs w:val="20"/>
          <w:lang w:eastAsia="sr-Latn-CS"/>
        </w:rPr>
      </w:pPr>
      <w:r w:rsidRPr="00A23F0A">
        <w:rPr>
          <w:rFonts w:cs="Arial"/>
          <w:sz w:val="20"/>
          <w:szCs w:val="20"/>
          <w:lang w:eastAsia="sr-Latn-CS"/>
        </w:rPr>
        <w:t>Management as a process of system con</w:t>
      </w:r>
      <w:r w:rsidR="00DE551C" w:rsidRPr="00A23F0A">
        <w:rPr>
          <w:rFonts w:cs="Arial"/>
          <w:sz w:val="20"/>
          <w:szCs w:val="20"/>
          <w:lang w:eastAsia="sr-Latn-CS"/>
        </w:rPr>
        <w:t>trol</w:t>
      </w:r>
      <w:r w:rsidRPr="00A23F0A">
        <w:rPr>
          <w:rFonts w:cs="Arial"/>
          <w:sz w:val="20"/>
          <w:szCs w:val="20"/>
          <w:lang w:eastAsia="sr-Latn-CS"/>
        </w:rPr>
        <w:t>, so as to achieve the obj</w:t>
      </w:r>
      <w:r w:rsidR="00DE551C" w:rsidRPr="00A23F0A">
        <w:rPr>
          <w:rFonts w:cs="Arial"/>
          <w:sz w:val="20"/>
          <w:szCs w:val="20"/>
          <w:lang w:eastAsia="sr-Latn-CS"/>
        </w:rPr>
        <w:t xml:space="preserve">ective function, consists of editing </w:t>
      </w:r>
      <w:r w:rsidR="00D22B92" w:rsidRPr="00A23F0A">
        <w:rPr>
          <w:rFonts w:cs="Arial"/>
          <w:sz w:val="20"/>
          <w:szCs w:val="20"/>
          <w:lang w:eastAsia="sr-Latn-CS"/>
        </w:rPr>
        <w:t>a</w:t>
      </w:r>
      <w:r w:rsidRPr="00A23F0A">
        <w:rPr>
          <w:rFonts w:cs="Arial"/>
          <w:sz w:val="20"/>
          <w:szCs w:val="20"/>
          <w:lang w:eastAsia="sr-Latn-CS"/>
        </w:rPr>
        <w:t xml:space="preserve"> whole </w:t>
      </w:r>
      <w:r w:rsidR="00DE551C" w:rsidRPr="00A23F0A">
        <w:rPr>
          <w:rFonts w:cs="Arial"/>
          <w:sz w:val="20"/>
          <w:szCs w:val="20"/>
          <w:lang w:eastAsia="sr-Latn-CS"/>
        </w:rPr>
        <w:t xml:space="preserve">of </w:t>
      </w:r>
      <w:r w:rsidRPr="00A23F0A">
        <w:rPr>
          <w:rFonts w:cs="Arial"/>
          <w:sz w:val="20"/>
          <w:szCs w:val="20"/>
          <w:lang w:eastAsia="sr-Latn-CS"/>
        </w:rPr>
        <w:t>procedures, which are necessary to perform on scientific principles and in a particular order. Namely, if there is any procedure that is not performed according to scientific principles and in a particular order, the system cannot achieve a particular objective function, if it is objectively determined. Therefore, for management we can say that it is a regulated whole of procedures in an algorithmic form which in certain time and under certain environmental conditions leads to the realization of the particular objective function.</w:t>
      </w:r>
    </w:p>
    <w:p w:rsidR="00B83E76" w:rsidRPr="00A23F0A" w:rsidRDefault="00587985" w:rsidP="00666F9D">
      <w:pPr>
        <w:spacing w:after="0" w:line="240" w:lineRule="auto"/>
        <w:ind w:firstLine="680"/>
        <w:jc w:val="both"/>
        <w:rPr>
          <w:sz w:val="20"/>
          <w:szCs w:val="20"/>
        </w:rPr>
      </w:pPr>
      <w:r w:rsidRPr="00A23F0A">
        <w:rPr>
          <w:rStyle w:val="hps"/>
          <w:sz w:val="20"/>
          <w:szCs w:val="20"/>
        </w:rPr>
        <w:t>The above mentioned setting for</w:t>
      </w:r>
      <w:r w:rsidRPr="00A23F0A">
        <w:rPr>
          <w:sz w:val="20"/>
          <w:szCs w:val="20"/>
        </w:rPr>
        <w:t xml:space="preserve"> </w:t>
      </w:r>
      <w:r w:rsidR="00D22B92" w:rsidRPr="00A23F0A">
        <w:rPr>
          <w:rStyle w:val="hps"/>
          <w:sz w:val="20"/>
          <w:szCs w:val="20"/>
        </w:rPr>
        <w:t>control</w:t>
      </w:r>
      <w:r w:rsidRPr="00A23F0A">
        <w:rPr>
          <w:rStyle w:val="hps"/>
          <w:sz w:val="20"/>
          <w:szCs w:val="20"/>
        </w:rPr>
        <w:t xml:space="preserve"> of</w:t>
      </w:r>
      <w:r w:rsidRPr="00A23F0A">
        <w:rPr>
          <w:sz w:val="20"/>
          <w:szCs w:val="20"/>
        </w:rPr>
        <w:t xml:space="preserve"> </w:t>
      </w:r>
      <w:r w:rsidRPr="00A23F0A">
        <w:rPr>
          <w:rStyle w:val="hps"/>
          <w:sz w:val="20"/>
          <w:szCs w:val="20"/>
        </w:rPr>
        <w:t>real systems</w:t>
      </w:r>
      <w:r w:rsidRPr="00A23F0A">
        <w:rPr>
          <w:sz w:val="20"/>
          <w:szCs w:val="20"/>
        </w:rPr>
        <w:t xml:space="preserve"> </w:t>
      </w:r>
      <w:r w:rsidRPr="00A23F0A">
        <w:rPr>
          <w:rStyle w:val="hps"/>
          <w:sz w:val="20"/>
          <w:szCs w:val="20"/>
        </w:rPr>
        <w:t>can be applied</w:t>
      </w:r>
      <w:r w:rsidRPr="00A23F0A">
        <w:rPr>
          <w:sz w:val="20"/>
          <w:szCs w:val="20"/>
        </w:rPr>
        <w:t xml:space="preserve"> </w:t>
      </w:r>
      <w:r w:rsidRPr="00A23F0A">
        <w:rPr>
          <w:rStyle w:val="hps"/>
          <w:sz w:val="20"/>
          <w:szCs w:val="20"/>
        </w:rPr>
        <w:t>to production, too.</w:t>
      </w:r>
      <w:r w:rsidRPr="00A23F0A">
        <w:rPr>
          <w:sz w:val="20"/>
          <w:szCs w:val="20"/>
        </w:rPr>
        <w:t xml:space="preserve"> </w:t>
      </w:r>
      <w:r w:rsidRPr="00A23F0A">
        <w:rPr>
          <w:rStyle w:val="hps"/>
          <w:sz w:val="20"/>
          <w:szCs w:val="20"/>
        </w:rPr>
        <w:t>Therefore, the production management</w:t>
      </w:r>
      <w:r w:rsidRPr="00A23F0A">
        <w:rPr>
          <w:sz w:val="20"/>
          <w:szCs w:val="20"/>
        </w:rPr>
        <w:t xml:space="preserve"> </w:t>
      </w:r>
      <w:r w:rsidRPr="00A23F0A">
        <w:rPr>
          <w:rStyle w:val="hps"/>
          <w:sz w:val="20"/>
          <w:szCs w:val="20"/>
        </w:rPr>
        <w:t>as a system</w:t>
      </w:r>
      <w:r w:rsidRPr="00A23F0A">
        <w:rPr>
          <w:sz w:val="20"/>
          <w:szCs w:val="20"/>
        </w:rPr>
        <w:t xml:space="preserve"> </w:t>
      </w:r>
      <w:r w:rsidRPr="00A23F0A">
        <w:rPr>
          <w:rStyle w:val="hps"/>
          <w:sz w:val="20"/>
          <w:szCs w:val="20"/>
        </w:rPr>
        <w:t>includes</w:t>
      </w:r>
      <w:r w:rsidRPr="00A23F0A">
        <w:rPr>
          <w:sz w:val="20"/>
          <w:szCs w:val="20"/>
        </w:rPr>
        <w:t xml:space="preserve"> a </w:t>
      </w:r>
      <w:r w:rsidRPr="00A23F0A">
        <w:rPr>
          <w:rStyle w:val="hps"/>
          <w:sz w:val="20"/>
          <w:szCs w:val="20"/>
        </w:rPr>
        <w:lastRenderedPageBreak/>
        <w:t>regulated</w:t>
      </w:r>
      <w:r w:rsidRPr="00A23F0A">
        <w:rPr>
          <w:sz w:val="20"/>
          <w:szCs w:val="20"/>
        </w:rPr>
        <w:t xml:space="preserve"> </w:t>
      </w:r>
      <w:r w:rsidRPr="00A23F0A">
        <w:rPr>
          <w:rStyle w:val="hps"/>
          <w:sz w:val="20"/>
          <w:szCs w:val="20"/>
        </w:rPr>
        <w:t>whole of procedures</w:t>
      </w:r>
      <w:r w:rsidRPr="00A23F0A">
        <w:rPr>
          <w:sz w:val="20"/>
          <w:szCs w:val="20"/>
        </w:rPr>
        <w:t xml:space="preserve">, which are required </w:t>
      </w:r>
      <w:r w:rsidRPr="00A23F0A">
        <w:rPr>
          <w:rStyle w:val="hps"/>
          <w:sz w:val="20"/>
          <w:szCs w:val="20"/>
        </w:rPr>
        <w:t>to be performed</w:t>
      </w:r>
      <w:r w:rsidRPr="00A23F0A">
        <w:rPr>
          <w:sz w:val="20"/>
          <w:szCs w:val="20"/>
        </w:rPr>
        <w:t xml:space="preserve"> </w:t>
      </w:r>
      <w:r w:rsidRPr="00A23F0A">
        <w:rPr>
          <w:rStyle w:val="hps"/>
          <w:sz w:val="20"/>
          <w:szCs w:val="20"/>
        </w:rPr>
        <w:t>in the production process in order</w:t>
      </w:r>
      <w:r w:rsidRPr="00A23F0A">
        <w:rPr>
          <w:sz w:val="20"/>
          <w:szCs w:val="20"/>
        </w:rPr>
        <w:t xml:space="preserve"> </w:t>
      </w:r>
      <w:r w:rsidRPr="00A23F0A">
        <w:rPr>
          <w:rStyle w:val="hps"/>
          <w:sz w:val="20"/>
          <w:szCs w:val="20"/>
        </w:rPr>
        <w:t>to implement the</w:t>
      </w:r>
      <w:r w:rsidRPr="00A23F0A">
        <w:rPr>
          <w:sz w:val="20"/>
          <w:szCs w:val="20"/>
        </w:rPr>
        <w:t xml:space="preserve"> </w:t>
      </w:r>
      <w:r w:rsidRPr="00A23F0A">
        <w:rPr>
          <w:rStyle w:val="hps"/>
          <w:sz w:val="20"/>
          <w:szCs w:val="20"/>
        </w:rPr>
        <w:t>project (s</w:t>
      </w:r>
      <w:r w:rsidRPr="00A23F0A">
        <w:rPr>
          <w:sz w:val="20"/>
          <w:szCs w:val="20"/>
        </w:rPr>
        <w:t xml:space="preserve">) </w:t>
      </w:r>
      <w:r w:rsidRPr="00A23F0A">
        <w:rPr>
          <w:rStyle w:val="hps"/>
          <w:sz w:val="20"/>
          <w:szCs w:val="20"/>
        </w:rPr>
        <w:t>or plan</w:t>
      </w:r>
      <w:r w:rsidRPr="00A23F0A">
        <w:rPr>
          <w:sz w:val="20"/>
          <w:szCs w:val="20"/>
        </w:rPr>
        <w:t xml:space="preserve"> </w:t>
      </w:r>
      <w:r w:rsidRPr="00A23F0A">
        <w:rPr>
          <w:rStyle w:val="hps"/>
          <w:sz w:val="20"/>
          <w:szCs w:val="20"/>
        </w:rPr>
        <w:t>within a certain</w:t>
      </w:r>
      <w:r w:rsidRPr="00A23F0A">
        <w:rPr>
          <w:sz w:val="20"/>
          <w:szCs w:val="20"/>
        </w:rPr>
        <w:t xml:space="preserve"> </w:t>
      </w:r>
      <w:r w:rsidRPr="00A23F0A">
        <w:rPr>
          <w:rStyle w:val="hps"/>
          <w:sz w:val="20"/>
          <w:szCs w:val="20"/>
        </w:rPr>
        <w:t>period of time</w:t>
      </w:r>
      <w:r w:rsidRPr="00A23F0A">
        <w:rPr>
          <w:sz w:val="20"/>
          <w:szCs w:val="20"/>
        </w:rPr>
        <w:t xml:space="preserve"> </w:t>
      </w:r>
      <w:r w:rsidRPr="00A23F0A">
        <w:rPr>
          <w:rStyle w:val="hps"/>
          <w:sz w:val="20"/>
          <w:szCs w:val="20"/>
        </w:rPr>
        <w:t>and</w:t>
      </w:r>
      <w:r w:rsidRPr="00A23F0A">
        <w:rPr>
          <w:sz w:val="20"/>
          <w:szCs w:val="20"/>
        </w:rPr>
        <w:t xml:space="preserve"> </w:t>
      </w:r>
      <w:r w:rsidRPr="00A23F0A">
        <w:rPr>
          <w:rStyle w:val="hps"/>
          <w:sz w:val="20"/>
          <w:szCs w:val="20"/>
        </w:rPr>
        <w:t>under certain</w:t>
      </w:r>
      <w:r w:rsidRPr="00A23F0A">
        <w:rPr>
          <w:sz w:val="20"/>
          <w:szCs w:val="20"/>
        </w:rPr>
        <w:t xml:space="preserve"> </w:t>
      </w:r>
      <w:r w:rsidRPr="00A23F0A">
        <w:rPr>
          <w:rStyle w:val="hps"/>
          <w:sz w:val="20"/>
          <w:szCs w:val="20"/>
        </w:rPr>
        <w:t>conditions.</w:t>
      </w:r>
    </w:p>
    <w:p w:rsidR="00583B81" w:rsidRDefault="00CC238E" w:rsidP="00666F9D">
      <w:pPr>
        <w:spacing w:after="0" w:line="240" w:lineRule="auto"/>
        <w:ind w:firstLine="680"/>
        <w:jc w:val="both"/>
        <w:rPr>
          <w:sz w:val="20"/>
          <w:szCs w:val="20"/>
        </w:rPr>
      </w:pPr>
      <w:r w:rsidRPr="00A23F0A">
        <w:rPr>
          <w:rStyle w:val="hps"/>
          <w:sz w:val="20"/>
          <w:szCs w:val="20"/>
        </w:rPr>
        <w:t>In practice, o</w:t>
      </w:r>
      <w:r w:rsidR="00587985" w:rsidRPr="00A23F0A">
        <w:rPr>
          <w:rStyle w:val="hps"/>
          <w:sz w:val="20"/>
          <w:szCs w:val="20"/>
        </w:rPr>
        <w:t>therwise, there is a tendency to organize con</w:t>
      </w:r>
      <w:r w:rsidR="00D22B92" w:rsidRPr="00A23F0A">
        <w:rPr>
          <w:rStyle w:val="hps"/>
          <w:sz w:val="20"/>
          <w:szCs w:val="20"/>
        </w:rPr>
        <w:t>trol</w:t>
      </w:r>
      <w:r w:rsidR="00587985" w:rsidRPr="00A23F0A">
        <w:rPr>
          <w:rStyle w:val="hps"/>
          <w:sz w:val="20"/>
          <w:szCs w:val="20"/>
        </w:rPr>
        <w:t xml:space="preserve"> effects</w:t>
      </w:r>
      <w:r w:rsidR="00587985" w:rsidRPr="00A23F0A">
        <w:rPr>
          <w:sz w:val="20"/>
          <w:szCs w:val="20"/>
        </w:rPr>
        <w:t xml:space="preserve"> </w:t>
      </w:r>
      <w:r w:rsidR="00587985" w:rsidRPr="00A23F0A">
        <w:rPr>
          <w:rStyle w:val="hps"/>
          <w:sz w:val="20"/>
          <w:szCs w:val="20"/>
        </w:rPr>
        <w:t>on the basis</w:t>
      </w:r>
      <w:r w:rsidR="00587985" w:rsidRPr="00A23F0A">
        <w:rPr>
          <w:sz w:val="20"/>
          <w:szCs w:val="20"/>
        </w:rPr>
        <w:t xml:space="preserve"> </w:t>
      </w:r>
      <w:r w:rsidR="00587985" w:rsidRPr="00A23F0A">
        <w:rPr>
          <w:rStyle w:val="hps"/>
          <w:sz w:val="20"/>
          <w:szCs w:val="20"/>
        </w:rPr>
        <w:t>of predetermined</w:t>
      </w:r>
      <w:r w:rsidR="00587985" w:rsidRPr="00A23F0A">
        <w:rPr>
          <w:sz w:val="20"/>
          <w:szCs w:val="20"/>
        </w:rPr>
        <w:t xml:space="preserve"> </w:t>
      </w:r>
      <w:r w:rsidR="00587985" w:rsidRPr="00A23F0A">
        <w:rPr>
          <w:rStyle w:val="hps"/>
          <w:sz w:val="20"/>
          <w:szCs w:val="20"/>
        </w:rPr>
        <w:t>rules.</w:t>
      </w:r>
      <w:r w:rsidR="00587985" w:rsidRPr="00A23F0A">
        <w:rPr>
          <w:sz w:val="20"/>
          <w:szCs w:val="20"/>
        </w:rPr>
        <w:t xml:space="preserve"> </w:t>
      </w:r>
      <w:r w:rsidR="00587985" w:rsidRPr="00A23F0A">
        <w:rPr>
          <w:rStyle w:val="hps"/>
          <w:sz w:val="20"/>
          <w:szCs w:val="20"/>
        </w:rPr>
        <w:t>A system</w:t>
      </w:r>
      <w:r w:rsidR="00587985" w:rsidRPr="00A23F0A">
        <w:rPr>
          <w:sz w:val="20"/>
          <w:szCs w:val="20"/>
        </w:rPr>
        <w:t xml:space="preserve"> </w:t>
      </w:r>
      <w:r w:rsidR="00587985" w:rsidRPr="00A23F0A">
        <w:rPr>
          <w:rStyle w:val="hps"/>
          <w:sz w:val="20"/>
          <w:szCs w:val="20"/>
        </w:rPr>
        <w:t>of predetermined</w:t>
      </w:r>
      <w:r w:rsidR="00587985" w:rsidRPr="00A23F0A">
        <w:rPr>
          <w:sz w:val="20"/>
          <w:szCs w:val="20"/>
        </w:rPr>
        <w:t xml:space="preserve"> </w:t>
      </w:r>
      <w:r w:rsidR="00587985" w:rsidRPr="00A23F0A">
        <w:rPr>
          <w:rStyle w:val="hps"/>
          <w:sz w:val="20"/>
          <w:szCs w:val="20"/>
        </w:rPr>
        <w:t>rules, which are the base for processing information into con</w:t>
      </w:r>
      <w:r w:rsidR="00D22B92" w:rsidRPr="00A23F0A">
        <w:rPr>
          <w:rStyle w:val="hps"/>
          <w:sz w:val="20"/>
          <w:szCs w:val="20"/>
        </w:rPr>
        <w:t>trol</w:t>
      </w:r>
      <w:r w:rsidR="00587985" w:rsidRPr="00A23F0A">
        <w:rPr>
          <w:sz w:val="20"/>
          <w:szCs w:val="20"/>
        </w:rPr>
        <w:t xml:space="preserve"> </w:t>
      </w:r>
      <w:r w:rsidR="00587985" w:rsidRPr="00A23F0A">
        <w:rPr>
          <w:rStyle w:val="hps"/>
          <w:sz w:val="20"/>
          <w:szCs w:val="20"/>
        </w:rPr>
        <w:t>effects, is</w:t>
      </w:r>
      <w:r w:rsidR="00587985" w:rsidRPr="00A23F0A">
        <w:rPr>
          <w:sz w:val="20"/>
          <w:szCs w:val="20"/>
        </w:rPr>
        <w:t xml:space="preserve"> </w:t>
      </w:r>
      <w:r w:rsidR="00587985" w:rsidRPr="00A23F0A">
        <w:rPr>
          <w:rStyle w:val="hps"/>
          <w:sz w:val="20"/>
          <w:szCs w:val="20"/>
        </w:rPr>
        <w:t>called</w:t>
      </w:r>
      <w:r w:rsidR="00587985" w:rsidRPr="00A23F0A">
        <w:rPr>
          <w:sz w:val="20"/>
          <w:szCs w:val="20"/>
        </w:rPr>
        <w:t xml:space="preserve"> </w:t>
      </w:r>
      <w:r w:rsidR="00587985" w:rsidRPr="00A23F0A">
        <w:rPr>
          <w:rStyle w:val="hps"/>
          <w:sz w:val="20"/>
          <w:szCs w:val="20"/>
        </w:rPr>
        <w:t>a control algorithm</w:t>
      </w:r>
      <w:r w:rsidR="00587985" w:rsidRPr="00A23F0A">
        <w:rPr>
          <w:sz w:val="20"/>
          <w:szCs w:val="20"/>
        </w:rPr>
        <w:t>.</w:t>
      </w:r>
    </w:p>
    <w:p w:rsidR="00587985" w:rsidRPr="00666F9D" w:rsidRDefault="00587985" w:rsidP="00666F9D">
      <w:pPr>
        <w:spacing w:after="0" w:line="240" w:lineRule="auto"/>
        <w:ind w:firstLine="680"/>
        <w:jc w:val="both"/>
        <w:rPr>
          <w:sz w:val="20"/>
          <w:szCs w:val="20"/>
        </w:rPr>
      </w:pPr>
      <w:r w:rsidRPr="00A23F0A">
        <w:rPr>
          <w:rStyle w:val="hps"/>
          <w:sz w:val="20"/>
          <w:szCs w:val="20"/>
        </w:rPr>
        <w:t>A particular</w:t>
      </w:r>
      <w:r w:rsidRPr="00A23F0A">
        <w:rPr>
          <w:sz w:val="20"/>
          <w:szCs w:val="20"/>
        </w:rPr>
        <w:t xml:space="preserve"> </w:t>
      </w:r>
      <w:r w:rsidRPr="00A23F0A">
        <w:rPr>
          <w:rStyle w:val="hps"/>
          <w:sz w:val="20"/>
          <w:szCs w:val="20"/>
        </w:rPr>
        <w:t>problem in</w:t>
      </w:r>
      <w:r w:rsidRPr="00A23F0A">
        <w:rPr>
          <w:sz w:val="20"/>
          <w:szCs w:val="20"/>
        </w:rPr>
        <w:t xml:space="preserve"> </w:t>
      </w:r>
      <w:r w:rsidRPr="00A23F0A">
        <w:rPr>
          <w:rStyle w:val="hps"/>
          <w:sz w:val="20"/>
          <w:szCs w:val="20"/>
        </w:rPr>
        <w:t>production management</w:t>
      </w:r>
      <w:r w:rsidRPr="00A23F0A">
        <w:rPr>
          <w:sz w:val="20"/>
          <w:szCs w:val="20"/>
        </w:rPr>
        <w:t xml:space="preserve"> is </w:t>
      </w:r>
      <w:r w:rsidRPr="00A23F0A">
        <w:rPr>
          <w:rStyle w:val="hps"/>
          <w:sz w:val="20"/>
          <w:szCs w:val="20"/>
        </w:rPr>
        <w:t>an</w:t>
      </w:r>
      <w:r w:rsidRPr="00A23F0A">
        <w:rPr>
          <w:sz w:val="20"/>
          <w:szCs w:val="20"/>
        </w:rPr>
        <w:t xml:space="preserve"> </w:t>
      </w:r>
      <w:r w:rsidRPr="00A23F0A">
        <w:rPr>
          <w:rStyle w:val="hps"/>
          <w:sz w:val="20"/>
          <w:szCs w:val="20"/>
        </w:rPr>
        <w:t>overhaul of</w:t>
      </w:r>
      <w:r w:rsidRPr="00A23F0A">
        <w:rPr>
          <w:sz w:val="20"/>
          <w:szCs w:val="20"/>
        </w:rPr>
        <w:t xml:space="preserve"> </w:t>
      </w:r>
      <w:r w:rsidRPr="00A23F0A">
        <w:rPr>
          <w:rStyle w:val="hps"/>
          <w:sz w:val="20"/>
          <w:szCs w:val="20"/>
        </w:rPr>
        <w:t>technical systems</w:t>
      </w:r>
      <w:r w:rsidRPr="00A23F0A">
        <w:rPr>
          <w:sz w:val="20"/>
          <w:szCs w:val="20"/>
        </w:rPr>
        <w:t xml:space="preserve">. </w:t>
      </w:r>
      <w:r w:rsidRPr="00A23F0A">
        <w:rPr>
          <w:rStyle w:val="hps"/>
          <w:sz w:val="20"/>
          <w:szCs w:val="20"/>
        </w:rPr>
        <w:t>In fact, that is the reason why today there is, in</w:t>
      </w:r>
      <w:r w:rsidRPr="00A23F0A">
        <w:rPr>
          <w:sz w:val="20"/>
          <w:szCs w:val="20"/>
        </w:rPr>
        <w:t xml:space="preserve"> </w:t>
      </w:r>
      <w:r w:rsidRPr="00A23F0A">
        <w:rPr>
          <w:rStyle w:val="hps"/>
          <w:sz w:val="20"/>
          <w:szCs w:val="20"/>
        </w:rPr>
        <w:t>order to increase the</w:t>
      </w:r>
      <w:r w:rsidRPr="00A23F0A">
        <w:rPr>
          <w:sz w:val="20"/>
          <w:szCs w:val="20"/>
        </w:rPr>
        <w:t xml:space="preserve"> </w:t>
      </w:r>
      <w:r w:rsidRPr="00A23F0A">
        <w:rPr>
          <w:rStyle w:val="hps"/>
          <w:sz w:val="20"/>
          <w:szCs w:val="20"/>
        </w:rPr>
        <w:t>efficiency</w:t>
      </w:r>
      <w:r w:rsidRPr="00A23F0A">
        <w:rPr>
          <w:sz w:val="20"/>
          <w:szCs w:val="20"/>
        </w:rPr>
        <w:t xml:space="preserve"> </w:t>
      </w:r>
      <w:r w:rsidRPr="00A23F0A">
        <w:rPr>
          <w:rStyle w:val="hps"/>
          <w:sz w:val="20"/>
          <w:szCs w:val="20"/>
        </w:rPr>
        <w:t>and effectiveness of the</w:t>
      </w:r>
      <w:r w:rsidRPr="00A23F0A">
        <w:rPr>
          <w:sz w:val="20"/>
          <w:szCs w:val="20"/>
        </w:rPr>
        <w:t xml:space="preserve"> </w:t>
      </w:r>
      <w:r w:rsidRPr="00A23F0A">
        <w:rPr>
          <w:rStyle w:val="hps"/>
          <w:sz w:val="20"/>
          <w:szCs w:val="20"/>
        </w:rPr>
        <w:t>production, a tendency to define an algorithm for overhaul</w:t>
      </w:r>
      <w:r w:rsidRPr="00A23F0A">
        <w:rPr>
          <w:sz w:val="20"/>
          <w:szCs w:val="20"/>
        </w:rPr>
        <w:t xml:space="preserve"> </w:t>
      </w:r>
      <w:r w:rsidRPr="00A23F0A">
        <w:rPr>
          <w:rStyle w:val="hps"/>
          <w:sz w:val="20"/>
          <w:szCs w:val="20"/>
        </w:rPr>
        <w:t>of technical</w:t>
      </w:r>
      <w:r w:rsidRPr="00A23F0A">
        <w:rPr>
          <w:sz w:val="20"/>
          <w:szCs w:val="20"/>
        </w:rPr>
        <w:t xml:space="preserve"> </w:t>
      </w:r>
      <w:r w:rsidRPr="00A23F0A">
        <w:rPr>
          <w:rStyle w:val="hps"/>
          <w:sz w:val="20"/>
          <w:szCs w:val="20"/>
        </w:rPr>
        <w:t>systems</w:t>
      </w:r>
      <w:r w:rsidRPr="00A23F0A">
        <w:rPr>
          <w:sz w:val="20"/>
          <w:szCs w:val="20"/>
        </w:rPr>
        <w:t xml:space="preserve">, which </w:t>
      </w:r>
      <w:r w:rsidRPr="00A23F0A">
        <w:rPr>
          <w:rStyle w:val="hps"/>
          <w:sz w:val="20"/>
          <w:szCs w:val="20"/>
        </w:rPr>
        <w:t>is the subject</w:t>
      </w:r>
      <w:r w:rsidRPr="00A23F0A">
        <w:rPr>
          <w:sz w:val="20"/>
          <w:szCs w:val="20"/>
        </w:rPr>
        <w:t xml:space="preserve"> </w:t>
      </w:r>
      <w:r w:rsidRPr="00A23F0A">
        <w:rPr>
          <w:rStyle w:val="hps"/>
          <w:sz w:val="20"/>
          <w:szCs w:val="20"/>
        </w:rPr>
        <w:t>of this paper</w:t>
      </w:r>
      <w:r w:rsidRPr="00A23F0A">
        <w:rPr>
          <w:rStyle w:val="hps"/>
        </w:rPr>
        <w:t>.</w:t>
      </w:r>
    </w:p>
    <w:p w:rsidR="00587985" w:rsidRPr="00DD55D4" w:rsidRDefault="00587985" w:rsidP="00DD55D4">
      <w:pPr>
        <w:pStyle w:val="ListParagraph"/>
        <w:numPr>
          <w:ilvl w:val="0"/>
          <w:numId w:val="27"/>
        </w:numPr>
        <w:spacing w:before="360" w:after="120" w:line="240" w:lineRule="auto"/>
        <w:ind w:left="357" w:hanging="357"/>
        <w:contextualSpacing w:val="0"/>
        <w:rPr>
          <w:rFonts w:cs="Arial"/>
          <w:b/>
          <w:sz w:val="20"/>
          <w:szCs w:val="20"/>
        </w:rPr>
      </w:pPr>
      <w:r w:rsidRPr="00DD55D4">
        <w:rPr>
          <w:rFonts w:cs="Arial"/>
          <w:b/>
          <w:sz w:val="20"/>
          <w:szCs w:val="20"/>
        </w:rPr>
        <w:t>ALGORITHM</w:t>
      </w:r>
      <w:r w:rsidR="00583B81" w:rsidRPr="00DD55D4">
        <w:rPr>
          <w:rFonts w:cs="Arial"/>
          <w:b/>
          <w:sz w:val="20"/>
          <w:szCs w:val="20"/>
        </w:rPr>
        <w:t xml:space="preserve"> OF PROPOSED MODEL FUNCTIONING</w:t>
      </w:r>
    </w:p>
    <w:p w:rsidR="00587985" w:rsidRPr="00A23F0A" w:rsidRDefault="00587985" w:rsidP="003E460C">
      <w:pPr>
        <w:spacing w:after="0" w:line="240" w:lineRule="auto"/>
        <w:ind w:firstLine="680"/>
        <w:jc w:val="both"/>
        <w:rPr>
          <w:rStyle w:val="hps"/>
          <w:sz w:val="20"/>
          <w:szCs w:val="20"/>
        </w:rPr>
      </w:pPr>
      <w:r w:rsidRPr="00A23F0A">
        <w:rPr>
          <w:rStyle w:val="hps"/>
          <w:sz w:val="20"/>
          <w:szCs w:val="20"/>
        </w:rPr>
        <w:t>As noted</w:t>
      </w:r>
      <w:r w:rsidRPr="00A23F0A">
        <w:rPr>
          <w:sz w:val="20"/>
          <w:szCs w:val="20"/>
        </w:rPr>
        <w:t xml:space="preserve">, </w:t>
      </w:r>
      <w:r w:rsidRPr="00A23F0A">
        <w:rPr>
          <w:rStyle w:val="hps"/>
          <w:sz w:val="20"/>
          <w:szCs w:val="20"/>
        </w:rPr>
        <w:t>the</w:t>
      </w:r>
      <w:r w:rsidRPr="00A23F0A">
        <w:rPr>
          <w:sz w:val="20"/>
          <w:szCs w:val="20"/>
        </w:rPr>
        <w:t xml:space="preserve"> </w:t>
      </w:r>
      <w:r w:rsidRPr="00A23F0A">
        <w:rPr>
          <w:rStyle w:val="hps"/>
          <w:sz w:val="20"/>
          <w:szCs w:val="20"/>
        </w:rPr>
        <w:t>effective planning</w:t>
      </w:r>
      <w:r w:rsidRPr="00A23F0A">
        <w:rPr>
          <w:sz w:val="20"/>
          <w:szCs w:val="20"/>
        </w:rPr>
        <w:t xml:space="preserve"> </w:t>
      </w:r>
      <w:r w:rsidRPr="00A23F0A">
        <w:rPr>
          <w:rStyle w:val="hps"/>
          <w:sz w:val="20"/>
          <w:szCs w:val="20"/>
        </w:rPr>
        <w:t>and</w:t>
      </w:r>
      <w:r w:rsidRPr="00A23F0A">
        <w:rPr>
          <w:sz w:val="20"/>
          <w:szCs w:val="20"/>
        </w:rPr>
        <w:t xml:space="preserve"> </w:t>
      </w:r>
      <w:r w:rsidRPr="00A23F0A">
        <w:rPr>
          <w:rStyle w:val="hps"/>
          <w:sz w:val="20"/>
          <w:szCs w:val="20"/>
        </w:rPr>
        <w:t>monitoring the implementation of</w:t>
      </w:r>
      <w:r w:rsidRPr="00A23F0A">
        <w:rPr>
          <w:sz w:val="20"/>
          <w:szCs w:val="20"/>
        </w:rPr>
        <w:t xml:space="preserve"> overhaul, i.e. </w:t>
      </w:r>
      <w:r w:rsidRPr="00A23F0A">
        <w:rPr>
          <w:rStyle w:val="hps"/>
          <w:sz w:val="20"/>
          <w:szCs w:val="20"/>
        </w:rPr>
        <w:t>work orders</w:t>
      </w:r>
      <w:r w:rsidRPr="00A23F0A">
        <w:rPr>
          <w:sz w:val="20"/>
          <w:szCs w:val="20"/>
        </w:rPr>
        <w:t xml:space="preserve">, can be discussed </w:t>
      </w:r>
      <w:r w:rsidRPr="00A23F0A">
        <w:rPr>
          <w:rStyle w:val="hps"/>
          <w:sz w:val="20"/>
          <w:szCs w:val="20"/>
        </w:rPr>
        <w:t>only</w:t>
      </w:r>
      <w:r w:rsidRPr="00A23F0A">
        <w:rPr>
          <w:sz w:val="20"/>
          <w:szCs w:val="20"/>
        </w:rPr>
        <w:t xml:space="preserve"> </w:t>
      </w:r>
      <w:r w:rsidRPr="00A23F0A">
        <w:rPr>
          <w:rStyle w:val="hps"/>
          <w:sz w:val="20"/>
          <w:szCs w:val="20"/>
        </w:rPr>
        <w:t>with the introduction of</w:t>
      </w:r>
      <w:r w:rsidRPr="00A23F0A">
        <w:rPr>
          <w:sz w:val="20"/>
          <w:szCs w:val="20"/>
        </w:rPr>
        <w:t xml:space="preserve"> </w:t>
      </w:r>
      <w:r w:rsidRPr="00A23F0A">
        <w:rPr>
          <w:rStyle w:val="hps"/>
          <w:sz w:val="20"/>
          <w:szCs w:val="20"/>
        </w:rPr>
        <w:t>proper information system</w:t>
      </w:r>
      <w:r w:rsidRPr="00A23F0A">
        <w:rPr>
          <w:sz w:val="20"/>
          <w:szCs w:val="20"/>
        </w:rPr>
        <w:t xml:space="preserve"> </w:t>
      </w:r>
      <w:r w:rsidRPr="00A23F0A">
        <w:rPr>
          <w:rStyle w:val="hps"/>
          <w:sz w:val="20"/>
          <w:szCs w:val="20"/>
        </w:rPr>
        <w:t>in</w:t>
      </w:r>
      <w:r w:rsidRPr="00A23F0A">
        <w:rPr>
          <w:sz w:val="20"/>
          <w:szCs w:val="20"/>
        </w:rPr>
        <w:t xml:space="preserve"> </w:t>
      </w:r>
      <w:r w:rsidRPr="00A23F0A">
        <w:rPr>
          <w:rStyle w:val="hps"/>
          <w:sz w:val="20"/>
          <w:szCs w:val="20"/>
        </w:rPr>
        <w:t>this area</w:t>
      </w:r>
      <w:r w:rsidRPr="00A23F0A">
        <w:rPr>
          <w:sz w:val="20"/>
          <w:szCs w:val="20"/>
        </w:rPr>
        <w:t xml:space="preserve"> </w:t>
      </w:r>
      <w:r w:rsidRPr="00A23F0A">
        <w:rPr>
          <w:rStyle w:val="hps"/>
          <w:sz w:val="20"/>
          <w:szCs w:val="20"/>
        </w:rPr>
        <w:t>of work</w:t>
      </w:r>
      <w:r w:rsidRPr="00A23F0A">
        <w:rPr>
          <w:sz w:val="20"/>
          <w:szCs w:val="20"/>
        </w:rPr>
        <w:t xml:space="preserve">. </w:t>
      </w:r>
      <w:r w:rsidRPr="00A23F0A">
        <w:rPr>
          <w:rStyle w:val="hps"/>
          <w:sz w:val="20"/>
          <w:szCs w:val="20"/>
        </w:rPr>
        <w:t>Starting from D. Heany’s [3</w:t>
      </w:r>
      <w:r w:rsidRPr="00A23F0A">
        <w:rPr>
          <w:sz w:val="20"/>
          <w:szCs w:val="20"/>
        </w:rPr>
        <w:t xml:space="preserve">] </w:t>
      </w:r>
      <w:r w:rsidRPr="00A23F0A">
        <w:rPr>
          <w:rStyle w:val="hps"/>
          <w:sz w:val="20"/>
          <w:szCs w:val="20"/>
        </w:rPr>
        <w:t>definition</w:t>
      </w:r>
      <w:r w:rsidRPr="00A23F0A">
        <w:rPr>
          <w:sz w:val="20"/>
          <w:szCs w:val="20"/>
        </w:rPr>
        <w:t xml:space="preserve"> </w:t>
      </w:r>
      <w:r w:rsidRPr="00A23F0A">
        <w:rPr>
          <w:rStyle w:val="hps"/>
          <w:sz w:val="20"/>
          <w:szCs w:val="20"/>
        </w:rPr>
        <w:t>of information system</w:t>
      </w:r>
      <w:r w:rsidRPr="00A23F0A">
        <w:rPr>
          <w:sz w:val="20"/>
          <w:szCs w:val="20"/>
        </w:rPr>
        <w:t xml:space="preserve">, which states </w:t>
      </w:r>
      <w:r w:rsidRPr="00A23F0A">
        <w:rPr>
          <w:rStyle w:val="hps"/>
          <w:sz w:val="20"/>
          <w:szCs w:val="20"/>
        </w:rPr>
        <w:t>that the</w:t>
      </w:r>
      <w:r w:rsidRPr="00A23F0A">
        <w:rPr>
          <w:sz w:val="20"/>
          <w:szCs w:val="20"/>
        </w:rPr>
        <w:t xml:space="preserve"> </w:t>
      </w:r>
      <w:r w:rsidRPr="00A23F0A">
        <w:rPr>
          <w:rStyle w:val="hps"/>
          <w:sz w:val="20"/>
          <w:szCs w:val="20"/>
        </w:rPr>
        <w:t>information system</w:t>
      </w:r>
      <w:r w:rsidRPr="00A23F0A">
        <w:rPr>
          <w:sz w:val="20"/>
          <w:szCs w:val="20"/>
        </w:rPr>
        <w:t xml:space="preserve"> is</w:t>
      </w:r>
      <w:r w:rsidR="00583B81">
        <w:rPr>
          <w:sz w:val="20"/>
          <w:szCs w:val="20"/>
        </w:rPr>
        <w:t xml:space="preserve"> </w:t>
      </w:r>
      <w:r w:rsidR="00583B81">
        <w:rPr>
          <w:rStyle w:val="hps"/>
          <w:rFonts w:cs="Arial"/>
          <w:i/>
          <w:sz w:val="20"/>
          <w:szCs w:val="20"/>
        </w:rPr>
        <w:t>„</w:t>
      </w:r>
      <w:r w:rsidRPr="00A23F0A">
        <w:rPr>
          <w:i/>
          <w:sz w:val="20"/>
          <w:szCs w:val="20"/>
        </w:rPr>
        <w:t>...</w:t>
      </w:r>
      <w:r w:rsidRPr="00A23F0A">
        <w:rPr>
          <w:rStyle w:val="hps"/>
          <w:i/>
          <w:sz w:val="20"/>
          <w:szCs w:val="20"/>
        </w:rPr>
        <w:t>a set of</w:t>
      </w:r>
      <w:r w:rsidRPr="00A23F0A">
        <w:rPr>
          <w:i/>
          <w:sz w:val="20"/>
          <w:szCs w:val="20"/>
        </w:rPr>
        <w:t xml:space="preserve"> </w:t>
      </w:r>
      <w:r w:rsidRPr="00A23F0A">
        <w:rPr>
          <w:rStyle w:val="hps"/>
          <w:i/>
          <w:sz w:val="20"/>
          <w:szCs w:val="20"/>
        </w:rPr>
        <w:t>clearly</w:t>
      </w:r>
      <w:r w:rsidRPr="00A23F0A">
        <w:rPr>
          <w:i/>
          <w:sz w:val="20"/>
          <w:szCs w:val="20"/>
        </w:rPr>
        <w:t xml:space="preserve"> </w:t>
      </w:r>
      <w:r w:rsidRPr="00A23F0A">
        <w:rPr>
          <w:rStyle w:val="hps"/>
          <w:i/>
          <w:sz w:val="20"/>
          <w:szCs w:val="20"/>
        </w:rPr>
        <w:t>defined rules</w:t>
      </w:r>
      <w:r w:rsidRPr="00A23F0A">
        <w:rPr>
          <w:i/>
          <w:sz w:val="20"/>
          <w:szCs w:val="20"/>
        </w:rPr>
        <w:t xml:space="preserve">, practical experience and </w:t>
      </w:r>
      <w:r w:rsidRPr="00A23F0A">
        <w:rPr>
          <w:rStyle w:val="hps"/>
          <w:i/>
          <w:sz w:val="20"/>
          <w:szCs w:val="20"/>
        </w:rPr>
        <w:t>work methods</w:t>
      </w:r>
      <w:r w:rsidRPr="00A23F0A">
        <w:rPr>
          <w:i/>
          <w:sz w:val="20"/>
          <w:szCs w:val="20"/>
        </w:rPr>
        <w:t xml:space="preserve"> </w:t>
      </w:r>
      <w:r w:rsidRPr="00A23F0A">
        <w:rPr>
          <w:rStyle w:val="hps"/>
          <w:i/>
          <w:sz w:val="20"/>
          <w:szCs w:val="20"/>
        </w:rPr>
        <w:t>in which</w:t>
      </w:r>
      <w:r w:rsidRPr="00A23F0A">
        <w:rPr>
          <w:i/>
          <w:sz w:val="20"/>
          <w:szCs w:val="20"/>
        </w:rPr>
        <w:t xml:space="preserve"> </w:t>
      </w:r>
      <w:r w:rsidRPr="00A23F0A">
        <w:rPr>
          <w:rStyle w:val="hps"/>
          <w:i/>
          <w:sz w:val="20"/>
          <w:szCs w:val="20"/>
        </w:rPr>
        <w:t>people</w:t>
      </w:r>
      <w:r w:rsidRPr="00A23F0A">
        <w:rPr>
          <w:i/>
          <w:sz w:val="20"/>
          <w:szCs w:val="20"/>
        </w:rPr>
        <w:t xml:space="preserve">, groups </w:t>
      </w:r>
      <w:r w:rsidRPr="00A23F0A">
        <w:rPr>
          <w:rStyle w:val="hps"/>
          <w:i/>
          <w:sz w:val="20"/>
          <w:szCs w:val="20"/>
        </w:rPr>
        <w:t>(</w:t>
      </w:r>
      <w:r w:rsidRPr="00A23F0A">
        <w:rPr>
          <w:i/>
          <w:sz w:val="20"/>
          <w:szCs w:val="20"/>
        </w:rPr>
        <w:t xml:space="preserve">or </w:t>
      </w:r>
      <w:r w:rsidRPr="00A23F0A">
        <w:rPr>
          <w:rStyle w:val="hps"/>
          <w:i/>
          <w:sz w:val="20"/>
          <w:szCs w:val="20"/>
        </w:rPr>
        <w:t>both</w:t>
      </w:r>
      <w:r w:rsidRPr="00A23F0A">
        <w:rPr>
          <w:i/>
          <w:sz w:val="20"/>
          <w:szCs w:val="20"/>
        </w:rPr>
        <w:t xml:space="preserve">) </w:t>
      </w:r>
      <w:r w:rsidRPr="00A23F0A">
        <w:rPr>
          <w:rStyle w:val="hps"/>
          <w:i/>
          <w:sz w:val="20"/>
          <w:szCs w:val="20"/>
        </w:rPr>
        <w:t>should work on entering the data</w:t>
      </w:r>
      <w:r w:rsidRPr="00A23F0A">
        <w:rPr>
          <w:i/>
          <w:sz w:val="20"/>
          <w:szCs w:val="20"/>
        </w:rPr>
        <w:t xml:space="preserve"> </w:t>
      </w:r>
      <w:r w:rsidRPr="00A23F0A">
        <w:rPr>
          <w:rStyle w:val="hps"/>
          <w:i/>
          <w:sz w:val="20"/>
          <w:szCs w:val="20"/>
        </w:rPr>
        <w:t>into a computer</w:t>
      </w:r>
      <w:r w:rsidRPr="00A23F0A">
        <w:rPr>
          <w:i/>
          <w:sz w:val="20"/>
          <w:szCs w:val="20"/>
        </w:rPr>
        <w:t xml:space="preserve">, which </w:t>
      </w:r>
      <w:r w:rsidRPr="00A23F0A">
        <w:rPr>
          <w:rStyle w:val="hps"/>
          <w:i/>
          <w:sz w:val="20"/>
          <w:szCs w:val="20"/>
        </w:rPr>
        <w:t>will process the</w:t>
      </w:r>
      <w:r w:rsidRPr="00A23F0A">
        <w:rPr>
          <w:i/>
          <w:sz w:val="20"/>
          <w:szCs w:val="20"/>
        </w:rPr>
        <w:t xml:space="preserve"> </w:t>
      </w:r>
      <w:r w:rsidRPr="00A23F0A">
        <w:rPr>
          <w:rStyle w:val="hps"/>
          <w:i/>
          <w:sz w:val="20"/>
          <w:szCs w:val="20"/>
        </w:rPr>
        <w:t>information</w:t>
      </w:r>
      <w:r w:rsidRPr="00A23F0A">
        <w:rPr>
          <w:i/>
          <w:sz w:val="20"/>
          <w:szCs w:val="20"/>
        </w:rPr>
        <w:t xml:space="preserve"> </w:t>
      </w:r>
      <w:r w:rsidRPr="00A23F0A">
        <w:rPr>
          <w:rStyle w:val="hps"/>
          <w:i/>
          <w:sz w:val="20"/>
          <w:szCs w:val="20"/>
        </w:rPr>
        <w:t>so that it can</w:t>
      </w:r>
      <w:r w:rsidRPr="00A23F0A">
        <w:rPr>
          <w:i/>
          <w:sz w:val="20"/>
          <w:szCs w:val="20"/>
        </w:rPr>
        <w:t xml:space="preserve"> </w:t>
      </w:r>
      <w:r w:rsidRPr="00A23F0A">
        <w:rPr>
          <w:rStyle w:val="hps"/>
          <w:i/>
          <w:sz w:val="20"/>
          <w:szCs w:val="20"/>
        </w:rPr>
        <w:t>provide all the information</w:t>
      </w:r>
      <w:r w:rsidRPr="00A23F0A">
        <w:rPr>
          <w:i/>
          <w:sz w:val="20"/>
          <w:szCs w:val="20"/>
        </w:rPr>
        <w:t xml:space="preserve"> </w:t>
      </w:r>
      <w:r w:rsidRPr="00A23F0A">
        <w:rPr>
          <w:rStyle w:val="hps"/>
          <w:i/>
          <w:sz w:val="20"/>
          <w:szCs w:val="20"/>
        </w:rPr>
        <w:t>that will</w:t>
      </w:r>
      <w:r w:rsidRPr="00A23F0A">
        <w:rPr>
          <w:i/>
          <w:sz w:val="20"/>
          <w:szCs w:val="20"/>
        </w:rPr>
        <w:t xml:space="preserve"> </w:t>
      </w:r>
      <w:r w:rsidRPr="00A23F0A">
        <w:rPr>
          <w:rStyle w:val="hps"/>
          <w:i/>
          <w:sz w:val="20"/>
          <w:szCs w:val="20"/>
        </w:rPr>
        <w:t>allow individuals</w:t>
      </w:r>
      <w:r w:rsidRPr="00A23F0A">
        <w:rPr>
          <w:i/>
          <w:sz w:val="20"/>
          <w:szCs w:val="20"/>
        </w:rPr>
        <w:t xml:space="preserve"> </w:t>
      </w:r>
      <w:r w:rsidRPr="00A23F0A">
        <w:rPr>
          <w:rStyle w:val="hps"/>
          <w:i/>
          <w:sz w:val="20"/>
          <w:szCs w:val="20"/>
        </w:rPr>
        <w:t>to make decisions</w:t>
      </w:r>
      <w:r w:rsidRPr="00A23F0A">
        <w:rPr>
          <w:i/>
          <w:sz w:val="20"/>
          <w:szCs w:val="20"/>
        </w:rPr>
        <w:t xml:space="preserve"> </w:t>
      </w:r>
      <w:r w:rsidRPr="00A23F0A">
        <w:rPr>
          <w:rStyle w:val="hps"/>
          <w:i/>
          <w:sz w:val="20"/>
          <w:szCs w:val="20"/>
        </w:rPr>
        <w:t>in certain business situations...</w:t>
      </w:r>
      <w:r w:rsidR="00583B81">
        <w:rPr>
          <w:rStyle w:val="hps"/>
          <w:rFonts w:cs="Arial"/>
          <w:sz w:val="20"/>
          <w:szCs w:val="20"/>
        </w:rPr>
        <w:t>“</w:t>
      </w:r>
      <w:r w:rsidRPr="00A23F0A">
        <w:rPr>
          <w:sz w:val="20"/>
          <w:szCs w:val="20"/>
        </w:rPr>
        <w:t xml:space="preserve">, </w:t>
      </w:r>
      <w:r w:rsidRPr="00A23F0A">
        <w:rPr>
          <w:rStyle w:val="hps"/>
          <w:sz w:val="20"/>
          <w:szCs w:val="20"/>
        </w:rPr>
        <w:t>an algorithm</w:t>
      </w:r>
      <w:r w:rsidRPr="00A23F0A">
        <w:rPr>
          <w:sz w:val="20"/>
          <w:szCs w:val="20"/>
        </w:rPr>
        <w:t xml:space="preserve"> </w:t>
      </w:r>
      <w:r w:rsidRPr="00A23F0A">
        <w:rPr>
          <w:rStyle w:val="hps"/>
          <w:sz w:val="20"/>
          <w:szCs w:val="20"/>
        </w:rPr>
        <w:t>of planning and</w:t>
      </w:r>
      <w:r w:rsidRPr="00A23F0A">
        <w:rPr>
          <w:sz w:val="20"/>
          <w:szCs w:val="20"/>
        </w:rPr>
        <w:t xml:space="preserve"> </w:t>
      </w:r>
      <w:r w:rsidRPr="00A23F0A">
        <w:rPr>
          <w:rStyle w:val="hps"/>
          <w:sz w:val="20"/>
          <w:szCs w:val="20"/>
        </w:rPr>
        <w:t>production</w:t>
      </w:r>
      <w:r w:rsidRPr="00A23F0A">
        <w:rPr>
          <w:sz w:val="20"/>
          <w:szCs w:val="20"/>
        </w:rPr>
        <w:t xml:space="preserve"> </w:t>
      </w:r>
      <w:r w:rsidRPr="00A23F0A">
        <w:rPr>
          <w:rStyle w:val="hps"/>
          <w:sz w:val="20"/>
          <w:szCs w:val="20"/>
        </w:rPr>
        <w:t xml:space="preserve">process management </w:t>
      </w:r>
      <w:r w:rsidR="00BB5FD6" w:rsidRPr="00A23F0A">
        <w:rPr>
          <w:sz w:val="20"/>
          <w:szCs w:val="20"/>
        </w:rPr>
        <w:t xml:space="preserve">is </w:t>
      </w:r>
      <w:r w:rsidR="00BB5FD6" w:rsidRPr="00A23F0A">
        <w:rPr>
          <w:rStyle w:val="hps"/>
          <w:sz w:val="20"/>
          <w:szCs w:val="20"/>
        </w:rPr>
        <w:t>established</w:t>
      </w:r>
      <w:r w:rsidR="00BB5FD6" w:rsidRPr="00A23F0A">
        <w:rPr>
          <w:sz w:val="20"/>
          <w:szCs w:val="20"/>
        </w:rPr>
        <w:t xml:space="preserve"> </w:t>
      </w:r>
      <w:r w:rsidRPr="00A23F0A">
        <w:rPr>
          <w:rStyle w:val="hps"/>
          <w:sz w:val="20"/>
          <w:szCs w:val="20"/>
        </w:rPr>
        <w:t>based on</w:t>
      </w:r>
      <w:r w:rsidRPr="00A23F0A">
        <w:rPr>
          <w:sz w:val="20"/>
          <w:szCs w:val="20"/>
        </w:rPr>
        <w:t xml:space="preserve"> </w:t>
      </w:r>
      <w:r w:rsidRPr="00A23F0A">
        <w:rPr>
          <w:rStyle w:val="hps"/>
          <w:sz w:val="20"/>
          <w:szCs w:val="20"/>
        </w:rPr>
        <w:t>the proposed model</w:t>
      </w:r>
      <w:r w:rsidRPr="00A23F0A">
        <w:rPr>
          <w:sz w:val="20"/>
          <w:szCs w:val="20"/>
        </w:rPr>
        <w:t xml:space="preserve">, shown </w:t>
      </w:r>
      <w:r w:rsidR="00583B81">
        <w:rPr>
          <w:rStyle w:val="hps"/>
          <w:sz w:val="20"/>
          <w:szCs w:val="20"/>
        </w:rPr>
        <w:t>in Figure 2.</w:t>
      </w:r>
    </w:p>
    <w:p w:rsidR="00587985" w:rsidRPr="00A23F0A" w:rsidRDefault="00587985" w:rsidP="00666F9D">
      <w:pPr>
        <w:spacing w:after="0" w:line="240" w:lineRule="auto"/>
        <w:ind w:firstLine="680"/>
        <w:jc w:val="both"/>
        <w:rPr>
          <w:rFonts w:cs="Arial"/>
          <w:sz w:val="20"/>
          <w:szCs w:val="20"/>
        </w:rPr>
      </w:pPr>
      <w:r w:rsidRPr="00A23F0A">
        <w:rPr>
          <w:rStyle w:val="hps"/>
          <w:sz w:val="20"/>
          <w:szCs w:val="20"/>
        </w:rPr>
        <w:t>The functioning of</w:t>
      </w:r>
      <w:r w:rsidRPr="00A23F0A">
        <w:rPr>
          <w:sz w:val="20"/>
          <w:szCs w:val="20"/>
        </w:rPr>
        <w:t xml:space="preserve"> </w:t>
      </w:r>
      <w:r w:rsidRPr="00A23F0A">
        <w:rPr>
          <w:rStyle w:val="hps"/>
          <w:sz w:val="20"/>
          <w:szCs w:val="20"/>
        </w:rPr>
        <w:t>the model by</w:t>
      </w:r>
      <w:r w:rsidRPr="00A23F0A">
        <w:rPr>
          <w:sz w:val="20"/>
          <w:szCs w:val="20"/>
        </w:rPr>
        <w:t xml:space="preserve"> </w:t>
      </w:r>
      <w:r w:rsidRPr="00A23F0A">
        <w:rPr>
          <w:rStyle w:val="hps"/>
          <w:sz w:val="20"/>
          <w:szCs w:val="20"/>
        </w:rPr>
        <w:t>the established algorithm</w:t>
      </w:r>
      <w:r w:rsidRPr="00A23F0A">
        <w:rPr>
          <w:sz w:val="20"/>
          <w:szCs w:val="20"/>
        </w:rPr>
        <w:t xml:space="preserve"> </w:t>
      </w:r>
      <w:r w:rsidRPr="00A23F0A">
        <w:rPr>
          <w:rStyle w:val="hps"/>
          <w:sz w:val="20"/>
          <w:szCs w:val="20"/>
        </w:rPr>
        <w:t>will be presented</w:t>
      </w:r>
      <w:r w:rsidRPr="00A23F0A">
        <w:rPr>
          <w:sz w:val="20"/>
          <w:szCs w:val="20"/>
        </w:rPr>
        <w:t xml:space="preserve"> </w:t>
      </w:r>
      <w:r w:rsidRPr="00A23F0A">
        <w:rPr>
          <w:rStyle w:val="hps"/>
          <w:sz w:val="20"/>
          <w:szCs w:val="20"/>
        </w:rPr>
        <w:t>through</w:t>
      </w:r>
      <w:r w:rsidRPr="00A23F0A">
        <w:rPr>
          <w:sz w:val="20"/>
          <w:szCs w:val="20"/>
        </w:rPr>
        <w:t>:</w:t>
      </w:r>
    </w:p>
    <w:p w:rsidR="00587985" w:rsidRPr="00A23F0A" w:rsidRDefault="00587985" w:rsidP="00DD55D4">
      <w:pPr>
        <w:pStyle w:val="ListParagraph"/>
        <w:numPr>
          <w:ilvl w:val="0"/>
          <w:numId w:val="25"/>
        </w:numPr>
        <w:spacing w:before="60" w:after="60" w:line="240" w:lineRule="auto"/>
        <w:ind w:left="964" w:hanging="284"/>
        <w:contextualSpacing w:val="0"/>
        <w:jc w:val="both"/>
        <w:rPr>
          <w:rStyle w:val="hps"/>
          <w:sz w:val="20"/>
          <w:szCs w:val="20"/>
        </w:rPr>
      </w:pPr>
      <w:r w:rsidRPr="00A23F0A">
        <w:rPr>
          <w:rStyle w:val="hps"/>
          <w:sz w:val="20"/>
          <w:szCs w:val="20"/>
        </w:rPr>
        <w:t>the procedure</w:t>
      </w:r>
      <w:r w:rsidRPr="00A23F0A">
        <w:rPr>
          <w:sz w:val="20"/>
          <w:szCs w:val="20"/>
        </w:rPr>
        <w:t xml:space="preserve"> </w:t>
      </w:r>
      <w:r w:rsidRPr="00A23F0A">
        <w:rPr>
          <w:rStyle w:val="hps"/>
          <w:sz w:val="20"/>
          <w:szCs w:val="20"/>
        </w:rPr>
        <w:t>using computers and</w:t>
      </w:r>
    </w:p>
    <w:p w:rsidR="00587985" w:rsidRPr="00A23F0A" w:rsidRDefault="00587985" w:rsidP="00DD55D4">
      <w:pPr>
        <w:pStyle w:val="ListParagraph"/>
        <w:numPr>
          <w:ilvl w:val="0"/>
          <w:numId w:val="25"/>
        </w:numPr>
        <w:spacing w:before="60" w:after="120" w:line="240" w:lineRule="auto"/>
        <w:ind w:left="964" w:hanging="284"/>
        <w:contextualSpacing w:val="0"/>
        <w:jc w:val="both"/>
        <w:rPr>
          <w:sz w:val="20"/>
          <w:szCs w:val="20"/>
        </w:rPr>
      </w:pPr>
      <w:r w:rsidRPr="00A23F0A">
        <w:rPr>
          <w:rStyle w:val="hps"/>
          <w:sz w:val="20"/>
          <w:szCs w:val="20"/>
        </w:rPr>
        <w:t>the procedure</w:t>
      </w:r>
      <w:r w:rsidRPr="00A23F0A">
        <w:rPr>
          <w:sz w:val="20"/>
          <w:szCs w:val="20"/>
        </w:rPr>
        <w:t xml:space="preserve"> </w:t>
      </w:r>
      <w:r w:rsidRPr="00A23F0A">
        <w:rPr>
          <w:rStyle w:val="hps"/>
          <w:sz w:val="20"/>
          <w:szCs w:val="20"/>
        </w:rPr>
        <w:t>managing production process</w:t>
      </w:r>
      <w:r w:rsidRPr="00A23F0A">
        <w:rPr>
          <w:sz w:val="20"/>
          <w:szCs w:val="20"/>
        </w:rPr>
        <w:t xml:space="preserve"> </w:t>
      </w:r>
      <w:r w:rsidRPr="00A23F0A">
        <w:rPr>
          <w:rStyle w:val="hps"/>
          <w:sz w:val="20"/>
          <w:szCs w:val="20"/>
        </w:rPr>
        <w:t>using</w:t>
      </w:r>
      <w:r w:rsidRPr="00A23F0A">
        <w:rPr>
          <w:sz w:val="20"/>
          <w:szCs w:val="20"/>
        </w:rPr>
        <w:t xml:space="preserve"> </w:t>
      </w:r>
      <w:r w:rsidRPr="00A23F0A">
        <w:rPr>
          <w:rStyle w:val="hps"/>
          <w:sz w:val="20"/>
          <w:szCs w:val="20"/>
        </w:rPr>
        <w:t>work orders</w:t>
      </w:r>
      <w:r w:rsidRPr="00A23F0A">
        <w:rPr>
          <w:sz w:val="20"/>
          <w:szCs w:val="20"/>
        </w:rPr>
        <w:t>.</w:t>
      </w:r>
    </w:p>
    <w:p w:rsidR="00587985" w:rsidRPr="00DD55D4" w:rsidRDefault="00DD55D4" w:rsidP="00DD55D4">
      <w:pPr>
        <w:spacing w:before="240" w:after="120" w:line="240" w:lineRule="auto"/>
        <w:rPr>
          <w:rFonts w:cs="Arial"/>
          <w:b/>
          <w:sz w:val="20"/>
          <w:szCs w:val="20"/>
        </w:rPr>
      </w:pPr>
      <w:r>
        <w:rPr>
          <w:rFonts w:cs="Arial"/>
          <w:b/>
          <w:sz w:val="20"/>
          <w:szCs w:val="20"/>
        </w:rPr>
        <w:t xml:space="preserve">2.1. </w:t>
      </w:r>
      <w:r w:rsidR="00583B81" w:rsidRPr="00DD55D4">
        <w:rPr>
          <w:rFonts w:cs="Arial"/>
          <w:b/>
          <w:sz w:val="20"/>
          <w:szCs w:val="20"/>
        </w:rPr>
        <w:t>PROCEDURE USING COMPUTERS</w:t>
      </w:r>
    </w:p>
    <w:p w:rsidR="00587985" w:rsidRPr="00A23F0A" w:rsidRDefault="00587985" w:rsidP="003E460C">
      <w:pPr>
        <w:spacing w:after="0" w:line="240" w:lineRule="auto"/>
        <w:ind w:firstLine="680"/>
        <w:jc w:val="both"/>
        <w:rPr>
          <w:sz w:val="20"/>
          <w:szCs w:val="20"/>
        </w:rPr>
      </w:pPr>
      <w:r w:rsidRPr="00A23F0A">
        <w:rPr>
          <w:rStyle w:val="hps"/>
          <w:sz w:val="20"/>
          <w:szCs w:val="20"/>
        </w:rPr>
        <w:t>Processing</w:t>
      </w:r>
      <w:r w:rsidRPr="00A23F0A">
        <w:rPr>
          <w:sz w:val="20"/>
          <w:szCs w:val="20"/>
        </w:rPr>
        <w:t xml:space="preserve"> </w:t>
      </w:r>
      <w:r w:rsidRPr="00A23F0A">
        <w:rPr>
          <w:rStyle w:val="hps"/>
          <w:sz w:val="20"/>
          <w:szCs w:val="20"/>
        </w:rPr>
        <w:t>network diagrams of</w:t>
      </w:r>
      <w:r w:rsidRPr="00A23F0A">
        <w:rPr>
          <w:sz w:val="20"/>
          <w:szCs w:val="20"/>
        </w:rPr>
        <w:t xml:space="preserve"> the </w:t>
      </w:r>
      <w:r w:rsidRPr="00A23F0A">
        <w:rPr>
          <w:rStyle w:val="hps"/>
          <w:sz w:val="20"/>
          <w:szCs w:val="20"/>
        </w:rPr>
        <w:t>overhaul</w:t>
      </w:r>
      <w:r w:rsidRPr="00A23F0A">
        <w:rPr>
          <w:sz w:val="20"/>
          <w:szCs w:val="20"/>
        </w:rPr>
        <w:t xml:space="preserve"> </w:t>
      </w:r>
      <w:r w:rsidRPr="00A23F0A">
        <w:rPr>
          <w:rStyle w:val="hps"/>
          <w:sz w:val="20"/>
          <w:szCs w:val="20"/>
        </w:rPr>
        <w:t>of technical systems, i.e.</w:t>
      </w:r>
      <w:r w:rsidRPr="00A23F0A">
        <w:rPr>
          <w:sz w:val="20"/>
          <w:szCs w:val="20"/>
        </w:rPr>
        <w:t xml:space="preserve"> </w:t>
      </w:r>
      <w:r w:rsidRPr="00A23F0A">
        <w:rPr>
          <w:rStyle w:val="hps"/>
          <w:sz w:val="20"/>
          <w:szCs w:val="20"/>
        </w:rPr>
        <w:t>work orders</w:t>
      </w:r>
      <w:r w:rsidRPr="00A23F0A">
        <w:rPr>
          <w:sz w:val="20"/>
          <w:szCs w:val="20"/>
        </w:rPr>
        <w:t xml:space="preserve">, </w:t>
      </w:r>
      <w:r w:rsidRPr="00A23F0A">
        <w:rPr>
          <w:rStyle w:val="hps"/>
          <w:sz w:val="20"/>
          <w:szCs w:val="20"/>
        </w:rPr>
        <w:t>depends</w:t>
      </w:r>
      <w:r w:rsidRPr="00A23F0A">
        <w:rPr>
          <w:sz w:val="20"/>
          <w:szCs w:val="20"/>
        </w:rPr>
        <w:t xml:space="preserve"> </w:t>
      </w:r>
      <w:r w:rsidRPr="00A23F0A">
        <w:rPr>
          <w:rStyle w:val="hps"/>
          <w:sz w:val="20"/>
          <w:szCs w:val="20"/>
        </w:rPr>
        <w:t>on the available</w:t>
      </w:r>
      <w:r w:rsidRPr="00A23F0A">
        <w:rPr>
          <w:sz w:val="20"/>
          <w:szCs w:val="20"/>
        </w:rPr>
        <w:t xml:space="preserve"> </w:t>
      </w:r>
      <w:r w:rsidRPr="00A23F0A">
        <w:rPr>
          <w:rStyle w:val="hps"/>
          <w:sz w:val="20"/>
          <w:szCs w:val="20"/>
        </w:rPr>
        <w:t>hardware configuration</w:t>
      </w:r>
      <w:r w:rsidRPr="00A23F0A">
        <w:rPr>
          <w:sz w:val="20"/>
          <w:szCs w:val="20"/>
        </w:rPr>
        <w:t xml:space="preserve"> </w:t>
      </w:r>
      <w:r w:rsidRPr="00A23F0A">
        <w:rPr>
          <w:rStyle w:val="hps"/>
          <w:sz w:val="20"/>
          <w:szCs w:val="20"/>
        </w:rPr>
        <w:t>and corresponding</w:t>
      </w:r>
      <w:r w:rsidRPr="00A23F0A">
        <w:rPr>
          <w:sz w:val="20"/>
          <w:szCs w:val="20"/>
        </w:rPr>
        <w:t xml:space="preserve"> </w:t>
      </w:r>
      <w:r w:rsidRPr="00A23F0A">
        <w:rPr>
          <w:rStyle w:val="hps"/>
          <w:sz w:val="20"/>
          <w:szCs w:val="20"/>
        </w:rPr>
        <w:t>software</w:t>
      </w:r>
      <w:r w:rsidRPr="00A23F0A">
        <w:rPr>
          <w:sz w:val="20"/>
          <w:szCs w:val="20"/>
        </w:rPr>
        <w:t xml:space="preserve"> </w:t>
      </w:r>
      <w:r w:rsidRPr="00A23F0A">
        <w:rPr>
          <w:rStyle w:val="hps"/>
          <w:sz w:val="20"/>
          <w:szCs w:val="20"/>
        </w:rPr>
        <w:t>tools.</w:t>
      </w:r>
      <w:r w:rsidRPr="00A23F0A">
        <w:rPr>
          <w:sz w:val="20"/>
          <w:szCs w:val="20"/>
        </w:rPr>
        <w:t xml:space="preserve"> </w:t>
      </w:r>
      <w:r w:rsidRPr="00A23F0A">
        <w:rPr>
          <w:rStyle w:val="hps"/>
          <w:sz w:val="20"/>
          <w:szCs w:val="20"/>
        </w:rPr>
        <w:t>This procedure</w:t>
      </w:r>
      <w:r w:rsidRPr="00A23F0A">
        <w:rPr>
          <w:sz w:val="20"/>
          <w:szCs w:val="20"/>
        </w:rPr>
        <w:t xml:space="preserve"> </w:t>
      </w:r>
      <w:r w:rsidRPr="00A23F0A">
        <w:rPr>
          <w:rStyle w:val="hps"/>
          <w:sz w:val="20"/>
          <w:szCs w:val="20"/>
        </w:rPr>
        <w:t>in planning and</w:t>
      </w:r>
      <w:r w:rsidRPr="00A23F0A">
        <w:rPr>
          <w:sz w:val="20"/>
          <w:szCs w:val="20"/>
        </w:rPr>
        <w:t xml:space="preserve"> </w:t>
      </w:r>
      <w:r w:rsidRPr="00A23F0A">
        <w:rPr>
          <w:rStyle w:val="hps"/>
          <w:sz w:val="20"/>
          <w:szCs w:val="20"/>
        </w:rPr>
        <w:t>implementation of</w:t>
      </w:r>
      <w:r w:rsidRPr="00A23F0A">
        <w:rPr>
          <w:sz w:val="20"/>
          <w:szCs w:val="20"/>
        </w:rPr>
        <w:t xml:space="preserve"> the </w:t>
      </w:r>
      <w:r w:rsidRPr="00A23F0A">
        <w:rPr>
          <w:rStyle w:val="hps"/>
          <w:sz w:val="20"/>
          <w:szCs w:val="20"/>
        </w:rPr>
        <w:t>overhaul</w:t>
      </w:r>
      <w:r w:rsidRPr="00A23F0A">
        <w:rPr>
          <w:sz w:val="20"/>
          <w:szCs w:val="20"/>
        </w:rPr>
        <w:t xml:space="preserve"> </w:t>
      </w:r>
      <w:r w:rsidRPr="00A23F0A">
        <w:rPr>
          <w:rStyle w:val="hps"/>
          <w:sz w:val="20"/>
          <w:szCs w:val="20"/>
        </w:rPr>
        <w:t>of technical</w:t>
      </w:r>
      <w:r w:rsidRPr="00A23F0A">
        <w:rPr>
          <w:sz w:val="20"/>
          <w:szCs w:val="20"/>
        </w:rPr>
        <w:t xml:space="preserve"> </w:t>
      </w:r>
      <w:r w:rsidRPr="00A23F0A">
        <w:rPr>
          <w:rStyle w:val="hps"/>
          <w:sz w:val="20"/>
          <w:szCs w:val="20"/>
        </w:rPr>
        <w:t>systems</w:t>
      </w:r>
      <w:r w:rsidRPr="00A23F0A">
        <w:rPr>
          <w:sz w:val="20"/>
          <w:szCs w:val="20"/>
        </w:rPr>
        <w:t xml:space="preserve">, </w:t>
      </w:r>
      <w:r w:rsidRPr="00A23F0A">
        <w:rPr>
          <w:rStyle w:val="hps"/>
          <w:sz w:val="20"/>
          <w:szCs w:val="20"/>
        </w:rPr>
        <w:t>i.e.</w:t>
      </w:r>
      <w:r w:rsidRPr="00A23F0A">
        <w:rPr>
          <w:sz w:val="20"/>
          <w:szCs w:val="20"/>
        </w:rPr>
        <w:t xml:space="preserve"> </w:t>
      </w:r>
      <w:r w:rsidRPr="00A23F0A">
        <w:rPr>
          <w:rStyle w:val="hps"/>
          <w:sz w:val="20"/>
          <w:szCs w:val="20"/>
        </w:rPr>
        <w:t>in planning</w:t>
      </w:r>
      <w:r w:rsidRPr="00A23F0A">
        <w:rPr>
          <w:sz w:val="20"/>
          <w:szCs w:val="20"/>
        </w:rPr>
        <w:t xml:space="preserve"> </w:t>
      </w:r>
      <w:r w:rsidRPr="00A23F0A">
        <w:rPr>
          <w:rStyle w:val="hps"/>
          <w:sz w:val="20"/>
          <w:szCs w:val="20"/>
        </w:rPr>
        <w:t>and production process</w:t>
      </w:r>
      <w:r w:rsidRPr="00A23F0A">
        <w:rPr>
          <w:sz w:val="20"/>
          <w:szCs w:val="20"/>
        </w:rPr>
        <w:t xml:space="preserve"> </w:t>
      </w:r>
      <w:r w:rsidRPr="00A23F0A">
        <w:rPr>
          <w:rStyle w:val="hps"/>
          <w:sz w:val="20"/>
          <w:szCs w:val="20"/>
        </w:rPr>
        <w:t>management using</w:t>
      </w:r>
      <w:r w:rsidRPr="00A23F0A">
        <w:rPr>
          <w:sz w:val="20"/>
          <w:szCs w:val="20"/>
        </w:rPr>
        <w:t xml:space="preserve"> </w:t>
      </w:r>
      <w:r w:rsidRPr="00A23F0A">
        <w:rPr>
          <w:rStyle w:val="hps"/>
          <w:sz w:val="20"/>
          <w:szCs w:val="20"/>
        </w:rPr>
        <w:t>work orders</w:t>
      </w:r>
      <w:r w:rsidRPr="00A23F0A">
        <w:rPr>
          <w:sz w:val="20"/>
          <w:szCs w:val="20"/>
        </w:rPr>
        <w:t xml:space="preserve">, </w:t>
      </w:r>
      <w:r w:rsidRPr="00A23F0A">
        <w:rPr>
          <w:rStyle w:val="hps"/>
          <w:sz w:val="20"/>
          <w:szCs w:val="20"/>
        </w:rPr>
        <w:t>takes place as follows</w:t>
      </w:r>
      <w:r w:rsidRPr="00A23F0A">
        <w:rPr>
          <w:sz w:val="20"/>
          <w:szCs w:val="20"/>
        </w:rPr>
        <w:t>:</w:t>
      </w:r>
    </w:p>
    <w:p w:rsidR="00587985" w:rsidRPr="00A23F0A" w:rsidRDefault="00587985" w:rsidP="003E460C">
      <w:pPr>
        <w:spacing w:after="0" w:line="240" w:lineRule="auto"/>
        <w:ind w:firstLine="680"/>
        <w:jc w:val="both"/>
        <w:rPr>
          <w:sz w:val="20"/>
          <w:szCs w:val="20"/>
        </w:rPr>
      </w:pPr>
      <w:r w:rsidRPr="00A23F0A">
        <w:rPr>
          <w:rStyle w:val="hps"/>
          <w:sz w:val="20"/>
          <w:szCs w:val="20"/>
        </w:rPr>
        <w:t>First,</w:t>
      </w:r>
      <w:r w:rsidRPr="00A23F0A">
        <w:rPr>
          <w:sz w:val="20"/>
          <w:szCs w:val="20"/>
        </w:rPr>
        <w:t xml:space="preserve"> in </w:t>
      </w:r>
      <w:r w:rsidRPr="00A23F0A">
        <w:rPr>
          <w:rStyle w:val="hps"/>
          <w:sz w:val="20"/>
          <w:szCs w:val="20"/>
        </w:rPr>
        <w:t>a</w:t>
      </w:r>
      <w:r w:rsidRPr="00A23F0A">
        <w:rPr>
          <w:sz w:val="20"/>
          <w:szCs w:val="20"/>
        </w:rPr>
        <w:t xml:space="preserve"> </w:t>
      </w:r>
      <w:r w:rsidRPr="00A23F0A">
        <w:rPr>
          <w:rStyle w:val="hps"/>
          <w:sz w:val="20"/>
          <w:szCs w:val="20"/>
        </w:rPr>
        <w:t>computer</w:t>
      </w:r>
      <w:r w:rsidRPr="00A23F0A">
        <w:rPr>
          <w:sz w:val="20"/>
          <w:szCs w:val="20"/>
        </w:rPr>
        <w:t xml:space="preserve">, we </w:t>
      </w:r>
      <w:r w:rsidRPr="00A23F0A">
        <w:rPr>
          <w:rStyle w:val="hps"/>
          <w:sz w:val="20"/>
          <w:szCs w:val="20"/>
        </w:rPr>
        <w:t>properly</w:t>
      </w:r>
      <w:r w:rsidRPr="00A23F0A">
        <w:rPr>
          <w:sz w:val="20"/>
          <w:szCs w:val="20"/>
        </w:rPr>
        <w:t xml:space="preserve"> </w:t>
      </w:r>
      <w:r w:rsidRPr="00A23F0A">
        <w:rPr>
          <w:rStyle w:val="hps"/>
          <w:sz w:val="20"/>
          <w:szCs w:val="20"/>
        </w:rPr>
        <w:t>enter</w:t>
      </w:r>
      <w:r w:rsidRPr="00A23F0A">
        <w:rPr>
          <w:sz w:val="20"/>
          <w:szCs w:val="20"/>
        </w:rPr>
        <w:t xml:space="preserve"> </w:t>
      </w:r>
      <w:r w:rsidRPr="00A23F0A">
        <w:rPr>
          <w:rStyle w:val="hps"/>
          <w:sz w:val="20"/>
          <w:szCs w:val="20"/>
        </w:rPr>
        <w:t>work orders</w:t>
      </w:r>
      <w:r w:rsidRPr="00A23F0A">
        <w:rPr>
          <w:sz w:val="20"/>
          <w:szCs w:val="20"/>
        </w:rPr>
        <w:t xml:space="preserve"> </w:t>
      </w:r>
      <w:r w:rsidRPr="00A23F0A">
        <w:rPr>
          <w:rStyle w:val="hps"/>
          <w:sz w:val="20"/>
          <w:szCs w:val="20"/>
        </w:rPr>
        <w:t>with the requirements of</w:t>
      </w:r>
      <w:r w:rsidRPr="00A23F0A">
        <w:rPr>
          <w:sz w:val="20"/>
          <w:szCs w:val="20"/>
        </w:rPr>
        <w:t xml:space="preserve"> </w:t>
      </w:r>
      <w:r w:rsidRPr="00A23F0A">
        <w:rPr>
          <w:rStyle w:val="hps"/>
          <w:sz w:val="20"/>
          <w:szCs w:val="20"/>
        </w:rPr>
        <w:t>order</w:t>
      </w:r>
      <w:r w:rsidRPr="00A23F0A">
        <w:rPr>
          <w:sz w:val="20"/>
          <w:szCs w:val="20"/>
        </w:rPr>
        <w:t xml:space="preserve">, all data </w:t>
      </w:r>
      <w:r w:rsidRPr="00A23F0A">
        <w:rPr>
          <w:rStyle w:val="hps"/>
          <w:sz w:val="20"/>
          <w:szCs w:val="20"/>
        </w:rPr>
        <w:t>relating to</w:t>
      </w:r>
      <w:r w:rsidRPr="00A23F0A">
        <w:rPr>
          <w:sz w:val="20"/>
          <w:szCs w:val="20"/>
        </w:rPr>
        <w:t xml:space="preserve"> </w:t>
      </w:r>
      <w:r w:rsidRPr="00A23F0A">
        <w:rPr>
          <w:rStyle w:val="hps"/>
          <w:sz w:val="20"/>
          <w:szCs w:val="20"/>
        </w:rPr>
        <w:t>individual</w:t>
      </w:r>
      <w:r w:rsidRPr="00A23F0A">
        <w:rPr>
          <w:sz w:val="20"/>
          <w:szCs w:val="20"/>
        </w:rPr>
        <w:t xml:space="preserve"> </w:t>
      </w:r>
      <w:r w:rsidRPr="00A23F0A">
        <w:rPr>
          <w:rStyle w:val="hps"/>
          <w:sz w:val="20"/>
          <w:szCs w:val="20"/>
        </w:rPr>
        <w:t>operations of work order</w:t>
      </w:r>
      <w:r w:rsidRPr="00A23F0A">
        <w:rPr>
          <w:sz w:val="20"/>
          <w:szCs w:val="20"/>
        </w:rPr>
        <w:t xml:space="preserve">s </w:t>
      </w:r>
      <w:r w:rsidRPr="00A23F0A">
        <w:rPr>
          <w:rStyle w:val="hps"/>
          <w:sz w:val="20"/>
          <w:szCs w:val="20"/>
        </w:rPr>
        <w:t>for their</w:t>
      </w:r>
      <w:r w:rsidRPr="00A23F0A">
        <w:rPr>
          <w:sz w:val="20"/>
          <w:szCs w:val="20"/>
        </w:rPr>
        <w:t xml:space="preserve"> </w:t>
      </w:r>
      <w:r w:rsidRPr="00A23F0A">
        <w:rPr>
          <w:rStyle w:val="hps"/>
          <w:sz w:val="20"/>
          <w:szCs w:val="20"/>
        </w:rPr>
        <w:t>duration,</w:t>
      </w:r>
      <w:r w:rsidRPr="00A23F0A">
        <w:rPr>
          <w:sz w:val="20"/>
          <w:szCs w:val="20"/>
        </w:rPr>
        <w:t xml:space="preserve"> </w:t>
      </w:r>
      <w:r w:rsidRPr="00A23F0A">
        <w:rPr>
          <w:rStyle w:val="hps"/>
          <w:sz w:val="20"/>
          <w:szCs w:val="20"/>
        </w:rPr>
        <w:t>resource requirements</w:t>
      </w:r>
      <w:r w:rsidRPr="00A23F0A">
        <w:rPr>
          <w:sz w:val="20"/>
          <w:szCs w:val="20"/>
        </w:rPr>
        <w:t xml:space="preserve"> </w:t>
      </w:r>
      <w:r w:rsidRPr="00A23F0A">
        <w:rPr>
          <w:rStyle w:val="hps"/>
          <w:sz w:val="20"/>
          <w:szCs w:val="20"/>
        </w:rPr>
        <w:t>and</w:t>
      </w:r>
      <w:r w:rsidRPr="00A23F0A">
        <w:rPr>
          <w:sz w:val="20"/>
          <w:szCs w:val="20"/>
        </w:rPr>
        <w:t xml:space="preserve">, possibly, information </w:t>
      </w:r>
      <w:r w:rsidRPr="00A23F0A">
        <w:rPr>
          <w:rStyle w:val="hps"/>
          <w:sz w:val="20"/>
          <w:szCs w:val="20"/>
        </w:rPr>
        <w:t>about the planned costs</w:t>
      </w:r>
      <w:r w:rsidRPr="00A23F0A">
        <w:rPr>
          <w:sz w:val="20"/>
          <w:szCs w:val="20"/>
        </w:rPr>
        <w:t xml:space="preserve"> </w:t>
      </w:r>
      <w:r w:rsidRPr="00A23F0A">
        <w:rPr>
          <w:rStyle w:val="hps"/>
          <w:sz w:val="20"/>
          <w:szCs w:val="20"/>
        </w:rPr>
        <w:t>of implementation.</w:t>
      </w:r>
      <w:r w:rsidRPr="00A23F0A">
        <w:rPr>
          <w:sz w:val="20"/>
          <w:szCs w:val="20"/>
        </w:rPr>
        <w:t xml:space="preserve"> </w:t>
      </w:r>
      <w:r w:rsidRPr="00A23F0A">
        <w:rPr>
          <w:rStyle w:val="hps"/>
          <w:sz w:val="20"/>
          <w:szCs w:val="20"/>
        </w:rPr>
        <w:t>Based on</w:t>
      </w:r>
      <w:r w:rsidRPr="00A23F0A">
        <w:rPr>
          <w:sz w:val="20"/>
          <w:szCs w:val="20"/>
        </w:rPr>
        <w:t xml:space="preserve"> </w:t>
      </w:r>
      <w:r w:rsidRPr="00A23F0A">
        <w:rPr>
          <w:rStyle w:val="hps"/>
          <w:sz w:val="20"/>
          <w:szCs w:val="20"/>
        </w:rPr>
        <w:t>these</w:t>
      </w:r>
      <w:r w:rsidRPr="00A23F0A">
        <w:rPr>
          <w:sz w:val="20"/>
          <w:szCs w:val="20"/>
        </w:rPr>
        <w:t xml:space="preserve"> </w:t>
      </w:r>
      <w:r w:rsidRPr="00A23F0A">
        <w:rPr>
          <w:rStyle w:val="hps"/>
          <w:sz w:val="20"/>
          <w:szCs w:val="20"/>
        </w:rPr>
        <w:t>data,</w:t>
      </w:r>
      <w:r w:rsidRPr="00A23F0A">
        <w:rPr>
          <w:sz w:val="20"/>
          <w:szCs w:val="20"/>
        </w:rPr>
        <w:t xml:space="preserve"> </w:t>
      </w:r>
      <w:r w:rsidRPr="00A23F0A">
        <w:rPr>
          <w:rStyle w:val="hps"/>
          <w:sz w:val="20"/>
          <w:szCs w:val="20"/>
        </w:rPr>
        <w:t>the</w:t>
      </w:r>
      <w:r w:rsidRPr="00A23F0A">
        <w:rPr>
          <w:sz w:val="20"/>
          <w:szCs w:val="20"/>
        </w:rPr>
        <w:t xml:space="preserve"> </w:t>
      </w:r>
      <w:r w:rsidRPr="00A23F0A">
        <w:rPr>
          <w:rStyle w:val="hps"/>
          <w:sz w:val="20"/>
          <w:szCs w:val="20"/>
        </w:rPr>
        <w:t>first</w:t>
      </w:r>
      <w:r w:rsidRPr="00A23F0A">
        <w:rPr>
          <w:sz w:val="20"/>
          <w:szCs w:val="20"/>
        </w:rPr>
        <w:t xml:space="preserve"> </w:t>
      </w:r>
      <w:r w:rsidRPr="00A23F0A">
        <w:rPr>
          <w:rStyle w:val="hps"/>
          <w:sz w:val="20"/>
          <w:szCs w:val="20"/>
        </w:rPr>
        <w:t>time analysis is performed.</w:t>
      </w:r>
      <w:r w:rsidRPr="00A23F0A">
        <w:rPr>
          <w:sz w:val="20"/>
          <w:szCs w:val="20"/>
        </w:rPr>
        <w:t xml:space="preserve"> </w:t>
      </w:r>
      <w:r w:rsidRPr="00A23F0A">
        <w:rPr>
          <w:rStyle w:val="hps"/>
          <w:sz w:val="20"/>
          <w:szCs w:val="20"/>
        </w:rPr>
        <w:t>The computer</w:t>
      </w:r>
      <w:r w:rsidRPr="00A23F0A">
        <w:rPr>
          <w:sz w:val="20"/>
          <w:szCs w:val="20"/>
        </w:rPr>
        <w:t xml:space="preserve"> </w:t>
      </w:r>
      <w:r w:rsidRPr="00A23F0A">
        <w:rPr>
          <w:rStyle w:val="hps"/>
          <w:sz w:val="20"/>
          <w:szCs w:val="20"/>
        </w:rPr>
        <w:t>calculates the</w:t>
      </w:r>
      <w:r w:rsidRPr="00A23F0A">
        <w:rPr>
          <w:sz w:val="20"/>
          <w:szCs w:val="20"/>
        </w:rPr>
        <w:t xml:space="preserve"> </w:t>
      </w:r>
      <w:r w:rsidRPr="00A23F0A">
        <w:rPr>
          <w:rStyle w:val="hps"/>
          <w:sz w:val="20"/>
          <w:szCs w:val="20"/>
        </w:rPr>
        <w:t>earliest and latest</w:t>
      </w:r>
      <w:r w:rsidRPr="00A23F0A">
        <w:rPr>
          <w:sz w:val="20"/>
          <w:szCs w:val="20"/>
        </w:rPr>
        <w:t xml:space="preserve"> </w:t>
      </w:r>
      <w:r w:rsidRPr="00A23F0A">
        <w:rPr>
          <w:rStyle w:val="hps"/>
          <w:sz w:val="20"/>
          <w:szCs w:val="20"/>
        </w:rPr>
        <w:t>times</w:t>
      </w:r>
      <w:r w:rsidRPr="00A23F0A">
        <w:rPr>
          <w:sz w:val="20"/>
          <w:szCs w:val="20"/>
        </w:rPr>
        <w:t xml:space="preserve"> </w:t>
      </w:r>
      <w:r w:rsidRPr="00A23F0A">
        <w:rPr>
          <w:rStyle w:val="hps"/>
          <w:sz w:val="20"/>
          <w:szCs w:val="20"/>
        </w:rPr>
        <w:t>of certain activities</w:t>
      </w:r>
      <w:r w:rsidRPr="00A23F0A">
        <w:rPr>
          <w:sz w:val="20"/>
          <w:szCs w:val="20"/>
        </w:rPr>
        <w:t xml:space="preserve">, and time </w:t>
      </w:r>
      <w:r w:rsidRPr="00A23F0A">
        <w:rPr>
          <w:rStyle w:val="hps"/>
          <w:sz w:val="20"/>
          <w:szCs w:val="20"/>
        </w:rPr>
        <w:t>reserves</w:t>
      </w:r>
      <w:r w:rsidRPr="00A23F0A">
        <w:rPr>
          <w:sz w:val="20"/>
          <w:szCs w:val="20"/>
        </w:rPr>
        <w:t xml:space="preserve"> </w:t>
      </w:r>
      <w:r w:rsidRPr="00A23F0A">
        <w:rPr>
          <w:rStyle w:val="hps"/>
          <w:sz w:val="20"/>
          <w:szCs w:val="20"/>
        </w:rPr>
        <w:t>and determines</w:t>
      </w:r>
      <w:r w:rsidRPr="00A23F0A">
        <w:rPr>
          <w:sz w:val="20"/>
          <w:szCs w:val="20"/>
        </w:rPr>
        <w:t xml:space="preserve"> </w:t>
      </w:r>
      <w:r w:rsidRPr="00A23F0A">
        <w:rPr>
          <w:rStyle w:val="hps"/>
          <w:sz w:val="20"/>
          <w:szCs w:val="20"/>
        </w:rPr>
        <w:t>the critical path</w:t>
      </w:r>
      <w:r w:rsidRPr="00A23F0A">
        <w:rPr>
          <w:sz w:val="20"/>
          <w:szCs w:val="20"/>
        </w:rPr>
        <w:t xml:space="preserve"> </w:t>
      </w:r>
      <w:r w:rsidRPr="00A23F0A">
        <w:rPr>
          <w:rStyle w:val="hps"/>
          <w:sz w:val="20"/>
          <w:szCs w:val="20"/>
        </w:rPr>
        <w:t>of realization of</w:t>
      </w:r>
      <w:r w:rsidRPr="00A23F0A">
        <w:rPr>
          <w:sz w:val="20"/>
          <w:szCs w:val="20"/>
        </w:rPr>
        <w:t xml:space="preserve"> </w:t>
      </w:r>
      <w:r w:rsidRPr="00A23F0A">
        <w:rPr>
          <w:rStyle w:val="hps"/>
          <w:sz w:val="20"/>
          <w:szCs w:val="20"/>
        </w:rPr>
        <w:t>work orders/overhaul</w:t>
      </w:r>
      <w:r w:rsidRPr="00A23F0A">
        <w:rPr>
          <w:sz w:val="20"/>
          <w:szCs w:val="20"/>
        </w:rPr>
        <w:t>.</w:t>
      </w:r>
    </w:p>
    <w:p w:rsidR="00587985" w:rsidRDefault="00587985" w:rsidP="00666F9D">
      <w:pPr>
        <w:spacing w:after="0" w:line="240" w:lineRule="auto"/>
        <w:ind w:firstLine="680"/>
        <w:jc w:val="both"/>
        <w:rPr>
          <w:rStyle w:val="hps"/>
          <w:sz w:val="20"/>
          <w:szCs w:val="20"/>
        </w:rPr>
      </w:pPr>
      <w:r w:rsidRPr="00A23F0A">
        <w:rPr>
          <w:rStyle w:val="hps"/>
          <w:sz w:val="20"/>
          <w:szCs w:val="20"/>
        </w:rPr>
        <w:t>That is followed by</w:t>
      </w:r>
      <w:r w:rsidRPr="00A23F0A">
        <w:rPr>
          <w:sz w:val="20"/>
          <w:szCs w:val="20"/>
        </w:rPr>
        <w:t xml:space="preserve"> </w:t>
      </w:r>
      <w:r w:rsidRPr="00A23F0A">
        <w:rPr>
          <w:rStyle w:val="hps"/>
          <w:sz w:val="20"/>
          <w:szCs w:val="20"/>
        </w:rPr>
        <w:t>scheduling</w:t>
      </w:r>
      <w:r w:rsidRPr="00A23F0A">
        <w:rPr>
          <w:sz w:val="20"/>
          <w:szCs w:val="20"/>
        </w:rPr>
        <w:t xml:space="preserve"> </w:t>
      </w:r>
      <w:r w:rsidRPr="00A23F0A">
        <w:rPr>
          <w:rStyle w:val="hps"/>
          <w:sz w:val="20"/>
          <w:szCs w:val="20"/>
        </w:rPr>
        <w:t>a network</w:t>
      </w:r>
      <w:r w:rsidRPr="00A23F0A">
        <w:rPr>
          <w:sz w:val="20"/>
          <w:szCs w:val="20"/>
        </w:rPr>
        <w:t xml:space="preserve"> </w:t>
      </w:r>
      <w:r w:rsidRPr="00A23F0A">
        <w:rPr>
          <w:rStyle w:val="hps"/>
          <w:sz w:val="20"/>
          <w:szCs w:val="20"/>
        </w:rPr>
        <w:t>diagram</w:t>
      </w:r>
      <w:r w:rsidRPr="00A23F0A">
        <w:rPr>
          <w:sz w:val="20"/>
          <w:szCs w:val="20"/>
        </w:rPr>
        <w:t xml:space="preserve"> </w:t>
      </w:r>
      <w:r w:rsidRPr="00A23F0A">
        <w:rPr>
          <w:rStyle w:val="hps"/>
          <w:sz w:val="20"/>
          <w:szCs w:val="20"/>
        </w:rPr>
        <w:t>and calculated</w:t>
      </w:r>
      <w:r w:rsidRPr="00A23F0A">
        <w:rPr>
          <w:sz w:val="20"/>
          <w:szCs w:val="20"/>
        </w:rPr>
        <w:t xml:space="preserve"> </w:t>
      </w:r>
      <w:r w:rsidRPr="00A23F0A">
        <w:rPr>
          <w:rStyle w:val="hps"/>
          <w:sz w:val="20"/>
          <w:szCs w:val="20"/>
        </w:rPr>
        <w:t>times</w:t>
      </w:r>
      <w:r w:rsidRPr="00A23F0A">
        <w:rPr>
          <w:sz w:val="20"/>
          <w:szCs w:val="20"/>
        </w:rPr>
        <w:t xml:space="preserve"> are </w:t>
      </w:r>
      <w:r w:rsidRPr="00A23F0A">
        <w:rPr>
          <w:rStyle w:val="hps"/>
          <w:sz w:val="20"/>
          <w:szCs w:val="20"/>
        </w:rPr>
        <w:t>converted into</w:t>
      </w:r>
      <w:r w:rsidRPr="00A23F0A">
        <w:rPr>
          <w:sz w:val="20"/>
          <w:szCs w:val="20"/>
        </w:rPr>
        <w:t xml:space="preserve"> </w:t>
      </w:r>
      <w:r w:rsidRPr="00A23F0A">
        <w:rPr>
          <w:rStyle w:val="hps"/>
          <w:sz w:val="20"/>
          <w:szCs w:val="20"/>
        </w:rPr>
        <w:t>calendar</w:t>
      </w:r>
      <w:r w:rsidRPr="00A23F0A">
        <w:rPr>
          <w:sz w:val="20"/>
          <w:szCs w:val="20"/>
        </w:rPr>
        <w:t xml:space="preserve"> </w:t>
      </w:r>
      <w:r w:rsidRPr="00A23F0A">
        <w:rPr>
          <w:rStyle w:val="hps"/>
          <w:sz w:val="20"/>
          <w:szCs w:val="20"/>
        </w:rPr>
        <w:t>dates</w:t>
      </w:r>
      <w:r w:rsidRPr="00A23F0A">
        <w:rPr>
          <w:sz w:val="20"/>
          <w:szCs w:val="20"/>
        </w:rPr>
        <w:t xml:space="preserve">. </w:t>
      </w:r>
      <w:r w:rsidRPr="00A23F0A">
        <w:rPr>
          <w:rStyle w:val="hps"/>
          <w:sz w:val="20"/>
          <w:szCs w:val="20"/>
        </w:rPr>
        <w:t>If</w:t>
      </w:r>
      <w:r w:rsidRPr="00A23F0A">
        <w:rPr>
          <w:sz w:val="20"/>
          <w:szCs w:val="20"/>
        </w:rPr>
        <w:t xml:space="preserve"> </w:t>
      </w:r>
      <w:r w:rsidRPr="00A23F0A">
        <w:rPr>
          <w:rStyle w:val="hps"/>
          <w:sz w:val="20"/>
          <w:szCs w:val="20"/>
        </w:rPr>
        <w:t>provided</w:t>
      </w:r>
      <w:r w:rsidRPr="00A23F0A">
        <w:rPr>
          <w:sz w:val="20"/>
          <w:szCs w:val="20"/>
        </w:rPr>
        <w:t xml:space="preserve">, we </w:t>
      </w:r>
      <w:r w:rsidR="00BB5FD6" w:rsidRPr="00A23F0A">
        <w:rPr>
          <w:sz w:val="20"/>
          <w:szCs w:val="20"/>
        </w:rPr>
        <w:t>distribute</w:t>
      </w:r>
      <w:r w:rsidRPr="00A23F0A">
        <w:rPr>
          <w:sz w:val="20"/>
          <w:szCs w:val="20"/>
        </w:rPr>
        <w:t xml:space="preserve"> </w:t>
      </w:r>
      <w:r w:rsidR="00BB5FD6" w:rsidRPr="00A23F0A">
        <w:rPr>
          <w:rStyle w:val="hps"/>
          <w:sz w:val="20"/>
          <w:szCs w:val="20"/>
        </w:rPr>
        <w:t>capacity</w:t>
      </w:r>
      <w:r w:rsidRPr="00A23F0A">
        <w:rPr>
          <w:rStyle w:val="hps"/>
          <w:sz w:val="20"/>
          <w:szCs w:val="20"/>
        </w:rPr>
        <w:t xml:space="preserve"> and</w:t>
      </w:r>
      <w:r w:rsidRPr="00A23F0A">
        <w:rPr>
          <w:sz w:val="20"/>
          <w:szCs w:val="20"/>
        </w:rPr>
        <w:t xml:space="preserve"> </w:t>
      </w:r>
      <w:r w:rsidRPr="00A23F0A">
        <w:rPr>
          <w:rStyle w:val="hps"/>
          <w:sz w:val="20"/>
          <w:szCs w:val="20"/>
        </w:rPr>
        <w:t>define the</w:t>
      </w:r>
      <w:r w:rsidRPr="00A23F0A">
        <w:rPr>
          <w:sz w:val="20"/>
          <w:szCs w:val="20"/>
        </w:rPr>
        <w:t xml:space="preserve"> network </w:t>
      </w:r>
      <w:r w:rsidRPr="00A23F0A">
        <w:rPr>
          <w:rStyle w:val="hps"/>
          <w:sz w:val="20"/>
          <w:szCs w:val="20"/>
        </w:rPr>
        <w:t>plan</w:t>
      </w:r>
      <w:r w:rsidRPr="00A23F0A">
        <w:rPr>
          <w:sz w:val="20"/>
          <w:szCs w:val="20"/>
        </w:rPr>
        <w:t xml:space="preserve"> </w:t>
      </w:r>
      <w:r w:rsidRPr="00A23F0A">
        <w:rPr>
          <w:rStyle w:val="hps"/>
          <w:sz w:val="20"/>
          <w:szCs w:val="20"/>
        </w:rPr>
        <w:t>in</w:t>
      </w:r>
      <w:r w:rsidRPr="00A23F0A">
        <w:rPr>
          <w:sz w:val="20"/>
          <w:szCs w:val="20"/>
        </w:rPr>
        <w:t xml:space="preserve"> </w:t>
      </w:r>
      <w:r w:rsidRPr="00A23F0A">
        <w:rPr>
          <w:rStyle w:val="hps"/>
          <w:sz w:val="20"/>
          <w:szCs w:val="20"/>
        </w:rPr>
        <w:t>accordance</w:t>
      </w:r>
      <w:r w:rsidRPr="00A23F0A">
        <w:rPr>
          <w:sz w:val="20"/>
          <w:szCs w:val="20"/>
        </w:rPr>
        <w:t xml:space="preserve"> </w:t>
      </w:r>
      <w:r w:rsidRPr="00A23F0A">
        <w:rPr>
          <w:rStyle w:val="hps"/>
          <w:sz w:val="20"/>
          <w:szCs w:val="20"/>
        </w:rPr>
        <w:t>with</w:t>
      </w:r>
      <w:r w:rsidR="00CC238E" w:rsidRPr="00A23F0A">
        <w:rPr>
          <w:sz w:val="20"/>
          <w:szCs w:val="20"/>
        </w:rPr>
        <w:t xml:space="preserve"> </w:t>
      </w:r>
      <w:r w:rsidRPr="00A23F0A">
        <w:rPr>
          <w:rStyle w:val="hps"/>
          <w:sz w:val="20"/>
          <w:szCs w:val="20"/>
        </w:rPr>
        <w:t>executed</w:t>
      </w:r>
      <w:r w:rsidRPr="00A23F0A">
        <w:rPr>
          <w:sz w:val="20"/>
          <w:szCs w:val="20"/>
        </w:rPr>
        <w:t xml:space="preserve"> </w:t>
      </w:r>
      <w:r w:rsidRPr="00A23F0A">
        <w:rPr>
          <w:rStyle w:val="hps"/>
          <w:sz w:val="20"/>
          <w:szCs w:val="20"/>
        </w:rPr>
        <w:t>capacity distribution</w:t>
      </w:r>
      <w:r w:rsidRPr="00A23F0A">
        <w:rPr>
          <w:sz w:val="20"/>
          <w:szCs w:val="20"/>
        </w:rPr>
        <w:t xml:space="preserve"> </w:t>
      </w:r>
      <w:r w:rsidRPr="00A23F0A">
        <w:rPr>
          <w:rStyle w:val="hps"/>
          <w:sz w:val="20"/>
          <w:szCs w:val="20"/>
        </w:rPr>
        <w:t>and,</w:t>
      </w:r>
      <w:r w:rsidRPr="00A23F0A">
        <w:rPr>
          <w:sz w:val="20"/>
          <w:szCs w:val="20"/>
        </w:rPr>
        <w:t xml:space="preserve"> </w:t>
      </w:r>
      <w:r w:rsidRPr="00A23F0A">
        <w:rPr>
          <w:rStyle w:val="hps"/>
          <w:sz w:val="20"/>
          <w:szCs w:val="20"/>
        </w:rPr>
        <w:t>possibly,</w:t>
      </w:r>
      <w:r w:rsidRPr="00A23F0A">
        <w:rPr>
          <w:sz w:val="20"/>
          <w:szCs w:val="20"/>
        </w:rPr>
        <w:t xml:space="preserve"> </w:t>
      </w:r>
      <w:r w:rsidRPr="00A23F0A">
        <w:rPr>
          <w:rStyle w:val="hps"/>
          <w:sz w:val="20"/>
          <w:szCs w:val="20"/>
        </w:rPr>
        <w:t>define the</w:t>
      </w:r>
      <w:r w:rsidRPr="00A23F0A">
        <w:rPr>
          <w:sz w:val="20"/>
          <w:szCs w:val="20"/>
        </w:rPr>
        <w:t xml:space="preserve"> </w:t>
      </w:r>
      <w:r w:rsidRPr="00A23F0A">
        <w:rPr>
          <w:rStyle w:val="hps"/>
          <w:sz w:val="20"/>
          <w:szCs w:val="20"/>
        </w:rPr>
        <w:t>costs of activities</w:t>
      </w:r>
      <w:r w:rsidRPr="00A23F0A">
        <w:rPr>
          <w:sz w:val="20"/>
          <w:szCs w:val="20"/>
        </w:rPr>
        <w:t xml:space="preserve"> </w:t>
      </w:r>
      <w:r w:rsidRPr="00A23F0A">
        <w:rPr>
          <w:rStyle w:val="hps"/>
          <w:sz w:val="20"/>
          <w:szCs w:val="20"/>
        </w:rPr>
        <w:t>and implementation</w:t>
      </w:r>
      <w:r w:rsidRPr="00A23F0A">
        <w:rPr>
          <w:sz w:val="20"/>
          <w:szCs w:val="20"/>
        </w:rPr>
        <w:t xml:space="preserve"> </w:t>
      </w:r>
      <w:r w:rsidRPr="00A23F0A">
        <w:rPr>
          <w:rStyle w:val="hps"/>
          <w:sz w:val="20"/>
          <w:szCs w:val="20"/>
        </w:rPr>
        <w:t>of technical</w:t>
      </w:r>
      <w:r w:rsidRPr="00A23F0A">
        <w:rPr>
          <w:sz w:val="20"/>
          <w:szCs w:val="20"/>
        </w:rPr>
        <w:t xml:space="preserve"> </w:t>
      </w:r>
      <w:r w:rsidRPr="00A23F0A">
        <w:rPr>
          <w:rStyle w:val="hps"/>
          <w:sz w:val="20"/>
          <w:szCs w:val="20"/>
        </w:rPr>
        <w:t>system overhaul as a whole.</w:t>
      </w:r>
    </w:p>
    <w:p w:rsidR="00587985" w:rsidRPr="00A23F0A" w:rsidRDefault="0064688F" w:rsidP="003E460C">
      <w:pPr>
        <w:pStyle w:val="ListParagraph"/>
        <w:spacing w:before="120" w:after="120" w:line="240" w:lineRule="auto"/>
        <w:ind w:left="0"/>
        <w:contextualSpacing w:val="0"/>
        <w:jc w:val="center"/>
        <w:rPr>
          <w:rFonts w:cs="Arial"/>
          <w:i/>
          <w:sz w:val="20"/>
          <w:szCs w:val="20"/>
        </w:rPr>
      </w:pPr>
      <w:r w:rsidRPr="0064688F">
        <w:rPr>
          <w:rFonts w:cs="Arial"/>
          <w:i/>
          <w:sz w:val="20"/>
          <w:szCs w:val="20"/>
        </w:rPr>
      </w:r>
      <w:r>
        <w:rPr>
          <w:rFonts w:cs="Arial"/>
          <w:i/>
          <w:sz w:val="20"/>
          <w:szCs w:val="20"/>
        </w:rPr>
        <w:pict>
          <v:group id="_x0000_s1055" editas="canvas" style="width:396.9pt;height:503.85pt;mso-position-horizontal-relative:char;mso-position-vertical-relative:line" coordorigin="2404,-546" coordsize="8434,10718">
            <o:lock v:ext="edit" aspectratio="t"/>
            <v:shape id="_x0000_s1056" type="#_x0000_t75" style="position:absolute;left:2404;top:-546;width:8434;height:10718" o:preferrelative="f" fillcolor="#eeece1" strokecolor="#a5a5a5" strokeweight="1pt">
              <v:fill o:detectmouseclick="t"/>
              <v:shadow color="#868686"/>
              <v:path o:extrusionok="t" o:connecttype="none"/>
              <o:lock v:ext="edit" text="t"/>
            </v:shape>
            <v:shape id="_x0000_s1057" type="#_x0000_t202" style="position:absolute;left:5500;top:-82;width:2088;height:528;v-text-anchor:middle" filled="f" fillcolor="#ffc000">
              <v:textbox style="mso-next-textbox:#_x0000_s1057" inset="14.4pt,0,0,0">
                <w:txbxContent>
                  <w:p w:rsidR="00587985" w:rsidRPr="00D20ED4" w:rsidRDefault="00BB5FD6" w:rsidP="00583B81">
                    <w:pPr>
                      <w:spacing w:after="0" w:line="240" w:lineRule="auto"/>
                      <w:rPr>
                        <w:rFonts w:cs="Arial"/>
                        <w:sz w:val="12"/>
                        <w:szCs w:val="12"/>
                        <w:lang w:val="sr-Latn-CS"/>
                      </w:rPr>
                    </w:pPr>
                    <w:r>
                      <w:rPr>
                        <w:rFonts w:cs="Arial"/>
                        <w:sz w:val="12"/>
                        <w:szCs w:val="12"/>
                        <w:lang w:val="sr-Latn-CS"/>
                      </w:rPr>
                      <w:t>DEFIN</w:t>
                    </w:r>
                    <w:r w:rsidR="00587985">
                      <w:rPr>
                        <w:rFonts w:cs="Arial"/>
                        <w:sz w:val="12"/>
                        <w:szCs w:val="12"/>
                        <w:lang w:val="sr-Latn-CS"/>
                      </w:rPr>
                      <w:t>ED</w:t>
                    </w:r>
                    <w:r w:rsidR="00587985" w:rsidRPr="00D20ED4">
                      <w:rPr>
                        <w:rFonts w:cs="Arial"/>
                        <w:sz w:val="12"/>
                        <w:szCs w:val="12"/>
                        <w:lang w:val="sr-Latn-CS"/>
                      </w:rPr>
                      <w:t>:</w:t>
                    </w:r>
                  </w:p>
                  <w:p w:rsidR="00587985" w:rsidRPr="00D20ED4" w:rsidRDefault="00587985" w:rsidP="00583B81">
                    <w:pPr>
                      <w:spacing w:after="0" w:line="240" w:lineRule="auto"/>
                      <w:rPr>
                        <w:rFonts w:cs="Arial"/>
                        <w:sz w:val="12"/>
                        <w:szCs w:val="12"/>
                        <w:lang w:val="sr-Latn-CS"/>
                      </w:rPr>
                    </w:pPr>
                    <w:r w:rsidRPr="00D20ED4">
                      <w:rPr>
                        <w:rFonts w:cs="Arial"/>
                        <w:sz w:val="12"/>
                        <w:szCs w:val="12"/>
                        <w:lang w:val="sr-Latn-CS"/>
                      </w:rPr>
                      <w:t>- RES</w:t>
                    </w:r>
                    <w:r>
                      <w:rPr>
                        <w:rFonts w:cs="Arial"/>
                        <w:sz w:val="12"/>
                        <w:szCs w:val="12"/>
                        <w:lang w:val="sr-Latn-CS"/>
                      </w:rPr>
                      <w:t>OURCES</w:t>
                    </w:r>
                  </w:p>
                  <w:p w:rsidR="00587985" w:rsidRPr="00D20ED4" w:rsidRDefault="00587985" w:rsidP="00583B81">
                    <w:pPr>
                      <w:spacing w:after="0" w:line="240" w:lineRule="auto"/>
                      <w:rPr>
                        <w:rFonts w:cs="Arial"/>
                        <w:sz w:val="12"/>
                        <w:szCs w:val="12"/>
                        <w:lang w:val="sr-Latn-CS"/>
                      </w:rPr>
                    </w:pPr>
                    <w:r>
                      <w:rPr>
                        <w:rFonts w:cs="Arial"/>
                        <w:sz w:val="12"/>
                        <w:szCs w:val="12"/>
                        <w:lang w:val="sr-Latn-CS"/>
                      </w:rPr>
                      <w:t>- WORK CALENDARS</w:t>
                    </w:r>
                    <w:r w:rsidRPr="00D20ED4">
                      <w:rPr>
                        <w:rFonts w:cs="Arial"/>
                        <w:sz w:val="12"/>
                        <w:szCs w:val="12"/>
                        <w:lang w:val="sr-Latn-CS"/>
                      </w:rPr>
                      <w:t xml:space="preserve"> </w:t>
                    </w:r>
                  </w:p>
                </w:txbxContent>
              </v:textbox>
            </v:shape>
            <v:shapetype id="_x0000_t116" coordsize="21600,21600" o:spt="116" path="m3475,qx,10800,3475,21600l18125,21600qx21600,10800,18125,xe">
              <v:stroke joinstyle="miter"/>
              <v:path gradientshapeok="t" o:connecttype="rect" textboxrect="1018,3163,20582,18437"/>
            </v:shapetype>
            <v:shape id="_x0000_s1058" type="#_x0000_t116" style="position:absolute;left:6054;top:-546;width:943;height:236;v-text-anchor:middle" filled="f" fillcolor="#ffc000">
              <v:textbox style="mso-next-textbox:#_x0000_s1058" inset="0,0,0,0">
                <w:txbxContent>
                  <w:p w:rsidR="00587985" w:rsidRPr="00D77716" w:rsidRDefault="00587985" w:rsidP="00583B81">
                    <w:pPr>
                      <w:spacing w:after="0" w:line="240" w:lineRule="auto"/>
                      <w:jc w:val="center"/>
                      <w:rPr>
                        <w:rFonts w:cs="Arial"/>
                        <w:sz w:val="12"/>
                        <w:szCs w:val="12"/>
                      </w:rPr>
                    </w:pPr>
                    <w:r>
                      <w:rPr>
                        <w:rFonts w:cs="Arial"/>
                        <w:sz w:val="12"/>
                        <w:szCs w:val="12"/>
                      </w:rPr>
                      <w:t>START</w:t>
                    </w:r>
                  </w:p>
                </w:txbxContent>
              </v:textbox>
            </v:shape>
            <v:shape id="_x0000_s1059" type="#_x0000_t202" style="position:absolute;left:5520;top:651;width:2068;height:456;v-text-anchor:middle" filled="f" fillcolor="#ffc000">
              <v:textbox style="mso-next-textbox:#_x0000_s1059" inset="0,0,0,0">
                <w:txbxContent>
                  <w:p w:rsidR="00587985" w:rsidRPr="00D20ED4" w:rsidRDefault="00587985" w:rsidP="00583B81">
                    <w:pPr>
                      <w:spacing w:after="0" w:line="240" w:lineRule="auto"/>
                      <w:jc w:val="center"/>
                      <w:rPr>
                        <w:rFonts w:cs="Arial"/>
                        <w:sz w:val="12"/>
                        <w:szCs w:val="12"/>
                        <w:lang w:val="sr-Latn-CS"/>
                      </w:rPr>
                    </w:pPr>
                    <w:r>
                      <w:rPr>
                        <w:rFonts w:cs="Arial"/>
                        <w:sz w:val="12"/>
                        <w:szCs w:val="12"/>
                        <w:lang w:val="sr-Latn-CS"/>
                      </w:rPr>
                      <w:t>ENTRY OF ACTIVITIES OF TECHNICAL SYSTEM OVERHAUL  WITH A DEADLINE</w:t>
                    </w:r>
                  </w:p>
                </w:txbxContent>
              </v:textbox>
            </v:shape>
            <v:shape id="_x0000_s1060" type="#_x0000_t202" style="position:absolute;left:5521;top:1312;width:2071;height:399;v-text-anchor:middle" filled="f" fillcolor="#ffc000">
              <v:textbox style="mso-next-textbox:#_x0000_s1060" inset="0,0,0,0">
                <w:txbxContent>
                  <w:p w:rsidR="00587985" w:rsidRPr="00D20ED4" w:rsidRDefault="00587985" w:rsidP="00583B81">
                    <w:pPr>
                      <w:spacing w:after="0" w:line="240" w:lineRule="auto"/>
                      <w:jc w:val="center"/>
                      <w:rPr>
                        <w:rFonts w:cs="Arial"/>
                        <w:sz w:val="12"/>
                        <w:szCs w:val="12"/>
                        <w:lang w:val="sr-Latn-CS"/>
                      </w:rPr>
                    </w:pPr>
                    <w:r>
                      <w:rPr>
                        <w:rFonts w:cs="Arial"/>
                        <w:sz w:val="12"/>
                        <w:szCs w:val="12"/>
                        <w:lang w:val="sr-Latn-CS"/>
                      </w:rPr>
                      <w:t>SCHEDU</w:t>
                    </w:r>
                    <w:r w:rsidR="0086185F">
                      <w:rPr>
                        <w:rFonts w:cs="Arial"/>
                        <w:sz w:val="12"/>
                        <w:szCs w:val="12"/>
                        <w:lang w:val="sr-Latn-CS"/>
                      </w:rPr>
                      <w:t>LING TECHNICAL SYSTEM OVERHAUL</w:t>
                    </w:r>
                  </w:p>
                </w:txbxContent>
              </v:textbox>
            </v:shape>
            <v:shape id="_x0000_s1061" type="#_x0000_t202" style="position:absolute;left:5539;top:6331;width:2073;height:283;v-text-anchor:middle" filled="f" fillcolor="#ffc000">
              <v:textbox style="mso-next-textbox:#_x0000_s1061" inset="0,0,0,0">
                <w:txbxContent>
                  <w:p w:rsidR="00587985" w:rsidRPr="00D20ED4" w:rsidRDefault="00587985" w:rsidP="00583B81">
                    <w:pPr>
                      <w:spacing w:after="0" w:line="240" w:lineRule="auto"/>
                      <w:jc w:val="center"/>
                      <w:rPr>
                        <w:rFonts w:cs="Arial"/>
                        <w:sz w:val="12"/>
                        <w:szCs w:val="12"/>
                        <w:lang w:val="sr-Latn-CS"/>
                      </w:rPr>
                    </w:pPr>
                    <w:r>
                      <w:rPr>
                        <w:rFonts w:cs="Arial"/>
                        <w:sz w:val="12"/>
                        <w:szCs w:val="12"/>
                        <w:lang w:val="sr-Latn-CS"/>
                      </w:rPr>
                      <w:t>METHOD</w:t>
                    </w:r>
                    <w:r w:rsidRPr="00D20ED4">
                      <w:rPr>
                        <w:rFonts w:cs="Arial"/>
                        <w:sz w:val="12"/>
                        <w:szCs w:val="12"/>
                        <w:lang w:val="sr-Latn-CS"/>
                      </w:rPr>
                      <w:t>: PDM</w:t>
                    </w:r>
                  </w:p>
                </w:txbxContent>
              </v:textbox>
            </v:shape>
            <v:shape id="_x0000_s1062" type="#_x0000_t202" style="position:absolute;left:5542;top:5339;width:2069;height:354;v-text-anchor:middle" filled="f" fillcolor="#ffc000">
              <v:textbox style="mso-next-textbox:#_x0000_s1062" inset="2.16pt,0,0,0">
                <w:txbxContent>
                  <w:p w:rsidR="00587985" w:rsidRPr="00D20ED4" w:rsidRDefault="00587985" w:rsidP="00583B81">
                    <w:pPr>
                      <w:spacing w:after="0" w:line="240" w:lineRule="auto"/>
                      <w:rPr>
                        <w:rFonts w:cs="Arial"/>
                        <w:sz w:val="12"/>
                        <w:szCs w:val="12"/>
                        <w:lang w:val="sr-Latn-CS"/>
                      </w:rPr>
                    </w:pPr>
                    <w:r w:rsidRPr="00D20ED4">
                      <w:rPr>
                        <w:rFonts w:cs="Arial"/>
                        <w:sz w:val="12"/>
                        <w:szCs w:val="12"/>
                        <w:lang w:val="sr-Latn-CS"/>
                      </w:rPr>
                      <w:t xml:space="preserve">- </w:t>
                    </w:r>
                    <w:r>
                      <w:rPr>
                        <w:rFonts w:cs="Arial"/>
                        <w:sz w:val="12"/>
                        <w:szCs w:val="12"/>
                        <w:lang w:val="sr-Latn-CS"/>
                      </w:rPr>
                      <w:t>DATES OF WORK ORDERS</w:t>
                    </w:r>
                  </w:p>
                  <w:p w:rsidR="00587985" w:rsidRPr="00D20ED4" w:rsidRDefault="00587985" w:rsidP="00583B81">
                    <w:pPr>
                      <w:spacing w:after="0" w:line="240" w:lineRule="auto"/>
                      <w:rPr>
                        <w:rFonts w:cs="Arial"/>
                        <w:sz w:val="12"/>
                        <w:szCs w:val="12"/>
                        <w:lang w:val="sr-Latn-CS"/>
                      </w:rPr>
                    </w:pPr>
                    <w:r w:rsidRPr="00D20ED4">
                      <w:rPr>
                        <w:rFonts w:cs="Arial"/>
                        <w:sz w:val="12"/>
                        <w:szCs w:val="12"/>
                        <w:lang w:val="sr-Latn-CS"/>
                      </w:rPr>
                      <w:t>- PLAN</w:t>
                    </w:r>
                    <w:r>
                      <w:rPr>
                        <w:rFonts w:cs="Arial"/>
                        <w:sz w:val="12"/>
                        <w:szCs w:val="12"/>
                        <w:lang w:val="sr-Latn-CS"/>
                      </w:rPr>
                      <w:t xml:space="preserve">NED CAPACITIES </w:t>
                    </w:r>
                  </w:p>
                </w:txbxContent>
              </v:textbox>
            </v:shape>
            <v:shapetype id="_x0000_t4" coordsize="21600,21600" o:spt="4" path="m10800,l,10800,10800,21600,21600,10800xe">
              <v:stroke joinstyle="miter"/>
              <v:path gradientshapeok="t" o:connecttype="rect" textboxrect="5400,5400,16200,16200"/>
            </v:shapetype>
            <v:shape id="_x0000_s1063" type="#_x0000_t4" style="position:absolute;left:5103;top:3975;width:3012;height:904;v-text-anchor:middle" filled="f" fillcolor="#ffc000">
              <v:textbox style="mso-next-textbox:#_x0000_s1063" inset="0,0,0,0">
                <w:txbxContent>
                  <w:p w:rsidR="00587985" w:rsidRPr="00D20ED4" w:rsidRDefault="00587985" w:rsidP="00583B81">
                    <w:pPr>
                      <w:spacing w:after="0" w:line="240" w:lineRule="auto"/>
                      <w:rPr>
                        <w:rFonts w:cs="Arial"/>
                        <w:sz w:val="12"/>
                        <w:szCs w:val="12"/>
                        <w:lang w:val="sr-Latn-CS"/>
                      </w:rPr>
                    </w:pPr>
                    <w:r w:rsidRPr="00D20ED4">
                      <w:rPr>
                        <w:rFonts w:cs="Arial"/>
                        <w:sz w:val="12"/>
                        <w:szCs w:val="12"/>
                        <w:lang w:val="sr-Latn-CS"/>
                      </w:rPr>
                      <w:t xml:space="preserve">- </w:t>
                    </w:r>
                    <w:r w:rsidR="00B66779">
                      <w:rPr>
                        <w:rFonts w:cs="Arial"/>
                        <w:sz w:val="12"/>
                        <w:szCs w:val="12"/>
                        <w:lang w:val="sr-Latn-CS"/>
                      </w:rPr>
                      <w:t xml:space="preserve">EXCESS OF </w:t>
                    </w:r>
                    <w:r>
                      <w:rPr>
                        <w:rFonts w:cs="Arial"/>
                        <w:sz w:val="12"/>
                        <w:szCs w:val="12"/>
                        <w:lang w:val="sr-Latn-CS"/>
                      </w:rPr>
                      <w:t>DEADLINE</w:t>
                    </w:r>
                  </w:p>
                  <w:p w:rsidR="00587985" w:rsidRPr="00D20ED4" w:rsidRDefault="00B66779" w:rsidP="00583B81">
                    <w:pPr>
                      <w:spacing w:after="0" w:line="240" w:lineRule="auto"/>
                      <w:rPr>
                        <w:rFonts w:cs="Arial"/>
                        <w:sz w:val="12"/>
                        <w:szCs w:val="12"/>
                        <w:lang w:val="sr-Latn-CS"/>
                      </w:rPr>
                    </w:pPr>
                    <w:r>
                      <w:rPr>
                        <w:rFonts w:cs="Arial"/>
                        <w:sz w:val="12"/>
                        <w:szCs w:val="12"/>
                        <w:lang w:val="sr-Latn-CS"/>
                      </w:rPr>
                      <w:t xml:space="preserve">- </w:t>
                    </w:r>
                    <w:r w:rsidR="00587985">
                      <w:rPr>
                        <w:rFonts w:cs="Arial"/>
                        <w:sz w:val="12"/>
                        <w:szCs w:val="12"/>
                        <w:lang w:val="sr-Latn-CS"/>
                      </w:rPr>
                      <w:t>CAPACITY OVERLOAD</w:t>
                    </w:r>
                  </w:p>
                </w:txbxContent>
              </v:textbox>
            </v:shape>
            <v:shape id="_x0000_s1064" type="#_x0000_t202" style="position:absolute;left:5520;top:2546;width:2068;height:411;v-text-anchor:middle" filled="f" fillcolor="#ffc000">
              <v:textbox style="mso-next-textbox:#_x0000_s1064" inset="0,2.16pt,0,0">
                <w:txbxContent>
                  <w:p w:rsidR="00587985" w:rsidRPr="00D20ED4" w:rsidRDefault="00587985" w:rsidP="00583B81">
                    <w:pPr>
                      <w:spacing w:after="0" w:line="240" w:lineRule="auto"/>
                      <w:jc w:val="center"/>
                      <w:rPr>
                        <w:rFonts w:cs="Arial"/>
                        <w:sz w:val="12"/>
                        <w:szCs w:val="12"/>
                        <w:lang w:val="sr-Latn-CS"/>
                      </w:rPr>
                    </w:pPr>
                    <w:r w:rsidRPr="00D20ED4">
                      <w:rPr>
                        <w:rFonts w:cs="Arial"/>
                        <w:sz w:val="12"/>
                        <w:szCs w:val="12"/>
                        <w:lang w:val="sr-Latn-CS"/>
                      </w:rPr>
                      <w:t>HEURISTIC</w:t>
                    </w:r>
                    <w:r>
                      <w:rPr>
                        <w:rFonts w:cs="Arial"/>
                        <w:sz w:val="12"/>
                        <w:szCs w:val="12"/>
                        <w:lang w:val="sr-Latn-CS"/>
                      </w:rPr>
                      <w:t>S</w:t>
                    </w:r>
                    <w:r w:rsidRPr="00D20ED4">
                      <w:rPr>
                        <w:rFonts w:cs="Arial"/>
                        <w:sz w:val="12"/>
                        <w:szCs w:val="12"/>
                        <w:lang w:val="sr-Latn-CS"/>
                      </w:rPr>
                      <w:t>:</w:t>
                    </w:r>
                  </w:p>
                  <w:p w:rsidR="00587985" w:rsidRPr="00D20ED4" w:rsidRDefault="00587985" w:rsidP="00B66779">
                    <w:pPr>
                      <w:spacing w:after="0" w:line="240" w:lineRule="auto"/>
                      <w:jc w:val="center"/>
                      <w:rPr>
                        <w:rFonts w:cs="Arial"/>
                        <w:sz w:val="12"/>
                        <w:szCs w:val="12"/>
                        <w:lang w:val="sr-Latn-CS"/>
                      </w:rPr>
                    </w:pPr>
                    <w:r>
                      <w:rPr>
                        <w:rFonts w:cs="Arial"/>
                        <w:sz w:val="12"/>
                        <w:szCs w:val="12"/>
                        <w:lang w:val="sr-Latn-CS"/>
                      </w:rPr>
                      <w:t>PRIORITY RULES</w:t>
                    </w:r>
                  </w:p>
                </w:txbxContent>
              </v:textbox>
            </v:shape>
            <v:shape id="_x0000_s1065" type="#_x0000_t202" style="position:absolute;left:8323;top:4607;width:2066;height:779" filled="f" fillcolor="#ffc000">
              <v:textbox style="mso-next-textbox:#_x0000_s1065" inset="2.16pt,2.16pt,0,0">
                <w:txbxContent>
                  <w:p w:rsidR="00587985" w:rsidRPr="00D20ED4" w:rsidRDefault="00587985" w:rsidP="00583B81">
                    <w:pPr>
                      <w:spacing w:after="0" w:line="240" w:lineRule="auto"/>
                      <w:rPr>
                        <w:rFonts w:cs="Arial"/>
                        <w:sz w:val="12"/>
                        <w:szCs w:val="12"/>
                        <w:lang w:val="sr-Latn-CS"/>
                      </w:rPr>
                    </w:pPr>
                    <w:r w:rsidRPr="00D20ED4">
                      <w:rPr>
                        <w:rFonts w:cs="Arial"/>
                        <w:sz w:val="12"/>
                        <w:szCs w:val="12"/>
                        <w:lang w:val="sr-Latn-CS"/>
                      </w:rPr>
                      <w:t xml:space="preserve">- </w:t>
                    </w:r>
                    <w:r w:rsidR="0086185F">
                      <w:rPr>
                        <w:rFonts w:cs="Arial"/>
                        <w:sz w:val="12"/>
                        <w:szCs w:val="12"/>
                        <w:lang w:val="sr-Latn-CS"/>
                      </w:rPr>
                      <w:t>CAPACITY REDISTRIBUTION</w:t>
                    </w:r>
                  </w:p>
                  <w:p w:rsidR="00587985" w:rsidRPr="00D20ED4" w:rsidRDefault="00587985" w:rsidP="00583B81">
                    <w:pPr>
                      <w:spacing w:after="0" w:line="240" w:lineRule="auto"/>
                      <w:rPr>
                        <w:rFonts w:cs="Arial"/>
                        <w:sz w:val="12"/>
                        <w:szCs w:val="12"/>
                        <w:lang w:val="sr-Latn-CS"/>
                      </w:rPr>
                    </w:pPr>
                    <w:r w:rsidRPr="00D20ED4">
                      <w:rPr>
                        <w:rFonts w:cs="Arial"/>
                        <w:sz w:val="12"/>
                        <w:szCs w:val="12"/>
                        <w:lang w:val="sr-Latn-CS"/>
                      </w:rPr>
                      <w:t>- PARAL</w:t>
                    </w:r>
                    <w:r>
                      <w:rPr>
                        <w:rFonts w:cs="Arial"/>
                        <w:sz w:val="12"/>
                        <w:szCs w:val="12"/>
                        <w:lang w:val="sr-Latn-CS"/>
                      </w:rPr>
                      <w:t>LEL WORK</w:t>
                    </w:r>
                  </w:p>
                  <w:p w:rsidR="00587985" w:rsidRPr="00D20ED4" w:rsidRDefault="00587985" w:rsidP="00583B81">
                    <w:pPr>
                      <w:spacing w:after="0" w:line="240" w:lineRule="auto"/>
                      <w:rPr>
                        <w:rFonts w:cs="Arial"/>
                        <w:sz w:val="12"/>
                        <w:szCs w:val="12"/>
                        <w:lang w:val="sr-Latn-CS"/>
                      </w:rPr>
                    </w:pPr>
                    <w:r w:rsidRPr="00D20ED4">
                      <w:rPr>
                        <w:rFonts w:cs="Arial"/>
                        <w:sz w:val="12"/>
                        <w:szCs w:val="12"/>
                        <w:lang w:val="sr-Latn-CS"/>
                      </w:rPr>
                      <w:t xml:space="preserve">- </w:t>
                    </w:r>
                    <w:r>
                      <w:rPr>
                        <w:rFonts w:cs="Arial"/>
                        <w:sz w:val="12"/>
                        <w:szCs w:val="12"/>
                        <w:lang w:val="sr-Latn-CS"/>
                      </w:rPr>
                      <w:t>SHARING OF OPERATIONS</w:t>
                    </w:r>
                  </w:p>
                  <w:p w:rsidR="00587985" w:rsidRPr="00D20ED4" w:rsidRDefault="00587985" w:rsidP="00583B81">
                    <w:pPr>
                      <w:spacing w:after="0" w:line="240" w:lineRule="auto"/>
                      <w:rPr>
                        <w:rFonts w:cs="Arial"/>
                        <w:sz w:val="12"/>
                        <w:szCs w:val="12"/>
                        <w:lang w:val="sr-Latn-CS"/>
                      </w:rPr>
                    </w:pPr>
                    <w:r w:rsidRPr="00D20ED4">
                      <w:rPr>
                        <w:rFonts w:cs="Arial"/>
                        <w:sz w:val="12"/>
                        <w:szCs w:val="12"/>
                        <w:lang w:val="sr-Latn-CS"/>
                      </w:rPr>
                      <w:t xml:space="preserve">- </w:t>
                    </w:r>
                    <w:r>
                      <w:rPr>
                        <w:rFonts w:cs="Arial"/>
                        <w:sz w:val="12"/>
                        <w:szCs w:val="12"/>
                        <w:lang w:val="sr-Latn-CS"/>
                      </w:rPr>
                      <w:t>OVERTIME WORK</w:t>
                    </w:r>
                  </w:p>
                  <w:p w:rsidR="00587985" w:rsidRPr="00D20ED4" w:rsidRDefault="00587985" w:rsidP="00583B81">
                    <w:pPr>
                      <w:spacing w:after="0" w:line="240" w:lineRule="auto"/>
                      <w:rPr>
                        <w:rFonts w:cs="Arial"/>
                        <w:sz w:val="12"/>
                        <w:szCs w:val="12"/>
                        <w:lang w:val="sr-Latn-CS"/>
                      </w:rPr>
                    </w:pPr>
                    <w:r>
                      <w:rPr>
                        <w:rFonts w:cs="Arial"/>
                        <w:sz w:val="12"/>
                        <w:szCs w:val="12"/>
                        <w:lang w:val="sr-Latn-CS"/>
                      </w:rPr>
                      <w:t>- COOPERATION</w:t>
                    </w:r>
                  </w:p>
                </w:txbxContent>
              </v:textbox>
            </v:shape>
            <v:shape id="_x0000_s1066" type="#_x0000_t4" style="position:absolute;left:8615;top:5602;width:1472;height:589;v-text-anchor:middle" filled="f" fillcolor="#ffc000">
              <v:textbox style="mso-next-textbox:#_x0000_s1066" inset="0,0,0,0">
                <w:txbxContent>
                  <w:p w:rsidR="00587985" w:rsidRPr="00D20ED4" w:rsidRDefault="00587985" w:rsidP="00583B81">
                    <w:pPr>
                      <w:spacing w:after="0" w:line="240" w:lineRule="auto"/>
                      <w:jc w:val="center"/>
                      <w:rPr>
                        <w:rFonts w:cs="Arial"/>
                        <w:sz w:val="12"/>
                        <w:szCs w:val="12"/>
                        <w:lang w:val="sr-Latn-CS"/>
                      </w:rPr>
                    </w:pPr>
                    <w:r>
                      <w:rPr>
                        <w:rFonts w:cs="Arial"/>
                        <w:sz w:val="12"/>
                        <w:szCs w:val="12"/>
                        <w:lang w:val="sr-Latn-CS"/>
                      </w:rPr>
                      <w:t xml:space="preserve">CONFLICT </w:t>
                    </w:r>
                    <w:r w:rsidRPr="00D20ED4">
                      <w:rPr>
                        <w:rFonts w:cs="Arial"/>
                        <w:sz w:val="12"/>
                        <w:szCs w:val="12"/>
                        <w:lang w:val="sr-Latn-CS"/>
                      </w:rPr>
                      <w:t xml:space="preserve"> </w:t>
                    </w:r>
                    <w:r>
                      <w:rPr>
                        <w:rFonts w:cs="Arial"/>
                        <w:sz w:val="12"/>
                        <w:szCs w:val="12"/>
                        <w:lang w:val="sr-Latn-CS"/>
                      </w:rPr>
                      <w:t>SOLVED</w:t>
                    </w:r>
                    <w:r w:rsidRPr="00D20ED4">
                      <w:rPr>
                        <w:rFonts w:cs="Arial"/>
                        <w:sz w:val="12"/>
                        <w:szCs w:val="12"/>
                        <w:lang w:val="sr-Latn-CS"/>
                      </w:rPr>
                      <w:t>?</w:t>
                    </w:r>
                  </w:p>
                </w:txbxContent>
              </v:textbox>
            </v:shape>
            <v:shape id="_x0000_s1067" type="#_x0000_t202" style="position:absolute;left:8325;top:6396;width:2067;height:412;v-text-anchor:middle" filled="f" fillcolor="#ffc000">
              <v:textbox style="mso-next-textbox:#_x0000_s1067" inset="0,0,0,0">
                <w:txbxContent>
                  <w:p w:rsidR="00587985" w:rsidRPr="00D20ED4" w:rsidRDefault="00587985" w:rsidP="00583B81">
                    <w:pPr>
                      <w:spacing w:after="0" w:line="240" w:lineRule="auto"/>
                      <w:jc w:val="center"/>
                      <w:rPr>
                        <w:rFonts w:cs="Arial"/>
                        <w:sz w:val="12"/>
                        <w:szCs w:val="12"/>
                        <w:lang w:val="sr-Latn-CS"/>
                      </w:rPr>
                    </w:pPr>
                    <w:r>
                      <w:rPr>
                        <w:rFonts w:cs="Arial"/>
                        <w:sz w:val="12"/>
                        <w:szCs w:val="12"/>
                        <w:lang w:val="sr-Latn-CS"/>
                      </w:rPr>
                      <w:t>REQUEST FOR EXTENTION OF TIME</w:t>
                    </w:r>
                  </w:p>
                </w:txbxContent>
              </v:textbox>
            </v:shape>
            <v:shape id="_x0000_s1068" type="#_x0000_t4" style="position:absolute;left:5695;top:9142;width:1767;height:589;v-text-anchor:middle" filled="f" fillcolor="#ffc000">
              <v:textbox style="mso-next-textbox:#_x0000_s1068" inset="0,0,0,0">
                <w:txbxContent>
                  <w:p w:rsidR="00587985" w:rsidRPr="00D20ED4" w:rsidRDefault="00587985" w:rsidP="00583B81">
                    <w:pPr>
                      <w:spacing w:after="0" w:line="240" w:lineRule="auto"/>
                      <w:jc w:val="center"/>
                      <w:rPr>
                        <w:rFonts w:cs="Arial"/>
                        <w:sz w:val="12"/>
                        <w:szCs w:val="12"/>
                        <w:lang w:val="sr-Latn-CS"/>
                      </w:rPr>
                    </w:pPr>
                    <w:r>
                      <w:rPr>
                        <w:rFonts w:cs="Arial"/>
                        <w:sz w:val="12"/>
                        <w:szCs w:val="12"/>
                        <w:lang w:val="sr-Latn-CS"/>
                      </w:rPr>
                      <w:t>LAST OPERATION</w:t>
                    </w:r>
                    <w:r w:rsidRPr="00D20ED4">
                      <w:rPr>
                        <w:rFonts w:cs="Arial"/>
                        <w:sz w:val="12"/>
                        <w:szCs w:val="12"/>
                        <w:lang w:val="sr-Latn-CS"/>
                      </w:rPr>
                      <w:t>?</w:t>
                    </w:r>
                  </w:p>
                </w:txbxContent>
              </v:textbox>
            </v:shape>
            <v:shape id="_x0000_s1069" type="#_x0000_t116" style="position:absolute;left:6111;top:9936;width:942;height:236;v-text-anchor:middle" filled="f" fillcolor="#ffc000">
              <v:textbox style="mso-next-textbox:#_x0000_s1069" inset="0,0,0,0">
                <w:txbxContent>
                  <w:p w:rsidR="00587985" w:rsidRPr="00C2581E" w:rsidRDefault="00587985" w:rsidP="00583B81">
                    <w:pPr>
                      <w:spacing w:after="0" w:line="240" w:lineRule="auto"/>
                      <w:jc w:val="center"/>
                      <w:rPr>
                        <w:rFonts w:cs="Arial"/>
                        <w:sz w:val="12"/>
                        <w:szCs w:val="12"/>
                      </w:rPr>
                    </w:pPr>
                    <w:r>
                      <w:rPr>
                        <w:rFonts w:cs="Arial"/>
                        <w:sz w:val="12"/>
                        <w:szCs w:val="12"/>
                      </w:rPr>
                      <w:t>END</w:t>
                    </w:r>
                  </w:p>
                </w:txbxContent>
              </v:textbox>
            </v:shape>
            <v:shape id="_x0000_s1070" type="#_x0000_t202" style="position:absolute;left:5521;top:7929;width:2067;height:353;v-text-anchor:middle" filled="f" fillcolor="#ffc000">
              <v:textbox style="mso-next-textbox:#_x0000_s1070" inset="0,0,0,0">
                <w:txbxContent>
                  <w:p w:rsidR="00587985" w:rsidRPr="00D20ED4" w:rsidRDefault="00587985" w:rsidP="00583B81">
                    <w:pPr>
                      <w:spacing w:after="0" w:line="240" w:lineRule="auto"/>
                      <w:jc w:val="center"/>
                      <w:rPr>
                        <w:rFonts w:cs="Arial"/>
                        <w:sz w:val="12"/>
                        <w:szCs w:val="12"/>
                        <w:lang w:val="sr-Latn-CS"/>
                      </w:rPr>
                    </w:pPr>
                    <w:r>
                      <w:rPr>
                        <w:rFonts w:cs="Arial"/>
                        <w:sz w:val="12"/>
                        <w:szCs w:val="12"/>
                        <w:lang w:val="sr-Latn-CS"/>
                      </w:rPr>
                      <w:t>SUPPLYING WORK POSITIONS WITH TASKS</w:t>
                    </w:r>
                  </w:p>
                </w:txbxContent>
              </v:textbox>
            </v:shape>
            <v:shape id="_x0000_s1071" type="#_x0000_t202" style="position:absolute;left:5521;top:8521;width:2067;height:414;v-text-anchor:middle" filled="f" fillcolor="#ffc000">
              <v:textbox style="mso-next-textbox:#_x0000_s1071" inset="0,0,0,0">
                <w:txbxContent>
                  <w:p w:rsidR="00587985" w:rsidRPr="00D20ED4" w:rsidRDefault="00587985" w:rsidP="00583B81">
                    <w:pPr>
                      <w:spacing w:after="0" w:line="240" w:lineRule="auto"/>
                      <w:jc w:val="center"/>
                      <w:rPr>
                        <w:rFonts w:cs="Arial"/>
                        <w:sz w:val="12"/>
                        <w:szCs w:val="12"/>
                        <w:lang w:val="sr-Latn-CS"/>
                      </w:rPr>
                    </w:pPr>
                    <w:r>
                      <w:rPr>
                        <w:rFonts w:cs="Arial"/>
                        <w:sz w:val="12"/>
                        <w:szCs w:val="12"/>
                        <w:lang w:val="sr-Latn-CS"/>
                      </w:rPr>
                      <w:t>MONITORING OF WORK ORDERS IN THE PLANT</w:t>
                    </w:r>
                  </w:p>
                </w:txbxContent>
              </v:textbox>
            </v:shape>
            <v:shape id="_x0000_s1072" type="#_x0000_t4" style="position:absolute;left:8595;top:7016;width:1512;height:859;v-text-anchor:middle" filled="f" fillcolor="#ffc000">
              <v:textbox style="mso-next-textbox:#_x0000_s1072" inset="0,0,0,0">
                <w:txbxContent>
                  <w:p w:rsidR="00587985" w:rsidRPr="00D20ED4" w:rsidRDefault="0086185F" w:rsidP="00583B81">
                    <w:pPr>
                      <w:spacing w:after="0" w:line="240" w:lineRule="auto"/>
                      <w:jc w:val="center"/>
                      <w:rPr>
                        <w:rFonts w:cs="Arial"/>
                        <w:sz w:val="12"/>
                        <w:szCs w:val="12"/>
                        <w:lang w:val="sr-Latn-CS"/>
                      </w:rPr>
                    </w:pPr>
                    <w:r>
                      <w:rPr>
                        <w:rFonts w:cs="Arial"/>
                        <w:sz w:val="12"/>
                        <w:szCs w:val="12"/>
                        <w:lang w:val="sr-Latn-CS"/>
                      </w:rPr>
                      <w:t>REQUEST APPROVE</w:t>
                    </w:r>
                    <w:r w:rsidR="00587985" w:rsidRPr="00D20ED4">
                      <w:rPr>
                        <w:rFonts w:cs="Arial"/>
                        <w:sz w:val="12"/>
                        <w:szCs w:val="12"/>
                        <w:lang w:val="sr-Latn-CS"/>
                      </w:rPr>
                      <w:t>?</w:t>
                    </w:r>
                  </w:p>
                </w:txbxContent>
              </v:textbox>
            </v:shape>
            <v:shape id="_x0000_s1073" type="#_x0000_t202" style="position:absolute;left:5520;top:2193;width:2068;height:353;v-text-anchor:middle" filled="f" fillcolor="#ffc000">
              <v:textbox style="mso-next-textbox:#_x0000_s1073" inset="0,0,0,0">
                <w:txbxContent>
                  <w:p w:rsidR="00587985" w:rsidRPr="00E50A5F" w:rsidRDefault="00587985" w:rsidP="00583B81">
                    <w:pPr>
                      <w:spacing w:after="0" w:line="240" w:lineRule="auto"/>
                      <w:jc w:val="center"/>
                      <w:rPr>
                        <w:rFonts w:cs="Arial"/>
                        <w:sz w:val="12"/>
                        <w:szCs w:val="12"/>
                      </w:rPr>
                    </w:pPr>
                    <w:r>
                      <w:rPr>
                        <w:rFonts w:cs="Arial"/>
                        <w:sz w:val="12"/>
                        <w:szCs w:val="12"/>
                      </w:rPr>
                      <w:t>CAPACITY BALANCE</w:t>
                    </w:r>
                  </w:p>
                </w:txbxContent>
              </v:textbox>
            </v:shape>
            <v:shape id="_x0000_s1074" type="#_x0000_t202" style="position:absolute;left:8323;top:4255;width:2066;height:352;v-text-anchor:middle" filled="f" fillcolor="#ffc000">
              <v:textbox style="mso-next-textbox:#_x0000_s1074" inset="0,2.16pt,0,0">
                <w:txbxContent>
                  <w:p w:rsidR="00587985" w:rsidRPr="00583B81" w:rsidRDefault="00507D03" w:rsidP="00583B81">
                    <w:pPr>
                      <w:spacing w:after="0" w:line="240" w:lineRule="auto"/>
                      <w:jc w:val="center"/>
                      <w:rPr>
                        <w:rFonts w:cs="Arial"/>
                        <w:sz w:val="12"/>
                        <w:szCs w:val="12"/>
                        <w:lang w:val="sr-Latn-CS"/>
                      </w:rPr>
                    </w:pPr>
                    <w:r>
                      <w:rPr>
                        <w:rFonts w:cs="Arial"/>
                        <w:sz w:val="12"/>
                        <w:szCs w:val="12"/>
                        <w:lang w:val="sr-Latn-CS"/>
                      </w:rPr>
                      <w:t>CONFLICT SOLVING STRATEGY</w:t>
                    </w:r>
                  </w:p>
                </w:txbxContent>
              </v:textbox>
            </v:shape>
            <v:shape id="_x0000_s1075" type="#_x0000_t202" style="position:absolute;left:5542;top:5104;width:2069;height:235;v-text-anchor:middle" filled="f" fillcolor="#ffc000">
              <v:textbox style="mso-next-textbox:#_x0000_s1075" inset="0,0,0,0">
                <w:txbxContent>
                  <w:p w:rsidR="00587985" w:rsidRPr="00C2581E" w:rsidRDefault="00587985" w:rsidP="00583B81">
                    <w:pPr>
                      <w:spacing w:after="0" w:line="240" w:lineRule="auto"/>
                      <w:rPr>
                        <w:rFonts w:cs="Arial"/>
                        <w:sz w:val="12"/>
                        <w:szCs w:val="12"/>
                      </w:rPr>
                    </w:pPr>
                    <w:r>
                      <w:rPr>
                        <w:rFonts w:cs="Arial"/>
                        <w:sz w:val="12"/>
                        <w:szCs w:val="12"/>
                      </w:rPr>
                      <w:t>SCHEDULED WORK ORDERS</w:t>
                    </w:r>
                  </w:p>
                </w:txbxContent>
              </v:textbox>
            </v:shape>
            <v:shape id="_x0000_s1076" type="#_x0000_t32" style="position:absolute;left:8115;top:4427;width:208;height:5" o:connectortype="straight">
              <v:stroke endarrow="block"/>
            </v:shape>
            <v:shape id="_x0000_s1077" type="#_x0000_t32" style="position:absolute;left:6553;top:-296;width:2;height:214;flip:x" o:connectortype="straight">
              <v:stroke endarrow="block"/>
            </v:shape>
            <v:shape id="_x0000_s1078" type="#_x0000_t32" style="position:absolute;left:9355;top:5396;width:1;height:205;flip:x" o:connectortype="straight">
              <v:stroke endarrow="block"/>
            </v:shape>
            <v:shape id="_x0000_s1079" type="#_x0000_t32" style="position:absolute;left:9352;top:6191;width:1;height:206" o:connectortype="straight">
              <v:stroke endarrow="block"/>
            </v:shape>
            <v:shape id="_x0000_s1080" type="#_x0000_t32" style="position:absolute;left:9358;top:6808;width:1;height:208;flip:x" o:connectortype="straight">
              <v:stroke endarrow="block"/>
            </v:shape>
            <v:shape id="_x0000_s1081" type="#_x0000_t32" style="position:absolute;left:10087;top:7448;width:497;height:1" o:connectortype="straight"/>
            <v:shape id="_x0000_s1082" type="#_x0000_t32" style="position:absolute;left:7592;top:1512;width:3213;height:2;flip:x" o:connectortype="straight">
              <v:stroke endarrow="block"/>
            </v:shape>
            <v:shape id="_x0000_s1083" type="#_x0000_t32" style="position:absolute;left:10805;top:1514;width:1;height:6516;flip:y" o:connectortype="straight"/>
            <v:shape id="_x0000_s1084" type="#_x0000_t32" style="position:absolute;left:8137;top:6112;width:1;height:3321;flip:y" o:connectortype="straight"/>
            <v:shape id="_x0000_s1085" type="#_x0000_t32" style="position:absolute;left:7611;top:5222;width:351;height:1;flip:x y" o:connectortype="straight">
              <v:stroke endarrow="block"/>
            </v:shape>
            <v:shape id="_x0000_s1086" type="#_x0000_t32" style="position:absolute;left:7960;top:5222;width:3;height:676;flip:x" o:connectortype="straight"/>
            <v:shape id="_x0000_s1087" type="#_x0000_t32" style="position:absolute;left:7960;top:5897;width:655;height:1;flip:x" o:connectortype="straight"/>
            <v:shape id="_x0000_s1088" type="#_x0000_t202" style="position:absolute;left:8323;top:5691;width:292;height:206;v-text-anchor:middle" filled="f" fillcolor="#ffc000" stroked="f" strokeweight="0">
              <v:textbox style="mso-next-textbox:#_x0000_s1088" inset="0,0,0,0">
                <w:txbxContent>
                  <w:p w:rsidR="00587985" w:rsidRPr="006A30EE" w:rsidRDefault="00587985" w:rsidP="00583B81">
                    <w:pPr>
                      <w:spacing w:after="0" w:line="240" w:lineRule="auto"/>
                      <w:rPr>
                        <w:rFonts w:cs="Arial"/>
                        <w:b/>
                        <w:sz w:val="12"/>
                        <w:szCs w:val="12"/>
                      </w:rPr>
                    </w:pPr>
                    <w:r>
                      <w:rPr>
                        <w:rFonts w:cs="Arial"/>
                        <w:sz w:val="12"/>
                        <w:szCs w:val="12"/>
                      </w:rPr>
                      <w:t>YES</w:t>
                    </w:r>
                  </w:p>
                </w:txbxContent>
              </v:textbox>
            </v:shape>
            <v:shape id="_x0000_s1089" type="#_x0000_t202" style="position:absolute;left:8013;top:4224;width:278;height:120;v-text-anchor:middle" filled="f" fillcolor="#ffc000" stroked="f" strokeweight="0">
              <v:textbox style="mso-next-textbox:#_x0000_s1089" inset="0,0,0,0">
                <w:txbxContent>
                  <w:p w:rsidR="00587985" w:rsidRPr="00E50A5F" w:rsidRDefault="00587985" w:rsidP="00583B81">
                    <w:pPr>
                      <w:spacing w:after="0" w:line="240" w:lineRule="auto"/>
                      <w:jc w:val="center"/>
                      <w:rPr>
                        <w:rFonts w:cs="Arial"/>
                        <w:sz w:val="12"/>
                        <w:szCs w:val="12"/>
                      </w:rPr>
                    </w:pPr>
                    <w:r>
                      <w:rPr>
                        <w:rFonts w:cs="Arial"/>
                        <w:sz w:val="12"/>
                        <w:szCs w:val="12"/>
                      </w:rPr>
                      <w:t>YES</w:t>
                    </w:r>
                  </w:p>
                </w:txbxContent>
              </v:textbox>
            </v:shape>
            <v:shape id="_x0000_s1090" type="#_x0000_t202" style="position:absolute;left:6648;top:9731;width:405;height:175;v-text-anchor:middle" filled="f" fillcolor="#ffc000" stroked="f" strokeweight="0">
              <v:textbox style="mso-next-textbox:#_x0000_s1090" inset="0,0,0,0">
                <w:txbxContent>
                  <w:p w:rsidR="00587985" w:rsidRPr="00C2581E" w:rsidRDefault="00587985" w:rsidP="00583B81">
                    <w:pPr>
                      <w:spacing w:after="0" w:line="240" w:lineRule="auto"/>
                      <w:rPr>
                        <w:rFonts w:cs="Arial"/>
                        <w:sz w:val="12"/>
                        <w:szCs w:val="12"/>
                      </w:rPr>
                    </w:pPr>
                    <w:r>
                      <w:rPr>
                        <w:rFonts w:cs="Arial"/>
                        <w:sz w:val="12"/>
                        <w:szCs w:val="12"/>
                      </w:rPr>
                      <w:t>YES</w:t>
                    </w:r>
                  </w:p>
                </w:txbxContent>
              </v:textbox>
            </v:shape>
            <v:shape id="_x0000_s1091" type="#_x0000_t202" style="position:absolute;left:9420;top:7901;width:272;height:121;v-text-anchor:middle" filled="f" fillcolor="#ffc000" stroked="f" strokeweight="0">
              <v:textbox style="mso-next-textbox:#_x0000_s1091" inset="0,0,0,0">
                <w:txbxContent>
                  <w:p w:rsidR="00587985" w:rsidRPr="006A30EE" w:rsidRDefault="00587985" w:rsidP="00583B81">
                    <w:pPr>
                      <w:spacing w:after="0" w:line="240" w:lineRule="auto"/>
                      <w:jc w:val="center"/>
                      <w:rPr>
                        <w:rFonts w:cs="Arial"/>
                        <w:sz w:val="12"/>
                        <w:szCs w:val="12"/>
                      </w:rPr>
                    </w:pPr>
                    <w:r>
                      <w:rPr>
                        <w:rFonts w:cs="Arial"/>
                        <w:sz w:val="12"/>
                        <w:szCs w:val="12"/>
                      </w:rPr>
                      <w:t>YES</w:t>
                    </w:r>
                  </w:p>
                </w:txbxContent>
              </v:textbox>
            </v:shape>
            <v:shape id="_x0000_s1092" type="#_x0000_t202" style="position:absolute;left:10107;top:7274;width:208;height:120;v-text-anchor:middle" filled="f" fillcolor="#ffc000" stroked="f" strokeweight="0">
              <v:textbox style="mso-next-textbox:#_x0000_s1092" inset="0,0,0,0">
                <w:txbxContent>
                  <w:p w:rsidR="00587985" w:rsidRPr="00D20ED4" w:rsidRDefault="00587985" w:rsidP="00583B81">
                    <w:pPr>
                      <w:spacing w:after="0" w:line="240" w:lineRule="auto"/>
                      <w:jc w:val="center"/>
                      <w:rPr>
                        <w:rFonts w:cs="Arial"/>
                        <w:sz w:val="12"/>
                        <w:szCs w:val="12"/>
                        <w:lang w:val="sr-Latn-CS"/>
                      </w:rPr>
                    </w:pPr>
                    <w:r>
                      <w:rPr>
                        <w:rFonts w:cs="Arial"/>
                        <w:sz w:val="12"/>
                        <w:szCs w:val="12"/>
                        <w:lang w:val="sr-Latn-CS"/>
                      </w:rPr>
                      <w:t>NO</w:t>
                    </w:r>
                  </w:p>
                </w:txbxContent>
              </v:textbox>
            </v:shape>
            <v:shape id="_x0000_s1093" type="#_x0000_t202" style="position:absolute;left:7467;top:9258;width:205;height:121;v-text-anchor:middle" filled="f" fillcolor="#ffc000" stroked="f" strokeweight="0">
              <v:textbox style="mso-next-textbox:#_x0000_s1093" inset="0,0,0,0">
                <w:txbxContent>
                  <w:p w:rsidR="00587985" w:rsidRPr="00C2581E" w:rsidRDefault="00587985" w:rsidP="00583B81">
                    <w:pPr>
                      <w:spacing w:after="0" w:line="240" w:lineRule="auto"/>
                      <w:jc w:val="center"/>
                      <w:rPr>
                        <w:rFonts w:cs="Arial"/>
                        <w:sz w:val="12"/>
                        <w:szCs w:val="12"/>
                      </w:rPr>
                    </w:pPr>
                    <w:r>
                      <w:rPr>
                        <w:rFonts w:cs="Arial"/>
                        <w:sz w:val="12"/>
                        <w:szCs w:val="12"/>
                      </w:rPr>
                      <w:t>NO</w:t>
                    </w:r>
                  </w:p>
                </w:txbxContent>
              </v:textbox>
            </v:shape>
            <v:shape id="_x0000_s1094" type="#_x0000_t202" style="position:absolute;left:6701;top:4941;width:204;height:120;v-text-anchor:middle" filled="f" fillcolor="#ffc000" stroked="f" strokeweight="0">
              <v:textbox style="mso-next-textbox:#_x0000_s1094" inset="0,0,0,0">
                <w:txbxContent>
                  <w:p w:rsidR="00587985" w:rsidRPr="00D20ED4" w:rsidRDefault="00587985" w:rsidP="00583B81">
                    <w:pPr>
                      <w:spacing w:after="0" w:line="240" w:lineRule="auto"/>
                      <w:jc w:val="center"/>
                      <w:rPr>
                        <w:rFonts w:cs="Arial"/>
                        <w:sz w:val="12"/>
                        <w:szCs w:val="12"/>
                        <w:lang w:val="sr-Latn-CS"/>
                      </w:rPr>
                    </w:pPr>
                    <w:r>
                      <w:rPr>
                        <w:rFonts w:cs="Arial"/>
                        <w:sz w:val="12"/>
                        <w:szCs w:val="12"/>
                        <w:lang w:val="sr-Latn-CS"/>
                      </w:rPr>
                      <w:t>NO</w:t>
                    </w:r>
                  </w:p>
                </w:txbxContent>
              </v:textbox>
            </v:shape>
            <v:shape id="_x0000_s1095" type="#_x0000_t202" style="position:absolute;left:9426;top:6170;width:202;height:206;v-text-anchor:middle" filled="f" fillcolor="#ffc000" stroked="f" strokeweight="0">
              <v:textbox style="mso-next-textbox:#_x0000_s1095" inset="0,0,0,0">
                <w:txbxContent>
                  <w:p w:rsidR="00587985" w:rsidRPr="00D20ED4" w:rsidRDefault="00587985" w:rsidP="00583B81">
                    <w:pPr>
                      <w:spacing w:after="0" w:line="240" w:lineRule="auto"/>
                      <w:rPr>
                        <w:rFonts w:cs="Arial"/>
                        <w:sz w:val="12"/>
                        <w:szCs w:val="12"/>
                        <w:lang w:val="sr-Latn-CS"/>
                      </w:rPr>
                    </w:pPr>
                    <w:r>
                      <w:rPr>
                        <w:rFonts w:cs="Arial"/>
                        <w:sz w:val="12"/>
                        <w:szCs w:val="12"/>
                        <w:lang w:val="sr-Latn-CS"/>
                      </w:rPr>
                      <w:t>NO</w:t>
                    </w:r>
                  </w:p>
                </w:txbxContent>
              </v:textbox>
            </v:shape>
            <v:oval id="_x0000_s1096" style="position:absolute;left:10771;top:8030;width:67;height:67" filled="f" fillcolor="#ffc000"/>
            <v:shape id="_x0000_s1097" type="#_x0000_t32" style="position:absolute;left:6560;top:446;width:2;height:205;flip:x" o:connectortype="straight">
              <v:stroke endarrow="block"/>
            </v:shape>
            <v:shape id="_x0000_s1098" type="#_x0000_t32" style="position:absolute;left:6555;top:1107;width:1;height:205" o:connectortype="straight">
              <v:stroke endarrow="block"/>
            </v:shape>
            <v:shape id="_x0000_s1099" type="#_x0000_t32" style="position:absolute;left:6580;top:2957;width:3;height:206" o:connectortype="straight">
              <v:stroke endarrow="block"/>
            </v:shape>
            <v:shape id="_x0000_s1100" type="#_x0000_t32" style="position:absolute;left:7467;top:9432;width:671;height:1;flip:x" o:connectortype="straight">
              <v:stroke startarrow="block"/>
            </v:shape>
            <v:shape id="_x0000_s1101" type="#_x0000_t32" style="position:absolute;left:6568;top:8299;width:1;height:207" o:connectortype="straight">
              <v:stroke endarrow="block"/>
            </v:shape>
            <v:shape id="_x0000_s1102" type="#_x0000_t32" style="position:absolute;left:6603;top:4879;width:6;height:225;flip:x" o:connectortype="straight">
              <v:stroke endarrow="block"/>
            </v:shape>
            <v:shape id="_x0000_s1103" type="#_x0000_t32" style="position:absolute;left:6556;top:8935;width:1;height:207" o:connectortype="straight">
              <v:stroke endarrow="block"/>
            </v:shape>
            <v:shape id="_x0000_s1104" type="#_x0000_t32" style="position:absolute;left:6580;top:9731;width:1;height:205" o:connectortype="straight">
              <v:stroke endarrow="block"/>
            </v:shape>
            <v:shape id="_x0000_s1105" type="#_x0000_t32" style="position:absolute;left:9359;top:7875;width:1;height:205" o:connectortype="straight"/>
            <v:shape id="_x0000_s1106" type="#_x0000_t32" style="position:absolute;left:9359;top:8080;width:1421;height:1" o:connectortype="straight">
              <v:stroke endarrow="block"/>
            </v:shape>
            <v:shape id="_x0000_s1107" type="#_x0000_t32" style="position:absolute;left:10584;top:4437;width:2;height:3011;flip:x y" o:connectortype="straight"/>
            <v:shape id="_x0000_s1108" type="#_x0000_t32" style="position:absolute;left:10389;top:4437;width:197;height:1;flip:x" o:connectortype="straight">
              <v:stroke endarrow="block"/>
            </v:shape>
            <v:shape id="_x0000_s1109" type="#_x0000_t4" style="position:absolute;left:5995;top:3163;width:1178;height:589;v-text-anchor:middle" filled="f" fillcolor="#ffc000">
              <v:textbox style="mso-next-textbox:#_x0000_s1109" inset="0,0,0,0">
                <w:txbxContent>
                  <w:p w:rsidR="00587985" w:rsidRPr="00D20ED4" w:rsidRDefault="00587985" w:rsidP="00583B81">
                    <w:pPr>
                      <w:spacing w:after="0" w:line="240" w:lineRule="auto"/>
                      <w:jc w:val="center"/>
                      <w:rPr>
                        <w:rFonts w:cs="Arial"/>
                        <w:sz w:val="12"/>
                        <w:szCs w:val="12"/>
                        <w:lang w:val="sr-Latn-CS"/>
                      </w:rPr>
                    </w:pPr>
                    <w:r>
                      <w:rPr>
                        <w:rFonts w:cs="Arial"/>
                        <w:sz w:val="12"/>
                        <w:szCs w:val="12"/>
                        <w:lang w:val="sr-Latn-CS"/>
                      </w:rPr>
                      <w:t>WORK ORDER</w:t>
                    </w:r>
                    <w:r w:rsidRPr="00D20ED4">
                      <w:rPr>
                        <w:rFonts w:cs="Arial"/>
                        <w:sz w:val="12"/>
                        <w:szCs w:val="12"/>
                        <w:lang w:val="sr-Latn-CS"/>
                      </w:rPr>
                      <w:t>?</w:t>
                    </w:r>
                  </w:p>
                </w:txbxContent>
              </v:textbox>
            </v:shape>
            <v:shape id="_x0000_s1110" type="#_x0000_t202" style="position:absolute;left:5542;top:5897;width:2069;height:434;v-text-anchor:middle" filled="f" fillcolor="#ffc000">
              <v:textbox style="mso-next-textbox:#_x0000_s1110" inset="0,0,0,0">
                <w:txbxContent>
                  <w:p w:rsidR="00587985" w:rsidRPr="00D20ED4" w:rsidRDefault="00587985" w:rsidP="00583B81">
                    <w:pPr>
                      <w:spacing w:after="0" w:line="240" w:lineRule="auto"/>
                      <w:jc w:val="center"/>
                      <w:rPr>
                        <w:rFonts w:cs="Arial"/>
                        <w:sz w:val="12"/>
                        <w:szCs w:val="12"/>
                        <w:lang w:val="sr-Latn-CS"/>
                      </w:rPr>
                    </w:pPr>
                    <w:r>
                      <w:rPr>
                        <w:rFonts w:cs="Arial"/>
                        <w:sz w:val="12"/>
                        <w:szCs w:val="12"/>
                        <w:lang w:val="sr-Latn-CS"/>
                      </w:rPr>
                      <w:t>SCHEDULING OF THE OPERATIONS OF WORK ORDERS</w:t>
                    </w:r>
                  </w:p>
                </w:txbxContent>
              </v:textbox>
            </v:shape>
            <v:shape id="_x0000_s1111" type="#_x0000_t4" style="position:absolute;left:5069;top:6817;width:3012;height:905;v-text-anchor:middle" filled="f" fillcolor="#ffc000">
              <v:textbox style="mso-next-textbox:#_x0000_s1111" inset="0,0,0,0">
                <w:txbxContent>
                  <w:p w:rsidR="00587985" w:rsidRPr="00D20ED4" w:rsidRDefault="00587985" w:rsidP="00583B81">
                    <w:pPr>
                      <w:spacing w:after="0" w:line="240" w:lineRule="auto"/>
                      <w:rPr>
                        <w:rFonts w:cs="Arial"/>
                        <w:sz w:val="12"/>
                        <w:szCs w:val="12"/>
                        <w:lang w:val="sr-Latn-CS"/>
                      </w:rPr>
                    </w:pPr>
                    <w:r w:rsidRPr="00D20ED4">
                      <w:rPr>
                        <w:rFonts w:cs="Arial"/>
                        <w:sz w:val="12"/>
                        <w:szCs w:val="12"/>
                        <w:lang w:val="sr-Latn-CS"/>
                      </w:rPr>
                      <w:t xml:space="preserve">- </w:t>
                    </w:r>
                    <w:r>
                      <w:rPr>
                        <w:rFonts w:cs="Arial"/>
                        <w:sz w:val="12"/>
                        <w:szCs w:val="12"/>
                        <w:lang w:val="sr-Latn-CS"/>
                      </w:rPr>
                      <w:t>EXCESS OF DEADLINE</w:t>
                    </w:r>
                  </w:p>
                  <w:p w:rsidR="00587985" w:rsidRPr="00D20ED4" w:rsidRDefault="00587985" w:rsidP="00583B81">
                    <w:pPr>
                      <w:spacing w:after="0" w:line="240" w:lineRule="auto"/>
                      <w:rPr>
                        <w:rFonts w:cs="Arial"/>
                        <w:sz w:val="12"/>
                        <w:szCs w:val="12"/>
                        <w:lang w:val="sr-Latn-CS"/>
                      </w:rPr>
                    </w:pPr>
                    <w:r>
                      <w:rPr>
                        <w:rFonts w:cs="Arial"/>
                        <w:sz w:val="12"/>
                        <w:szCs w:val="12"/>
                        <w:lang w:val="sr-Latn-CS"/>
                      </w:rPr>
                      <w:t>- CAPACITY OVERLOAD</w:t>
                    </w:r>
                  </w:p>
                  <w:p w:rsidR="00587985" w:rsidRPr="00D20ED4" w:rsidRDefault="00B66779" w:rsidP="00583B81">
                    <w:pPr>
                      <w:spacing w:after="0" w:line="240" w:lineRule="auto"/>
                      <w:rPr>
                        <w:rFonts w:cs="Arial"/>
                        <w:sz w:val="12"/>
                        <w:szCs w:val="12"/>
                        <w:lang w:val="sr-Latn-CS"/>
                      </w:rPr>
                    </w:pPr>
                    <w:r>
                      <w:rPr>
                        <w:rFonts w:cs="Arial"/>
                        <w:sz w:val="12"/>
                        <w:szCs w:val="12"/>
                        <w:lang w:val="sr-Latn-CS"/>
                      </w:rPr>
                      <w:t xml:space="preserve">  </w:t>
                    </w:r>
                    <w:r w:rsidR="00587985" w:rsidRPr="00D20ED4">
                      <w:rPr>
                        <w:rFonts w:cs="Arial"/>
                        <w:sz w:val="12"/>
                        <w:szCs w:val="12"/>
                        <w:lang w:val="sr-Latn-CS"/>
                      </w:rPr>
                      <w:t>KAPACITETA?</w:t>
                    </w:r>
                  </w:p>
                </w:txbxContent>
              </v:textbox>
            </v:shape>
            <v:shape id="_x0000_s1112" type="#_x0000_t202" style="position:absolute;left:5520;top:1711;width:2072;height:276;v-text-anchor:middle" filled="f" fillcolor="#ffc000">
              <v:textbox style="mso-next-textbox:#_x0000_s1112" inset="0,0,0,0">
                <w:txbxContent>
                  <w:p w:rsidR="00587985" w:rsidRPr="00D20ED4" w:rsidRDefault="00587985" w:rsidP="00583B81">
                    <w:pPr>
                      <w:spacing w:after="0" w:line="240" w:lineRule="auto"/>
                      <w:jc w:val="center"/>
                      <w:rPr>
                        <w:rFonts w:cs="Arial"/>
                        <w:sz w:val="12"/>
                        <w:szCs w:val="12"/>
                        <w:lang w:val="sr-Latn-CS"/>
                      </w:rPr>
                    </w:pPr>
                    <w:r w:rsidRPr="00D20ED4">
                      <w:rPr>
                        <w:rFonts w:cs="Arial"/>
                        <w:sz w:val="12"/>
                        <w:szCs w:val="12"/>
                        <w:lang w:val="sr-Latn-CS"/>
                      </w:rPr>
                      <w:t>MET</w:t>
                    </w:r>
                    <w:r>
                      <w:rPr>
                        <w:rFonts w:cs="Arial"/>
                        <w:sz w:val="12"/>
                        <w:szCs w:val="12"/>
                        <w:lang w:val="sr-Latn-CS"/>
                      </w:rPr>
                      <w:t>HOD</w:t>
                    </w:r>
                    <w:r w:rsidRPr="00D20ED4">
                      <w:rPr>
                        <w:rFonts w:cs="Arial"/>
                        <w:sz w:val="12"/>
                        <w:szCs w:val="12"/>
                        <w:lang w:val="sr-Latn-CS"/>
                      </w:rPr>
                      <w:t>: PDM</w:t>
                    </w:r>
                  </w:p>
                </w:txbxContent>
              </v:textbox>
            </v:shape>
            <v:shape id="_x0000_s1113" type="#_x0000_t32" style="position:absolute;left:7612;top:6109;width:525;height:1" o:connectortype="straight">
              <v:stroke startarrow="block"/>
            </v:shape>
            <v:shape id="_x0000_s1114" type="#_x0000_t202" style="position:absolute;left:2895;top:3280;width:2069;height:352;v-text-anchor:middle" filled="f" fillcolor="#ffc000">
              <v:textbox style="mso-next-textbox:#_x0000_s1114" inset="0,0,0,0">
                <w:txbxContent>
                  <w:p w:rsidR="00587985" w:rsidRPr="00D20ED4" w:rsidRDefault="00587985" w:rsidP="00583B81">
                    <w:pPr>
                      <w:spacing w:after="0" w:line="240" w:lineRule="auto"/>
                      <w:jc w:val="center"/>
                      <w:rPr>
                        <w:rFonts w:cs="Arial"/>
                        <w:sz w:val="12"/>
                        <w:szCs w:val="12"/>
                        <w:lang w:val="sr-Latn-CS"/>
                      </w:rPr>
                    </w:pPr>
                    <w:r>
                      <w:rPr>
                        <w:rFonts w:cs="Arial"/>
                        <w:sz w:val="12"/>
                        <w:szCs w:val="12"/>
                        <w:lang w:val="sr-Latn-CS"/>
                      </w:rPr>
                      <w:t xml:space="preserve">SCHEDULED ACTIVITIES OF TECHNICAL SYSTEM OVERHAUL </w:t>
                    </w:r>
                  </w:p>
                </w:txbxContent>
              </v:textbox>
            </v:shape>
            <v:shape id="_x0000_s1115" type="#_x0000_t202" style="position:absolute;left:2895;top:4077;width:2066;height:450;v-text-anchor:middle" filled="f" fillcolor="#ffc000">
              <v:textbox style="mso-next-textbox:#_x0000_s1115" inset="0,0,0,0">
                <w:txbxContent>
                  <w:p w:rsidR="00587985" w:rsidRPr="00D20ED4" w:rsidRDefault="00587985" w:rsidP="00583B81">
                    <w:pPr>
                      <w:spacing w:after="0" w:line="240" w:lineRule="auto"/>
                      <w:jc w:val="center"/>
                      <w:rPr>
                        <w:rFonts w:cs="Arial"/>
                        <w:sz w:val="12"/>
                        <w:szCs w:val="12"/>
                        <w:lang w:val="sr-Latn-CS"/>
                      </w:rPr>
                    </w:pPr>
                    <w:r>
                      <w:rPr>
                        <w:rFonts w:cs="Arial"/>
                        <w:sz w:val="12"/>
                        <w:szCs w:val="12"/>
                        <w:lang w:val="sr-Latn-CS"/>
                      </w:rPr>
                      <w:t xml:space="preserve">MONITORING OF THE IMPLEMENTATION OF ACTIVITIES </w:t>
                    </w:r>
                  </w:p>
                </w:txbxContent>
              </v:textbox>
            </v:shape>
            <v:shape id="_x0000_s1116" type="#_x0000_t202" style="position:absolute;left:2895;top:3632;width:2069;height:235;v-text-anchor:middle" filled="f" fillcolor="#ffc000">
              <v:textbox style="mso-next-textbox:#_x0000_s1116" inset="2.16pt,0,0,0">
                <w:txbxContent>
                  <w:p w:rsidR="00587985" w:rsidRPr="00D20ED4" w:rsidRDefault="00587985" w:rsidP="00583B81">
                    <w:pPr>
                      <w:spacing w:after="0" w:line="240" w:lineRule="auto"/>
                      <w:rPr>
                        <w:rFonts w:cs="Arial"/>
                        <w:sz w:val="12"/>
                        <w:szCs w:val="12"/>
                        <w:lang w:val="sr-Latn-CS"/>
                      </w:rPr>
                    </w:pPr>
                    <w:r w:rsidRPr="00D20ED4">
                      <w:rPr>
                        <w:rFonts w:cs="Arial"/>
                        <w:sz w:val="12"/>
                        <w:szCs w:val="12"/>
                        <w:lang w:val="sr-Latn-CS"/>
                      </w:rPr>
                      <w:t xml:space="preserve">- </w:t>
                    </w:r>
                    <w:r>
                      <w:rPr>
                        <w:rFonts w:cs="Arial"/>
                        <w:sz w:val="12"/>
                        <w:szCs w:val="12"/>
                        <w:lang w:val="sr-Latn-CS"/>
                      </w:rPr>
                      <w:t>DATES OF ACTIVITIES</w:t>
                    </w:r>
                  </w:p>
                </w:txbxContent>
              </v:textbox>
            </v:shape>
            <v:shape id="_x0000_s1117" type="#_x0000_t4" style="position:absolute;left:2895;top:4736;width:2061;height:650;v-text-anchor:middle" filled="f" fillcolor="#ffc000">
              <v:textbox style="mso-next-textbox:#_x0000_s1117" inset="0,0,0,0">
                <w:txbxContent>
                  <w:p w:rsidR="00587985" w:rsidRPr="00D20ED4" w:rsidRDefault="00587985" w:rsidP="00583B81">
                    <w:pPr>
                      <w:spacing w:after="0" w:line="240" w:lineRule="auto"/>
                      <w:jc w:val="center"/>
                      <w:rPr>
                        <w:rFonts w:cs="Arial"/>
                        <w:sz w:val="12"/>
                        <w:szCs w:val="12"/>
                        <w:lang w:val="sr-Latn-CS"/>
                      </w:rPr>
                    </w:pPr>
                    <w:r>
                      <w:rPr>
                        <w:rFonts w:cs="Arial"/>
                        <w:sz w:val="12"/>
                        <w:szCs w:val="12"/>
                        <w:lang w:val="sr-Latn-CS"/>
                      </w:rPr>
                      <w:t>ACTIVITY COMPLETED</w:t>
                    </w:r>
                    <w:r w:rsidRPr="00D20ED4">
                      <w:rPr>
                        <w:rFonts w:cs="Arial"/>
                        <w:sz w:val="12"/>
                        <w:szCs w:val="12"/>
                        <w:lang w:val="sr-Latn-CS"/>
                      </w:rPr>
                      <w:t>?</w:t>
                    </w:r>
                  </w:p>
                </w:txbxContent>
              </v:textbox>
            </v:shape>
            <v:shape id="_x0000_s1118" type="#_x0000_t32" style="position:absolute;left:2404;top:1512;width:8;height:4089" o:connectortype="straight"/>
            <v:shape id="_x0000_s1119" type="#_x0000_t32" style="position:absolute;left:6576;top:5693;width:1;height:204" o:connectortype="straight">
              <v:stroke endarrow="block"/>
            </v:shape>
            <v:shape id="_x0000_s1120" type="#_x0000_t32" style="position:absolute;left:6559;top:6614;width:1;height:203" o:connectortype="straight">
              <v:stroke endarrow="block"/>
            </v:shape>
            <v:shape id="_x0000_s1121" type="#_x0000_t32" style="position:absolute;left:6567;top:7722;width:1;height:207" o:connectortype="straight">
              <v:stroke endarrow="block"/>
            </v:shape>
            <v:shape id="_x0000_s1122" type="#_x0000_t32" style="position:absolute;left:4961;top:3455;width:1034;height:2;flip:x y" o:connectortype="straight">
              <v:stroke endarrow="block"/>
            </v:shape>
            <v:shape id="_x0000_s1123" type="#_x0000_t32" style="position:absolute;left:6594;top:3766;width:2;height:209" o:connectortype="straight">
              <v:stroke endarrow="block"/>
            </v:shape>
            <v:shape id="_x0000_s1124" type="#_x0000_t32" style="position:absolute;left:3931;top:3867;width:1;height:210" o:connectortype="straight">
              <v:stroke endarrow="block"/>
            </v:shape>
            <v:shape id="_x0000_s1125" type="#_x0000_t32" style="position:absolute;left:3923;top:4527;width:1;height:209" o:connectortype="straight">
              <v:stroke endarrow="block"/>
            </v:shape>
            <v:shape id="_x0000_s1126" type="#_x0000_t32" style="position:absolute;left:6515;top:1987;width:1;height:206" o:connectortype="straight">
              <v:stroke endarrow="block"/>
            </v:shape>
            <v:shape id="_x0000_s1127" type="#_x0000_t32" style="position:absolute;left:2627;top:4302;width:1;height:759" o:connectortype="straight"/>
            <v:shape id="_x0000_s1128" type="#_x0000_t32" style="position:absolute;left:2627;top:5061;width:268;height:1;flip:x" o:connectortype="straight"/>
            <v:shape id="_x0000_s1129" type="#_x0000_t32" style="position:absolute;left:2628;top:4302;width:267;height:1" o:connectortype="straight">
              <v:stroke endarrow="block"/>
            </v:shape>
            <v:shape id="_x0000_s1130" type="#_x0000_t32" style="position:absolute;left:3922;top:5396;width:1;height:206" o:connectortype="straight"/>
            <v:shape id="_x0000_s1131" type="#_x0000_t32" style="position:absolute;left:2418;top:5602;width:1509;height:1;flip:x" o:connectortype="straight"/>
            <v:shape id="_x0000_s1132" type="#_x0000_t32" style="position:absolute;left:2404;top:1504;width:3117;height:8" o:connectortype="straight">
              <v:stroke endarrow="block"/>
            </v:shape>
            <v:shape id="_x0000_s1133" type="#_x0000_t32" style="position:absolute;left:4883;top:7270;width:186;height:4;flip:x" o:connectortype="straight">
              <v:stroke endarrow="block"/>
            </v:shape>
            <v:shape id="_x0000_s1134" type="#_x0000_t32" style="position:absolute;left:2404;top:6106;width:3133;height:1" o:connectortype="straight">
              <v:stroke endarrow="block"/>
            </v:shape>
            <v:shape id="_x0000_s1135" type="#_x0000_t202" style="position:absolute;left:2816;top:7098;width:2067;height:351;v-text-anchor:middle" filled="f" fillcolor="#ffc000">
              <v:textbox style="mso-next-textbox:#_x0000_s1135" inset="0,0,0,0">
                <w:txbxContent>
                  <w:p w:rsidR="00587985" w:rsidRPr="00583B81" w:rsidRDefault="0087206B" w:rsidP="00583B81">
                    <w:pPr>
                      <w:spacing w:after="0" w:line="240" w:lineRule="auto"/>
                      <w:jc w:val="center"/>
                      <w:rPr>
                        <w:rFonts w:cs="Arial"/>
                        <w:sz w:val="12"/>
                        <w:szCs w:val="12"/>
                        <w:lang w:val="sr-Latn-CS"/>
                      </w:rPr>
                    </w:pPr>
                    <w:r>
                      <w:rPr>
                        <w:rFonts w:cs="Arial"/>
                        <w:sz w:val="12"/>
                        <w:szCs w:val="12"/>
                        <w:lang w:val="sr-Latn-CS"/>
                      </w:rPr>
                      <w:t xml:space="preserve">CONFLICT SOLVING STRATEGY  </w:t>
                    </w:r>
                    <w:r w:rsidR="00587985" w:rsidRPr="00D20ED4">
                      <w:rPr>
                        <w:rFonts w:cs="Arial"/>
                        <w:sz w:val="12"/>
                        <w:szCs w:val="12"/>
                        <w:lang w:val="sr-Latn-CS"/>
                      </w:rPr>
                      <w:t xml:space="preserve"> </w:t>
                    </w:r>
                    <w:r>
                      <w:rPr>
                        <w:rFonts w:cs="Arial"/>
                        <w:sz w:val="12"/>
                        <w:szCs w:val="12"/>
                        <w:lang w:val="sr-Latn-CS"/>
                      </w:rPr>
                      <w:t xml:space="preserve"> </w:t>
                    </w:r>
                  </w:p>
                </w:txbxContent>
              </v:textbox>
            </v:shape>
            <v:shape id="_x0000_s1136" type="#_x0000_t202" style="position:absolute;left:2816;top:7449;width:2067;height:648" filled="f" fillcolor="#ffc000">
              <v:textbox style="mso-next-textbox:#_x0000_s1136" inset="2.16pt,2.16pt,0,0">
                <w:txbxContent>
                  <w:p w:rsidR="009A1451" w:rsidRDefault="00587985" w:rsidP="00583B81">
                    <w:pPr>
                      <w:spacing w:after="0" w:line="240" w:lineRule="auto"/>
                      <w:rPr>
                        <w:rFonts w:cs="Arial"/>
                        <w:sz w:val="12"/>
                        <w:szCs w:val="12"/>
                        <w:lang w:val="sr-Latn-CS"/>
                      </w:rPr>
                    </w:pPr>
                    <w:r w:rsidRPr="00D20ED4">
                      <w:rPr>
                        <w:rFonts w:cs="Arial"/>
                        <w:sz w:val="12"/>
                        <w:szCs w:val="12"/>
                        <w:lang w:val="sr-Latn-CS"/>
                      </w:rPr>
                      <w:t xml:space="preserve">- </w:t>
                    </w:r>
                    <w:r w:rsidR="009A1451">
                      <w:rPr>
                        <w:rFonts w:cs="Arial"/>
                        <w:sz w:val="12"/>
                        <w:szCs w:val="12"/>
                        <w:lang w:val="sr-Latn-CS"/>
                      </w:rPr>
                      <w:t>REDISTRIBUTION OF</w:t>
                    </w:r>
                  </w:p>
                  <w:p w:rsidR="00587985" w:rsidRPr="00D20ED4" w:rsidRDefault="009A1451" w:rsidP="00583B81">
                    <w:pPr>
                      <w:spacing w:after="0" w:line="240" w:lineRule="auto"/>
                      <w:rPr>
                        <w:rFonts w:cs="Arial"/>
                        <w:sz w:val="12"/>
                        <w:szCs w:val="12"/>
                        <w:lang w:val="sr-Latn-CS"/>
                      </w:rPr>
                    </w:pPr>
                    <w:r>
                      <w:rPr>
                        <w:rFonts w:cs="Arial"/>
                        <w:sz w:val="12"/>
                        <w:szCs w:val="12"/>
                        <w:lang w:val="sr-Latn-CS"/>
                      </w:rPr>
                      <w:t xml:space="preserve">   </w:t>
                    </w:r>
                    <w:r w:rsidR="0087206B">
                      <w:rPr>
                        <w:rFonts w:cs="Arial"/>
                        <w:sz w:val="12"/>
                        <w:szCs w:val="12"/>
                        <w:lang w:val="sr-Latn-CS"/>
                      </w:rPr>
                      <w:t xml:space="preserve">WORKERS  </w:t>
                    </w:r>
                  </w:p>
                  <w:p w:rsidR="00587985" w:rsidRPr="00D20ED4" w:rsidRDefault="00587985" w:rsidP="00583B81">
                    <w:pPr>
                      <w:spacing w:after="0" w:line="240" w:lineRule="auto"/>
                      <w:rPr>
                        <w:rFonts w:cs="Arial"/>
                        <w:sz w:val="12"/>
                        <w:szCs w:val="12"/>
                        <w:lang w:val="sr-Latn-CS"/>
                      </w:rPr>
                    </w:pPr>
                    <w:r w:rsidRPr="00D20ED4">
                      <w:rPr>
                        <w:rFonts w:cs="Arial"/>
                        <w:sz w:val="12"/>
                        <w:szCs w:val="12"/>
                        <w:lang w:val="sr-Latn-CS"/>
                      </w:rPr>
                      <w:t>- PARAL</w:t>
                    </w:r>
                    <w:r w:rsidR="0087206B">
                      <w:rPr>
                        <w:rFonts w:cs="Arial"/>
                        <w:sz w:val="12"/>
                        <w:szCs w:val="12"/>
                        <w:lang w:val="sr-Latn-CS"/>
                      </w:rPr>
                      <w:t>LEL WORK</w:t>
                    </w:r>
                  </w:p>
                  <w:p w:rsidR="00587985" w:rsidRPr="00D20ED4" w:rsidRDefault="00587985" w:rsidP="00583B81">
                    <w:pPr>
                      <w:spacing w:after="0" w:line="240" w:lineRule="auto"/>
                      <w:rPr>
                        <w:rFonts w:cs="Arial"/>
                        <w:sz w:val="12"/>
                        <w:szCs w:val="12"/>
                        <w:lang w:val="sr-Latn-CS"/>
                      </w:rPr>
                    </w:pPr>
                    <w:r w:rsidRPr="00D20ED4">
                      <w:rPr>
                        <w:rFonts w:cs="Arial"/>
                        <w:sz w:val="12"/>
                        <w:szCs w:val="12"/>
                        <w:lang w:val="sr-Latn-CS"/>
                      </w:rPr>
                      <w:t xml:space="preserve">- </w:t>
                    </w:r>
                    <w:r w:rsidR="0087206B">
                      <w:rPr>
                        <w:rFonts w:cs="Arial"/>
                        <w:sz w:val="12"/>
                        <w:szCs w:val="12"/>
                        <w:lang w:val="sr-Latn-CS"/>
                      </w:rPr>
                      <w:t>SHARING OF OPERATIONS</w:t>
                    </w:r>
                  </w:p>
                  <w:p w:rsidR="00587985" w:rsidRPr="00D20ED4" w:rsidRDefault="00587985" w:rsidP="00583B81">
                    <w:pPr>
                      <w:spacing w:after="0" w:line="240" w:lineRule="auto"/>
                      <w:rPr>
                        <w:rFonts w:cs="Arial"/>
                        <w:sz w:val="12"/>
                        <w:szCs w:val="12"/>
                        <w:lang w:val="sr-Latn-CS"/>
                      </w:rPr>
                    </w:pPr>
                    <w:r w:rsidRPr="00D20ED4">
                      <w:rPr>
                        <w:rFonts w:cs="Arial"/>
                        <w:sz w:val="12"/>
                        <w:szCs w:val="12"/>
                        <w:lang w:val="sr-Latn-CS"/>
                      </w:rPr>
                      <w:t>- PREKOVREMENI RAD</w:t>
                    </w:r>
                  </w:p>
                </w:txbxContent>
              </v:textbox>
            </v:shape>
            <v:shape id="_x0000_s1137" type="#_x0000_t4" style="position:absolute;left:3109;top:8302;width:1472;height:590;v-text-anchor:middle" filled="f" fillcolor="#ffc000">
              <v:textbox style="mso-next-textbox:#_x0000_s1137" inset="0,0,0,0">
                <w:txbxContent>
                  <w:p w:rsidR="00587985" w:rsidRPr="00D20ED4" w:rsidRDefault="00587985" w:rsidP="00583B81">
                    <w:pPr>
                      <w:spacing w:after="0" w:line="240" w:lineRule="auto"/>
                      <w:jc w:val="center"/>
                      <w:rPr>
                        <w:rFonts w:cs="Arial"/>
                        <w:sz w:val="12"/>
                        <w:szCs w:val="12"/>
                        <w:lang w:val="sr-Latn-CS"/>
                      </w:rPr>
                    </w:pPr>
                    <w:r>
                      <w:rPr>
                        <w:rFonts w:cs="Arial"/>
                        <w:sz w:val="12"/>
                        <w:szCs w:val="12"/>
                        <w:lang w:val="sr-Latn-CS"/>
                      </w:rPr>
                      <w:t>CONFLICT</w:t>
                    </w:r>
                    <w:r w:rsidRPr="00D20ED4">
                      <w:rPr>
                        <w:rFonts w:cs="Arial"/>
                        <w:sz w:val="12"/>
                        <w:szCs w:val="12"/>
                        <w:lang w:val="sr-Latn-CS"/>
                      </w:rPr>
                      <w:t xml:space="preserve"> </w:t>
                    </w:r>
                    <w:r>
                      <w:rPr>
                        <w:rFonts w:cs="Arial"/>
                        <w:sz w:val="12"/>
                        <w:szCs w:val="12"/>
                        <w:lang w:val="sr-Latn-CS"/>
                      </w:rPr>
                      <w:t>SOLVED</w:t>
                    </w:r>
                    <w:r w:rsidRPr="00D20ED4">
                      <w:rPr>
                        <w:rFonts w:cs="Arial"/>
                        <w:sz w:val="12"/>
                        <w:szCs w:val="12"/>
                        <w:lang w:val="sr-Latn-CS"/>
                      </w:rPr>
                      <w:t>?</w:t>
                    </w:r>
                  </w:p>
                </w:txbxContent>
              </v:textbox>
            </v:shape>
            <v:shape id="_x0000_s1138" type="#_x0000_t32" style="position:absolute;left:3853;top:8097;width:1;height:205" o:connectortype="straight">
              <v:stroke endarrow="block"/>
            </v:shape>
            <v:shape id="_x0000_s1139" type="#_x0000_t32" style="position:absolute;left:2621;top:7270;width:1;height:1325" o:connectortype="straight"/>
            <v:shape id="_x0000_s1141" type="#_x0000_t32" style="position:absolute;left:3839;top:8892;width:1;height:205" o:connectortype="straight"/>
            <v:shape id="_x0000_s1142" type="#_x0000_t32" style="position:absolute;left:2408;top:9096;width:1436;height:1;flip:x" o:connectortype="straight"/>
            <v:shape id="_x0000_s1143" type="#_x0000_t32" style="position:absolute;left:2622;top:7268;width:186;height:2" o:connectortype="straight">
              <v:stroke endarrow="block"/>
            </v:shape>
            <v:shape id="_x0000_s1144" type="#_x0000_t32" style="position:absolute;left:2622;top:8592;width:487;height:1;flip:x" o:connectortype="straight"/>
            <v:shape id="_x0000_s1145" type="#_x0000_t202" style="position:absolute;left:2900;top:8360;width:209;height:205;v-text-anchor:middle" filled="f" fillcolor="#ffc000" stroked="f" strokeweight="0">
              <v:textbox style="mso-next-textbox:#_x0000_s1145" inset="0,0,0,0">
                <w:txbxContent>
                  <w:p w:rsidR="00587985" w:rsidRPr="00D20ED4" w:rsidRDefault="00587985" w:rsidP="00583B81">
                    <w:pPr>
                      <w:spacing w:after="0" w:line="240" w:lineRule="auto"/>
                      <w:jc w:val="center"/>
                      <w:rPr>
                        <w:rFonts w:cs="Arial"/>
                        <w:sz w:val="12"/>
                        <w:szCs w:val="12"/>
                        <w:lang w:val="sr-Latn-CS"/>
                      </w:rPr>
                    </w:pPr>
                    <w:r>
                      <w:rPr>
                        <w:rFonts w:cs="Arial"/>
                        <w:sz w:val="12"/>
                        <w:szCs w:val="12"/>
                        <w:lang w:val="sr-Latn-CS"/>
                      </w:rPr>
                      <w:t>NO</w:t>
                    </w:r>
                  </w:p>
                </w:txbxContent>
              </v:textbox>
            </v:shape>
            <v:shape id="_x0000_s1146" type="#_x0000_t202" style="position:absolute;left:3503;top:8888;width:315;height:208;v-text-anchor:middle" filled="f" fillcolor="#ffc000" stroked="f" strokeweight="0">
              <v:textbox style="mso-next-textbox:#_x0000_s1146" inset="0,0,0,0">
                <w:txbxContent>
                  <w:p w:rsidR="00587985" w:rsidRPr="00C2581E" w:rsidRDefault="00587985" w:rsidP="00583B81">
                    <w:pPr>
                      <w:spacing w:after="0" w:line="240" w:lineRule="auto"/>
                      <w:jc w:val="center"/>
                      <w:rPr>
                        <w:rFonts w:cs="Arial"/>
                        <w:sz w:val="12"/>
                        <w:szCs w:val="12"/>
                      </w:rPr>
                    </w:pPr>
                    <w:r>
                      <w:rPr>
                        <w:rFonts w:cs="Arial"/>
                        <w:sz w:val="12"/>
                        <w:szCs w:val="12"/>
                      </w:rPr>
                      <w:t>YES</w:t>
                    </w:r>
                  </w:p>
                </w:txbxContent>
              </v:textbox>
            </v:shape>
            <v:shape id="_x0000_s1147" type="#_x0000_t202" style="position:absolute;left:4904;top:7016;width:301;height:181;v-text-anchor:middle" filled="f" fillcolor="#ffc000" stroked="f" strokeweight="0">
              <v:textbox style="mso-next-textbox:#_x0000_s1147" inset="0,0,0,0">
                <w:txbxContent>
                  <w:p w:rsidR="00587985" w:rsidRPr="00C2581E" w:rsidRDefault="00587985" w:rsidP="00583B81">
                    <w:pPr>
                      <w:spacing w:after="0" w:line="240" w:lineRule="auto"/>
                      <w:jc w:val="center"/>
                      <w:rPr>
                        <w:rFonts w:cs="Arial"/>
                        <w:sz w:val="12"/>
                        <w:szCs w:val="12"/>
                      </w:rPr>
                    </w:pPr>
                    <w:r>
                      <w:rPr>
                        <w:rFonts w:cs="Arial"/>
                        <w:sz w:val="12"/>
                        <w:szCs w:val="12"/>
                      </w:rPr>
                      <w:t>YES</w:t>
                    </w:r>
                  </w:p>
                </w:txbxContent>
              </v:textbox>
            </v:shape>
            <v:shape id="_x0000_s1148" type="#_x0000_t202" style="position:absolute;left:6648;top:7754;width:207;height:121;v-text-anchor:middle" filled="f" fillcolor="#ffc000" stroked="f" strokeweight="0">
              <v:textbox style="mso-next-textbox:#_x0000_s1148" inset="0,0,0,0">
                <w:txbxContent>
                  <w:p w:rsidR="00587985" w:rsidRPr="00D20ED4" w:rsidRDefault="00587985" w:rsidP="00583B81">
                    <w:pPr>
                      <w:spacing w:after="0" w:line="240" w:lineRule="auto"/>
                      <w:jc w:val="center"/>
                      <w:rPr>
                        <w:rFonts w:cs="Arial"/>
                        <w:sz w:val="12"/>
                        <w:szCs w:val="12"/>
                        <w:lang w:val="sr-Latn-CS"/>
                      </w:rPr>
                    </w:pPr>
                    <w:r>
                      <w:rPr>
                        <w:rFonts w:cs="Arial"/>
                        <w:sz w:val="12"/>
                        <w:szCs w:val="12"/>
                        <w:lang w:val="sr-Latn-CS"/>
                      </w:rPr>
                      <w:t>NO</w:t>
                    </w:r>
                  </w:p>
                </w:txbxContent>
              </v:textbox>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149" type="#_x0000_t19" style="position:absolute;left:8092;top:8646;width:69;height:136;rotation:270" coordsize="21600,43172" adj=",5705967" path="wr-21600,,21600,43200,,,1106,43172nfewr-21600,,21600,43200,,,1106,43172l,21600nsxe">
              <v:path o:connectlocs="0,0;1106,43172;0,21600"/>
            </v:shape>
            <v:shape id="_x0000_s1150" type="#_x0000_t32" style="position:absolute;left:7592;top:8747;width:467;height:1" o:connectortype="straight"/>
            <v:shape id="_x0000_s1151" type="#_x0000_t32" style="position:absolute;left:8195;top:8747;width:2601;height:1;flip:y" o:connectortype="straight">
              <v:stroke endarrow="block"/>
            </v:shape>
            <v:shape id="_x0000_s1152" type="#_x0000_t32" style="position:absolute;left:10805;top:8097;width:2;height:649" o:connectortype="straight"/>
            <v:shape id="_x0000_s1153" type="#_x0000_t202" style="position:absolute;left:5766;top:3280;width:205;height:120;v-text-anchor:middle" filled="f" fillcolor="#ffc000" stroked="f" strokeweight="0">
              <v:textbox style="mso-next-textbox:#_x0000_s1153" inset="0,0,0,0">
                <w:txbxContent>
                  <w:p w:rsidR="00587985" w:rsidRPr="00D20ED4" w:rsidRDefault="00587985" w:rsidP="00583B81">
                    <w:pPr>
                      <w:spacing w:after="0" w:line="240" w:lineRule="auto"/>
                      <w:rPr>
                        <w:rFonts w:cs="Arial"/>
                        <w:sz w:val="12"/>
                        <w:szCs w:val="12"/>
                        <w:lang w:val="sr-Latn-CS"/>
                      </w:rPr>
                    </w:pPr>
                    <w:r>
                      <w:rPr>
                        <w:rFonts w:cs="Arial"/>
                        <w:sz w:val="12"/>
                        <w:szCs w:val="12"/>
                        <w:lang w:val="sr-Latn-CS"/>
                      </w:rPr>
                      <w:t>NO</w:t>
                    </w:r>
                  </w:p>
                </w:txbxContent>
              </v:textbox>
            </v:shape>
            <v:shape id="_x0000_s1154" type="#_x0000_t202" style="position:absolute;left:6676;top:3766;width:297;height:120;v-text-anchor:middle" filled="f" fillcolor="#ffc000" stroked="f" strokeweight="0">
              <v:textbox style="mso-next-textbox:#_x0000_s1154" inset="0,0,0,0">
                <w:txbxContent>
                  <w:p w:rsidR="00587985" w:rsidRPr="00D20ED4" w:rsidRDefault="00587985" w:rsidP="00583B81">
                    <w:pPr>
                      <w:spacing w:after="0" w:line="240" w:lineRule="auto"/>
                      <w:jc w:val="center"/>
                      <w:rPr>
                        <w:rFonts w:cs="Arial"/>
                        <w:sz w:val="12"/>
                        <w:szCs w:val="12"/>
                        <w:lang w:val="sr-Latn-CS"/>
                      </w:rPr>
                    </w:pPr>
                    <w:r>
                      <w:rPr>
                        <w:rFonts w:cs="Arial"/>
                        <w:sz w:val="12"/>
                        <w:szCs w:val="12"/>
                        <w:lang w:val="sr-Latn-CS"/>
                      </w:rPr>
                      <w:t>YES</w:t>
                    </w:r>
                  </w:p>
                </w:txbxContent>
              </v:textbox>
            </v:shape>
            <v:shape id="_x0000_s1155" type="#_x0000_t202" style="position:absolute;left:3604;top:5396;width:274;height:208;v-text-anchor:middle" filled="f" fillcolor="#ffc000" stroked="f" strokeweight="0">
              <v:textbox style="mso-next-textbox:#_x0000_s1155" inset="0,0,0,0">
                <w:txbxContent>
                  <w:p w:rsidR="00587985" w:rsidRPr="00D20ED4" w:rsidRDefault="00587985" w:rsidP="00583B81">
                    <w:pPr>
                      <w:spacing w:after="0" w:line="240" w:lineRule="auto"/>
                      <w:jc w:val="center"/>
                      <w:rPr>
                        <w:rFonts w:cs="Arial"/>
                        <w:sz w:val="12"/>
                        <w:szCs w:val="12"/>
                        <w:lang w:val="sr-Latn-CS"/>
                      </w:rPr>
                    </w:pPr>
                    <w:r>
                      <w:rPr>
                        <w:rFonts w:cs="Arial"/>
                        <w:sz w:val="12"/>
                        <w:szCs w:val="12"/>
                        <w:lang w:val="sr-Latn-CS"/>
                      </w:rPr>
                      <w:t>YES</w:t>
                    </w:r>
                  </w:p>
                </w:txbxContent>
              </v:textbox>
            </v:shape>
            <v:shape id="_x0000_s1156" type="#_x0000_t202" style="position:absolute;left:2666;top:4855;width:196;height:206;v-text-anchor:middle" filled="f" fillcolor="#ffc000" stroked="f" strokeweight="0">
              <v:textbox style="mso-next-textbox:#_x0000_s1156" inset="0,0,0,0">
                <w:txbxContent>
                  <w:p w:rsidR="00587985" w:rsidRPr="00E50A5F" w:rsidRDefault="00587985" w:rsidP="00583B81">
                    <w:pPr>
                      <w:spacing w:after="0" w:line="240" w:lineRule="auto"/>
                      <w:jc w:val="right"/>
                      <w:rPr>
                        <w:rFonts w:cs="Arial"/>
                        <w:sz w:val="12"/>
                        <w:szCs w:val="12"/>
                      </w:rPr>
                    </w:pPr>
                    <w:r>
                      <w:rPr>
                        <w:rFonts w:cs="Arial"/>
                        <w:sz w:val="12"/>
                        <w:szCs w:val="12"/>
                      </w:rPr>
                      <w:t>NO</w:t>
                    </w:r>
                  </w:p>
                </w:txbxContent>
              </v:textbox>
            </v:shape>
            <v:shape id="_x0000_s1140" type="#_x0000_t32" style="position:absolute;left:2404;top:6112;width:1;height:2989" o:connectortype="straight"/>
            <w10:wrap type="none"/>
            <w10:anchorlock/>
          </v:group>
        </w:pict>
      </w:r>
    </w:p>
    <w:p w:rsidR="00587985" w:rsidRPr="00A23F0A" w:rsidRDefault="00587985" w:rsidP="00B66779">
      <w:pPr>
        <w:pStyle w:val="ListParagraph"/>
        <w:spacing w:after="60" w:line="240" w:lineRule="auto"/>
        <w:ind w:left="0"/>
        <w:contextualSpacing w:val="0"/>
        <w:rPr>
          <w:rFonts w:cs="Arial"/>
          <w:i/>
          <w:sz w:val="20"/>
          <w:szCs w:val="20"/>
        </w:rPr>
      </w:pPr>
    </w:p>
    <w:p w:rsidR="00587985" w:rsidRPr="00A23F0A" w:rsidRDefault="004A1468" w:rsidP="00DD55D4">
      <w:pPr>
        <w:spacing w:after="240" w:line="240" w:lineRule="auto"/>
        <w:jc w:val="center"/>
        <w:rPr>
          <w:rFonts w:cs="Arial"/>
          <w:i/>
          <w:sz w:val="20"/>
          <w:szCs w:val="20"/>
        </w:rPr>
      </w:pPr>
      <w:r>
        <w:rPr>
          <w:rFonts w:cs="Arial"/>
          <w:i/>
          <w:sz w:val="20"/>
          <w:szCs w:val="20"/>
        </w:rPr>
        <w:t xml:space="preserve">Figure 2 </w:t>
      </w:r>
      <w:r w:rsidR="00587985" w:rsidRPr="00A23F0A">
        <w:rPr>
          <w:rFonts w:cs="Arial"/>
          <w:i/>
          <w:sz w:val="20"/>
          <w:szCs w:val="20"/>
        </w:rPr>
        <w:t>Algorithm of proposed model functioning [5]</w:t>
      </w:r>
    </w:p>
    <w:p w:rsidR="00587985" w:rsidRPr="00A23F0A" w:rsidRDefault="00587985" w:rsidP="003E460C">
      <w:pPr>
        <w:spacing w:after="0" w:line="240" w:lineRule="auto"/>
        <w:ind w:firstLine="680"/>
        <w:jc w:val="both"/>
      </w:pPr>
      <w:r w:rsidRPr="00A23F0A">
        <w:rPr>
          <w:rStyle w:val="hps"/>
          <w:sz w:val="20"/>
          <w:szCs w:val="20"/>
        </w:rPr>
        <w:lastRenderedPageBreak/>
        <w:t>Since the process</w:t>
      </w:r>
      <w:r w:rsidRPr="00A23F0A">
        <w:rPr>
          <w:sz w:val="20"/>
          <w:szCs w:val="20"/>
        </w:rPr>
        <w:t xml:space="preserve"> </w:t>
      </w:r>
      <w:r w:rsidRPr="00A23F0A">
        <w:rPr>
          <w:rStyle w:val="hps"/>
          <w:sz w:val="20"/>
          <w:szCs w:val="20"/>
        </w:rPr>
        <w:t>of monitoring and</w:t>
      </w:r>
      <w:r w:rsidRPr="00A23F0A">
        <w:rPr>
          <w:sz w:val="20"/>
          <w:szCs w:val="20"/>
        </w:rPr>
        <w:t xml:space="preserve"> </w:t>
      </w:r>
      <w:r w:rsidRPr="00A23F0A">
        <w:rPr>
          <w:rStyle w:val="hps"/>
          <w:sz w:val="20"/>
          <w:szCs w:val="20"/>
        </w:rPr>
        <w:t>control of the implementation of technical system</w:t>
      </w:r>
      <w:r w:rsidRPr="00A23F0A">
        <w:rPr>
          <w:sz w:val="20"/>
          <w:szCs w:val="20"/>
        </w:rPr>
        <w:t xml:space="preserve"> </w:t>
      </w:r>
      <w:r w:rsidRPr="00A23F0A">
        <w:rPr>
          <w:rStyle w:val="hps"/>
          <w:sz w:val="20"/>
          <w:szCs w:val="20"/>
        </w:rPr>
        <w:t>overhaul leads to</w:t>
      </w:r>
      <w:r w:rsidRPr="00A23F0A">
        <w:rPr>
          <w:sz w:val="20"/>
          <w:szCs w:val="20"/>
        </w:rPr>
        <w:t xml:space="preserve"> </w:t>
      </w:r>
      <w:r w:rsidRPr="00A23F0A">
        <w:rPr>
          <w:rStyle w:val="hps"/>
          <w:sz w:val="20"/>
          <w:szCs w:val="20"/>
        </w:rPr>
        <w:t>changes and delays</w:t>
      </w:r>
      <w:r w:rsidRPr="00A23F0A">
        <w:rPr>
          <w:sz w:val="20"/>
          <w:szCs w:val="20"/>
        </w:rPr>
        <w:t xml:space="preserve">, </w:t>
      </w:r>
      <w:r w:rsidRPr="00A23F0A">
        <w:rPr>
          <w:rStyle w:val="hps"/>
          <w:sz w:val="20"/>
          <w:szCs w:val="20"/>
        </w:rPr>
        <w:t>primarily</w:t>
      </w:r>
      <w:r w:rsidRPr="00A23F0A">
        <w:rPr>
          <w:sz w:val="20"/>
          <w:szCs w:val="20"/>
        </w:rPr>
        <w:t xml:space="preserve"> </w:t>
      </w:r>
      <w:r w:rsidRPr="00A23F0A">
        <w:rPr>
          <w:rStyle w:val="hps"/>
          <w:sz w:val="20"/>
          <w:szCs w:val="20"/>
        </w:rPr>
        <w:t>in the duration</w:t>
      </w:r>
      <w:r w:rsidRPr="00A23F0A">
        <w:rPr>
          <w:sz w:val="20"/>
          <w:szCs w:val="20"/>
        </w:rPr>
        <w:t xml:space="preserve"> </w:t>
      </w:r>
      <w:r w:rsidRPr="00A23F0A">
        <w:rPr>
          <w:rStyle w:val="hps"/>
          <w:sz w:val="20"/>
          <w:szCs w:val="20"/>
        </w:rPr>
        <w:t>of individual activities</w:t>
      </w:r>
      <w:r w:rsidRPr="00A23F0A">
        <w:rPr>
          <w:sz w:val="20"/>
          <w:szCs w:val="20"/>
        </w:rPr>
        <w:t xml:space="preserve">, </w:t>
      </w:r>
      <w:r w:rsidRPr="00A23F0A">
        <w:rPr>
          <w:rStyle w:val="hps"/>
          <w:sz w:val="20"/>
          <w:szCs w:val="20"/>
        </w:rPr>
        <w:t>which are</w:t>
      </w:r>
      <w:r w:rsidRPr="00A23F0A">
        <w:rPr>
          <w:sz w:val="20"/>
          <w:szCs w:val="20"/>
        </w:rPr>
        <w:t xml:space="preserve"> </w:t>
      </w:r>
      <w:r w:rsidRPr="00A23F0A">
        <w:rPr>
          <w:rStyle w:val="hps"/>
          <w:sz w:val="20"/>
          <w:szCs w:val="20"/>
        </w:rPr>
        <w:t>usually</w:t>
      </w:r>
      <w:r w:rsidRPr="00A23F0A">
        <w:rPr>
          <w:sz w:val="20"/>
          <w:szCs w:val="20"/>
        </w:rPr>
        <w:t xml:space="preserve"> </w:t>
      </w:r>
      <w:r w:rsidRPr="00A23F0A">
        <w:rPr>
          <w:rStyle w:val="hps"/>
          <w:sz w:val="20"/>
          <w:szCs w:val="20"/>
        </w:rPr>
        <w:t>caused by</w:t>
      </w:r>
      <w:r w:rsidRPr="00A23F0A">
        <w:rPr>
          <w:sz w:val="20"/>
          <w:szCs w:val="20"/>
        </w:rPr>
        <w:t xml:space="preserve"> </w:t>
      </w:r>
      <w:r w:rsidRPr="00A23F0A">
        <w:rPr>
          <w:rStyle w:val="hps"/>
          <w:sz w:val="20"/>
          <w:szCs w:val="20"/>
        </w:rPr>
        <w:t>a number of difficulties</w:t>
      </w:r>
      <w:r w:rsidRPr="00A23F0A">
        <w:rPr>
          <w:sz w:val="20"/>
          <w:szCs w:val="20"/>
        </w:rPr>
        <w:t xml:space="preserve"> </w:t>
      </w:r>
      <w:r w:rsidRPr="00A23F0A">
        <w:rPr>
          <w:rStyle w:val="hps"/>
          <w:sz w:val="20"/>
          <w:szCs w:val="20"/>
        </w:rPr>
        <w:t>and delays</w:t>
      </w:r>
      <w:r w:rsidRPr="00A23F0A">
        <w:rPr>
          <w:sz w:val="20"/>
          <w:szCs w:val="20"/>
        </w:rPr>
        <w:t xml:space="preserve"> </w:t>
      </w:r>
      <w:r w:rsidRPr="00A23F0A">
        <w:rPr>
          <w:rStyle w:val="hps"/>
          <w:sz w:val="20"/>
          <w:szCs w:val="20"/>
        </w:rPr>
        <w:t>in the execution</w:t>
      </w:r>
      <w:r w:rsidRPr="00A23F0A">
        <w:rPr>
          <w:sz w:val="20"/>
          <w:szCs w:val="20"/>
        </w:rPr>
        <w:t xml:space="preserve"> </w:t>
      </w:r>
      <w:r w:rsidRPr="00A23F0A">
        <w:rPr>
          <w:rStyle w:val="hps"/>
          <w:sz w:val="20"/>
          <w:szCs w:val="20"/>
        </w:rPr>
        <w:t>of work orders</w:t>
      </w:r>
      <w:r w:rsidRPr="00A23F0A">
        <w:rPr>
          <w:sz w:val="20"/>
          <w:szCs w:val="20"/>
        </w:rPr>
        <w:t xml:space="preserve"> </w:t>
      </w:r>
      <w:r w:rsidRPr="00A23F0A">
        <w:rPr>
          <w:rStyle w:val="hps"/>
          <w:sz w:val="20"/>
          <w:szCs w:val="20"/>
        </w:rPr>
        <w:t>(lack</w:t>
      </w:r>
      <w:r w:rsidRPr="00A23F0A">
        <w:rPr>
          <w:sz w:val="20"/>
          <w:szCs w:val="20"/>
        </w:rPr>
        <w:t xml:space="preserve"> </w:t>
      </w:r>
      <w:r w:rsidRPr="00A23F0A">
        <w:rPr>
          <w:rStyle w:val="hps"/>
          <w:sz w:val="20"/>
          <w:szCs w:val="20"/>
        </w:rPr>
        <w:t>of certain</w:t>
      </w:r>
      <w:r w:rsidRPr="00A23F0A">
        <w:rPr>
          <w:sz w:val="20"/>
          <w:szCs w:val="20"/>
        </w:rPr>
        <w:t xml:space="preserve"> </w:t>
      </w:r>
      <w:r w:rsidRPr="00A23F0A">
        <w:rPr>
          <w:rStyle w:val="hps"/>
          <w:sz w:val="20"/>
          <w:szCs w:val="20"/>
        </w:rPr>
        <w:t>types of resources</w:t>
      </w:r>
      <w:r w:rsidRPr="00A23F0A">
        <w:rPr>
          <w:sz w:val="20"/>
          <w:szCs w:val="20"/>
        </w:rPr>
        <w:t xml:space="preserve"> </w:t>
      </w:r>
      <w:r w:rsidRPr="00A23F0A">
        <w:rPr>
          <w:rStyle w:val="hps"/>
          <w:sz w:val="20"/>
          <w:szCs w:val="20"/>
        </w:rPr>
        <w:t>and</w:t>
      </w:r>
      <w:r w:rsidRPr="00A23F0A">
        <w:rPr>
          <w:sz w:val="20"/>
          <w:szCs w:val="20"/>
        </w:rPr>
        <w:t xml:space="preserve"> </w:t>
      </w:r>
      <w:r w:rsidRPr="00A23F0A">
        <w:rPr>
          <w:rStyle w:val="hps"/>
          <w:sz w:val="20"/>
          <w:szCs w:val="20"/>
        </w:rPr>
        <w:t>equipment,</w:t>
      </w:r>
      <w:r w:rsidRPr="00A23F0A">
        <w:rPr>
          <w:sz w:val="20"/>
          <w:szCs w:val="20"/>
        </w:rPr>
        <w:t xml:space="preserve"> </w:t>
      </w:r>
      <w:r w:rsidRPr="00A23F0A">
        <w:rPr>
          <w:rStyle w:val="hps"/>
          <w:sz w:val="20"/>
          <w:szCs w:val="20"/>
        </w:rPr>
        <w:t>etc.</w:t>
      </w:r>
      <w:r w:rsidRPr="00A23F0A">
        <w:rPr>
          <w:sz w:val="20"/>
          <w:szCs w:val="20"/>
        </w:rPr>
        <w:t xml:space="preserve">), it </w:t>
      </w:r>
      <w:r w:rsidRPr="00A23F0A">
        <w:rPr>
          <w:rStyle w:val="hps"/>
          <w:sz w:val="20"/>
          <w:szCs w:val="20"/>
        </w:rPr>
        <w:t>is</w:t>
      </w:r>
      <w:r w:rsidRPr="00A23F0A">
        <w:rPr>
          <w:sz w:val="20"/>
          <w:szCs w:val="20"/>
        </w:rPr>
        <w:t xml:space="preserve"> </w:t>
      </w:r>
      <w:r w:rsidRPr="00A23F0A">
        <w:rPr>
          <w:rStyle w:val="hps"/>
          <w:sz w:val="20"/>
          <w:szCs w:val="20"/>
        </w:rPr>
        <w:t>necessary to</w:t>
      </w:r>
      <w:r w:rsidRPr="00A23F0A">
        <w:rPr>
          <w:sz w:val="20"/>
          <w:szCs w:val="20"/>
        </w:rPr>
        <w:t xml:space="preserve"> </w:t>
      </w:r>
      <w:r w:rsidRPr="00A23F0A">
        <w:rPr>
          <w:rStyle w:val="hps"/>
          <w:sz w:val="20"/>
          <w:szCs w:val="20"/>
        </w:rPr>
        <w:t>perform</w:t>
      </w:r>
      <w:r w:rsidRPr="00A23F0A">
        <w:rPr>
          <w:sz w:val="20"/>
          <w:szCs w:val="20"/>
        </w:rPr>
        <w:t xml:space="preserve"> </w:t>
      </w:r>
      <w:r w:rsidRPr="00A23F0A">
        <w:rPr>
          <w:rStyle w:val="hps"/>
          <w:sz w:val="20"/>
          <w:szCs w:val="20"/>
        </w:rPr>
        <w:t>a new</w:t>
      </w:r>
      <w:r w:rsidRPr="00A23F0A">
        <w:rPr>
          <w:sz w:val="20"/>
          <w:szCs w:val="20"/>
        </w:rPr>
        <w:t xml:space="preserve"> </w:t>
      </w:r>
      <w:r w:rsidRPr="00A23F0A">
        <w:rPr>
          <w:rStyle w:val="hps"/>
          <w:sz w:val="20"/>
          <w:szCs w:val="20"/>
        </w:rPr>
        <w:t>analysis</w:t>
      </w:r>
      <w:r w:rsidRPr="00A23F0A">
        <w:rPr>
          <w:sz w:val="20"/>
          <w:szCs w:val="20"/>
        </w:rPr>
        <w:t xml:space="preserve"> of </w:t>
      </w:r>
      <w:r w:rsidRPr="00A23F0A">
        <w:rPr>
          <w:rStyle w:val="hps"/>
          <w:sz w:val="20"/>
          <w:szCs w:val="20"/>
        </w:rPr>
        <w:t>overhaul</w:t>
      </w:r>
      <w:r w:rsidRPr="00A23F0A">
        <w:rPr>
          <w:sz w:val="20"/>
          <w:szCs w:val="20"/>
        </w:rPr>
        <w:t xml:space="preserve"> </w:t>
      </w:r>
      <w:r w:rsidRPr="00A23F0A">
        <w:rPr>
          <w:rStyle w:val="hps"/>
          <w:sz w:val="20"/>
          <w:szCs w:val="20"/>
        </w:rPr>
        <w:t>plan based on</w:t>
      </w:r>
      <w:r w:rsidRPr="00A23F0A">
        <w:rPr>
          <w:sz w:val="20"/>
          <w:szCs w:val="20"/>
        </w:rPr>
        <w:t xml:space="preserve"> </w:t>
      </w:r>
      <w:r w:rsidRPr="00A23F0A">
        <w:rPr>
          <w:rStyle w:val="hps"/>
          <w:sz w:val="20"/>
          <w:szCs w:val="20"/>
        </w:rPr>
        <w:t>actual data</w:t>
      </w:r>
      <w:r w:rsidRPr="00A23F0A">
        <w:rPr>
          <w:sz w:val="20"/>
          <w:szCs w:val="20"/>
        </w:rPr>
        <w:t xml:space="preserve"> </w:t>
      </w:r>
      <w:r w:rsidRPr="00A23F0A">
        <w:rPr>
          <w:rStyle w:val="hps"/>
          <w:sz w:val="20"/>
          <w:szCs w:val="20"/>
        </w:rPr>
        <w:t>obtained</w:t>
      </w:r>
      <w:r w:rsidRPr="00A23F0A">
        <w:rPr>
          <w:sz w:val="20"/>
          <w:szCs w:val="20"/>
        </w:rPr>
        <w:t xml:space="preserve"> </w:t>
      </w:r>
      <w:r w:rsidRPr="00A23F0A">
        <w:rPr>
          <w:rStyle w:val="hps"/>
          <w:sz w:val="20"/>
          <w:szCs w:val="20"/>
        </w:rPr>
        <w:t>from</w:t>
      </w:r>
      <w:r w:rsidRPr="00A23F0A">
        <w:rPr>
          <w:sz w:val="20"/>
          <w:szCs w:val="20"/>
        </w:rPr>
        <w:t xml:space="preserve"> </w:t>
      </w:r>
      <w:r w:rsidRPr="00A23F0A">
        <w:rPr>
          <w:rStyle w:val="hps"/>
          <w:sz w:val="20"/>
          <w:szCs w:val="20"/>
        </w:rPr>
        <w:t>overhaul</w:t>
      </w:r>
      <w:r w:rsidRPr="00A23F0A">
        <w:rPr>
          <w:rStyle w:val="atn"/>
          <w:sz w:val="20"/>
          <w:szCs w:val="20"/>
        </w:rPr>
        <w:t>-</w:t>
      </w:r>
      <w:r w:rsidRPr="00A23F0A">
        <w:rPr>
          <w:sz w:val="20"/>
          <w:szCs w:val="20"/>
        </w:rPr>
        <w:t xml:space="preserve">production system </w:t>
      </w:r>
      <w:r w:rsidRPr="00A23F0A">
        <w:rPr>
          <w:rStyle w:val="hps"/>
          <w:sz w:val="20"/>
          <w:szCs w:val="20"/>
        </w:rPr>
        <w:t>by monitoring</w:t>
      </w:r>
      <w:r w:rsidRPr="00A23F0A">
        <w:rPr>
          <w:sz w:val="20"/>
          <w:szCs w:val="20"/>
        </w:rPr>
        <w:t xml:space="preserve"> the execution of </w:t>
      </w:r>
      <w:r w:rsidRPr="00A23F0A">
        <w:rPr>
          <w:rStyle w:val="hps"/>
          <w:sz w:val="20"/>
          <w:szCs w:val="20"/>
        </w:rPr>
        <w:t>work orders</w:t>
      </w:r>
      <w:r w:rsidR="003C0357">
        <w:t>.</w:t>
      </w:r>
    </w:p>
    <w:p w:rsidR="00587985" w:rsidRPr="003C0357" w:rsidRDefault="00587985" w:rsidP="003C0357">
      <w:pPr>
        <w:spacing w:after="0" w:line="240" w:lineRule="auto"/>
        <w:ind w:firstLine="680"/>
        <w:jc w:val="both"/>
        <w:rPr>
          <w:sz w:val="20"/>
          <w:szCs w:val="20"/>
        </w:rPr>
      </w:pPr>
      <w:r w:rsidRPr="00A23F0A">
        <w:rPr>
          <w:rStyle w:val="hps"/>
          <w:sz w:val="20"/>
          <w:szCs w:val="20"/>
        </w:rPr>
        <w:t>As noted,</w:t>
      </w:r>
      <w:r w:rsidRPr="00A23F0A">
        <w:rPr>
          <w:sz w:val="20"/>
          <w:szCs w:val="20"/>
        </w:rPr>
        <w:t xml:space="preserve"> </w:t>
      </w:r>
      <w:r w:rsidRPr="00A23F0A">
        <w:rPr>
          <w:rStyle w:val="hps"/>
          <w:sz w:val="20"/>
          <w:szCs w:val="20"/>
        </w:rPr>
        <w:t>in order to make</w:t>
      </w:r>
      <w:r w:rsidRPr="00A23F0A">
        <w:rPr>
          <w:sz w:val="20"/>
          <w:szCs w:val="20"/>
        </w:rPr>
        <w:t xml:space="preserve"> a </w:t>
      </w:r>
      <w:r w:rsidRPr="00A23F0A">
        <w:rPr>
          <w:rStyle w:val="hps"/>
          <w:sz w:val="20"/>
          <w:szCs w:val="20"/>
        </w:rPr>
        <w:t>good control of</w:t>
      </w:r>
      <w:r w:rsidRPr="00A23F0A">
        <w:rPr>
          <w:sz w:val="20"/>
          <w:szCs w:val="20"/>
        </w:rPr>
        <w:t xml:space="preserve"> </w:t>
      </w:r>
      <w:r w:rsidRPr="00A23F0A">
        <w:rPr>
          <w:rStyle w:val="hps"/>
          <w:sz w:val="20"/>
          <w:szCs w:val="20"/>
        </w:rPr>
        <w:t>the execution of</w:t>
      </w:r>
      <w:r w:rsidRPr="00A23F0A">
        <w:rPr>
          <w:sz w:val="20"/>
          <w:szCs w:val="20"/>
        </w:rPr>
        <w:t xml:space="preserve"> </w:t>
      </w:r>
      <w:r w:rsidRPr="00A23F0A">
        <w:rPr>
          <w:rStyle w:val="hps"/>
          <w:sz w:val="20"/>
          <w:szCs w:val="20"/>
        </w:rPr>
        <w:t>work orders/overhaul</w:t>
      </w:r>
      <w:r w:rsidRPr="00A23F0A">
        <w:rPr>
          <w:sz w:val="20"/>
          <w:szCs w:val="20"/>
        </w:rPr>
        <w:t xml:space="preserve">, </w:t>
      </w:r>
      <w:r w:rsidRPr="00A23F0A">
        <w:rPr>
          <w:rStyle w:val="hps"/>
          <w:sz w:val="20"/>
          <w:szCs w:val="20"/>
        </w:rPr>
        <w:t>it is necessary</w:t>
      </w:r>
      <w:r w:rsidRPr="00A23F0A">
        <w:rPr>
          <w:sz w:val="20"/>
          <w:szCs w:val="20"/>
        </w:rPr>
        <w:t xml:space="preserve"> </w:t>
      </w:r>
      <w:r w:rsidRPr="00A23F0A">
        <w:rPr>
          <w:rStyle w:val="hps"/>
          <w:sz w:val="20"/>
          <w:szCs w:val="20"/>
        </w:rPr>
        <w:t>to form</w:t>
      </w:r>
      <w:r w:rsidRPr="00A23F0A">
        <w:rPr>
          <w:sz w:val="20"/>
          <w:szCs w:val="20"/>
        </w:rPr>
        <w:t xml:space="preserve"> </w:t>
      </w:r>
      <w:r w:rsidRPr="00A23F0A">
        <w:rPr>
          <w:rStyle w:val="hps"/>
          <w:sz w:val="20"/>
          <w:szCs w:val="20"/>
        </w:rPr>
        <w:t>and</w:t>
      </w:r>
      <w:r w:rsidRPr="00A23F0A">
        <w:rPr>
          <w:sz w:val="20"/>
          <w:szCs w:val="20"/>
        </w:rPr>
        <w:t xml:space="preserve"> </w:t>
      </w:r>
      <w:r w:rsidRPr="00A23F0A">
        <w:rPr>
          <w:rStyle w:val="hps"/>
          <w:sz w:val="20"/>
          <w:szCs w:val="20"/>
        </w:rPr>
        <w:t>organize</w:t>
      </w:r>
      <w:r w:rsidRPr="00A23F0A">
        <w:rPr>
          <w:sz w:val="20"/>
          <w:szCs w:val="20"/>
        </w:rPr>
        <w:t xml:space="preserve"> </w:t>
      </w:r>
      <w:r w:rsidRPr="00A23F0A">
        <w:rPr>
          <w:rStyle w:val="hps"/>
          <w:sz w:val="20"/>
          <w:szCs w:val="20"/>
        </w:rPr>
        <w:t>an effective</w:t>
      </w:r>
      <w:r w:rsidRPr="00A23F0A">
        <w:rPr>
          <w:sz w:val="20"/>
          <w:szCs w:val="20"/>
        </w:rPr>
        <w:t xml:space="preserve"> </w:t>
      </w:r>
      <w:r w:rsidRPr="00A23F0A">
        <w:rPr>
          <w:rStyle w:val="hps"/>
          <w:sz w:val="20"/>
          <w:szCs w:val="20"/>
        </w:rPr>
        <w:t>reporting system</w:t>
      </w:r>
      <w:r w:rsidRPr="00A23F0A">
        <w:rPr>
          <w:sz w:val="20"/>
          <w:szCs w:val="20"/>
        </w:rPr>
        <w:t xml:space="preserve"> </w:t>
      </w:r>
      <w:r w:rsidRPr="00A23F0A">
        <w:rPr>
          <w:rStyle w:val="hps"/>
          <w:sz w:val="20"/>
          <w:szCs w:val="20"/>
        </w:rPr>
        <w:t>that will</w:t>
      </w:r>
      <w:r w:rsidRPr="00A23F0A">
        <w:rPr>
          <w:sz w:val="20"/>
          <w:szCs w:val="20"/>
        </w:rPr>
        <w:t xml:space="preserve"> </w:t>
      </w:r>
      <w:r w:rsidRPr="00A23F0A">
        <w:rPr>
          <w:rStyle w:val="hps"/>
          <w:sz w:val="20"/>
          <w:szCs w:val="20"/>
        </w:rPr>
        <w:t>provide timely and</w:t>
      </w:r>
      <w:r w:rsidRPr="00A23F0A">
        <w:rPr>
          <w:sz w:val="20"/>
          <w:szCs w:val="20"/>
        </w:rPr>
        <w:t xml:space="preserve"> </w:t>
      </w:r>
      <w:r w:rsidRPr="00A23F0A">
        <w:rPr>
          <w:rStyle w:val="hps"/>
          <w:sz w:val="20"/>
          <w:szCs w:val="20"/>
        </w:rPr>
        <w:t>real</w:t>
      </w:r>
      <w:r w:rsidRPr="00A23F0A">
        <w:rPr>
          <w:sz w:val="20"/>
          <w:szCs w:val="20"/>
        </w:rPr>
        <w:t xml:space="preserve"> </w:t>
      </w:r>
      <w:r w:rsidRPr="00A23F0A">
        <w:rPr>
          <w:rStyle w:val="hps"/>
          <w:sz w:val="20"/>
          <w:szCs w:val="20"/>
        </w:rPr>
        <w:t>information</w:t>
      </w:r>
      <w:r w:rsidRPr="00A23F0A">
        <w:rPr>
          <w:sz w:val="20"/>
          <w:szCs w:val="20"/>
        </w:rPr>
        <w:t xml:space="preserve"> </w:t>
      </w:r>
      <w:r w:rsidRPr="00A23F0A">
        <w:rPr>
          <w:rStyle w:val="hps"/>
          <w:sz w:val="20"/>
          <w:szCs w:val="20"/>
        </w:rPr>
        <w:t>about their actual</w:t>
      </w:r>
      <w:r w:rsidRPr="00A23F0A">
        <w:rPr>
          <w:sz w:val="20"/>
          <w:szCs w:val="20"/>
        </w:rPr>
        <w:t xml:space="preserve"> </w:t>
      </w:r>
      <w:r w:rsidRPr="00A23F0A">
        <w:rPr>
          <w:rStyle w:val="hps"/>
          <w:sz w:val="20"/>
          <w:szCs w:val="20"/>
        </w:rPr>
        <w:t>state</w:t>
      </w:r>
      <w:r w:rsidRPr="00A23F0A">
        <w:rPr>
          <w:sz w:val="20"/>
          <w:szCs w:val="20"/>
        </w:rPr>
        <w:t xml:space="preserve"> </w:t>
      </w:r>
      <w:r w:rsidRPr="00A23F0A">
        <w:rPr>
          <w:rStyle w:val="hps"/>
          <w:sz w:val="20"/>
          <w:szCs w:val="20"/>
        </w:rPr>
        <w:t>in the execution.</w:t>
      </w:r>
      <w:r w:rsidRPr="00A23F0A">
        <w:rPr>
          <w:sz w:val="20"/>
          <w:szCs w:val="20"/>
        </w:rPr>
        <w:t xml:space="preserve"> </w:t>
      </w:r>
      <w:r w:rsidRPr="00A23F0A">
        <w:rPr>
          <w:rStyle w:val="hps"/>
          <w:sz w:val="20"/>
          <w:szCs w:val="20"/>
        </w:rPr>
        <w:t>Comparing the</w:t>
      </w:r>
      <w:r w:rsidRPr="00A23F0A">
        <w:rPr>
          <w:sz w:val="20"/>
          <w:szCs w:val="20"/>
        </w:rPr>
        <w:t xml:space="preserve"> </w:t>
      </w:r>
      <w:r w:rsidRPr="00A23F0A">
        <w:rPr>
          <w:rStyle w:val="hps"/>
          <w:sz w:val="20"/>
          <w:szCs w:val="20"/>
        </w:rPr>
        <w:t>information</w:t>
      </w:r>
      <w:r w:rsidRPr="00A23F0A">
        <w:rPr>
          <w:sz w:val="20"/>
          <w:szCs w:val="20"/>
        </w:rPr>
        <w:t xml:space="preserve"> </w:t>
      </w:r>
      <w:r w:rsidRPr="00A23F0A">
        <w:rPr>
          <w:rStyle w:val="hps"/>
          <w:sz w:val="20"/>
          <w:szCs w:val="20"/>
        </w:rPr>
        <w:t>provided by</w:t>
      </w:r>
      <w:r w:rsidRPr="00A23F0A">
        <w:rPr>
          <w:sz w:val="20"/>
          <w:szCs w:val="20"/>
        </w:rPr>
        <w:t xml:space="preserve"> </w:t>
      </w:r>
      <w:r w:rsidRPr="00A23F0A">
        <w:rPr>
          <w:rStyle w:val="hps"/>
          <w:sz w:val="20"/>
          <w:szCs w:val="20"/>
        </w:rPr>
        <w:t>the reporting system</w:t>
      </w:r>
      <w:r w:rsidRPr="00A23F0A">
        <w:rPr>
          <w:sz w:val="20"/>
          <w:szCs w:val="20"/>
        </w:rPr>
        <w:t xml:space="preserve"> </w:t>
      </w:r>
      <w:r w:rsidRPr="00A23F0A">
        <w:rPr>
          <w:rStyle w:val="hps"/>
          <w:sz w:val="20"/>
          <w:szCs w:val="20"/>
        </w:rPr>
        <w:t>on the real state</w:t>
      </w:r>
      <w:r w:rsidRPr="00A23F0A">
        <w:rPr>
          <w:sz w:val="20"/>
          <w:szCs w:val="20"/>
        </w:rPr>
        <w:t xml:space="preserve"> </w:t>
      </w:r>
      <w:r w:rsidRPr="00A23F0A">
        <w:rPr>
          <w:rStyle w:val="hps"/>
          <w:sz w:val="20"/>
          <w:szCs w:val="20"/>
        </w:rPr>
        <w:t>in the execution of</w:t>
      </w:r>
      <w:r w:rsidRPr="00A23F0A">
        <w:rPr>
          <w:sz w:val="20"/>
          <w:szCs w:val="20"/>
        </w:rPr>
        <w:t xml:space="preserve"> </w:t>
      </w:r>
      <w:r w:rsidRPr="00A23F0A">
        <w:rPr>
          <w:rStyle w:val="hps"/>
          <w:sz w:val="20"/>
          <w:szCs w:val="20"/>
        </w:rPr>
        <w:t>the work order/overhaul and</w:t>
      </w:r>
      <w:r w:rsidRPr="00A23F0A">
        <w:rPr>
          <w:sz w:val="20"/>
          <w:szCs w:val="20"/>
        </w:rPr>
        <w:t xml:space="preserve"> </w:t>
      </w:r>
      <w:r w:rsidRPr="00A23F0A">
        <w:rPr>
          <w:rStyle w:val="hps"/>
          <w:sz w:val="20"/>
          <w:szCs w:val="20"/>
        </w:rPr>
        <w:t>planned</w:t>
      </w:r>
      <w:r w:rsidRPr="00A23F0A">
        <w:rPr>
          <w:sz w:val="20"/>
          <w:szCs w:val="20"/>
        </w:rPr>
        <w:t xml:space="preserve"> </w:t>
      </w:r>
      <w:r w:rsidRPr="00A23F0A">
        <w:rPr>
          <w:rStyle w:val="hps"/>
          <w:sz w:val="20"/>
          <w:szCs w:val="20"/>
        </w:rPr>
        <w:t>values, we obtain</w:t>
      </w:r>
      <w:r w:rsidRPr="00A23F0A">
        <w:rPr>
          <w:sz w:val="20"/>
          <w:szCs w:val="20"/>
        </w:rPr>
        <w:t xml:space="preserve"> </w:t>
      </w:r>
      <w:r w:rsidRPr="00A23F0A">
        <w:rPr>
          <w:rStyle w:val="hps"/>
          <w:sz w:val="20"/>
          <w:szCs w:val="20"/>
        </w:rPr>
        <w:t>basic elements for</w:t>
      </w:r>
      <w:r w:rsidRPr="00A23F0A">
        <w:rPr>
          <w:sz w:val="20"/>
          <w:szCs w:val="20"/>
        </w:rPr>
        <w:t xml:space="preserve"> </w:t>
      </w:r>
      <w:r w:rsidRPr="00A23F0A">
        <w:rPr>
          <w:rStyle w:val="hps"/>
          <w:sz w:val="20"/>
          <w:szCs w:val="20"/>
        </w:rPr>
        <w:t>managing</w:t>
      </w:r>
      <w:r w:rsidRPr="00A23F0A">
        <w:rPr>
          <w:sz w:val="20"/>
          <w:szCs w:val="20"/>
        </w:rPr>
        <w:t xml:space="preserve"> </w:t>
      </w:r>
      <w:r w:rsidRPr="00A23F0A">
        <w:rPr>
          <w:rStyle w:val="hps"/>
          <w:sz w:val="20"/>
          <w:szCs w:val="20"/>
        </w:rPr>
        <w:t>the execution</w:t>
      </w:r>
      <w:r w:rsidRPr="00A23F0A">
        <w:rPr>
          <w:sz w:val="20"/>
          <w:szCs w:val="20"/>
        </w:rPr>
        <w:t xml:space="preserve"> </w:t>
      </w:r>
      <w:r w:rsidRPr="00A23F0A">
        <w:rPr>
          <w:rStyle w:val="hps"/>
          <w:sz w:val="20"/>
          <w:szCs w:val="20"/>
        </w:rPr>
        <w:t>of work orders/overhaul, i.e.</w:t>
      </w:r>
      <w:r w:rsidRPr="00A23F0A">
        <w:rPr>
          <w:sz w:val="20"/>
          <w:szCs w:val="20"/>
        </w:rPr>
        <w:t xml:space="preserve"> </w:t>
      </w:r>
      <w:r w:rsidRPr="00A23F0A">
        <w:rPr>
          <w:rStyle w:val="hps"/>
          <w:sz w:val="20"/>
          <w:szCs w:val="20"/>
        </w:rPr>
        <w:t>for taking</w:t>
      </w:r>
      <w:r w:rsidRPr="00A23F0A">
        <w:rPr>
          <w:sz w:val="20"/>
          <w:szCs w:val="20"/>
        </w:rPr>
        <w:t xml:space="preserve"> </w:t>
      </w:r>
      <w:r w:rsidRPr="00A23F0A">
        <w:rPr>
          <w:rStyle w:val="hps"/>
          <w:sz w:val="20"/>
          <w:szCs w:val="20"/>
        </w:rPr>
        <w:t>appropriate</w:t>
      </w:r>
      <w:r w:rsidRPr="00A23F0A">
        <w:rPr>
          <w:sz w:val="20"/>
          <w:szCs w:val="20"/>
        </w:rPr>
        <w:t xml:space="preserve"> </w:t>
      </w:r>
      <w:r w:rsidRPr="00A23F0A">
        <w:rPr>
          <w:rStyle w:val="hps"/>
          <w:sz w:val="20"/>
          <w:szCs w:val="20"/>
        </w:rPr>
        <w:t>control</w:t>
      </w:r>
      <w:r w:rsidRPr="00A23F0A">
        <w:rPr>
          <w:sz w:val="20"/>
          <w:szCs w:val="20"/>
        </w:rPr>
        <w:t xml:space="preserve"> </w:t>
      </w:r>
      <w:r w:rsidRPr="00A23F0A">
        <w:rPr>
          <w:rStyle w:val="hps"/>
          <w:sz w:val="20"/>
          <w:szCs w:val="20"/>
        </w:rPr>
        <w:t>actions</w:t>
      </w:r>
      <w:r w:rsidRPr="00A23F0A">
        <w:rPr>
          <w:sz w:val="20"/>
          <w:szCs w:val="20"/>
        </w:rPr>
        <w:t xml:space="preserve"> </w:t>
      </w:r>
      <w:r w:rsidRPr="00A23F0A">
        <w:rPr>
          <w:rStyle w:val="hps"/>
          <w:sz w:val="20"/>
          <w:szCs w:val="20"/>
        </w:rPr>
        <w:t>that enable the</w:t>
      </w:r>
      <w:r w:rsidRPr="00A23F0A">
        <w:rPr>
          <w:sz w:val="20"/>
          <w:szCs w:val="20"/>
        </w:rPr>
        <w:t xml:space="preserve"> </w:t>
      </w:r>
      <w:r w:rsidRPr="00A23F0A">
        <w:rPr>
          <w:rStyle w:val="hps"/>
          <w:sz w:val="20"/>
          <w:szCs w:val="20"/>
        </w:rPr>
        <w:t>actual implementation of</w:t>
      </w:r>
      <w:r w:rsidRPr="00A23F0A">
        <w:rPr>
          <w:sz w:val="20"/>
          <w:szCs w:val="20"/>
        </w:rPr>
        <w:t xml:space="preserve"> </w:t>
      </w:r>
      <w:r w:rsidRPr="00A23F0A">
        <w:rPr>
          <w:rStyle w:val="hps"/>
          <w:sz w:val="20"/>
          <w:szCs w:val="20"/>
        </w:rPr>
        <w:t>the</w:t>
      </w:r>
      <w:r w:rsidRPr="00A23F0A">
        <w:rPr>
          <w:sz w:val="20"/>
          <w:szCs w:val="20"/>
        </w:rPr>
        <w:t xml:space="preserve"> </w:t>
      </w:r>
      <w:r w:rsidRPr="00A23F0A">
        <w:rPr>
          <w:rStyle w:val="hps"/>
          <w:sz w:val="20"/>
          <w:szCs w:val="20"/>
        </w:rPr>
        <w:t>overhaul</w:t>
      </w:r>
      <w:r w:rsidRPr="00A23F0A">
        <w:rPr>
          <w:rStyle w:val="atn"/>
          <w:sz w:val="20"/>
          <w:szCs w:val="20"/>
        </w:rPr>
        <w:t>-</w:t>
      </w:r>
      <w:r w:rsidRPr="00A23F0A">
        <w:rPr>
          <w:sz w:val="20"/>
          <w:szCs w:val="20"/>
        </w:rPr>
        <w:t xml:space="preserve">production system to </w:t>
      </w:r>
      <w:r w:rsidRPr="00A23F0A">
        <w:rPr>
          <w:rStyle w:val="hps"/>
          <w:sz w:val="20"/>
          <w:szCs w:val="20"/>
        </w:rPr>
        <w:t>take place</w:t>
      </w:r>
      <w:r w:rsidRPr="00A23F0A">
        <w:rPr>
          <w:sz w:val="20"/>
          <w:szCs w:val="20"/>
        </w:rPr>
        <w:t xml:space="preserve"> </w:t>
      </w:r>
      <w:r w:rsidRPr="00A23F0A">
        <w:rPr>
          <w:rStyle w:val="hps"/>
          <w:sz w:val="20"/>
          <w:szCs w:val="20"/>
        </w:rPr>
        <w:t>in</w:t>
      </w:r>
      <w:r w:rsidRPr="00A23F0A">
        <w:rPr>
          <w:sz w:val="20"/>
          <w:szCs w:val="20"/>
        </w:rPr>
        <w:t xml:space="preserve"> </w:t>
      </w:r>
      <w:r w:rsidRPr="00A23F0A">
        <w:rPr>
          <w:rStyle w:val="hps"/>
          <w:sz w:val="20"/>
          <w:szCs w:val="20"/>
        </w:rPr>
        <w:t>accordance</w:t>
      </w:r>
      <w:r w:rsidRPr="00A23F0A">
        <w:rPr>
          <w:sz w:val="20"/>
          <w:szCs w:val="20"/>
        </w:rPr>
        <w:t xml:space="preserve"> </w:t>
      </w:r>
      <w:r w:rsidRPr="00A23F0A">
        <w:rPr>
          <w:rStyle w:val="hps"/>
          <w:sz w:val="20"/>
          <w:szCs w:val="20"/>
        </w:rPr>
        <w:t>with predetermined</w:t>
      </w:r>
      <w:r w:rsidRPr="00A23F0A">
        <w:rPr>
          <w:sz w:val="20"/>
          <w:szCs w:val="20"/>
        </w:rPr>
        <w:t xml:space="preserve"> plans. </w:t>
      </w:r>
      <w:r w:rsidRPr="00A23F0A">
        <w:rPr>
          <w:rStyle w:val="hps"/>
          <w:sz w:val="20"/>
          <w:szCs w:val="20"/>
        </w:rPr>
        <w:t>These reports</w:t>
      </w:r>
      <w:r w:rsidRPr="00A23F0A">
        <w:rPr>
          <w:sz w:val="20"/>
          <w:szCs w:val="20"/>
        </w:rPr>
        <w:t xml:space="preserve"> mainly </w:t>
      </w:r>
      <w:r w:rsidRPr="00A23F0A">
        <w:rPr>
          <w:rStyle w:val="hps"/>
          <w:sz w:val="20"/>
          <w:szCs w:val="20"/>
        </w:rPr>
        <w:t>rely on</w:t>
      </w:r>
      <w:r w:rsidRPr="00A23F0A">
        <w:rPr>
          <w:sz w:val="20"/>
          <w:szCs w:val="20"/>
        </w:rPr>
        <w:t xml:space="preserve"> </w:t>
      </w:r>
      <w:r w:rsidRPr="00A23F0A">
        <w:rPr>
          <w:rStyle w:val="hps"/>
          <w:sz w:val="20"/>
          <w:szCs w:val="20"/>
        </w:rPr>
        <w:t>computer processing</w:t>
      </w:r>
      <w:r w:rsidRPr="00A23F0A">
        <w:rPr>
          <w:sz w:val="20"/>
          <w:szCs w:val="20"/>
        </w:rPr>
        <w:t xml:space="preserve"> </w:t>
      </w:r>
      <w:r w:rsidRPr="00A23F0A">
        <w:rPr>
          <w:rStyle w:val="hps"/>
          <w:sz w:val="20"/>
          <w:szCs w:val="20"/>
        </w:rPr>
        <w:t>and a set</w:t>
      </w:r>
      <w:r w:rsidRPr="00A23F0A">
        <w:rPr>
          <w:sz w:val="20"/>
          <w:szCs w:val="20"/>
        </w:rPr>
        <w:t xml:space="preserve"> </w:t>
      </w:r>
      <w:r w:rsidRPr="00A23F0A">
        <w:rPr>
          <w:rStyle w:val="hps"/>
          <w:sz w:val="20"/>
          <w:szCs w:val="20"/>
        </w:rPr>
        <w:t>of reports</w:t>
      </w:r>
      <w:r w:rsidRPr="00A23F0A">
        <w:rPr>
          <w:sz w:val="20"/>
          <w:szCs w:val="20"/>
        </w:rPr>
        <w:t xml:space="preserve"> </w:t>
      </w:r>
      <w:r w:rsidRPr="00A23F0A">
        <w:rPr>
          <w:rStyle w:val="hps"/>
          <w:sz w:val="20"/>
          <w:szCs w:val="20"/>
        </w:rPr>
        <w:t>provided</w:t>
      </w:r>
      <w:r w:rsidRPr="00A23F0A">
        <w:rPr>
          <w:sz w:val="20"/>
          <w:szCs w:val="20"/>
        </w:rPr>
        <w:t xml:space="preserve"> by </w:t>
      </w:r>
      <w:r w:rsidRPr="00A23F0A">
        <w:rPr>
          <w:rStyle w:val="hps"/>
          <w:sz w:val="20"/>
          <w:szCs w:val="20"/>
        </w:rPr>
        <w:t>a software tool</w:t>
      </w:r>
      <w:r w:rsidRPr="00A23F0A">
        <w:rPr>
          <w:sz w:val="20"/>
          <w:szCs w:val="20"/>
        </w:rPr>
        <w:t xml:space="preserve"> </w:t>
      </w:r>
      <w:r w:rsidR="0084778C" w:rsidRPr="00A23F0A">
        <w:rPr>
          <w:sz w:val="20"/>
          <w:szCs w:val="20"/>
        </w:rPr>
        <w:t xml:space="preserve">that </w:t>
      </w:r>
      <w:r w:rsidRPr="00A23F0A">
        <w:rPr>
          <w:sz w:val="20"/>
          <w:szCs w:val="20"/>
        </w:rPr>
        <w:t xml:space="preserve">is </w:t>
      </w:r>
      <w:r w:rsidRPr="00A23F0A">
        <w:rPr>
          <w:rStyle w:val="hps"/>
          <w:sz w:val="20"/>
          <w:szCs w:val="20"/>
        </w:rPr>
        <w:t>used</w:t>
      </w:r>
      <w:r w:rsidRPr="00A23F0A">
        <w:rPr>
          <w:sz w:val="20"/>
          <w:szCs w:val="20"/>
        </w:rPr>
        <w:t xml:space="preserve">. </w:t>
      </w:r>
      <w:r w:rsidRPr="00A23F0A">
        <w:rPr>
          <w:rStyle w:val="hps"/>
          <w:sz w:val="20"/>
          <w:szCs w:val="20"/>
        </w:rPr>
        <w:t>However</w:t>
      </w:r>
      <w:r w:rsidRPr="00A23F0A">
        <w:rPr>
          <w:sz w:val="20"/>
          <w:szCs w:val="20"/>
        </w:rPr>
        <w:t xml:space="preserve">, they </w:t>
      </w:r>
      <w:r w:rsidRPr="00A23F0A">
        <w:rPr>
          <w:rStyle w:val="hps"/>
          <w:sz w:val="20"/>
          <w:szCs w:val="20"/>
        </w:rPr>
        <w:t>are formed in a specific way and</w:t>
      </w:r>
      <w:r w:rsidRPr="00A23F0A">
        <w:rPr>
          <w:sz w:val="20"/>
          <w:szCs w:val="20"/>
        </w:rPr>
        <w:t xml:space="preserve"> </w:t>
      </w:r>
      <w:r w:rsidRPr="00A23F0A">
        <w:rPr>
          <w:rStyle w:val="hps"/>
          <w:sz w:val="20"/>
          <w:szCs w:val="20"/>
        </w:rPr>
        <w:t>adapted for</w:t>
      </w:r>
      <w:r w:rsidRPr="00A23F0A">
        <w:rPr>
          <w:sz w:val="20"/>
          <w:szCs w:val="20"/>
        </w:rPr>
        <w:t xml:space="preserve"> </w:t>
      </w:r>
      <w:r w:rsidRPr="00A23F0A">
        <w:rPr>
          <w:rStyle w:val="hps"/>
          <w:sz w:val="20"/>
          <w:szCs w:val="20"/>
        </w:rPr>
        <w:t>use</w:t>
      </w:r>
      <w:r w:rsidRPr="00A23F0A">
        <w:rPr>
          <w:sz w:val="20"/>
          <w:szCs w:val="20"/>
        </w:rPr>
        <w:t xml:space="preserve"> </w:t>
      </w:r>
      <w:r w:rsidRPr="00A23F0A">
        <w:rPr>
          <w:rStyle w:val="hps"/>
          <w:sz w:val="20"/>
          <w:szCs w:val="20"/>
        </w:rPr>
        <w:t>at the appropriate</w:t>
      </w:r>
      <w:r w:rsidRPr="00A23F0A">
        <w:rPr>
          <w:sz w:val="20"/>
          <w:szCs w:val="20"/>
        </w:rPr>
        <w:t xml:space="preserve"> </w:t>
      </w:r>
      <w:r w:rsidRPr="00A23F0A">
        <w:rPr>
          <w:rStyle w:val="hps"/>
          <w:sz w:val="20"/>
          <w:szCs w:val="20"/>
        </w:rPr>
        <w:t>organizational level</w:t>
      </w:r>
      <w:r w:rsidRPr="00A23F0A">
        <w:rPr>
          <w:sz w:val="20"/>
          <w:szCs w:val="20"/>
        </w:rPr>
        <w:t xml:space="preserve">, </w:t>
      </w:r>
      <w:r w:rsidRPr="00A23F0A">
        <w:rPr>
          <w:rStyle w:val="hps"/>
          <w:sz w:val="20"/>
          <w:szCs w:val="20"/>
        </w:rPr>
        <w:t>depending on the</w:t>
      </w:r>
      <w:r w:rsidRPr="00A23F0A">
        <w:rPr>
          <w:sz w:val="20"/>
          <w:szCs w:val="20"/>
        </w:rPr>
        <w:t xml:space="preserve"> </w:t>
      </w:r>
      <w:r w:rsidRPr="00A23F0A">
        <w:rPr>
          <w:rStyle w:val="hps"/>
          <w:sz w:val="20"/>
          <w:szCs w:val="20"/>
        </w:rPr>
        <w:t>needs and</w:t>
      </w:r>
      <w:r w:rsidRPr="00A23F0A">
        <w:rPr>
          <w:sz w:val="20"/>
          <w:szCs w:val="20"/>
        </w:rPr>
        <w:t xml:space="preserve"> </w:t>
      </w:r>
      <w:r w:rsidRPr="00A23F0A">
        <w:rPr>
          <w:rStyle w:val="hps"/>
          <w:sz w:val="20"/>
          <w:szCs w:val="20"/>
        </w:rPr>
        <w:t>competencies</w:t>
      </w:r>
      <w:r w:rsidRPr="00A23F0A">
        <w:rPr>
          <w:sz w:val="20"/>
          <w:szCs w:val="20"/>
        </w:rPr>
        <w:t xml:space="preserve"> </w:t>
      </w:r>
      <w:r w:rsidRPr="00A23F0A">
        <w:rPr>
          <w:rStyle w:val="hps"/>
          <w:sz w:val="20"/>
          <w:szCs w:val="20"/>
        </w:rPr>
        <w:t>of certain functions</w:t>
      </w:r>
      <w:r w:rsidRPr="00A23F0A">
        <w:rPr>
          <w:sz w:val="20"/>
          <w:szCs w:val="20"/>
        </w:rPr>
        <w:t xml:space="preserve"> </w:t>
      </w:r>
      <w:r w:rsidRPr="00A23F0A">
        <w:rPr>
          <w:rStyle w:val="hps"/>
          <w:sz w:val="20"/>
          <w:szCs w:val="20"/>
        </w:rPr>
        <w:t>and individuals</w:t>
      </w:r>
      <w:r w:rsidRPr="00A23F0A">
        <w:rPr>
          <w:sz w:val="20"/>
          <w:szCs w:val="20"/>
        </w:rPr>
        <w:t xml:space="preserve"> </w:t>
      </w:r>
      <w:r w:rsidRPr="00A23F0A">
        <w:rPr>
          <w:rStyle w:val="hps"/>
          <w:sz w:val="20"/>
          <w:szCs w:val="20"/>
        </w:rPr>
        <w:t>in the management process of</w:t>
      </w:r>
      <w:r w:rsidRPr="00A23F0A">
        <w:rPr>
          <w:sz w:val="20"/>
          <w:szCs w:val="20"/>
        </w:rPr>
        <w:t xml:space="preserve"> the </w:t>
      </w:r>
      <w:r w:rsidRPr="00A23F0A">
        <w:rPr>
          <w:rStyle w:val="hps"/>
          <w:sz w:val="20"/>
          <w:szCs w:val="20"/>
        </w:rPr>
        <w:t>execution of</w:t>
      </w:r>
      <w:r w:rsidRPr="00A23F0A">
        <w:rPr>
          <w:sz w:val="20"/>
          <w:szCs w:val="20"/>
        </w:rPr>
        <w:t xml:space="preserve"> </w:t>
      </w:r>
      <w:r w:rsidRPr="00A23F0A">
        <w:rPr>
          <w:rStyle w:val="hps"/>
          <w:sz w:val="20"/>
          <w:szCs w:val="20"/>
        </w:rPr>
        <w:t>work order/technical</w:t>
      </w:r>
      <w:r w:rsidRPr="00A23F0A">
        <w:rPr>
          <w:sz w:val="20"/>
          <w:szCs w:val="20"/>
        </w:rPr>
        <w:t xml:space="preserve"> </w:t>
      </w:r>
      <w:r w:rsidRPr="00A23F0A">
        <w:rPr>
          <w:rStyle w:val="hps"/>
          <w:sz w:val="20"/>
          <w:szCs w:val="20"/>
        </w:rPr>
        <w:t>system overhaul</w:t>
      </w:r>
      <w:r w:rsidRPr="00A23F0A">
        <w:rPr>
          <w:sz w:val="20"/>
          <w:szCs w:val="20"/>
        </w:rPr>
        <w:t>.</w:t>
      </w:r>
    </w:p>
    <w:p w:rsidR="00587985" w:rsidRPr="00A23F0A" w:rsidRDefault="00DD55D4" w:rsidP="00383342">
      <w:pPr>
        <w:spacing w:before="240" w:after="120" w:line="240" w:lineRule="auto"/>
        <w:jc w:val="both"/>
        <w:rPr>
          <w:rFonts w:cs="Arial"/>
          <w:b/>
          <w:sz w:val="20"/>
          <w:szCs w:val="20"/>
        </w:rPr>
      </w:pPr>
      <w:r>
        <w:rPr>
          <w:rFonts w:cs="Arial"/>
          <w:b/>
          <w:sz w:val="20"/>
          <w:szCs w:val="20"/>
        </w:rPr>
        <w:t xml:space="preserve">2.2. </w:t>
      </w:r>
      <w:r w:rsidR="00587985" w:rsidRPr="00A23F0A">
        <w:rPr>
          <w:rFonts w:cs="Arial"/>
          <w:b/>
          <w:sz w:val="20"/>
          <w:szCs w:val="20"/>
        </w:rPr>
        <w:t xml:space="preserve">THE </w:t>
      </w:r>
      <w:r w:rsidR="00584593" w:rsidRPr="00A23F0A">
        <w:rPr>
          <w:rFonts w:cs="Arial"/>
          <w:b/>
          <w:sz w:val="20"/>
          <w:szCs w:val="20"/>
        </w:rPr>
        <w:t xml:space="preserve">PROCEDURE </w:t>
      </w:r>
      <w:r w:rsidR="00587985" w:rsidRPr="00A23F0A">
        <w:rPr>
          <w:rFonts w:cs="Arial"/>
          <w:b/>
          <w:sz w:val="20"/>
          <w:szCs w:val="20"/>
        </w:rPr>
        <w:t xml:space="preserve">OF PRODUCTION PROCESS </w:t>
      </w:r>
      <w:r w:rsidR="00584593" w:rsidRPr="00A23F0A">
        <w:rPr>
          <w:rFonts w:cs="Arial"/>
          <w:b/>
          <w:sz w:val="20"/>
          <w:szCs w:val="20"/>
        </w:rPr>
        <w:t xml:space="preserve">MANAGEMENT </w:t>
      </w:r>
      <w:r w:rsidR="00583B81">
        <w:rPr>
          <w:rFonts w:cs="Arial"/>
          <w:b/>
          <w:sz w:val="20"/>
          <w:szCs w:val="20"/>
        </w:rPr>
        <w:t>USING WORK ORDERS</w:t>
      </w:r>
    </w:p>
    <w:p w:rsidR="00583B81" w:rsidRDefault="00587985" w:rsidP="003E460C">
      <w:pPr>
        <w:spacing w:after="0" w:line="240" w:lineRule="auto"/>
        <w:ind w:firstLine="680"/>
        <w:jc w:val="both"/>
        <w:rPr>
          <w:sz w:val="20"/>
          <w:szCs w:val="20"/>
        </w:rPr>
      </w:pPr>
      <w:r w:rsidRPr="00A23F0A">
        <w:rPr>
          <w:rStyle w:val="hps"/>
          <w:sz w:val="20"/>
          <w:szCs w:val="20"/>
        </w:rPr>
        <w:t>The process of planning begins with</w:t>
      </w:r>
      <w:r w:rsidRPr="00A23F0A">
        <w:rPr>
          <w:sz w:val="20"/>
          <w:szCs w:val="20"/>
        </w:rPr>
        <w:t xml:space="preserve"> </w:t>
      </w:r>
      <w:r w:rsidRPr="00A23F0A">
        <w:rPr>
          <w:rStyle w:val="hps"/>
          <w:sz w:val="20"/>
          <w:szCs w:val="20"/>
        </w:rPr>
        <w:t>requests</w:t>
      </w:r>
      <w:r w:rsidRPr="00A23F0A">
        <w:rPr>
          <w:sz w:val="20"/>
          <w:szCs w:val="20"/>
        </w:rPr>
        <w:t xml:space="preserve"> </w:t>
      </w:r>
      <w:r w:rsidRPr="00A23F0A">
        <w:rPr>
          <w:rStyle w:val="hps"/>
          <w:sz w:val="20"/>
          <w:szCs w:val="20"/>
        </w:rPr>
        <w:t>submitted by sale sector and they refer to the</w:t>
      </w:r>
      <w:r w:rsidRPr="00A23F0A">
        <w:rPr>
          <w:sz w:val="20"/>
          <w:szCs w:val="20"/>
        </w:rPr>
        <w:t xml:space="preserve"> </w:t>
      </w:r>
      <w:r w:rsidRPr="00A23F0A">
        <w:rPr>
          <w:rStyle w:val="hps"/>
          <w:sz w:val="20"/>
          <w:szCs w:val="20"/>
        </w:rPr>
        <w:t>technical</w:t>
      </w:r>
      <w:r w:rsidRPr="00A23F0A">
        <w:rPr>
          <w:sz w:val="20"/>
          <w:szCs w:val="20"/>
        </w:rPr>
        <w:t xml:space="preserve"> </w:t>
      </w:r>
      <w:r w:rsidRPr="00A23F0A">
        <w:rPr>
          <w:rStyle w:val="hps"/>
          <w:sz w:val="20"/>
          <w:szCs w:val="20"/>
        </w:rPr>
        <w:t>system</w:t>
      </w:r>
      <w:r w:rsidRPr="00A23F0A">
        <w:rPr>
          <w:sz w:val="20"/>
          <w:szCs w:val="20"/>
        </w:rPr>
        <w:t xml:space="preserve"> </w:t>
      </w:r>
      <w:r w:rsidRPr="00A23F0A">
        <w:rPr>
          <w:rStyle w:val="hps"/>
          <w:sz w:val="20"/>
          <w:szCs w:val="20"/>
        </w:rPr>
        <w:t>overhaul (</w:t>
      </w:r>
      <w:r w:rsidRPr="00A23F0A">
        <w:rPr>
          <w:sz w:val="20"/>
          <w:szCs w:val="20"/>
        </w:rPr>
        <w:t xml:space="preserve">or </w:t>
      </w:r>
      <w:r w:rsidRPr="00A23F0A">
        <w:rPr>
          <w:rStyle w:val="hps"/>
          <w:sz w:val="20"/>
          <w:szCs w:val="20"/>
        </w:rPr>
        <w:t>making</w:t>
      </w:r>
      <w:r w:rsidRPr="00A23F0A">
        <w:rPr>
          <w:sz w:val="20"/>
          <w:szCs w:val="20"/>
        </w:rPr>
        <w:t xml:space="preserve"> </w:t>
      </w:r>
      <w:r w:rsidRPr="00A23F0A">
        <w:rPr>
          <w:rStyle w:val="hps"/>
          <w:sz w:val="20"/>
          <w:szCs w:val="20"/>
        </w:rPr>
        <w:t>spare parts</w:t>
      </w:r>
      <w:r w:rsidRPr="00A23F0A">
        <w:rPr>
          <w:sz w:val="20"/>
          <w:szCs w:val="20"/>
        </w:rPr>
        <w:t xml:space="preserve">), </w:t>
      </w:r>
      <w:r w:rsidRPr="00A23F0A">
        <w:rPr>
          <w:rStyle w:val="hps"/>
          <w:sz w:val="20"/>
          <w:szCs w:val="20"/>
        </w:rPr>
        <w:t>made</w:t>
      </w:r>
      <w:r w:rsidRPr="00A23F0A">
        <w:rPr>
          <w:sz w:val="20"/>
          <w:szCs w:val="20"/>
        </w:rPr>
        <w:t xml:space="preserve"> </w:t>
      </w:r>
      <w:r w:rsidRPr="00A23F0A">
        <w:rPr>
          <w:rStyle w:val="hps"/>
          <w:sz w:val="20"/>
          <w:szCs w:val="20"/>
        </w:rPr>
        <w:t>under the contract</w:t>
      </w:r>
      <w:r w:rsidRPr="00A23F0A">
        <w:rPr>
          <w:sz w:val="20"/>
          <w:szCs w:val="20"/>
        </w:rPr>
        <w:t xml:space="preserve"> </w:t>
      </w:r>
      <w:r w:rsidRPr="00A23F0A">
        <w:rPr>
          <w:rStyle w:val="hps"/>
          <w:sz w:val="20"/>
          <w:szCs w:val="20"/>
        </w:rPr>
        <w:t>or</w:t>
      </w:r>
      <w:r w:rsidRPr="00A23F0A">
        <w:rPr>
          <w:sz w:val="20"/>
          <w:szCs w:val="20"/>
        </w:rPr>
        <w:t xml:space="preserve"> customer’s </w:t>
      </w:r>
      <w:r w:rsidRPr="00A23F0A">
        <w:rPr>
          <w:rStyle w:val="hps"/>
          <w:sz w:val="20"/>
          <w:szCs w:val="20"/>
        </w:rPr>
        <w:t>demand.</w:t>
      </w:r>
      <w:r w:rsidRPr="00A23F0A">
        <w:rPr>
          <w:sz w:val="20"/>
          <w:szCs w:val="20"/>
        </w:rPr>
        <w:t xml:space="preserve"> </w:t>
      </w:r>
      <w:r w:rsidRPr="00A23F0A">
        <w:rPr>
          <w:rStyle w:val="hps"/>
          <w:sz w:val="20"/>
          <w:szCs w:val="20"/>
        </w:rPr>
        <w:t>The request</w:t>
      </w:r>
      <w:r w:rsidRPr="00A23F0A">
        <w:rPr>
          <w:sz w:val="20"/>
          <w:szCs w:val="20"/>
        </w:rPr>
        <w:t xml:space="preserve"> </w:t>
      </w:r>
      <w:r w:rsidRPr="00A23F0A">
        <w:rPr>
          <w:rStyle w:val="hps"/>
          <w:sz w:val="20"/>
          <w:szCs w:val="20"/>
        </w:rPr>
        <w:t>is submitted to</w:t>
      </w:r>
      <w:r w:rsidRPr="00A23F0A">
        <w:rPr>
          <w:sz w:val="20"/>
          <w:szCs w:val="20"/>
        </w:rPr>
        <w:t xml:space="preserve"> </w:t>
      </w:r>
      <w:r w:rsidRPr="00A23F0A">
        <w:rPr>
          <w:rStyle w:val="hps"/>
          <w:sz w:val="20"/>
          <w:szCs w:val="20"/>
        </w:rPr>
        <w:t>the</w:t>
      </w:r>
      <w:r w:rsidRPr="00A23F0A">
        <w:rPr>
          <w:sz w:val="20"/>
          <w:szCs w:val="20"/>
        </w:rPr>
        <w:t xml:space="preserve"> </w:t>
      </w:r>
      <w:r w:rsidRPr="00A23F0A">
        <w:rPr>
          <w:rStyle w:val="hps"/>
          <w:sz w:val="20"/>
          <w:szCs w:val="20"/>
        </w:rPr>
        <w:t>operational preparation sector</w:t>
      </w:r>
      <w:r w:rsidRPr="00A23F0A">
        <w:rPr>
          <w:sz w:val="20"/>
          <w:szCs w:val="20"/>
        </w:rPr>
        <w:t xml:space="preserve">, </w:t>
      </w:r>
      <w:r w:rsidRPr="00A23F0A">
        <w:rPr>
          <w:rStyle w:val="hps"/>
          <w:sz w:val="20"/>
          <w:szCs w:val="20"/>
        </w:rPr>
        <w:t>as</w:t>
      </w:r>
      <w:r w:rsidRPr="00A23F0A">
        <w:rPr>
          <w:sz w:val="20"/>
          <w:szCs w:val="20"/>
        </w:rPr>
        <w:t xml:space="preserve"> an</w:t>
      </w:r>
      <w:r w:rsidRPr="00A23F0A">
        <w:rPr>
          <w:rStyle w:val="hps"/>
          <w:sz w:val="20"/>
          <w:szCs w:val="20"/>
        </w:rPr>
        <w:t xml:space="preserve"> implementer</w:t>
      </w:r>
      <w:r w:rsidRPr="00A23F0A">
        <w:rPr>
          <w:sz w:val="20"/>
          <w:szCs w:val="20"/>
        </w:rPr>
        <w:t xml:space="preserve"> </w:t>
      </w:r>
      <w:r w:rsidRPr="00A23F0A">
        <w:rPr>
          <w:rStyle w:val="hps"/>
          <w:sz w:val="20"/>
          <w:szCs w:val="20"/>
        </w:rPr>
        <w:t>of technical system overhaul</w:t>
      </w:r>
      <w:r w:rsidRPr="00A23F0A">
        <w:rPr>
          <w:sz w:val="20"/>
          <w:szCs w:val="20"/>
        </w:rPr>
        <w:t>.</w:t>
      </w:r>
    </w:p>
    <w:p w:rsidR="00587985" w:rsidRPr="00C41761" w:rsidRDefault="00587985" w:rsidP="003E460C">
      <w:pPr>
        <w:spacing w:after="0" w:line="240" w:lineRule="auto"/>
        <w:ind w:firstLine="680"/>
        <w:jc w:val="both"/>
        <w:rPr>
          <w:sz w:val="20"/>
          <w:szCs w:val="20"/>
        </w:rPr>
      </w:pPr>
      <w:r w:rsidRPr="00A23F0A">
        <w:rPr>
          <w:rStyle w:val="hps"/>
          <w:sz w:val="20"/>
          <w:szCs w:val="20"/>
        </w:rPr>
        <w:t>The next stage</w:t>
      </w:r>
      <w:r w:rsidRPr="00A23F0A">
        <w:rPr>
          <w:sz w:val="20"/>
          <w:szCs w:val="20"/>
        </w:rPr>
        <w:t xml:space="preserve"> </w:t>
      </w:r>
      <w:r w:rsidRPr="00A23F0A">
        <w:rPr>
          <w:rStyle w:val="hps"/>
          <w:sz w:val="20"/>
          <w:szCs w:val="20"/>
        </w:rPr>
        <w:t>of planning</w:t>
      </w:r>
      <w:r w:rsidRPr="00A23F0A">
        <w:rPr>
          <w:sz w:val="20"/>
          <w:szCs w:val="20"/>
        </w:rPr>
        <w:t xml:space="preserve"> </w:t>
      </w:r>
      <w:r w:rsidRPr="00A23F0A">
        <w:rPr>
          <w:rStyle w:val="hps"/>
          <w:sz w:val="20"/>
          <w:szCs w:val="20"/>
        </w:rPr>
        <w:t xml:space="preserve">is launching </w:t>
      </w:r>
      <w:r w:rsidR="003C0357">
        <w:rPr>
          <w:rStyle w:val="hps"/>
          <w:rFonts w:cs="Arial"/>
          <w:sz w:val="20"/>
          <w:szCs w:val="20"/>
        </w:rPr>
        <w:t>„</w:t>
      </w:r>
      <w:r w:rsidRPr="00A23F0A">
        <w:rPr>
          <w:sz w:val="20"/>
          <w:szCs w:val="20"/>
        </w:rPr>
        <w:t>basic</w:t>
      </w:r>
      <w:r w:rsidR="003C0357">
        <w:rPr>
          <w:rFonts w:cs="Arial"/>
          <w:sz w:val="20"/>
          <w:szCs w:val="20"/>
        </w:rPr>
        <w:t>“</w:t>
      </w:r>
      <w:r w:rsidRPr="00A23F0A">
        <w:rPr>
          <w:sz w:val="20"/>
          <w:szCs w:val="20"/>
        </w:rPr>
        <w:t xml:space="preserve"> </w:t>
      </w:r>
      <w:r w:rsidRPr="00A23F0A">
        <w:rPr>
          <w:rStyle w:val="hps"/>
          <w:sz w:val="20"/>
          <w:szCs w:val="20"/>
        </w:rPr>
        <w:t>work orders</w:t>
      </w:r>
      <w:r w:rsidRPr="00A23F0A">
        <w:rPr>
          <w:sz w:val="20"/>
          <w:szCs w:val="20"/>
        </w:rPr>
        <w:t xml:space="preserve"> which are used to determine the </w:t>
      </w:r>
      <w:r w:rsidRPr="00A23F0A">
        <w:rPr>
          <w:rStyle w:val="hps"/>
          <w:sz w:val="20"/>
          <w:szCs w:val="20"/>
        </w:rPr>
        <w:t>operations</w:t>
      </w:r>
      <w:r w:rsidRPr="00A23F0A">
        <w:rPr>
          <w:sz w:val="20"/>
          <w:szCs w:val="20"/>
        </w:rPr>
        <w:t xml:space="preserve"> </w:t>
      </w:r>
      <w:r w:rsidRPr="00A23F0A">
        <w:rPr>
          <w:rStyle w:val="hps"/>
          <w:sz w:val="20"/>
          <w:szCs w:val="20"/>
        </w:rPr>
        <w:t>for work during the</w:t>
      </w:r>
      <w:r w:rsidRPr="00A23F0A">
        <w:rPr>
          <w:sz w:val="20"/>
          <w:szCs w:val="20"/>
        </w:rPr>
        <w:t xml:space="preserve"> </w:t>
      </w:r>
      <w:r w:rsidRPr="00A23F0A">
        <w:rPr>
          <w:rStyle w:val="hps"/>
          <w:sz w:val="20"/>
          <w:szCs w:val="20"/>
        </w:rPr>
        <w:t>technological</w:t>
      </w:r>
      <w:r w:rsidRPr="00A23F0A">
        <w:rPr>
          <w:sz w:val="20"/>
          <w:szCs w:val="20"/>
        </w:rPr>
        <w:t xml:space="preserve"> examination, i.e. </w:t>
      </w:r>
      <w:r w:rsidRPr="00A23F0A">
        <w:rPr>
          <w:rStyle w:val="hps"/>
          <w:sz w:val="20"/>
          <w:szCs w:val="20"/>
        </w:rPr>
        <w:t>defectation</w:t>
      </w:r>
      <w:r w:rsidRPr="00A23F0A">
        <w:rPr>
          <w:sz w:val="20"/>
          <w:szCs w:val="20"/>
        </w:rPr>
        <w:t xml:space="preserve"> of </w:t>
      </w:r>
      <w:r w:rsidRPr="00A23F0A">
        <w:rPr>
          <w:rStyle w:val="hps"/>
          <w:sz w:val="20"/>
          <w:szCs w:val="20"/>
        </w:rPr>
        <w:t>parts</w:t>
      </w:r>
      <w:r w:rsidRPr="00A23F0A">
        <w:rPr>
          <w:sz w:val="20"/>
          <w:szCs w:val="20"/>
        </w:rPr>
        <w:t xml:space="preserve"> </w:t>
      </w:r>
      <w:r w:rsidRPr="00A23F0A">
        <w:rPr>
          <w:rStyle w:val="hps"/>
          <w:sz w:val="20"/>
          <w:szCs w:val="20"/>
        </w:rPr>
        <w:t>and sets</w:t>
      </w:r>
      <w:r w:rsidRPr="00A23F0A">
        <w:rPr>
          <w:sz w:val="20"/>
          <w:szCs w:val="20"/>
        </w:rPr>
        <w:t xml:space="preserve"> </w:t>
      </w:r>
      <w:r w:rsidRPr="00A23F0A">
        <w:rPr>
          <w:rStyle w:val="hps"/>
          <w:sz w:val="20"/>
          <w:szCs w:val="20"/>
        </w:rPr>
        <w:t>of technical</w:t>
      </w:r>
      <w:r w:rsidRPr="00A23F0A">
        <w:rPr>
          <w:sz w:val="20"/>
          <w:szCs w:val="20"/>
        </w:rPr>
        <w:t xml:space="preserve"> </w:t>
      </w:r>
      <w:r w:rsidRPr="00A23F0A">
        <w:rPr>
          <w:rStyle w:val="hps"/>
          <w:sz w:val="20"/>
          <w:szCs w:val="20"/>
        </w:rPr>
        <w:t xml:space="preserve">system in overhaul process. </w:t>
      </w:r>
      <w:r w:rsidR="00584593" w:rsidRPr="00A23F0A">
        <w:rPr>
          <w:rStyle w:val="hps"/>
          <w:sz w:val="20"/>
          <w:szCs w:val="20"/>
        </w:rPr>
        <w:t>Therefore</w:t>
      </w:r>
      <w:r w:rsidRPr="00A23F0A">
        <w:rPr>
          <w:sz w:val="20"/>
          <w:szCs w:val="20"/>
        </w:rPr>
        <w:t xml:space="preserve">, after </w:t>
      </w:r>
      <w:r w:rsidRPr="00A23F0A">
        <w:rPr>
          <w:rStyle w:val="hps"/>
          <w:sz w:val="20"/>
          <w:szCs w:val="20"/>
        </w:rPr>
        <w:t>the technological</w:t>
      </w:r>
      <w:r w:rsidRPr="00A23F0A">
        <w:rPr>
          <w:sz w:val="20"/>
          <w:szCs w:val="20"/>
        </w:rPr>
        <w:t xml:space="preserve"> examination, i.e. </w:t>
      </w:r>
      <w:r w:rsidRPr="00A23F0A">
        <w:rPr>
          <w:rStyle w:val="hps"/>
          <w:sz w:val="20"/>
          <w:szCs w:val="20"/>
        </w:rPr>
        <w:t>defectation</w:t>
      </w:r>
      <w:r w:rsidRPr="00A23F0A">
        <w:rPr>
          <w:sz w:val="20"/>
          <w:szCs w:val="20"/>
        </w:rPr>
        <w:t xml:space="preserve">, we </w:t>
      </w:r>
      <w:r w:rsidRPr="00A23F0A">
        <w:rPr>
          <w:rStyle w:val="hps"/>
          <w:sz w:val="20"/>
          <w:szCs w:val="20"/>
        </w:rPr>
        <w:t>obtain</w:t>
      </w:r>
      <w:r w:rsidRPr="00A23F0A">
        <w:rPr>
          <w:sz w:val="20"/>
          <w:szCs w:val="20"/>
        </w:rPr>
        <w:t xml:space="preserve"> </w:t>
      </w:r>
      <w:r w:rsidRPr="00A23F0A">
        <w:rPr>
          <w:rStyle w:val="hps"/>
          <w:sz w:val="20"/>
          <w:szCs w:val="20"/>
        </w:rPr>
        <w:t>the</w:t>
      </w:r>
      <w:r w:rsidRPr="00A23F0A">
        <w:rPr>
          <w:sz w:val="20"/>
          <w:szCs w:val="20"/>
        </w:rPr>
        <w:t xml:space="preserve"> </w:t>
      </w:r>
      <w:r w:rsidRPr="00A23F0A">
        <w:rPr>
          <w:rStyle w:val="hps"/>
          <w:sz w:val="20"/>
          <w:szCs w:val="20"/>
        </w:rPr>
        <w:t>work orders</w:t>
      </w:r>
      <w:r w:rsidRPr="00A23F0A">
        <w:rPr>
          <w:sz w:val="20"/>
          <w:szCs w:val="20"/>
        </w:rPr>
        <w:t xml:space="preserve"> </w:t>
      </w:r>
      <w:r w:rsidRPr="00A23F0A">
        <w:rPr>
          <w:rStyle w:val="hps"/>
          <w:sz w:val="20"/>
          <w:szCs w:val="20"/>
        </w:rPr>
        <w:t>which define the</w:t>
      </w:r>
      <w:r w:rsidRPr="00A23F0A">
        <w:rPr>
          <w:sz w:val="20"/>
          <w:szCs w:val="20"/>
        </w:rPr>
        <w:t xml:space="preserve"> </w:t>
      </w:r>
      <w:r w:rsidRPr="00A23F0A">
        <w:rPr>
          <w:rStyle w:val="hps"/>
          <w:sz w:val="20"/>
          <w:szCs w:val="20"/>
        </w:rPr>
        <w:t>scope and</w:t>
      </w:r>
      <w:r w:rsidRPr="00A23F0A">
        <w:rPr>
          <w:sz w:val="20"/>
          <w:szCs w:val="20"/>
        </w:rPr>
        <w:t xml:space="preserve"> </w:t>
      </w:r>
      <w:r w:rsidRPr="00A23F0A">
        <w:rPr>
          <w:rStyle w:val="hps"/>
          <w:sz w:val="20"/>
          <w:szCs w:val="20"/>
        </w:rPr>
        <w:t>structure of the</w:t>
      </w:r>
      <w:r w:rsidRPr="00A23F0A">
        <w:rPr>
          <w:sz w:val="20"/>
          <w:szCs w:val="20"/>
        </w:rPr>
        <w:t xml:space="preserve"> </w:t>
      </w:r>
      <w:r w:rsidRPr="00A23F0A">
        <w:rPr>
          <w:rStyle w:val="hps"/>
          <w:sz w:val="20"/>
          <w:szCs w:val="20"/>
        </w:rPr>
        <w:t>work</w:t>
      </w:r>
      <w:r w:rsidRPr="00A23F0A">
        <w:rPr>
          <w:sz w:val="20"/>
          <w:szCs w:val="20"/>
        </w:rPr>
        <w:t xml:space="preserve"> </w:t>
      </w:r>
      <w:r w:rsidRPr="00A23F0A">
        <w:rPr>
          <w:rStyle w:val="hps"/>
          <w:sz w:val="20"/>
          <w:szCs w:val="20"/>
        </w:rPr>
        <w:t>to repair</w:t>
      </w:r>
      <w:r w:rsidRPr="00A23F0A">
        <w:t xml:space="preserve"> </w:t>
      </w:r>
      <w:r w:rsidRPr="00A23F0A">
        <w:rPr>
          <w:rStyle w:val="hps"/>
          <w:sz w:val="20"/>
          <w:szCs w:val="20"/>
        </w:rPr>
        <w:t>a particular technical</w:t>
      </w:r>
      <w:r w:rsidRPr="00A23F0A">
        <w:rPr>
          <w:sz w:val="20"/>
          <w:szCs w:val="20"/>
        </w:rPr>
        <w:t xml:space="preserve"> </w:t>
      </w:r>
      <w:r w:rsidRPr="00A23F0A">
        <w:rPr>
          <w:rStyle w:val="hps"/>
          <w:sz w:val="20"/>
          <w:szCs w:val="20"/>
        </w:rPr>
        <w:t>system</w:t>
      </w:r>
      <w:r w:rsidRPr="00A23F0A">
        <w:rPr>
          <w:sz w:val="20"/>
          <w:szCs w:val="20"/>
        </w:rPr>
        <w:t xml:space="preserve"> in </w:t>
      </w:r>
      <w:r w:rsidRPr="00A23F0A">
        <w:rPr>
          <w:rStyle w:val="hps"/>
          <w:sz w:val="20"/>
          <w:szCs w:val="20"/>
        </w:rPr>
        <w:t>overhaul process</w:t>
      </w:r>
      <w:r w:rsidRPr="00A23F0A">
        <w:t>.</w:t>
      </w:r>
    </w:p>
    <w:p w:rsidR="00587985" w:rsidRPr="00A23F0A" w:rsidRDefault="00587985" w:rsidP="003E460C">
      <w:pPr>
        <w:spacing w:after="0" w:line="240" w:lineRule="auto"/>
        <w:ind w:firstLine="680"/>
        <w:jc w:val="both"/>
        <w:rPr>
          <w:rFonts w:cs="Arial"/>
          <w:sz w:val="20"/>
          <w:szCs w:val="20"/>
        </w:rPr>
      </w:pPr>
      <w:r w:rsidRPr="00A23F0A">
        <w:rPr>
          <w:rStyle w:val="hps"/>
          <w:sz w:val="20"/>
          <w:szCs w:val="20"/>
        </w:rPr>
        <w:t>On the basis</w:t>
      </w:r>
      <w:r w:rsidRPr="00A23F0A">
        <w:rPr>
          <w:sz w:val="20"/>
          <w:szCs w:val="20"/>
        </w:rPr>
        <w:t xml:space="preserve"> </w:t>
      </w:r>
      <w:r w:rsidRPr="00A23F0A">
        <w:rPr>
          <w:rStyle w:val="hps"/>
          <w:sz w:val="20"/>
          <w:szCs w:val="20"/>
        </w:rPr>
        <w:t>of such established work</w:t>
      </w:r>
      <w:r w:rsidRPr="00A23F0A">
        <w:rPr>
          <w:sz w:val="20"/>
          <w:szCs w:val="20"/>
        </w:rPr>
        <w:t xml:space="preserve"> </w:t>
      </w:r>
      <w:r w:rsidRPr="00A23F0A">
        <w:rPr>
          <w:rStyle w:val="hps"/>
          <w:sz w:val="20"/>
          <w:szCs w:val="20"/>
        </w:rPr>
        <w:t>orders, we perform</w:t>
      </w:r>
      <w:r w:rsidRPr="00A23F0A">
        <w:rPr>
          <w:sz w:val="20"/>
          <w:szCs w:val="20"/>
        </w:rPr>
        <w:t xml:space="preserve"> </w:t>
      </w:r>
      <w:r w:rsidRPr="00A23F0A">
        <w:rPr>
          <w:rStyle w:val="hps"/>
          <w:sz w:val="20"/>
          <w:szCs w:val="20"/>
        </w:rPr>
        <w:t>scheduling</w:t>
      </w:r>
      <w:r w:rsidRPr="00A23F0A">
        <w:rPr>
          <w:sz w:val="20"/>
          <w:szCs w:val="20"/>
        </w:rPr>
        <w:t xml:space="preserve"> </w:t>
      </w:r>
      <w:r w:rsidRPr="00A23F0A">
        <w:rPr>
          <w:rStyle w:val="hps"/>
          <w:sz w:val="20"/>
          <w:szCs w:val="20"/>
        </w:rPr>
        <w:t>of</w:t>
      </w:r>
      <w:r w:rsidRPr="00A23F0A">
        <w:rPr>
          <w:sz w:val="20"/>
          <w:szCs w:val="20"/>
        </w:rPr>
        <w:t xml:space="preserve"> </w:t>
      </w:r>
      <w:r w:rsidRPr="00A23F0A">
        <w:rPr>
          <w:rStyle w:val="hps"/>
          <w:sz w:val="20"/>
          <w:szCs w:val="20"/>
        </w:rPr>
        <w:t>technical</w:t>
      </w:r>
      <w:r w:rsidRPr="00A23F0A">
        <w:rPr>
          <w:sz w:val="20"/>
          <w:szCs w:val="20"/>
        </w:rPr>
        <w:t xml:space="preserve"> </w:t>
      </w:r>
      <w:r w:rsidRPr="00A23F0A">
        <w:rPr>
          <w:rStyle w:val="hps"/>
          <w:sz w:val="20"/>
          <w:szCs w:val="20"/>
        </w:rPr>
        <w:t>system overhaul</w:t>
      </w:r>
      <w:r w:rsidRPr="00A23F0A">
        <w:rPr>
          <w:sz w:val="20"/>
          <w:szCs w:val="20"/>
        </w:rPr>
        <w:t xml:space="preserve">, </w:t>
      </w:r>
      <w:r w:rsidRPr="00A23F0A">
        <w:rPr>
          <w:rStyle w:val="hps"/>
          <w:sz w:val="20"/>
          <w:szCs w:val="20"/>
        </w:rPr>
        <w:t>which</w:t>
      </w:r>
      <w:r w:rsidRPr="00A23F0A">
        <w:rPr>
          <w:sz w:val="20"/>
          <w:szCs w:val="20"/>
        </w:rPr>
        <w:t xml:space="preserve"> </w:t>
      </w:r>
      <w:r w:rsidRPr="00A23F0A">
        <w:rPr>
          <w:rStyle w:val="hps"/>
          <w:sz w:val="20"/>
          <w:szCs w:val="20"/>
        </w:rPr>
        <w:t>includes planning</w:t>
      </w:r>
      <w:r w:rsidRPr="00A23F0A">
        <w:rPr>
          <w:sz w:val="20"/>
          <w:szCs w:val="20"/>
        </w:rPr>
        <w:t xml:space="preserve"> </w:t>
      </w:r>
      <w:r w:rsidRPr="00A23F0A">
        <w:rPr>
          <w:rStyle w:val="hps"/>
          <w:sz w:val="20"/>
          <w:szCs w:val="20"/>
        </w:rPr>
        <w:t>dates of</w:t>
      </w:r>
      <w:r w:rsidRPr="00A23F0A">
        <w:rPr>
          <w:sz w:val="20"/>
          <w:szCs w:val="20"/>
        </w:rPr>
        <w:t xml:space="preserve"> </w:t>
      </w:r>
      <w:r w:rsidRPr="00A23F0A">
        <w:rPr>
          <w:rStyle w:val="hps"/>
          <w:sz w:val="20"/>
          <w:szCs w:val="20"/>
        </w:rPr>
        <w:t>work orders</w:t>
      </w:r>
      <w:r w:rsidRPr="00A23F0A">
        <w:rPr>
          <w:sz w:val="20"/>
          <w:szCs w:val="20"/>
        </w:rPr>
        <w:t xml:space="preserve"> </w:t>
      </w:r>
      <w:r w:rsidRPr="00A23F0A">
        <w:rPr>
          <w:rStyle w:val="hps"/>
          <w:sz w:val="20"/>
          <w:szCs w:val="20"/>
        </w:rPr>
        <w:t>(production cycle budget</w:t>
      </w:r>
      <w:r w:rsidRPr="00A23F0A">
        <w:rPr>
          <w:sz w:val="20"/>
          <w:szCs w:val="20"/>
        </w:rPr>
        <w:t xml:space="preserve">) </w:t>
      </w:r>
      <w:r w:rsidRPr="00A23F0A">
        <w:rPr>
          <w:rStyle w:val="hps"/>
          <w:sz w:val="20"/>
          <w:szCs w:val="20"/>
        </w:rPr>
        <w:t>and</w:t>
      </w:r>
      <w:r w:rsidRPr="00A23F0A">
        <w:rPr>
          <w:sz w:val="20"/>
          <w:szCs w:val="20"/>
        </w:rPr>
        <w:t xml:space="preserve"> </w:t>
      </w:r>
      <w:r w:rsidRPr="00A23F0A">
        <w:rPr>
          <w:rStyle w:val="hps"/>
          <w:sz w:val="20"/>
          <w:szCs w:val="20"/>
        </w:rPr>
        <w:t>dates of</w:t>
      </w:r>
      <w:r w:rsidRPr="00A23F0A">
        <w:rPr>
          <w:sz w:val="20"/>
          <w:szCs w:val="20"/>
        </w:rPr>
        <w:t xml:space="preserve"> </w:t>
      </w:r>
      <w:r w:rsidRPr="00A23F0A">
        <w:rPr>
          <w:rStyle w:val="hps"/>
          <w:sz w:val="20"/>
          <w:szCs w:val="20"/>
        </w:rPr>
        <w:t>activities</w:t>
      </w:r>
      <w:r w:rsidRPr="00A23F0A">
        <w:rPr>
          <w:sz w:val="20"/>
          <w:szCs w:val="20"/>
        </w:rPr>
        <w:t xml:space="preserve">, </w:t>
      </w:r>
      <w:r w:rsidRPr="00A23F0A">
        <w:rPr>
          <w:rStyle w:val="hps"/>
          <w:sz w:val="20"/>
          <w:szCs w:val="20"/>
        </w:rPr>
        <w:t>such as</w:t>
      </w:r>
      <w:r w:rsidRPr="00A23F0A">
        <w:rPr>
          <w:sz w:val="20"/>
          <w:szCs w:val="20"/>
        </w:rPr>
        <w:t xml:space="preserve"> </w:t>
      </w:r>
      <w:r w:rsidRPr="00A23F0A">
        <w:rPr>
          <w:rStyle w:val="hps"/>
          <w:sz w:val="20"/>
          <w:szCs w:val="20"/>
        </w:rPr>
        <w:t>dates for</w:t>
      </w:r>
      <w:r w:rsidRPr="00A23F0A">
        <w:rPr>
          <w:sz w:val="20"/>
          <w:szCs w:val="20"/>
        </w:rPr>
        <w:t xml:space="preserve"> </w:t>
      </w:r>
      <w:r w:rsidRPr="00A23F0A">
        <w:rPr>
          <w:rStyle w:val="hps"/>
          <w:sz w:val="20"/>
          <w:szCs w:val="20"/>
        </w:rPr>
        <w:t>providing</w:t>
      </w:r>
      <w:r w:rsidRPr="00A23F0A">
        <w:rPr>
          <w:sz w:val="20"/>
          <w:szCs w:val="20"/>
        </w:rPr>
        <w:t xml:space="preserve"> </w:t>
      </w:r>
      <w:r w:rsidRPr="00A23F0A">
        <w:rPr>
          <w:rStyle w:val="hps"/>
          <w:sz w:val="20"/>
          <w:szCs w:val="20"/>
        </w:rPr>
        <w:t>spare parts,</w:t>
      </w:r>
      <w:r w:rsidRPr="00A23F0A">
        <w:rPr>
          <w:sz w:val="20"/>
          <w:szCs w:val="20"/>
        </w:rPr>
        <w:t xml:space="preserve"> </w:t>
      </w:r>
      <w:r w:rsidRPr="00A23F0A">
        <w:rPr>
          <w:rStyle w:val="hps"/>
          <w:sz w:val="20"/>
          <w:szCs w:val="20"/>
        </w:rPr>
        <w:t>raw materials</w:t>
      </w:r>
      <w:r w:rsidRPr="00A23F0A">
        <w:rPr>
          <w:sz w:val="20"/>
          <w:szCs w:val="20"/>
        </w:rPr>
        <w:t xml:space="preserve">, </w:t>
      </w:r>
      <w:r w:rsidRPr="00A23F0A">
        <w:rPr>
          <w:rStyle w:val="hps"/>
          <w:sz w:val="20"/>
          <w:szCs w:val="20"/>
        </w:rPr>
        <w:t>cooperation</w:t>
      </w:r>
      <w:r w:rsidRPr="00A23F0A">
        <w:rPr>
          <w:sz w:val="20"/>
          <w:szCs w:val="20"/>
        </w:rPr>
        <w:t xml:space="preserve"> and dates </w:t>
      </w:r>
      <w:r w:rsidRPr="00A23F0A">
        <w:rPr>
          <w:rStyle w:val="hps"/>
          <w:sz w:val="20"/>
          <w:szCs w:val="20"/>
        </w:rPr>
        <w:t>of all other</w:t>
      </w:r>
      <w:r w:rsidRPr="00A23F0A">
        <w:rPr>
          <w:sz w:val="20"/>
          <w:szCs w:val="20"/>
        </w:rPr>
        <w:t xml:space="preserve"> </w:t>
      </w:r>
      <w:r w:rsidRPr="00A23F0A">
        <w:rPr>
          <w:rStyle w:val="hps"/>
          <w:sz w:val="20"/>
          <w:szCs w:val="20"/>
        </w:rPr>
        <w:t>activities defined in</w:t>
      </w:r>
      <w:r w:rsidRPr="00A23F0A">
        <w:rPr>
          <w:sz w:val="20"/>
          <w:szCs w:val="20"/>
        </w:rPr>
        <w:t xml:space="preserve"> </w:t>
      </w:r>
      <w:r w:rsidRPr="00A23F0A">
        <w:rPr>
          <w:rStyle w:val="hps"/>
          <w:sz w:val="20"/>
          <w:szCs w:val="20"/>
        </w:rPr>
        <w:t>the overhaul plan.</w:t>
      </w:r>
    </w:p>
    <w:p w:rsidR="00587985" w:rsidRPr="00A23F0A" w:rsidRDefault="00587985" w:rsidP="003C0357">
      <w:pPr>
        <w:spacing w:after="0" w:line="240" w:lineRule="auto"/>
        <w:ind w:firstLine="680"/>
        <w:jc w:val="both"/>
        <w:rPr>
          <w:rFonts w:cs="Arial"/>
          <w:sz w:val="20"/>
          <w:szCs w:val="20"/>
        </w:rPr>
      </w:pPr>
      <w:r w:rsidRPr="00A23F0A">
        <w:rPr>
          <w:rFonts w:cs="Arial"/>
          <w:sz w:val="20"/>
          <w:szCs w:val="20"/>
          <w:lang w:eastAsia="sr-Latn-CS"/>
        </w:rPr>
        <w:t xml:space="preserve">In the operational preparation, we perform scheduling of the overhaul (dates of activities, work orders and capacity using standard software tools for project management), provide work orders by technological documentation, raw materials, tools, etc. and launch work orders in overhaul-production system, and then we control the implementation of technical system overhaul through the execution of work orders and all defined activities. The proposed model allows Just-In-Time </w:t>
      </w:r>
      <w:r w:rsidR="00584593" w:rsidRPr="00A23F0A">
        <w:rPr>
          <w:rFonts w:cs="Arial"/>
          <w:sz w:val="20"/>
          <w:szCs w:val="20"/>
          <w:lang w:eastAsia="sr-Latn-CS"/>
        </w:rPr>
        <w:t xml:space="preserve">provision </w:t>
      </w:r>
      <w:r w:rsidRPr="00A23F0A">
        <w:rPr>
          <w:rFonts w:cs="Arial"/>
          <w:sz w:val="20"/>
          <w:szCs w:val="20"/>
          <w:lang w:eastAsia="sr-Latn-CS"/>
        </w:rPr>
        <w:t>of spare parts, parts under construction, raw materials, etc. Thus, the operational preparation is responsible for scheduling overhaul using work orders, supplying work orders with necessary materials, tools, etc. and monitoring of technical system overhaul.</w:t>
      </w:r>
    </w:p>
    <w:p w:rsidR="00587985" w:rsidRPr="00A23F0A" w:rsidRDefault="00587985" w:rsidP="003C0357">
      <w:pPr>
        <w:spacing w:after="0" w:line="240" w:lineRule="auto"/>
        <w:ind w:firstLine="680"/>
        <w:jc w:val="both"/>
      </w:pPr>
      <w:r w:rsidRPr="00A23F0A">
        <w:rPr>
          <w:rStyle w:val="hps"/>
          <w:sz w:val="20"/>
          <w:szCs w:val="20"/>
        </w:rPr>
        <w:t>Workshop</w:t>
      </w:r>
      <w:r w:rsidRPr="00A23F0A">
        <w:rPr>
          <w:sz w:val="20"/>
          <w:szCs w:val="20"/>
        </w:rPr>
        <w:t xml:space="preserve"> </w:t>
      </w:r>
      <w:r w:rsidRPr="00A23F0A">
        <w:rPr>
          <w:rStyle w:val="hps"/>
          <w:sz w:val="20"/>
          <w:szCs w:val="20"/>
        </w:rPr>
        <w:t>preparation</w:t>
      </w:r>
      <w:r w:rsidRPr="00A23F0A">
        <w:rPr>
          <w:sz w:val="20"/>
          <w:szCs w:val="20"/>
        </w:rPr>
        <w:t xml:space="preserve"> </w:t>
      </w:r>
      <w:r w:rsidRPr="00A23F0A">
        <w:rPr>
          <w:rStyle w:val="hps"/>
          <w:sz w:val="20"/>
          <w:szCs w:val="20"/>
        </w:rPr>
        <w:t>accepts the</w:t>
      </w:r>
      <w:r w:rsidRPr="00A23F0A">
        <w:rPr>
          <w:sz w:val="20"/>
          <w:szCs w:val="20"/>
        </w:rPr>
        <w:t xml:space="preserve"> </w:t>
      </w:r>
      <w:r w:rsidRPr="00A23F0A">
        <w:rPr>
          <w:rStyle w:val="hps"/>
          <w:sz w:val="20"/>
          <w:szCs w:val="20"/>
        </w:rPr>
        <w:t>launched</w:t>
      </w:r>
      <w:r w:rsidRPr="00A23F0A">
        <w:rPr>
          <w:sz w:val="20"/>
          <w:szCs w:val="20"/>
        </w:rPr>
        <w:t xml:space="preserve"> </w:t>
      </w:r>
      <w:r w:rsidRPr="00A23F0A">
        <w:rPr>
          <w:rStyle w:val="hps"/>
          <w:sz w:val="20"/>
          <w:szCs w:val="20"/>
        </w:rPr>
        <w:t>work orders</w:t>
      </w:r>
      <w:r w:rsidRPr="00A23F0A">
        <w:rPr>
          <w:sz w:val="20"/>
          <w:szCs w:val="20"/>
        </w:rPr>
        <w:t xml:space="preserve"> and </w:t>
      </w:r>
      <w:r w:rsidRPr="00A23F0A">
        <w:rPr>
          <w:rStyle w:val="hps"/>
          <w:sz w:val="20"/>
          <w:szCs w:val="20"/>
        </w:rPr>
        <w:t>based on them</w:t>
      </w:r>
      <w:r w:rsidRPr="00A23F0A">
        <w:rPr>
          <w:sz w:val="20"/>
          <w:szCs w:val="20"/>
        </w:rPr>
        <w:t xml:space="preserve"> </w:t>
      </w:r>
      <w:r w:rsidRPr="00A23F0A">
        <w:rPr>
          <w:rStyle w:val="hps"/>
          <w:sz w:val="20"/>
          <w:szCs w:val="20"/>
        </w:rPr>
        <w:t>performs</w:t>
      </w:r>
      <w:r w:rsidRPr="00A23F0A">
        <w:rPr>
          <w:sz w:val="20"/>
          <w:szCs w:val="20"/>
        </w:rPr>
        <w:t xml:space="preserve"> </w:t>
      </w:r>
      <w:r w:rsidRPr="00A23F0A">
        <w:rPr>
          <w:rStyle w:val="hps"/>
          <w:sz w:val="20"/>
          <w:szCs w:val="20"/>
        </w:rPr>
        <w:t>scheduling</w:t>
      </w:r>
      <w:r w:rsidRPr="00A23F0A">
        <w:rPr>
          <w:sz w:val="20"/>
          <w:szCs w:val="20"/>
        </w:rPr>
        <w:t xml:space="preserve"> </w:t>
      </w:r>
      <w:r w:rsidRPr="00A23F0A">
        <w:rPr>
          <w:rStyle w:val="hps"/>
          <w:sz w:val="20"/>
          <w:szCs w:val="20"/>
        </w:rPr>
        <w:t>of the production process</w:t>
      </w:r>
      <w:r w:rsidRPr="00A23F0A">
        <w:rPr>
          <w:sz w:val="20"/>
          <w:szCs w:val="20"/>
        </w:rPr>
        <w:t xml:space="preserve"> </w:t>
      </w:r>
      <w:r w:rsidRPr="00A23F0A">
        <w:rPr>
          <w:rStyle w:val="hps"/>
          <w:sz w:val="20"/>
          <w:szCs w:val="20"/>
        </w:rPr>
        <w:t>(</w:t>
      </w:r>
      <w:r w:rsidRPr="00A23F0A">
        <w:rPr>
          <w:sz w:val="20"/>
          <w:szCs w:val="20"/>
        </w:rPr>
        <w:t xml:space="preserve">the dates of work order </w:t>
      </w:r>
      <w:r w:rsidRPr="00A23F0A">
        <w:rPr>
          <w:rStyle w:val="hps"/>
          <w:sz w:val="20"/>
          <w:szCs w:val="20"/>
        </w:rPr>
        <w:t>operations and</w:t>
      </w:r>
      <w:r w:rsidRPr="00A23F0A">
        <w:rPr>
          <w:sz w:val="20"/>
          <w:szCs w:val="20"/>
        </w:rPr>
        <w:t xml:space="preserve"> </w:t>
      </w:r>
      <w:r w:rsidRPr="00A23F0A">
        <w:rPr>
          <w:rStyle w:val="hps"/>
          <w:sz w:val="20"/>
          <w:szCs w:val="20"/>
        </w:rPr>
        <w:lastRenderedPageBreak/>
        <w:t>capacity</w:t>
      </w:r>
      <w:r w:rsidRPr="00A23F0A">
        <w:rPr>
          <w:sz w:val="20"/>
          <w:szCs w:val="20"/>
        </w:rPr>
        <w:t xml:space="preserve">) and </w:t>
      </w:r>
      <w:r w:rsidRPr="00A23F0A">
        <w:rPr>
          <w:rStyle w:val="hps"/>
          <w:sz w:val="20"/>
          <w:szCs w:val="20"/>
        </w:rPr>
        <w:t>supplies work positions with</w:t>
      </w:r>
      <w:r w:rsidRPr="00A23F0A">
        <w:rPr>
          <w:sz w:val="20"/>
          <w:szCs w:val="20"/>
        </w:rPr>
        <w:t xml:space="preserve"> </w:t>
      </w:r>
      <w:r w:rsidRPr="00A23F0A">
        <w:rPr>
          <w:rStyle w:val="hps"/>
          <w:sz w:val="20"/>
          <w:szCs w:val="20"/>
        </w:rPr>
        <w:t>tasks</w:t>
      </w:r>
      <w:r w:rsidRPr="00A23F0A">
        <w:rPr>
          <w:sz w:val="20"/>
          <w:szCs w:val="20"/>
        </w:rPr>
        <w:t xml:space="preserve">, and regulates </w:t>
      </w:r>
      <w:r w:rsidRPr="00A23F0A">
        <w:rPr>
          <w:rStyle w:val="hps"/>
          <w:sz w:val="20"/>
          <w:szCs w:val="20"/>
        </w:rPr>
        <w:t>the production process in order</w:t>
      </w:r>
      <w:r w:rsidRPr="00A23F0A">
        <w:rPr>
          <w:sz w:val="20"/>
          <w:szCs w:val="20"/>
        </w:rPr>
        <w:t xml:space="preserve"> </w:t>
      </w:r>
      <w:r w:rsidRPr="00A23F0A">
        <w:rPr>
          <w:rStyle w:val="hps"/>
          <w:sz w:val="20"/>
          <w:szCs w:val="20"/>
        </w:rPr>
        <w:t>to</w:t>
      </w:r>
      <w:r w:rsidRPr="00A23F0A">
        <w:rPr>
          <w:sz w:val="20"/>
          <w:szCs w:val="20"/>
        </w:rPr>
        <w:t xml:space="preserve"> </w:t>
      </w:r>
      <w:r w:rsidRPr="00A23F0A">
        <w:rPr>
          <w:rStyle w:val="hps"/>
          <w:sz w:val="20"/>
          <w:szCs w:val="20"/>
        </w:rPr>
        <w:t>ensure the</w:t>
      </w:r>
      <w:r w:rsidRPr="00A23F0A">
        <w:rPr>
          <w:sz w:val="20"/>
          <w:szCs w:val="20"/>
        </w:rPr>
        <w:t xml:space="preserve"> </w:t>
      </w:r>
      <w:r w:rsidRPr="00A23F0A">
        <w:rPr>
          <w:rStyle w:val="hps"/>
          <w:sz w:val="20"/>
          <w:szCs w:val="20"/>
        </w:rPr>
        <w:t>realization of the</w:t>
      </w:r>
      <w:r w:rsidRPr="00A23F0A">
        <w:rPr>
          <w:sz w:val="20"/>
          <w:szCs w:val="20"/>
        </w:rPr>
        <w:t xml:space="preserve"> </w:t>
      </w:r>
      <w:r w:rsidRPr="00A23F0A">
        <w:rPr>
          <w:rStyle w:val="hps"/>
          <w:sz w:val="20"/>
          <w:szCs w:val="20"/>
        </w:rPr>
        <w:t>work orders</w:t>
      </w:r>
      <w:r w:rsidRPr="00A23F0A">
        <w:rPr>
          <w:sz w:val="20"/>
          <w:szCs w:val="20"/>
        </w:rPr>
        <w:t xml:space="preserve"> </w:t>
      </w:r>
      <w:r w:rsidR="0050238A" w:rsidRPr="00A23F0A">
        <w:rPr>
          <w:rStyle w:val="hps"/>
          <w:sz w:val="20"/>
          <w:szCs w:val="20"/>
        </w:rPr>
        <w:t>according to</w:t>
      </w:r>
      <w:r w:rsidRPr="00A23F0A">
        <w:rPr>
          <w:rStyle w:val="hps"/>
          <w:sz w:val="20"/>
          <w:szCs w:val="20"/>
        </w:rPr>
        <w:t xml:space="preserve"> determined</w:t>
      </w:r>
      <w:r w:rsidRPr="00A23F0A">
        <w:rPr>
          <w:sz w:val="20"/>
          <w:szCs w:val="20"/>
        </w:rPr>
        <w:t xml:space="preserve"> </w:t>
      </w:r>
      <w:r w:rsidRPr="00A23F0A">
        <w:rPr>
          <w:rStyle w:val="hps"/>
          <w:sz w:val="20"/>
          <w:szCs w:val="20"/>
        </w:rPr>
        <w:t>dates, i.e.</w:t>
      </w:r>
      <w:r w:rsidRPr="00A23F0A">
        <w:rPr>
          <w:sz w:val="20"/>
          <w:szCs w:val="20"/>
        </w:rPr>
        <w:t xml:space="preserve"> </w:t>
      </w:r>
      <w:r w:rsidRPr="00A23F0A">
        <w:rPr>
          <w:rStyle w:val="hps"/>
          <w:sz w:val="20"/>
          <w:szCs w:val="20"/>
        </w:rPr>
        <w:t>deadlines.</w:t>
      </w:r>
      <w:r w:rsidR="00CC238E" w:rsidRPr="00A23F0A">
        <w:rPr>
          <w:sz w:val="20"/>
          <w:szCs w:val="20"/>
        </w:rPr>
        <w:t xml:space="preserve"> </w:t>
      </w:r>
      <w:r w:rsidR="00CC238E" w:rsidRPr="00A23F0A">
        <w:rPr>
          <w:rStyle w:val="hps"/>
          <w:sz w:val="20"/>
          <w:szCs w:val="20"/>
        </w:rPr>
        <w:t>Hence</w:t>
      </w:r>
      <w:r w:rsidRPr="00A23F0A">
        <w:rPr>
          <w:rStyle w:val="hps"/>
          <w:sz w:val="20"/>
          <w:szCs w:val="20"/>
        </w:rPr>
        <w:t>,</w:t>
      </w:r>
      <w:r w:rsidR="00CC238E" w:rsidRPr="00A23F0A">
        <w:rPr>
          <w:rStyle w:val="hps"/>
          <w:sz w:val="20"/>
          <w:szCs w:val="20"/>
        </w:rPr>
        <w:t xml:space="preserve"> </w:t>
      </w:r>
      <w:r w:rsidRPr="00A23F0A">
        <w:rPr>
          <w:rStyle w:val="hps"/>
          <w:sz w:val="20"/>
          <w:szCs w:val="20"/>
        </w:rPr>
        <w:t>workshop</w:t>
      </w:r>
      <w:r w:rsidRPr="00A23F0A">
        <w:rPr>
          <w:sz w:val="20"/>
          <w:szCs w:val="20"/>
        </w:rPr>
        <w:t xml:space="preserve"> </w:t>
      </w:r>
      <w:r w:rsidRPr="00A23F0A">
        <w:rPr>
          <w:rStyle w:val="hps"/>
          <w:sz w:val="20"/>
          <w:szCs w:val="20"/>
        </w:rPr>
        <w:t>preparation is</w:t>
      </w:r>
      <w:r w:rsidRPr="00A23F0A">
        <w:rPr>
          <w:sz w:val="20"/>
          <w:szCs w:val="20"/>
        </w:rPr>
        <w:t xml:space="preserve"> </w:t>
      </w:r>
      <w:r w:rsidRPr="00A23F0A">
        <w:rPr>
          <w:rStyle w:val="hps"/>
          <w:sz w:val="20"/>
          <w:szCs w:val="20"/>
        </w:rPr>
        <w:t>responsible</w:t>
      </w:r>
      <w:r w:rsidRPr="00A23F0A">
        <w:rPr>
          <w:sz w:val="20"/>
          <w:szCs w:val="20"/>
        </w:rPr>
        <w:t xml:space="preserve"> </w:t>
      </w:r>
      <w:r w:rsidRPr="00A23F0A">
        <w:rPr>
          <w:rStyle w:val="hps"/>
          <w:sz w:val="20"/>
          <w:szCs w:val="20"/>
        </w:rPr>
        <w:t>for scheduling and</w:t>
      </w:r>
      <w:r w:rsidRPr="00A23F0A">
        <w:rPr>
          <w:sz w:val="20"/>
          <w:szCs w:val="20"/>
        </w:rPr>
        <w:t xml:space="preserve"> </w:t>
      </w:r>
      <w:r w:rsidRPr="00A23F0A">
        <w:rPr>
          <w:rStyle w:val="hps"/>
          <w:sz w:val="20"/>
          <w:szCs w:val="20"/>
        </w:rPr>
        <w:t>implementation of</w:t>
      </w:r>
      <w:r w:rsidRPr="00A23F0A">
        <w:rPr>
          <w:sz w:val="20"/>
          <w:szCs w:val="20"/>
        </w:rPr>
        <w:t xml:space="preserve"> </w:t>
      </w:r>
      <w:r w:rsidRPr="00A23F0A">
        <w:rPr>
          <w:rStyle w:val="hps"/>
          <w:sz w:val="20"/>
          <w:szCs w:val="20"/>
        </w:rPr>
        <w:t>work orders</w:t>
      </w:r>
      <w:r w:rsidRPr="00A23F0A">
        <w:rPr>
          <w:sz w:val="20"/>
          <w:szCs w:val="20"/>
        </w:rPr>
        <w:t xml:space="preserve">, </w:t>
      </w:r>
      <w:r w:rsidRPr="00A23F0A">
        <w:rPr>
          <w:rStyle w:val="hps"/>
          <w:sz w:val="20"/>
          <w:szCs w:val="20"/>
        </w:rPr>
        <w:t>i.e.</w:t>
      </w:r>
      <w:r w:rsidRPr="00A23F0A">
        <w:rPr>
          <w:sz w:val="20"/>
          <w:szCs w:val="20"/>
        </w:rPr>
        <w:t xml:space="preserve"> </w:t>
      </w:r>
      <w:r w:rsidRPr="00A23F0A">
        <w:rPr>
          <w:rStyle w:val="hps"/>
          <w:sz w:val="20"/>
          <w:szCs w:val="20"/>
        </w:rPr>
        <w:t>local</w:t>
      </w:r>
      <w:r w:rsidRPr="00A23F0A">
        <w:rPr>
          <w:sz w:val="20"/>
          <w:szCs w:val="20"/>
        </w:rPr>
        <w:t xml:space="preserve"> </w:t>
      </w:r>
      <w:r w:rsidRPr="00A23F0A">
        <w:rPr>
          <w:rStyle w:val="hps"/>
          <w:sz w:val="20"/>
          <w:szCs w:val="20"/>
        </w:rPr>
        <w:t>scheduling</w:t>
      </w:r>
      <w:r w:rsidRPr="00A23F0A">
        <w:t>.</w:t>
      </w:r>
    </w:p>
    <w:p w:rsidR="00587985" w:rsidRPr="00A23F0A" w:rsidRDefault="00587985" w:rsidP="003E460C">
      <w:pPr>
        <w:spacing w:after="0" w:line="240" w:lineRule="auto"/>
        <w:ind w:firstLine="680"/>
        <w:jc w:val="both"/>
        <w:rPr>
          <w:rFonts w:cs="Arial"/>
          <w:sz w:val="20"/>
          <w:szCs w:val="20"/>
        </w:rPr>
      </w:pPr>
      <w:r w:rsidRPr="00A23F0A">
        <w:rPr>
          <w:rStyle w:val="hps"/>
          <w:sz w:val="20"/>
          <w:szCs w:val="20"/>
        </w:rPr>
        <w:t>To</w:t>
      </w:r>
      <w:r w:rsidRPr="00A23F0A">
        <w:rPr>
          <w:sz w:val="20"/>
          <w:szCs w:val="20"/>
        </w:rPr>
        <w:t xml:space="preserve"> </w:t>
      </w:r>
      <w:r w:rsidRPr="00A23F0A">
        <w:rPr>
          <w:rStyle w:val="hps"/>
          <w:sz w:val="20"/>
          <w:szCs w:val="20"/>
        </w:rPr>
        <w:t>enable functioning of production process</w:t>
      </w:r>
      <w:r w:rsidRPr="00A23F0A">
        <w:rPr>
          <w:sz w:val="20"/>
          <w:szCs w:val="20"/>
        </w:rPr>
        <w:t xml:space="preserve"> </w:t>
      </w:r>
      <w:r w:rsidRPr="00A23F0A">
        <w:rPr>
          <w:rStyle w:val="hps"/>
          <w:sz w:val="20"/>
          <w:szCs w:val="20"/>
        </w:rPr>
        <w:t>management,</w:t>
      </w:r>
      <w:r w:rsidRPr="00A23F0A">
        <w:rPr>
          <w:sz w:val="20"/>
          <w:szCs w:val="20"/>
        </w:rPr>
        <w:t xml:space="preserve"> </w:t>
      </w:r>
      <w:r w:rsidRPr="00A23F0A">
        <w:rPr>
          <w:rStyle w:val="hps"/>
          <w:sz w:val="20"/>
          <w:szCs w:val="20"/>
        </w:rPr>
        <w:t>it is necessary to</w:t>
      </w:r>
      <w:r w:rsidRPr="00A23F0A">
        <w:rPr>
          <w:sz w:val="20"/>
          <w:szCs w:val="20"/>
        </w:rPr>
        <w:t xml:space="preserve"> </w:t>
      </w:r>
      <w:r w:rsidRPr="00A23F0A">
        <w:rPr>
          <w:rStyle w:val="hps"/>
          <w:sz w:val="20"/>
          <w:szCs w:val="20"/>
        </w:rPr>
        <w:t>provide</w:t>
      </w:r>
      <w:r w:rsidRPr="00A23F0A">
        <w:rPr>
          <w:sz w:val="20"/>
          <w:szCs w:val="20"/>
        </w:rPr>
        <w:t xml:space="preserve"> </w:t>
      </w:r>
      <w:r w:rsidRPr="00A23F0A">
        <w:rPr>
          <w:rStyle w:val="hps"/>
          <w:sz w:val="20"/>
          <w:szCs w:val="20"/>
        </w:rPr>
        <w:t>timely</w:t>
      </w:r>
      <w:r w:rsidRPr="00A23F0A">
        <w:rPr>
          <w:sz w:val="20"/>
          <w:szCs w:val="20"/>
        </w:rPr>
        <w:t xml:space="preserve"> </w:t>
      </w:r>
      <w:r w:rsidRPr="00A23F0A">
        <w:rPr>
          <w:rStyle w:val="hps"/>
          <w:sz w:val="20"/>
          <w:szCs w:val="20"/>
        </w:rPr>
        <w:t>feedback</w:t>
      </w:r>
      <w:r w:rsidRPr="00A23F0A">
        <w:rPr>
          <w:sz w:val="20"/>
          <w:szCs w:val="20"/>
        </w:rPr>
        <w:t xml:space="preserve"> </w:t>
      </w:r>
      <w:r w:rsidRPr="00A23F0A">
        <w:rPr>
          <w:rStyle w:val="hps"/>
          <w:sz w:val="20"/>
          <w:szCs w:val="20"/>
        </w:rPr>
        <w:t>to the</w:t>
      </w:r>
      <w:r w:rsidRPr="00A23F0A">
        <w:rPr>
          <w:sz w:val="20"/>
          <w:szCs w:val="20"/>
        </w:rPr>
        <w:t xml:space="preserve"> </w:t>
      </w:r>
      <w:r w:rsidRPr="00A23F0A">
        <w:rPr>
          <w:rStyle w:val="hps"/>
          <w:sz w:val="20"/>
          <w:szCs w:val="20"/>
        </w:rPr>
        <w:t>place of origin</w:t>
      </w:r>
      <w:r w:rsidRPr="00A23F0A">
        <w:rPr>
          <w:sz w:val="20"/>
          <w:szCs w:val="20"/>
        </w:rPr>
        <w:t xml:space="preserve">, i.e. work positions and </w:t>
      </w:r>
      <w:r w:rsidRPr="00A23F0A">
        <w:rPr>
          <w:rStyle w:val="hps"/>
          <w:sz w:val="20"/>
          <w:szCs w:val="20"/>
        </w:rPr>
        <w:t xml:space="preserve">functions </w:t>
      </w:r>
      <w:r w:rsidR="0050238A" w:rsidRPr="00A23F0A">
        <w:rPr>
          <w:rStyle w:val="hps"/>
          <w:sz w:val="20"/>
          <w:szCs w:val="20"/>
        </w:rPr>
        <w:t xml:space="preserve">which </w:t>
      </w:r>
      <w:r w:rsidRPr="00A23F0A">
        <w:rPr>
          <w:rStyle w:val="hps"/>
          <w:sz w:val="20"/>
          <w:szCs w:val="20"/>
        </w:rPr>
        <w:t>are</w:t>
      </w:r>
      <w:r w:rsidRPr="00A23F0A">
        <w:rPr>
          <w:sz w:val="20"/>
          <w:szCs w:val="20"/>
        </w:rPr>
        <w:t xml:space="preserve"> </w:t>
      </w:r>
      <w:r w:rsidRPr="00A23F0A">
        <w:rPr>
          <w:rStyle w:val="hps"/>
          <w:sz w:val="20"/>
          <w:szCs w:val="20"/>
        </w:rPr>
        <w:t>interested</w:t>
      </w:r>
      <w:r w:rsidRPr="00A23F0A">
        <w:rPr>
          <w:sz w:val="20"/>
          <w:szCs w:val="20"/>
        </w:rPr>
        <w:t xml:space="preserve"> </w:t>
      </w:r>
      <w:r w:rsidRPr="00A23F0A">
        <w:rPr>
          <w:rStyle w:val="hps"/>
          <w:sz w:val="20"/>
          <w:szCs w:val="20"/>
        </w:rPr>
        <w:t>in</w:t>
      </w:r>
      <w:r w:rsidRPr="00A23F0A">
        <w:rPr>
          <w:sz w:val="20"/>
          <w:szCs w:val="20"/>
        </w:rPr>
        <w:t xml:space="preserve"> </w:t>
      </w:r>
      <w:r w:rsidRPr="00A23F0A">
        <w:rPr>
          <w:rStyle w:val="hps"/>
          <w:sz w:val="20"/>
          <w:szCs w:val="20"/>
        </w:rPr>
        <w:t>it</w:t>
      </w:r>
      <w:r w:rsidRPr="00A23F0A">
        <w:rPr>
          <w:sz w:val="20"/>
          <w:szCs w:val="20"/>
        </w:rPr>
        <w:t xml:space="preserve">. </w:t>
      </w:r>
      <w:r w:rsidRPr="00A23F0A">
        <w:rPr>
          <w:rStyle w:val="hps"/>
          <w:sz w:val="20"/>
          <w:szCs w:val="20"/>
        </w:rPr>
        <w:t>However</w:t>
      </w:r>
      <w:r w:rsidRPr="00A23F0A">
        <w:rPr>
          <w:sz w:val="20"/>
          <w:szCs w:val="20"/>
        </w:rPr>
        <w:t xml:space="preserve">, the speed </w:t>
      </w:r>
      <w:r w:rsidRPr="00A23F0A">
        <w:rPr>
          <w:rStyle w:val="hps"/>
          <w:sz w:val="20"/>
          <w:szCs w:val="20"/>
        </w:rPr>
        <w:t>of transmission and</w:t>
      </w:r>
      <w:r w:rsidRPr="00A23F0A">
        <w:rPr>
          <w:sz w:val="20"/>
          <w:szCs w:val="20"/>
        </w:rPr>
        <w:t xml:space="preserve"> </w:t>
      </w:r>
      <w:r w:rsidRPr="00A23F0A">
        <w:rPr>
          <w:rStyle w:val="hps"/>
          <w:sz w:val="20"/>
          <w:szCs w:val="20"/>
        </w:rPr>
        <w:t>timely receiving</w:t>
      </w:r>
      <w:r w:rsidRPr="00A23F0A">
        <w:rPr>
          <w:sz w:val="20"/>
          <w:szCs w:val="20"/>
        </w:rPr>
        <w:t xml:space="preserve"> </w:t>
      </w:r>
      <w:r w:rsidRPr="00A23F0A">
        <w:rPr>
          <w:rStyle w:val="hps"/>
          <w:sz w:val="20"/>
          <w:szCs w:val="20"/>
        </w:rPr>
        <w:t>feedback at the</w:t>
      </w:r>
      <w:r w:rsidRPr="00A23F0A">
        <w:rPr>
          <w:sz w:val="20"/>
          <w:szCs w:val="20"/>
        </w:rPr>
        <w:t xml:space="preserve"> </w:t>
      </w:r>
      <w:r w:rsidRPr="00A23F0A">
        <w:rPr>
          <w:rStyle w:val="hps"/>
          <w:sz w:val="20"/>
          <w:szCs w:val="20"/>
        </w:rPr>
        <w:t>appropriate</w:t>
      </w:r>
      <w:r w:rsidRPr="00A23F0A">
        <w:rPr>
          <w:sz w:val="20"/>
          <w:szCs w:val="20"/>
        </w:rPr>
        <w:t xml:space="preserve"> work </w:t>
      </w:r>
      <w:r w:rsidRPr="00A23F0A">
        <w:rPr>
          <w:rStyle w:val="hps"/>
          <w:sz w:val="20"/>
          <w:szCs w:val="20"/>
        </w:rPr>
        <w:t>positions</w:t>
      </w:r>
      <w:r w:rsidRPr="00A23F0A">
        <w:rPr>
          <w:sz w:val="20"/>
          <w:szCs w:val="20"/>
        </w:rPr>
        <w:t xml:space="preserve"> of </w:t>
      </w:r>
      <w:r w:rsidRPr="00A23F0A">
        <w:rPr>
          <w:rStyle w:val="hps"/>
          <w:sz w:val="20"/>
          <w:szCs w:val="20"/>
        </w:rPr>
        <w:t>operational preparation</w:t>
      </w:r>
      <w:r w:rsidRPr="00A23F0A">
        <w:rPr>
          <w:sz w:val="20"/>
          <w:szCs w:val="20"/>
        </w:rPr>
        <w:t xml:space="preserve"> </w:t>
      </w:r>
      <w:r w:rsidRPr="00A23F0A">
        <w:rPr>
          <w:rStyle w:val="hps"/>
          <w:sz w:val="20"/>
          <w:szCs w:val="20"/>
        </w:rPr>
        <w:t>and</w:t>
      </w:r>
      <w:r w:rsidRPr="00A23F0A">
        <w:rPr>
          <w:sz w:val="20"/>
          <w:szCs w:val="20"/>
        </w:rPr>
        <w:t xml:space="preserve"> </w:t>
      </w:r>
      <w:r w:rsidRPr="00A23F0A">
        <w:rPr>
          <w:rStyle w:val="hps"/>
          <w:sz w:val="20"/>
          <w:szCs w:val="20"/>
        </w:rPr>
        <w:t>other functions</w:t>
      </w:r>
      <w:r w:rsidRPr="00A23F0A">
        <w:rPr>
          <w:sz w:val="20"/>
          <w:szCs w:val="20"/>
        </w:rPr>
        <w:t xml:space="preserve"> </w:t>
      </w:r>
      <w:r w:rsidRPr="00A23F0A">
        <w:rPr>
          <w:rStyle w:val="hps"/>
          <w:sz w:val="20"/>
          <w:szCs w:val="20"/>
        </w:rPr>
        <w:t>in the system</w:t>
      </w:r>
      <w:r w:rsidRPr="00A23F0A">
        <w:rPr>
          <w:sz w:val="20"/>
          <w:szCs w:val="20"/>
        </w:rPr>
        <w:t xml:space="preserve"> </w:t>
      </w:r>
      <w:r w:rsidRPr="00A23F0A">
        <w:rPr>
          <w:rStyle w:val="hps"/>
          <w:sz w:val="20"/>
          <w:szCs w:val="20"/>
        </w:rPr>
        <w:t>depend on the</w:t>
      </w:r>
      <w:r w:rsidRPr="00A23F0A">
        <w:rPr>
          <w:sz w:val="20"/>
          <w:szCs w:val="20"/>
        </w:rPr>
        <w:t xml:space="preserve"> way of its </w:t>
      </w:r>
      <w:r w:rsidRPr="00A23F0A">
        <w:rPr>
          <w:rStyle w:val="hps"/>
          <w:sz w:val="20"/>
          <w:szCs w:val="20"/>
        </w:rPr>
        <w:t>processing and</w:t>
      </w:r>
      <w:r w:rsidRPr="00A23F0A">
        <w:rPr>
          <w:sz w:val="20"/>
          <w:szCs w:val="20"/>
        </w:rPr>
        <w:t xml:space="preserve"> </w:t>
      </w:r>
      <w:r w:rsidRPr="00A23F0A">
        <w:rPr>
          <w:rStyle w:val="hps"/>
          <w:sz w:val="20"/>
          <w:szCs w:val="20"/>
        </w:rPr>
        <w:t>transfer</w:t>
      </w:r>
      <w:r w:rsidRPr="00A23F0A">
        <w:rPr>
          <w:sz w:val="20"/>
          <w:szCs w:val="20"/>
        </w:rPr>
        <w:t>.</w:t>
      </w:r>
      <w:r w:rsidRPr="00A23F0A">
        <w:rPr>
          <w:rFonts w:cs="Arial"/>
          <w:sz w:val="20"/>
          <w:szCs w:val="20"/>
        </w:rPr>
        <w:t xml:space="preserve"> </w:t>
      </w:r>
    </w:p>
    <w:p w:rsidR="00587985" w:rsidRPr="00A23F0A" w:rsidRDefault="00587985" w:rsidP="003E460C">
      <w:pPr>
        <w:spacing w:after="0" w:line="240" w:lineRule="auto"/>
        <w:ind w:firstLine="680"/>
        <w:jc w:val="both"/>
        <w:rPr>
          <w:rFonts w:cs="Arial"/>
          <w:sz w:val="20"/>
          <w:szCs w:val="20"/>
        </w:rPr>
      </w:pPr>
      <w:r w:rsidRPr="00A23F0A">
        <w:rPr>
          <w:rStyle w:val="hps"/>
          <w:sz w:val="20"/>
          <w:szCs w:val="20"/>
        </w:rPr>
        <w:t>The processing and</w:t>
      </w:r>
      <w:r w:rsidRPr="00A23F0A">
        <w:rPr>
          <w:sz w:val="20"/>
          <w:szCs w:val="20"/>
        </w:rPr>
        <w:t xml:space="preserve"> </w:t>
      </w:r>
      <w:r w:rsidRPr="00A23F0A">
        <w:rPr>
          <w:rStyle w:val="hps"/>
          <w:sz w:val="20"/>
          <w:szCs w:val="20"/>
        </w:rPr>
        <w:t>transmission of information</w:t>
      </w:r>
      <w:r w:rsidRPr="00A23F0A">
        <w:rPr>
          <w:sz w:val="20"/>
          <w:szCs w:val="20"/>
        </w:rPr>
        <w:t xml:space="preserve"> </w:t>
      </w:r>
      <w:r w:rsidRPr="00A23F0A">
        <w:rPr>
          <w:rStyle w:val="hps"/>
          <w:sz w:val="20"/>
          <w:szCs w:val="20"/>
        </w:rPr>
        <w:t>in the proposed model</w:t>
      </w:r>
      <w:r w:rsidRPr="00A23F0A">
        <w:rPr>
          <w:sz w:val="20"/>
          <w:szCs w:val="20"/>
        </w:rPr>
        <w:t xml:space="preserve"> </w:t>
      </w:r>
      <w:r w:rsidRPr="00A23F0A">
        <w:rPr>
          <w:rStyle w:val="hps"/>
          <w:sz w:val="20"/>
          <w:szCs w:val="20"/>
        </w:rPr>
        <w:t>is carried out</w:t>
      </w:r>
      <w:r w:rsidRPr="00A23F0A">
        <w:rPr>
          <w:sz w:val="20"/>
          <w:szCs w:val="20"/>
        </w:rPr>
        <w:t xml:space="preserve"> </w:t>
      </w:r>
      <w:r w:rsidRPr="00A23F0A">
        <w:rPr>
          <w:rStyle w:val="hps"/>
          <w:sz w:val="20"/>
          <w:szCs w:val="20"/>
        </w:rPr>
        <w:t>electronically</w:t>
      </w:r>
      <w:r w:rsidRPr="00A23F0A">
        <w:rPr>
          <w:sz w:val="20"/>
          <w:szCs w:val="20"/>
        </w:rPr>
        <w:t xml:space="preserve"> </w:t>
      </w:r>
      <w:r w:rsidRPr="00A23F0A">
        <w:rPr>
          <w:rStyle w:val="hps"/>
          <w:sz w:val="20"/>
          <w:szCs w:val="20"/>
        </w:rPr>
        <w:t>(</w:t>
      </w:r>
      <w:r w:rsidRPr="00A23F0A">
        <w:rPr>
          <w:sz w:val="20"/>
          <w:szCs w:val="20"/>
        </w:rPr>
        <w:t xml:space="preserve">EDI), </w:t>
      </w:r>
      <w:r w:rsidRPr="00A23F0A">
        <w:rPr>
          <w:rStyle w:val="hps"/>
          <w:sz w:val="20"/>
          <w:szCs w:val="20"/>
        </w:rPr>
        <w:t>using</w:t>
      </w:r>
      <w:r w:rsidRPr="00A23F0A">
        <w:rPr>
          <w:sz w:val="20"/>
          <w:szCs w:val="20"/>
        </w:rPr>
        <w:t xml:space="preserve"> </w:t>
      </w:r>
      <w:r w:rsidRPr="00A23F0A">
        <w:rPr>
          <w:rStyle w:val="hps"/>
          <w:sz w:val="20"/>
          <w:szCs w:val="20"/>
        </w:rPr>
        <w:t>modern information</w:t>
      </w:r>
      <w:r w:rsidRPr="00A23F0A">
        <w:rPr>
          <w:sz w:val="20"/>
          <w:szCs w:val="20"/>
        </w:rPr>
        <w:t xml:space="preserve"> </w:t>
      </w:r>
      <w:r w:rsidRPr="00A23F0A">
        <w:rPr>
          <w:rStyle w:val="hps"/>
          <w:sz w:val="20"/>
          <w:szCs w:val="20"/>
        </w:rPr>
        <w:t>technologies</w:t>
      </w:r>
      <w:r w:rsidRPr="00A23F0A">
        <w:rPr>
          <w:sz w:val="20"/>
          <w:szCs w:val="20"/>
        </w:rPr>
        <w:t xml:space="preserve"> </w:t>
      </w:r>
      <w:r w:rsidRPr="00A23F0A">
        <w:rPr>
          <w:rStyle w:val="hps"/>
          <w:sz w:val="20"/>
          <w:szCs w:val="20"/>
        </w:rPr>
        <w:t>(computer</w:t>
      </w:r>
      <w:r w:rsidRPr="00A23F0A">
        <w:rPr>
          <w:sz w:val="20"/>
          <w:szCs w:val="20"/>
        </w:rPr>
        <w:t xml:space="preserve"> </w:t>
      </w:r>
      <w:r w:rsidRPr="00A23F0A">
        <w:rPr>
          <w:rStyle w:val="hps"/>
          <w:sz w:val="20"/>
          <w:szCs w:val="20"/>
        </w:rPr>
        <w:t>networks</w:t>
      </w:r>
      <w:r w:rsidRPr="00A23F0A">
        <w:rPr>
          <w:sz w:val="20"/>
          <w:szCs w:val="20"/>
        </w:rPr>
        <w:t xml:space="preserve">, contemporary </w:t>
      </w:r>
      <w:r w:rsidRPr="00A23F0A">
        <w:rPr>
          <w:rStyle w:val="hps"/>
          <w:sz w:val="20"/>
          <w:szCs w:val="20"/>
        </w:rPr>
        <w:t>software tools</w:t>
      </w:r>
      <w:r w:rsidRPr="00A23F0A">
        <w:rPr>
          <w:sz w:val="20"/>
          <w:szCs w:val="20"/>
        </w:rPr>
        <w:t xml:space="preserve"> </w:t>
      </w:r>
      <w:r w:rsidRPr="00A23F0A">
        <w:rPr>
          <w:rStyle w:val="hps"/>
          <w:sz w:val="20"/>
          <w:szCs w:val="20"/>
        </w:rPr>
        <w:t>and</w:t>
      </w:r>
      <w:r w:rsidRPr="00A23F0A">
        <w:rPr>
          <w:sz w:val="20"/>
          <w:szCs w:val="20"/>
        </w:rPr>
        <w:t xml:space="preserve"> </w:t>
      </w:r>
      <w:r w:rsidRPr="00A23F0A">
        <w:rPr>
          <w:rStyle w:val="hps"/>
          <w:sz w:val="20"/>
          <w:szCs w:val="20"/>
        </w:rPr>
        <w:t>modern</w:t>
      </w:r>
      <w:r w:rsidRPr="00A23F0A">
        <w:rPr>
          <w:sz w:val="20"/>
          <w:szCs w:val="20"/>
        </w:rPr>
        <w:t xml:space="preserve"> </w:t>
      </w:r>
      <w:r w:rsidRPr="00A23F0A">
        <w:rPr>
          <w:rStyle w:val="hps"/>
          <w:sz w:val="20"/>
          <w:szCs w:val="20"/>
        </w:rPr>
        <w:t>computers</w:t>
      </w:r>
      <w:r w:rsidRPr="00A23F0A">
        <w:rPr>
          <w:sz w:val="20"/>
          <w:szCs w:val="20"/>
        </w:rPr>
        <w:t>).</w:t>
      </w:r>
    </w:p>
    <w:p w:rsidR="00587985" w:rsidRPr="00A23F0A" w:rsidRDefault="00587985" w:rsidP="003C0357">
      <w:pPr>
        <w:spacing w:after="0" w:line="240" w:lineRule="auto"/>
        <w:ind w:firstLine="680"/>
        <w:jc w:val="both"/>
        <w:rPr>
          <w:rFonts w:cs="Arial"/>
          <w:sz w:val="20"/>
          <w:szCs w:val="20"/>
        </w:rPr>
      </w:pPr>
      <w:r w:rsidRPr="00A23F0A">
        <w:rPr>
          <w:rStyle w:val="hps"/>
          <w:sz w:val="20"/>
          <w:szCs w:val="20"/>
        </w:rPr>
        <w:t>By formation</w:t>
      </w:r>
      <w:r w:rsidRPr="00A23F0A">
        <w:rPr>
          <w:sz w:val="20"/>
          <w:szCs w:val="20"/>
        </w:rPr>
        <w:t xml:space="preserve">, </w:t>
      </w:r>
      <w:r w:rsidRPr="00A23F0A">
        <w:rPr>
          <w:rStyle w:val="hps"/>
          <w:sz w:val="20"/>
          <w:szCs w:val="20"/>
        </w:rPr>
        <w:t>processing and transmission</w:t>
      </w:r>
      <w:r w:rsidRPr="00A23F0A">
        <w:rPr>
          <w:sz w:val="20"/>
          <w:szCs w:val="20"/>
        </w:rPr>
        <w:t xml:space="preserve"> </w:t>
      </w:r>
      <w:r w:rsidRPr="00A23F0A">
        <w:rPr>
          <w:rStyle w:val="hps"/>
          <w:sz w:val="20"/>
          <w:szCs w:val="20"/>
        </w:rPr>
        <w:t>of information</w:t>
      </w:r>
      <w:r w:rsidRPr="00A23F0A">
        <w:rPr>
          <w:sz w:val="20"/>
          <w:szCs w:val="20"/>
        </w:rPr>
        <w:t xml:space="preserve"> </w:t>
      </w:r>
      <w:r w:rsidRPr="00A23F0A">
        <w:rPr>
          <w:rStyle w:val="hps"/>
          <w:sz w:val="20"/>
          <w:szCs w:val="20"/>
        </w:rPr>
        <w:t>in the proposed model</w:t>
      </w:r>
      <w:r w:rsidRPr="00A23F0A">
        <w:rPr>
          <w:sz w:val="20"/>
          <w:szCs w:val="20"/>
        </w:rPr>
        <w:t xml:space="preserve">, </w:t>
      </w:r>
      <w:r w:rsidRPr="00A23F0A">
        <w:rPr>
          <w:rStyle w:val="hps"/>
          <w:sz w:val="20"/>
          <w:szCs w:val="20"/>
        </w:rPr>
        <w:t>the managing process of technical system overhaul</w:t>
      </w:r>
      <w:r w:rsidRPr="00A23F0A">
        <w:rPr>
          <w:sz w:val="20"/>
          <w:szCs w:val="20"/>
        </w:rPr>
        <w:t xml:space="preserve"> </w:t>
      </w:r>
      <w:r w:rsidR="0050238A" w:rsidRPr="00A23F0A">
        <w:rPr>
          <w:sz w:val="20"/>
          <w:szCs w:val="20"/>
        </w:rPr>
        <w:t xml:space="preserve">is </w:t>
      </w:r>
      <w:r w:rsidR="0050238A" w:rsidRPr="00A23F0A">
        <w:rPr>
          <w:rStyle w:val="hps"/>
          <w:sz w:val="20"/>
          <w:szCs w:val="20"/>
        </w:rPr>
        <w:t xml:space="preserve">completed </w:t>
      </w:r>
      <w:r w:rsidRPr="00A23F0A">
        <w:rPr>
          <w:rStyle w:val="hps"/>
          <w:sz w:val="20"/>
          <w:szCs w:val="20"/>
        </w:rPr>
        <w:t>using</w:t>
      </w:r>
      <w:r w:rsidRPr="00A23F0A">
        <w:rPr>
          <w:sz w:val="20"/>
          <w:szCs w:val="20"/>
        </w:rPr>
        <w:t xml:space="preserve"> </w:t>
      </w:r>
      <w:r w:rsidRPr="00A23F0A">
        <w:rPr>
          <w:rStyle w:val="hps"/>
          <w:sz w:val="20"/>
          <w:szCs w:val="20"/>
        </w:rPr>
        <w:t>work orders</w:t>
      </w:r>
      <w:r w:rsidRPr="00A23F0A">
        <w:rPr>
          <w:sz w:val="20"/>
          <w:szCs w:val="20"/>
        </w:rPr>
        <w:t xml:space="preserve"> </w:t>
      </w:r>
      <w:r w:rsidR="0050238A" w:rsidRPr="00A23F0A">
        <w:rPr>
          <w:sz w:val="20"/>
          <w:szCs w:val="20"/>
        </w:rPr>
        <w:t xml:space="preserve">and </w:t>
      </w:r>
      <w:r w:rsidRPr="00A23F0A">
        <w:rPr>
          <w:rStyle w:val="hps"/>
          <w:sz w:val="20"/>
          <w:szCs w:val="20"/>
        </w:rPr>
        <w:t>allowing</w:t>
      </w:r>
      <w:r w:rsidRPr="00A23F0A">
        <w:rPr>
          <w:sz w:val="20"/>
          <w:szCs w:val="20"/>
        </w:rPr>
        <w:t xml:space="preserve"> </w:t>
      </w:r>
      <w:r w:rsidRPr="00A23F0A">
        <w:rPr>
          <w:rStyle w:val="hps"/>
          <w:sz w:val="20"/>
          <w:szCs w:val="20"/>
        </w:rPr>
        <w:t>continuous</w:t>
      </w:r>
      <w:r w:rsidRPr="00A23F0A">
        <w:rPr>
          <w:sz w:val="20"/>
          <w:szCs w:val="20"/>
        </w:rPr>
        <w:t xml:space="preserve"> </w:t>
      </w:r>
      <w:r w:rsidRPr="00A23F0A">
        <w:rPr>
          <w:rStyle w:val="hps"/>
          <w:sz w:val="20"/>
          <w:szCs w:val="20"/>
        </w:rPr>
        <w:t>circulation of</w:t>
      </w:r>
      <w:r w:rsidRPr="00A23F0A">
        <w:rPr>
          <w:sz w:val="20"/>
          <w:szCs w:val="20"/>
        </w:rPr>
        <w:t xml:space="preserve"> </w:t>
      </w:r>
      <w:r w:rsidRPr="00A23F0A">
        <w:rPr>
          <w:rStyle w:val="hps"/>
          <w:sz w:val="20"/>
          <w:szCs w:val="20"/>
        </w:rPr>
        <w:t>information, which enables</w:t>
      </w:r>
      <w:r w:rsidRPr="00A23F0A">
        <w:rPr>
          <w:sz w:val="20"/>
          <w:szCs w:val="20"/>
        </w:rPr>
        <w:t xml:space="preserve"> </w:t>
      </w:r>
      <w:r w:rsidRPr="00A23F0A">
        <w:rPr>
          <w:rStyle w:val="hps"/>
          <w:sz w:val="20"/>
          <w:szCs w:val="20"/>
        </w:rPr>
        <w:t>the management subject</w:t>
      </w:r>
      <w:r w:rsidRPr="00A23F0A">
        <w:rPr>
          <w:sz w:val="20"/>
          <w:szCs w:val="20"/>
        </w:rPr>
        <w:t xml:space="preserve"> </w:t>
      </w:r>
      <w:r w:rsidRPr="00A23F0A">
        <w:rPr>
          <w:rStyle w:val="hps"/>
          <w:sz w:val="20"/>
          <w:szCs w:val="20"/>
        </w:rPr>
        <w:t>to complete the tasks</w:t>
      </w:r>
      <w:r w:rsidRPr="00A23F0A">
        <w:rPr>
          <w:sz w:val="20"/>
          <w:szCs w:val="20"/>
        </w:rPr>
        <w:t xml:space="preserve"> </w:t>
      </w:r>
      <w:r w:rsidRPr="00A23F0A">
        <w:rPr>
          <w:rStyle w:val="hps"/>
          <w:sz w:val="20"/>
          <w:szCs w:val="20"/>
        </w:rPr>
        <w:t>–</w:t>
      </w:r>
      <w:r w:rsidRPr="00A23F0A">
        <w:rPr>
          <w:sz w:val="20"/>
          <w:szCs w:val="20"/>
        </w:rPr>
        <w:t xml:space="preserve"> production </w:t>
      </w:r>
      <w:r w:rsidRPr="00A23F0A">
        <w:rPr>
          <w:rStyle w:val="hps"/>
          <w:sz w:val="20"/>
          <w:szCs w:val="20"/>
        </w:rPr>
        <w:t>process management as an object</w:t>
      </w:r>
      <w:r w:rsidRPr="00A23F0A">
        <w:rPr>
          <w:sz w:val="20"/>
          <w:szCs w:val="20"/>
        </w:rPr>
        <w:t xml:space="preserve"> of </w:t>
      </w:r>
      <w:r w:rsidRPr="00A23F0A">
        <w:rPr>
          <w:rStyle w:val="hps"/>
          <w:sz w:val="20"/>
          <w:szCs w:val="20"/>
        </w:rPr>
        <w:t>management system</w:t>
      </w:r>
      <w:r w:rsidRPr="00A23F0A">
        <w:rPr>
          <w:sz w:val="20"/>
          <w:szCs w:val="20"/>
        </w:rPr>
        <w:t>.</w:t>
      </w:r>
    </w:p>
    <w:p w:rsidR="00587985" w:rsidRPr="00DD55D4" w:rsidRDefault="00587985" w:rsidP="00DD55D4">
      <w:pPr>
        <w:pStyle w:val="ListParagraph"/>
        <w:numPr>
          <w:ilvl w:val="0"/>
          <w:numId w:val="27"/>
        </w:numPr>
        <w:spacing w:before="360" w:after="120" w:line="240" w:lineRule="auto"/>
        <w:ind w:left="357" w:hanging="357"/>
        <w:contextualSpacing w:val="0"/>
        <w:rPr>
          <w:rFonts w:cs="Arial"/>
          <w:b/>
          <w:sz w:val="20"/>
          <w:szCs w:val="20"/>
        </w:rPr>
      </w:pPr>
      <w:r w:rsidRPr="00DD55D4">
        <w:rPr>
          <w:rFonts w:cs="Arial"/>
          <w:b/>
          <w:sz w:val="20"/>
          <w:szCs w:val="20"/>
        </w:rPr>
        <w:t>CONCLUSION</w:t>
      </w:r>
    </w:p>
    <w:p w:rsidR="00587985" w:rsidRPr="00A23F0A" w:rsidRDefault="00587985" w:rsidP="003C0357">
      <w:pPr>
        <w:spacing w:before="120" w:after="0" w:line="240" w:lineRule="auto"/>
        <w:jc w:val="both"/>
        <w:rPr>
          <w:sz w:val="20"/>
          <w:szCs w:val="20"/>
        </w:rPr>
      </w:pPr>
      <w:r w:rsidRPr="00A23F0A">
        <w:rPr>
          <w:rStyle w:val="hps"/>
          <w:sz w:val="20"/>
          <w:szCs w:val="20"/>
        </w:rPr>
        <w:t>The main</w:t>
      </w:r>
      <w:r w:rsidRPr="00A23F0A">
        <w:rPr>
          <w:sz w:val="20"/>
          <w:szCs w:val="20"/>
        </w:rPr>
        <w:t xml:space="preserve"> </w:t>
      </w:r>
      <w:r w:rsidRPr="00A23F0A">
        <w:rPr>
          <w:rStyle w:val="hps"/>
          <w:sz w:val="20"/>
          <w:szCs w:val="20"/>
        </w:rPr>
        <w:t>contributions</w:t>
      </w:r>
      <w:r w:rsidRPr="00A23F0A">
        <w:rPr>
          <w:sz w:val="20"/>
          <w:szCs w:val="20"/>
        </w:rPr>
        <w:t xml:space="preserve"> </w:t>
      </w:r>
      <w:r w:rsidRPr="00A23F0A">
        <w:rPr>
          <w:rStyle w:val="hps"/>
          <w:sz w:val="20"/>
          <w:szCs w:val="20"/>
        </w:rPr>
        <w:t>of this paper</w:t>
      </w:r>
      <w:r w:rsidRPr="00A23F0A">
        <w:rPr>
          <w:sz w:val="20"/>
          <w:szCs w:val="20"/>
        </w:rPr>
        <w:t xml:space="preserve"> </w:t>
      </w:r>
      <w:r w:rsidRPr="00A23F0A">
        <w:rPr>
          <w:rStyle w:val="hps"/>
          <w:sz w:val="20"/>
          <w:szCs w:val="20"/>
        </w:rPr>
        <w:t>are reflected</w:t>
      </w:r>
      <w:r w:rsidRPr="00A23F0A">
        <w:rPr>
          <w:sz w:val="20"/>
          <w:szCs w:val="20"/>
        </w:rPr>
        <w:t xml:space="preserve"> </w:t>
      </w:r>
      <w:r w:rsidRPr="00A23F0A">
        <w:rPr>
          <w:rStyle w:val="hps"/>
          <w:sz w:val="20"/>
          <w:szCs w:val="20"/>
        </w:rPr>
        <w:t>in the following:</w:t>
      </w:r>
    </w:p>
    <w:p w:rsidR="00587985" w:rsidRPr="003C0357" w:rsidRDefault="00587985" w:rsidP="003C0357">
      <w:pPr>
        <w:pStyle w:val="ListParagraph"/>
        <w:numPr>
          <w:ilvl w:val="0"/>
          <w:numId w:val="23"/>
        </w:numPr>
        <w:spacing w:before="60" w:after="60" w:line="240" w:lineRule="auto"/>
        <w:ind w:left="714" w:hanging="357"/>
        <w:contextualSpacing w:val="0"/>
        <w:jc w:val="both"/>
        <w:rPr>
          <w:rStyle w:val="hps"/>
          <w:sz w:val="20"/>
          <w:szCs w:val="20"/>
        </w:rPr>
      </w:pPr>
      <w:r w:rsidRPr="00A23F0A">
        <w:rPr>
          <w:rStyle w:val="hps"/>
          <w:sz w:val="20"/>
          <w:szCs w:val="20"/>
        </w:rPr>
        <w:t>It is formulated</w:t>
      </w:r>
      <w:r w:rsidRPr="00A23F0A">
        <w:rPr>
          <w:sz w:val="20"/>
          <w:szCs w:val="20"/>
        </w:rPr>
        <w:t xml:space="preserve"> </w:t>
      </w:r>
      <w:r w:rsidRPr="00A23F0A">
        <w:rPr>
          <w:rStyle w:val="hps"/>
          <w:sz w:val="20"/>
          <w:szCs w:val="20"/>
        </w:rPr>
        <w:t>a</w:t>
      </w:r>
      <w:r w:rsidRPr="00A23F0A">
        <w:rPr>
          <w:sz w:val="20"/>
          <w:szCs w:val="20"/>
        </w:rPr>
        <w:t xml:space="preserve"> </w:t>
      </w:r>
      <w:r w:rsidRPr="00A23F0A">
        <w:rPr>
          <w:rStyle w:val="hps"/>
          <w:sz w:val="20"/>
          <w:szCs w:val="20"/>
        </w:rPr>
        <w:t>model</w:t>
      </w:r>
      <w:r w:rsidRPr="00A23F0A">
        <w:rPr>
          <w:sz w:val="20"/>
          <w:szCs w:val="20"/>
        </w:rPr>
        <w:t xml:space="preserve"> </w:t>
      </w:r>
      <w:r w:rsidRPr="00A23F0A">
        <w:rPr>
          <w:rStyle w:val="hps"/>
          <w:sz w:val="20"/>
          <w:szCs w:val="20"/>
        </w:rPr>
        <w:t>which determines the</w:t>
      </w:r>
      <w:r w:rsidRPr="00A23F0A">
        <w:rPr>
          <w:sz w:val="20"/>
          <w:szCs w:val="20"/>
        </w:rPr>
        <w:t xml:space="preserve"> </w:t>
      </w:r>
      <w:r w:rsidRPr="00A23F0A">
        <w:rPr>
          <w:rStyle w:val="hps"/>
          <w:sz w:val="20"/>
          <w:szCs w:val="20"/>
        </w:rPr>
        <w:t>optimal allocation for</w:t>
      </w:r>
      <w:r w:rsidRPr="00A23F0A">
        <w:rPr>
          <w:sz w:val="20"/>
          <w:szCs w:val="20"/>
        </w:rPr>
        <w:t xml:space="preserve"> </w:t>
      </w:r>
      <w:r w:rsidRPr="00A23F0A">
        <w:rPr>
          <w:rStyle w:val="hps"/>
          <w:sz w:val="20"/>
          <w:szCs w:val="20"/>
        </w:rPr>
        <w:t>creating</w:t>
      </w:r>
      <w:r w:rsidRPr="00A23F0A">
        <w:rPr>
          <w:sz w:val="20"/>
          <w:szCs w:val="20"/>
        </w:rPr>
        <w:t xml:space="preserve"> </w:t>
      </w:r>
      <w:r w:rsidRPr="00A23F0A">
        <w:rPr>
          <w:rStyle w:val="hps"/>
          <w:sz w:val="20"/>
          <w:szCs w:val="20"/>
        </w:rPr>
        <w:t>an arbitrary number of</w:t>
      </w:r>
      <w:r w:rsidRPr="00A23F0A">
        <w:rPr>
          <w:sz w:val="20"/>
          <w:szCs w:val="20"/>
        </w:rPr>
        <w:t xml:space="preserve"> </w:t>
      </w:r>
      <w:r w:rsidRPr="00A23F0A">
        <w:rPr>
          <w:rStyle w:val="hps"/>
          <w:sz w:val="20"/>
          <w:szCs w:val="20"/>
        </w:rPr>
        <w:t>components,</w:t>
      </w:r>
      <w:r w:rsidRPr="00A23F0A">
        <w:rPr>
          <w:sz w:val="20"/>
          <w:szCs w:val="20"/>
        </w:rPr>
        <w:t xml:space="preserve"> </w:t>
      </w:r>
      <w:r w:rsidRPr="00A23F0A">
        <w:rPr>
          <w:rStyle w:val="hps"/>
          <w:sz w:val="20"/>
          <w:szCs w:val="20"/>
        </w:rPr>
        <w:t>on arbitrary number</w:t>
      </w:r>
      <w:r w:rsidRPr="00A23F0A">
        <w:rPr>
          <w:sz w:val="20"/>
          <w:szCs w:val="20"/>
        </w:rPr>
        <w:t xml:space="preserve"> </w:t>
      </w:r>
      <w:r w:rsidRPr="00A23F0A">
        <w:rPr>
          <w:rStyle w:val="hps"/>
          <w:sz w:val="20"/>
          <w:szCs w:val="20"/>
        </w:rPr>
        <w:t>of machines</w:t>
      </w:r>
      <w:r w:rsidRPr="00A23F0A">
        <w:rPr>
          <w:sz w:val="20"/>
          <w:szCs w:val="20"/>
        </w:rPr>
        <w:t xml:space="preserve">, </w:t>
      </w:r>
      <w:r w:rsidRPr="00A23F0A">
        <w:rPr>
          <w:rStyle w:val="hps"/>
          <w:sz w:val="20"/>
          <w:szCs w:val="20"/>
        </w:rPr>
        <w:t>from the standpoint of</w:t>
      </w:r>
      <w:r w:rsidRPr="00A23F0A">
        <w:rPr>
          <w:sz w:val="20"/>
          <w:szCs w:val="20"/>
        </w:rPr>
        <w:t xml:space="preserve"> </w:t>
      </w:r>
      <w:r w:rsidRPr="00A23F0A">
        <w:rPr>
          <w:rStyle w:val="hps"/>
          <w:sz w:val="20"/>
          <w:szCs w:val="20"/>
        </w:rPr>
        <w:t>the particular objective function</w:t>
      </w:r>
      <w:r w:rsidRPr="00A23F0A">
        <w:rPr>
          <w:sz w:val="20"/>
          <w:szCs w:val="20"/>
        </w:rPr>
        <w:t xml:space="preserve">, under certain </w:t>
      </w:r>
      <w:r w:rsidRPr="00A23F0A">
        <w:rPr>
          <w:rStyle w:val="hps"/>
          <w:sz w:val="20"/>
          <w:szCs w:val="20"/>
        </w:rPr>
        <w:t>conditions</w:t>
      </w:r>
      <w:r w:rsidRPr="00A23F0A">
        <w:rPr>
          <w:sz w:val="20"/>
          <w:szCs w:val="20"/>
        </w:rPr>
        <w:t xml:space="preserve">, </w:t>
      </w:r>
      <w:r w:rsidRPr="00A23F0A">
        <w:rPr>
          <w:rStyle w:val="hps"/>
          <w:sz w:val="20"/>
          <w:szCs w:val="20"/>
        </w:rPr>
        <w:t>for which solving the proposed</w:t>
      </w:r>
      <w:r w:rsidRPr="00A23F0A">
        <w:rPr>
          <w:sz w:val="20"/>
          <w:szCs w:val="20"/>
        </w:rPr>
        <w:t xml:space="preserve"> </w:t>
      </w:r>
      <w:r w:rsidRPr="00A23F0A">
        <w:rPr>
          <w:rStyle w:val="hps"/>
          <w:sz w:val="20"/>
          <w:szCs w:val="20"/>
        </w:rPr>
        <w:t>algorithm has been</w:t>
      </w:r>
      <w:r w:rsidRPr="00A23F0A">
        <w:rPr>
          <w:sz w:val="20"/>
          <w:szCs w:val="20"/>
        </w:rPr>
        <w:t xml:space="preserve"> </w:t>
      </w:r>
      <w:r w:rsidRPr="00A23F0A">
        <w:rPr>
          <w:rStyle w:val="hps"/>
          <w:sz w:val="20"/>
          <w:szCs w:val="20"/>
        </w:rPr>
        <w:t>developed</w:t>
      </w:r>
      <w:r w:rsidRPr="00A23F0A">
        <w:rPr>
          <w:sz w:val="20"/>
          <w:szCs w:val="20"/>
        </w:rPr>
        <w:t xml:space="preserve">, </w:t>
      </w:r>
      <w:r w:rsidRPr="00A23F0A">
        <w:rPr>
          <w:rStyle w:val="hps"/>
          <w:sz w:val="20"/>
          <w:szCs w:val="20"/>
        </w:rPr>
        <w:t>which is the</w:t>
      </w:r>
      <w:r w:rsidRPr="00A23F0A">
        <w:rPr>
          <w:sz w:val="20"/>
          <w:szCs w:val="20"/>
        </w:rPr>
        <w:t xml:space="preserve"> </w:t>
      </w:r>
      <w:r w:rsidRPr="00A23F0A">
        <w:rPr>
          <w:rStyle w:val="hps"/>
          <w:sz w:val="20"/>
          <w:szCs w:val="20"/>
        </w:rPr>
        <w:t>main contribution of this</w:t>
      </w:r>
      <w:r w:rsidRPr="00A23F0A">
        <w:rPr>
          <w:sz w:val="20"/>
          <w:szCs w:val="20"/>
        </w:rPr>
        <w:t xml:space="preserve"> </w:t>
      </w:r>
      <w:r w:rsidRPr="00A23F0A">
        <w:rPr>
          <w:rStyle w:val="hps"/>
          <w:sz w:val="20"/>
          <w:szCs w:val="20"/>
        </w:rPr>
        <w:t>paper</w:t>
      </w:r>
      <w:r w:rsidRPr="00A23F0A">
        <w:rPr>
          <w:sz w:val="20"/>
          <w:szCs w:val="20"/>
        </w:rPr>
        <w:t xml:space="preserve">. </w:t>
      </w:r>
      <w:r w:rsidRPr="00A23F0A">
        <w:rPr>
          <w:rStyle w:val="hps"/>
          <w:sz w:val="20"/>
          <w:szCs w:val="20"/>
        </w:rPr>
        <w:t>Creation of</w:t>
      </w:r>
      <w:r w:rsidRPr="00A23F0A">
        <w:rPr>
          <w:sz w:val="20"/>
          <w:szCs w:val="20"/>
        </w:rPr>
        <w:t xml:space="preserve"> </w:t>
      </w:r>
      <w:r w:rsidRPr="00A23F0A">
        <w:rPr>
          <w:rStyle w:val="hps"/>
          <w:sz w:val="20"/>
          <w:szCs w:val="20"/>
        </w:rPr>
        <w:t>individual parts</w:t>
      </w:r>
      <w:r w:rsidRPr="00A23F0A">
        <w:rPr>
          <w:sz w:val="20"/>
          <w:szCs w:val="20"/>
        </w:rPr>
        <w:t xml:space="preserve"> </w:t>
      </w:r>
      <w:r w:rsidRPr="00A23F0A">
        <w:rPr>
          <w:rStyle w:val="hps"/>
          <w:sz w:val="20"/>
          <w:szCs w:val="20"/>
        </w:rPr>
        <w:t>is carried out</w:t>
      </w:r>
      <w:r w:rsidRPr="00A23F0A">
        <w:rPr>
          <w:sz w:val="20"/>
          <w:szCs w:val="20"/>
        </w:rPr>
        <w:t xml:space="preserve"> </w:t>
      </w:r>
      <w:r w:rsidRPr="00A23F0A">
        <w:rPr>
          <w:rStyle w:val="hps"/>
          <w:sz w:val="20"/>
          <w:szCs w:val="20"/>
        </w:rPr>
        <w:t>with an arbitrary</w:t>
      </w:r>
      <w:r w:rsidRPr="00A23F0A">
        <w:rPr>
          <w:sz w:val="20"/>
          <w:szCs w:val="20"/>
        </w:rPr>
        <w:t xml:space="preserve"> </w:t>
      </w:r>
      <w:r w:rsidRPr="00A23F0A">
        <w:rPr>
          <w:rStyle w:val="hps"/>
          <w:sz w:val="20"/>
          <w:szCs w:val="20"/>
        </w:rPr>
        <w:t>number of operations</w:t>
      </w:r>
      <w:r w:rsidRPr="00A23F0A">
        <w:rPr>
          <w:sz w:val="20"/>
          <w:szCs w:val="20"/>
        </w:rPr>
        <w:t xml:space="preserve">, </w:t>
      </w:r>
      <w:r w:rsidRPr="00A23F0A">
        <w:rPr>
          <w:rStyle w:val="hps"/>
          <w:sz w:val="20"/>
          <w:szCs w:val="20"/>
        </w:rPr>
        <w:t>where the order</w:t>
      </w:r>
      <w:r w:rsidRPr="00A23F0A">
        <w:rPr>
          <w:sz w:val="20"/>
          <w:szCs w:val="20"/>
        </w:rPr>
        <w:t xml:space="preserve"> </w:t>
      </w:r>
      <w:r w:rsidRPr="00A23F0A">
        <w:rPr>
          <w:rStyle w:val="hps"/>
          <w:sz w:val="20"/>
          <w:szCs w:val="20"/>
        </w:rPr>
        <w:t>of operations</w:t>
      </w:r>
      <w:r w:rsidRPr="00A23F0A">
        <w:rPr>
          <w:sz w:val="20"/>
          <w:szCs w:val="20"/>
        </w:rPr>
        <w:t xml:space="preserve"> </w:t>
      </w:r>
      <w:r w:rsidRPr="00A23F0A">
        <w:rPr>
          <w:rStyle w:val="hps"/>
          <w:sz w:val="20"/>
          <w:szCs w:val="20"/>
        </w:rPr>
        <w:t>on</w:t>
      </w:r>
      <w:r w:rsidRPr="00A23F0A">
        <w:rPr>
          <w:sz w:val="20"/>
          <w:szCs w:val="20"/>
        </w:rPr>
        <w:t xml:space="preserve"> </w:t>
      </w:r>
      <w:r w:rsidRPr="00A23F0A">
        <w:rPr>
          <w:rStyle w:val="hps"/>
          <w:sz w:val="20"/>
          <w:szCs w:val="20"/>
        </w:rPr>
        <w:t>machines is known, as well as the</w:t>
      </w:r>
      <w:r w:rsidRPr="00A23F0A">
        <w:rPr>
          <w:sz w:val="20"/>
          <w:szCs w:val="20"/>
        </w:rPr>
        <w:t xml:space="preserve"> </w:t>
      </w:r>
      <w:r w:rsidRPr="00A23F0A">
        <w:rPr>
          <w:rStyle w:val="hps"/>
          <w:sz w:val="20"/>
          <w:szCs w:val="20"/>
        </w:rPr>
        <w:t>time of</w:t>
      </w:r>
      <w:r w:rsidRPr="00A23F0A">
        <w:rPr>
          <w:sz w:val="20"/>
          <w:szCs w:val="20"/>
        </w:rPr>
        <w:t xml:space="preserve"> </w:t>
      </w:r>
      <w:r w:rsidRPr="00A23F0A">
        <w:rPr>
          <w:rStyle w:val="hps"/>
          <w:sz w:val="20"/>
          <w:szCs w:val="20"/>
        </w:rPr>
        <w:t>individual operations.</w:t>
      </w:r>
    </w:p>
    <w:p w:rsidR="00587985" w:rsidRPr="003C0357" w:rsidRDefault="00587985" w:rsidP="003C0357">
      <w:pPr>
        <w:pStyle w:val="ListParagraph"/>
        <w:numPr>
          <w:ilvl w:val="0"/>
          <w:numId w:val="23"/>
        </w:numPr>
        <w:spacing w:before="120" w:after="120" w:line="240" w:lineRule="auto"/>
        <w:jc w:val="both"/>
        <w:rPr>
          <w:sz w:val="20"/>
          <w:szCs w:val="20"/>
        </w:rPr>
      </w:pPr>
      <w:r w:rsidRPr="00A23F0A">
        <w:rPr>
          <w:rStyle w:val="hps"/>
          <w:sz w:val="20"/>
          <w:szCs w:val="20"/>
        </w:rPr>
        <w:t>To enable that the results</w:t>
      </w:r>
      <w:r w:rsidRPr="00A23F0A">
        <w:rPr>
          <w:sz w:val="20"/>
          <w:szCs w:val="20"/>
        </w:rPr>
        <w:t xml:space="preserve"> </w:t>
      </w:r>
      <w:r w:rsidRPr="00A23F0A">
        <w:rPr>
          <w:rStyle w:val="hps"/>
          <w:sz w:val="20"/>
          <w:szCs w:val="20"/>
        </w:rPr>
        <w:t>of the research could</w:t>
      </w:r>
      <w:r w:rsidRPr="00A23F0A">
        <w:rPr>
          <w:sz w:val="20"/>
          <w:szCs w:val="20"/>
        </w:rPr>
        <w:t xml:space="preserve"> </w:t>
      </w:r>
      <w:r w:rsidRPr="00A23F0A">
        <w:rPr>
          <w:rStyle w:val="hps"/>
          <w:sz w:val="20"/>
          <w:szCs w:val="20"/>
        </w:rPr>
        <w:t>be applied</w:t>
      </w:r>
      <w:r w:rsidRPr="00A23F0A">
        <w:rPr>
          <w:sz w:val="20"/>
          <w:szCs w:val="20"/>
        </w:rPr>
        <w:t xml:space="preserve"> </w:t>
      </w:r>
      <w:r w:rsidRPr="00A23F0A">
        <w:rPr>
          <w:rStyle w:val="hps"/>
          <w:sz w:val="20"/>
          <w:szCs w:val="20"/>
        </w:rPr>
        <w:t>in practice</w:t>
      </w:r>
      <w:r w:rsidRPr="00A23F0A">
        <w:rPr>
          <w:sz w:val="20"/>
          <w:szCs w:val="20"/>
        </w:rPr>
        <w:t xml:space="preserve">, </w:t>
      </w:r>
      <w:r w:rsidRPr="00A23F0A">
        <w:rPr>
          <w:rStyle w:val="hps"/>
          <w:sz w:val="20"/>
          <w:szCs w:val="20"/>
        </w:rPr>
        <w:t>i.e.</w:t>
      </w:r>
      <w:r w:rsidRPr="00A23F0A">
        <w:rPr>
          <w:sz w:val="20"/>
          <w:szCs w:val="20"/>
        </w:rPr>
        <w:t xml:space="preserve"> </w:t>
      </w:r>
      <w:r w:rsidRPr="00A23F0A">
        <w:rPr>
          <w:rStyle w:val="hps"/>
          <w:sz w:val="20"/>
          <w:szCs w:val="20"/>
        </w:rPr>
        <w:t>to</w:t>
      </w:r>
      <w:r w:rsidRPr="00A23F0A">
        <w:rPr>
          <w:sz w:val="20"/>
          <w:szCs w:val="20"/>
        </w:rPr>
        <w:t xml:space="preserve"> </w:t>
      </w:r>
      <w:r w:rsidRPr="00A23F0A">
        <w:rPr>
          <w:rStyle w:val="hps"/>
          <w:sz w:val="20"/>
          <w:szCs w:val="20"/>
        </w:rPr>
        <w:t>get closer to the</w:t>
      </w:r>
      <w:r w:rsidRPr="00A23F0A">
        <w:rPr>
          <w:sz w:val="20"/>
          <w:szCs w:val="20"/>
        </w:rPr>
        <w:t xml:space="preserve"> </w:t>
      </w:r>
      <w:r w:rsidRPr="00A23F0A">
        <w:rPr>
          <w:rStyle w:val="hps"/>
          <w:sz w:val="20"/>
          <w:szCs w:val="20"/>
        </w:rPr>
        <w:t>actual situation,</w:t>
      </w:r>
      <w:r w:rsidRPr="00A23F0A">
        <w:rPr>
          <w:sz w:val="20"/>
          <w:szCs w:val="20"/>
        </w:rPr>
        <w:t xml:space="preserve"> all </w:t>
      </w:r>
      <w:r w:rsidRPr="00A23F0A">
        <w:rPr>
          <w:rStyle w:val="hps"/>
          <w:sz w:val="20"/>
          <w:szCs w:val="20"/>
        </w:rPr>
        <w:t>constraints are</w:t>
      </w:r>
      <w:r w:rsidRPr="00A23F0A">
        <w:rPr>
          <w:sz w:val="20"/>
          <w:szCs w:val="20"/>
        </w:rPr>
        <w:t xml:space="preserve"> </w:t>
      </w:r>
      <w:r w:rsidRPr="00A23F0A">
        <w:rPr>
          <w:rStyle w:val="hps"/>
          <w:sz w:val="20"/>
          <w:szCs w:val="20"/>
        </w:rPr>
        <w:t>included</w:t>
      </w:r>
      <w:r w:rsidRPr="00A23F0A">
        <w:rPr>
          <w:sz w:val="20"/>
          <w:szCs w:val="20"/>
        </w:rPr>
        <w:t xml:space="preserve"> </w:t>
      </w:r>
      <w:r w:rsidRPr="00A23F0A">
        <w:rPr>
          <w:rStyle w:val="hps"/>
          <w:sz w:val="20"/>
          <w:szCs w:val="20"/>
        </w:rPr>
        <w:t>in the model.</w:t>
      </w:r>
    </w:p>
    <w:p w:rsidR="00587985" w:rsidRPr="00A23F0A" w:rsidRDefault="00587985" w:rsidP="00DD55D4">
      <w:pPr>
        <w:spacing w:before="360" w:after="120" w:line="240" w:lineRule="auto"/>
        <w:jc w:val="both"/>
        <w:rPr>
          <w:rFonts w:cs="Arial"/>
          <w:b/>
          <w:sz w:val="20"/>
          <w:szCs w:val="20"/>
        </w:rPr>
      </w:pPr>
      <w:r w:rsidRPr="00A23F0A">
        <w:rPr>
          <w:rFonts w:cs="Arial"/>
          <w:b/>
          <w:sz w:val="20"/>
          <w:szCs w:val="20"/>
        </w:rPr>
        <w:t>REFERENCES</w:t>
      </w:r>
    </w:p>
    <w:p w:rsidR="00587985" w:rsidRPr="00A23F0A" w:rsidRDefault="00587985" w:rsidP="003E460C">
      <w:pPr>
        <w:pStyle w:val="ListParagraph"/>
        <w:numPr>
          <w:ilvl w:val="0"/>
          <w:numId w:val="1"/>
        </w:numPr>
        <w:spacing w:line="240" w:lineRule="auto"/>
        <w:ind w:left="357" w:hanging="357"/>
        <w:jc w:val="both"/>
        <w:rPr>
          <w:sz w:val="20"/>
          <w:szCs w:val="20"/>
        </w:rPr>
      </w:pPr>
      <w:r w:rsidRPr="00A23F0A">
        <w:rPr>
          <w:sz w:val="20"/>
          <w:szCs w:val="20"/>
        </w:rPr>
        <w:t>Božičković, R., Marić, B.: Production program optimization and harmonization of decision makers’ conflict interests, 12th International research/expert conference, TMT 08, Istanbul, 2008.</w:t>
      </w:r>
    </w:p>
    <w:p w:rsidR="00587985" w:rsidRPr="00A23F0A" w:rsidRDefault="00587985" w:rsidP="003E460C">
      <w:pPr>
        <w:pStyle w:val="ListParagraph"/>
        <w:numPr>
          <w:ilvl w:val="0"/>
          <w:numId w:val="1"/>
        </w:numPr>
        <w:spacing w:line="240" w:lineRule="auto"/>
        <w:ind w:left="357" w:hanging="357"/>
        <w:jc w:val="both"/>
        <w:rPr>
          <w:sz w:val="20"/>
          <w:szCs w:val="20"/>
        </w:rPr>
      </w:pPr>
      <w:r w:rsidRPr="00A23F0A">
        <w:rPr>
          <w:sz w:val="20"/>
          <w:szCs w:val="20"/>
        </w:rPr>
        <w:t>Božičković, R., Nikolić, I., Marić, B.: Lean concept in a supply chain, 10 International research/expert conference, TMT 06, Barcelona, 2006.</w:t>
      </w:r>
    </w:p>
    <w:p w:rsidR="00587985" w:rsidRPr="00A23F0A" w:rsidRDefault="00587985" w:rsidP="003E460C">
      <w:pPr>
        <w:pStyle w:val="ListParagraph"/>
        <w:numPr>
          <w:ilvl w:val="0"/>
          <w:numId w:val="1"/>
        </w:numPr>
        <w:spacing w:after="0" w:line="240" w:lineRule="auto"/>
        <w:ind w:left="357" w:hanging="357"/>
        <w:contextualSpacing w:val="0"/>
        <w:jc w:val="both"/>
        <w:rPr>
          <w:rFonts w:cs="Arial"/>
          <w:sz w:val="20"/>
          <w:szCs w:val="20"/>
        </w:rPr>
      </w:pPr>
      <w:r w:rsidRPr="00A23F0A">
        <w:rPr>
          <w:rFonts w:cs="Arial"/>
          <w:sz w:val="20"/>
          <w:szCs w:val="20"/>
        </w:rPr>
        <w:t>H. B. Maynard: Savremena organizacija proizvodnje I, Kulturni centar, Beograd, 1979.</w:t>
      </w:r>
    </w:p>
    <w:p w:rsidR="00587985" w:rsidRPr="00A23F0A" w:rsidRDefault="00587985" w:rsidP="003E460C">
      <w:pPr>
        <w:pStyle w:val="ListParagraph"/>
        <w:numPr>
          <w:ilvl w:val="0"/>
          <w:numId w:val="1"/>
        </w:numPr>
        <w:spacing w:line="240" w:lineRule="auto"/>
        <w:ind w:left="357" w:hanging="357"/>
        <w:jc w:val="both"/>
        <w:rPr>
          <w:sz w:val="20"/>
          <w:szCs w:val="20"/>
        </w:rPr>
      </w:pPr>
      <w:r w:rsidRPr="00A23F0A">
        <w:rPr>
          <w:sz w:val="20"/>
          <w:szCs w:val="20"/>
        </w:rPr>
        <w:t>Marić, B</w:t>
      </w:r>
      <w:r w:rsidR="00A23F0A" w:rsidRPr="00A23F0A">
        <w:rPr>
          <w:sz w:val="20"/>
          <w:szCs w:val="20"/>
        </w:rPr>
        <w:t xml:space="preserve">., Božičković, R.: </w:t>
      </w:r>
      <w:r w:rsidR="0086003A">
        <w:rPr>
          <w:sz w:val="20"/>
          <w:szCs w:val="20"/>
        </w:rPr>
        <w:t>Menagement of Production Process in Overhaul-production Systems</w:t>
      </w:r>
      <w:r w:rsidRPr="00A23F0A">
        <w:rPr>
          <w:sz w:val="20"/>
          <w:szCs w:val="20"/>
        </w:rPr>
        <w:t>, DEMI 09, Banja Luka, 2009.</w:t>
      </w:r>
    </w:p>
    <w:p w:rsidR="00587985" w:rsidRPr="00A23F0A" w:rsidRDefault="00587985" w:rsidP="003E460C">
      <w:pPr>
        <w:pStyle w:val="ListParagraph"/>
        <w:numPr>
          <w:ilvl w:val="0"/>
          <w:numId w:val="1"/>
        </w:numPr>
        <w:spacing w:after="0" w:line="240" w:lineRule="auto"/>
        <w:ind w:left="357" w:hanging="357"/>
        <w:contextualSpacing w:val="0"/>
        <w:jc w:val="both"/>
        <w:rPr>
          <w:rFonts w:cs="Arial"/>
          <w:sz w:val="20"/>
          <w:szCs w:val="20"/>
        </w:rPr>
      </w:pPr>
      <w:r w:rsidRPr="00A23F0A">
        <w:rPr>
          <w:rFonts w:cs="Arial"/>
          <w:sz w:val="20"/>
          <w:szCs w:val="20"/>
        </w:rPr>
        <w:t xml:space="preserve">Marić, B.: </w:t>
      </w:r>
      <w:r w:rsidR="00F77F73">
        <w:rPr>
          <w:sz w:val="20"/>
          <w:szCs w:val="20"/>
        </w:rPr>
        <w:t>Model of Production Process Management in Overhaul-production Systems B</w:t>
      </w:r>
      <w:r w:rsidR="00F77F73" w:rsidRPr="00DA6DAC">
        <w:rPr>
          <w:sz w:val="20"/>
          <w:szCs w:val="20"/>
        </w:rPr>
        <w:t>ase</w:t>
      </w:r>
      <w:r w:rsidR="00F77F73">
        <w:rPr>
          <w:sz w:val="20"/>
          <w:szCs w:val="20"/>
        </w:rPr>
        <w:t>d on Lean C</w:t>
      </w:r>
      <w:r w:rsidR="00F77F73" w:rsidRPr="00DA6DAC">
        <w:rPr>
          <w:sz w:val="20"/>
          <w:szCs w:val="20"/>
        </w:rPr>
        <w:t>oncept, doctoral thesis, Faculty of Mechanical Engineering, East Sarajevo, 2010</w:t>
      </w:r>
      <w:r w:rsidRPr="00A23F0A">
        <w:rPr>
          <w:rFonts w:cs="Arial"/>
          <w:sz w:val="20"/>
          <w:szCs w:val="20"/>
        </w:rPr>
        <w:t>.</w:t>
      </w:r>
    </w:p>
    <w:p w:rsidR="00587985" w:rsidRPr="00A23F0A" w:rsidRDefault="00587985" w:rsidP="003E460C">
      <w:pPr>
        <w:pStyle w:val="ListParagraph"/>
        <w:numPr>
          <w:ilvl w:val="0"/>
          <w:numId w:val="1"/>
        </w:numPr>
        <w:spacing w:after="0" w:line="240" w:lineRule="auto"/>
        <w:ind w:left="357" w:hanging="357"/>
        <w:contextualSpacing w:val="0"/>
        <w:jc w:val="both"/>
        <w:rPr>
          <w:rFonts w:cs="Arial"/>
          <w:sz w:val="20"/>
          <w:szCs w:val="20"/>
        </w:rPr>
      </w:pPr>
      <w:r w:rsidRPr="00A23F0A">
        <w:rPr>
          <w:sz w:val="20"/>
          <w:szCs w:val="20"/>
        </w:rPr>
        <w:t>Schroeder, G. R.: Operations Management, University of Minnesota, 1999</w:t>
      </w:r>
    </w:p>
    <w:p w:rsidR="00587985" w:rsidRPr="00F77F73" w:rsidRDefault="00587985" w:rsidP="00F77F73">
      <w:pPr>
        <w:pStyle w:val="ListParagraph"/>
        <w:numPr>
          <w:ilvl w:val="0"/>
          <w:numId w:val="1"/>
        </w:numPr>
        <w:spacing w:after="0" w:line="240" w:lineRule="auto"/>
        <w:ind w:left="357" w:hanging="357"/>
        <w:contextualSpacing w:val="0"/>
        <w:jc w:val="both"/>
        <w:rPr>
          <w:rFonts w:cs="Arial"/>
          <w:sz w:val="20"/>
          <w:szCs w:val="20"/>
        </w:rPr>
      </w:pPr>
      <w:r w:rsidRPr="00A23F0A">
        <w:rPr>
          <w:rFonts w:cs="Arial"/>
          <w:sz w:val="20"/>
          <w:szCs w:val="20"/>
        </w:rPr>
        <w:t>Sorak, M.: Menadžment proizvodnje, Faculty of Technology, Banja Luka, 2006.</w:t>
      </w:r>
    </w:p>
    <w:sectPr w:rsidR="00587985" w:rsidRPr="00F77F73" w:rsidSect="003E460C">
      <w:headerReference w:type="even" r:id="rId8"/>
      <w:headerReference w:type="default" r:id="rId9"/>
      <w:footerReference w:type="even" r:id="rId10"/>
      <w:footerReference w:type="default" r:id="rId11"/>
      <w:type w:val="continuous"/>
      <w:pgSz w:w="9979" w:h="14175" w:code="154"/>
      <w:pgMar w:top="1701" w:right="851" w:bottom="1418" w:left="1418" w:header="1021" w:footer="1021" w:gutter="0"/>
      <w:cols w:space="284"/>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0529" w:rsidRDefault="00200529" w:rsidP="00E24A1A">
      <w:pPr>
        <w:spacing w:after="0" w:line="240" w:lineRule="auto"/>
      </w:pPr>
      <w:r>
        <w:separator/>
      </w:r>
    </w:p>
  </w:endnote>
  <w:endnote w:type="continuationSeparator" w:id="0">
    <w:p w:rsidR="00200529" w:rsidRDefault="00200529" w:rsidP="00E24A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985" w:rsidRDefault="0064688F" w:rsidP="00B10935">
    <w:pPr>
      <w:pStyle w:val="Footer"/>
      <w:framePr w:wrap="around" w:vAnchor="text" w:hAnchor="page" w:x="856" w:y="1"/>
      <w:ind w:right="57"/>
      <w:rPr>
        <w:rStyle w:val="PageNumber"/>
      </w:rPr>
    </w:pPr>
    <w:r>
      <w:rPr>
        <w:rStyle w:val="PageNumber"/>
      </w:rPr>
      <w:fldChar w:fldCharType="begin"/>
    </w:r>
    <w:r w:rsidR="00587985">
      <w:rPr>
        <w:rStyle w:val="PageNumber"/>
      </w:rPr>
      <w:instrText xml:space="preserve">PAGE  </w:instrText>
    </w:r>
    <w:r>
      <w:rPr>
        <w:rStyle w:val="PageNumber"/>
      </w:rPr>
      <w:fldChar w:fldCharType="separate"/>
    </w:r>
    <w:r w:rsidR="00383342">
      <w:rPr>
        <w:rStyle w:val="PageNumber"/>
        <w:noProof/>
      </w:rPr>
      <w:t>6</w:t>
    </w:r>
    <w:r>
      <w:rPr>
        <w:rStyle w:val="PageNumber"/>
      </w:rPr>
      <w:fldChar w:fldCharType="end"/>
    </w:r>
  </w:p>
  <w:p w:rsidR="00587985" w:rsidRPr="00B10935" w:rsidRDefault="00587985" w:rsidP="00B10935">
    <w:pPr>
      <w:pStyle w:val="Footer"/>
      <w:ind w:right="363"/>
      <w:rPr>
        <w:sz w:val="16"/>
        <w:szCs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985" w:rsidRDefault="0064688F" w:rsidP="00B10935">
    <w:pPr>
      <w:pStyle w:val="Footer"/>
      <w:framePr w:wrap="around" w:vAnchor="text" w:hAnchor="margin" w:xAlign="outside" w:y="1"/>
      <w:rPr>
        <w:rStyle w:val="PageNumber"/>
      </w:rPr>
    </w:pPr>
    <w:r>
      <w:rPr>
        <w:rStyle w:val="PageNumber"/>
      </w:rPr>
      <w:fldChar w:fldCharType="begin"/>
    </w:r>
    <w:r w:rsidR="00587985">
      <w:rPr>
        <w:rStyle w:val="PageNumber"/>
      </w:rPr>
      <w:instrText xml:space="preserve">PAGE  </w:instrText>
    </w:r>
    <w:r>
      <w:rPr>
        <w:rStyle w:val="PageNumber"/>
      </w:rPr>
      <w:fldChar w:fldCharType="separate"/>
    </w:r>
    <w:r w:rsidR="00383342">
      <w:rPr>
        <w:rStyle w:val="PageNumber"/>
        <w:noProof/>
      </w:rPr>
      <w:t>5</w:t>
    </w:r>
    <w:r>
      <w:rPr>
        <w:rStyle w:val="PageNumber"/>
      </w:rPr>
      <w:fldChar w:fldCharType="end"/>
    </w:r>
  </w:p>
  <w:p w:rsidR="00587985" w:rsidRPr="00B10935" w:rsidRDefault="00587985">
    <w:pPr>
      <w:pStyle w:val="Footer"/>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0529" w:rsidRDefault="00200529" w:rsidP="00E24A1A">
      <w:pPr>
        <w:spacing w:after="0" w:line="240" w:lineRule="auto"/>
      </w:pPr>
      <w:r>
        <w:separator/>
      </w:r>
    </w:p>
  </w:footnote>
  <w:footnote w:type="continuationSeparator" w:id="0">
    <w:p w:rsidR="00200529" w:rsidRDefault="00200529" w:rsidP="00E24A1A">
      <w:pPr>
        <w:spacing w:after="0" w:line="240" w:lineRule="auto"/>
      </w:pPr>
      <w:r>
        <w:continuationSeparator/>
      </w:r>
    </w:p>
  </w:footnote>
  <w:footnote w:id="1">
    <w:p w:rsidR="00587985" w:rsidRDefault="00587985" w:rsidP="008737A1">
      <w:pPr>
        <w:pStyle w:val="FootnoteText"/>
        <w:jc w:val="left"/>
      </w:pPr>
      <w:r w:rsidRPr="00B10935">
        <w:rPr>
          <w:rStyle w:val="FootnoteReference"/>
          <w:rFonts w:cs="Arial"/>
          <w:sz w:val="16"/>
          <w:szCs w:val="16"/>
        </w:rPr>
        <w:footnoteRef/>
      </w:r>
      <w:r w:rsidRPr="00B10935">
        <w:rPr>
          <w:sz w:val="16"/>
          <w:szCs w:val="16"/>
        </w:rPr>
        <w:t xml:space="preserve"> </w:t>
      </w:r>
      <w:r w:rsidR="008737A1">
        <w:rPr>
          <w:sz w:val="16"/>
          <w:szCs w:val="16"/>
        </w:rPr>
        <w:t xml:space="preserve">PhD </w:t>
      </w:r>
      <w:r w:rsidRPr="00B10935">
        <w:rPr>
          <w:sz w:val="16"/>
          <w:szCs w:val="16"/>
        </w:rPr>
        <w:t xml:space="preserve">Bogdan Marić, </w:t>
      </w:r>
      <w:r w:rsidR="008737A1">
        <w:rPr>
          <w:sz w:val="16"/>
          <w:szCs w:val="16"/>
        </w:rPr>
        <w:t xml:space="preserve">associate professor, </w:t>
      </w:r>
      <w:r>
        <w:rPr>
          <w:sz w:val="16"/>
          <w:szCs w:val="16"/>
        </w:rPr>
        <w:t xml:space="preserve">East </w:t>
      </w:r>
      <w:r w:rsidRPr="00B10935">
        <w:rPr>
          <w:sz w:val="16"/>
          <w:szCs w:val="16"/>
        </w:rPr>
        <w:t xml:space="preserve">Sarajevo, </w:t>
      </w:r>
      <w:r>
        <w:rPr>
          <w:sz w:val="16"/>
          <w:szCs w:val="16"/>
        </w:rPr>
        <w:t>Faculty of Mechanical Engineering</w:t>
      </w:r>
      <w:r w:rsidRPr="00B10935">
        <w:rPr>
          <w:sz w:val="16"/>
          <w:szCs w:val="16"/>
        </w:rPr>
        <w:t>, (maricbogdan@</w:t>
      </w:r>
      <w:r w:rsidRPr="00B10935">
        <w:rPr>
          <w:sz w:val="16"/>
          <w:szCs w:val="16"/>
          <w:lang w:val="sr-Latn-CS"/>
        </w:rPr>
        <w:t>gmail.com)</w:t>
      </w:r>
    </w:p>
  </w:footnote>
  <w:footnote w:id="2">
    <w:p w:rsidR="008737A1" w:rsidRPr="008737A1" w:rsidRDefault="008737A1">
      <w:pPr>
        <w:pStyle w:val="FootnoteText"/>
      </w:pPr>
      <w:r>
        <w:rPr>
          <w:rStyle w:val="FootnoteReference"/>
        </w:rPr>
        <w:footnoteRef/>
      </w:r>
      <w:r>
        <w:t xml:space="preserve"> </w:t>
      </w:r>
      <w:r>
        <w:rPr>
          <w:sz w:val="16"/>
          <w:szCs w:val="16"/>
        </w:rPr>
        <w:t>PhD</w:t>
      </w:r>
      <w:r w:rsidRPr="003A69DC">
        <w:rPr>
          <w:sz w:val="16"/>
          <w:szCs w:val="16"/>
        </w:rPr>
        <w:t xml:space="preserve"> Ranko Božičković, </w:t>
      </w:r>
      <w:r>
        <w:rPr>
          <w:sz w:val="16"/>
          <w:szCs w:val="16"/>
        </w:rPr>
        <w:t>professor</w:t>
      </w:r>
      <w:r w:rsidRPr="003A69DC">
        <w:rPr>
          <w:sz w:val="16"/>
          <w:szCs w:val="16"/>
        </w:rPr>
        <w:t xml:space="preserve">, Doboj, </w:t>
      </w:r>
      <w:r>
        <w:rPr>
          <w:sz w:val="16"/>
          <w:szCs w:val="16"/>
        </w:rPr>
        <w:t>Faculty of Transport</w:t>
      </w:r>
      <w:r w:rsidRPr="003A69DC">
        <w:rPr>
          <w:sz w:val="16"/>
          <w:szCs w:val="16"/>
        </w:rPr>
        <w:t>, (rankob@</w:t>
      </w:r>
      <w:r w:rsidRPr="003A69DC">
        <w:rPr>
          <w:sz w:val="16"/>
          <w:szCs w:val="16"/>
          <w:lang w:val="sr-Latn-CS"/>
        </w:rPr>
        <w:t>teol.net</w:t>
      </w:r>
      <w:r w:rsidRPr="003A69DC">
        <w:rPr>
          <w:sz w:val="16"/>
          <w:szCs w:val="16"/>
        </w:rPr>
        <w:t>)</w:t>
      </w:r>
    </w:p>
  </w:footnote>
  <w:footnote w:id="3">
    <w:p w:rsidR="008737A1" w:rsidRPr="008737A1" w:rsidRDefault="008737A1">
      <w:pPr>
        <w:pStyle w:val="FootnoteText"/>
      </w:pPr>
      <w:r>
        <w:rPr>
          <w:rStyle w:val="FootnoteReference"/>
        </w:rPr>
        <w:footnoteRef/>
      </w:r>
      <w:r>
        <w:t xml:space="preserve"> </w:t>
      </w:r>
      <w:r w:rsidRPr="008737A1">
        <w:rPr>
          <w:sz w:val="16"/>
          <w:szCs w:val="16"/>
        </w:rPr>
        <w:t>PhD</w:t>
      </w:r>
      <w:r>
        <w:rPr>
          <w:sz w:val="16"/>
          <w:szCs w:val="16"/>
        </w:rPr>
        <w:t xml:space="preserve"> Miloš Sorak,</w:t>
      </w:r>
      <w:r w:rsidR="003E460C" w:rsidRPr="003E460C">
        <w:rPr>
          <w:sz w:val="16"/>
          <w:szCs w:val="16"/>
        </w:rPr>
        <w:t xml:space="preserve"> </w:t>
      </w:r>
      <w:r w:rsidR="003E460C">
        <w:rPr>
          <w:sz w:val="16"/>
          <w:szCs w:val="16"/>
        </w:rPr>
        <w:t>professor,</w:t>
      </w:r>
      <w:r>
        <w:rPr>
          <w:sz w:val="16"/>
          <w:szCs w:val="16"/>
        </w:rPr>
        <w:t xml:space="preserve"> </w:t>
      </w:r>
      <w:r w:rsidR="003E460C">
        <w:rPr>
          <w:sz w:val="16"/>
          <w:szCs w:val="16"/>
        </w:rPr>
        <w:t>Banja Luka, Faculty of Technology (</w:t>
      </w:r>
      <w:r w:rsidR="00C24431" w:rsidRPr="00C24431">
        <w:rPr>
          <w:sz w:val="16"/>
          <w:szCs w:val="16"/>
        </w:rPr>
        <w:t>sorakmilos@yahoo.com</w:t>
      </w:r>
      <w:r w:rsidR="00C24431">
        <w:rPr>
          <w:sz w:val="16"/>
          <w:szCs w:val="16"/>
        </w:rPr>
        <w:t>)</w:t>
      </w:r>
    </w:p>
  </w:footnote>
  <w:footnote w:id="4">
    <w:p w:rsidR="00A947A8" w:rsidRPr="00A947A8" w:rsidRDefault="00A947A8" w:rsidP="00A947A8">
      <w:pPr>
        <w:pStyle w:val="FootnoteText"/>
        <w:jc w:val="left"/>
        <w:rPr>
          <w:sz w:val="16"/>
          <w:szCs w:val="16"/>
        </w:rPr>
      </w:pPr>
      <w:r>
        <w:rPr>
          <w:rStyle w:val="FootnoteReference"/>
        </w:rPr>
        <w:footnoteRef/>
      </w:r>
      <w:r>
        <w:t xml:space="preserve"> </w:t>
      </w:r>
      <w:r>
        <w:rPr>
          <w:sz w:val="16"/>
          <w:szCs w:val="16"/>
        </w:rPr>
        <w:t>PhD Zdravko</w:t>
      </w:r>
      <w:r w:rsidRPr="003A69DC">
        <w:rPr>
          <w:sz w:val="16"/>
          <w:szCs w:val="16"/>
        </w:rPr>
        <w:t xml:space="preserve"> Božičković, </w:t>
      </w:r>
      <w:r>
        <w:rPr>
          <w:sz w:val="16"/>
          <w:szCs w:val="16"/>
        </w:rPr>
        <w:t>associate professor</w:t>
      </w:r>
      <w:r w:rsidRPr="003A69DC">
        <w:rPr>
          <w:sz w:val="16"/>
          <w:szCs w:val="16"/>
        </w:rPr>
        <w:t xml:space="preserve">, Doboj, </w:t>
      </w:r>
      <w:r>
        <w:rPr>
          <w:sz w:val="16"/>
          <w:szCs w:val="16"/>
        </w:rPr>
        <w:t>Faculty of Transport, (zdravko.bozickovic</w:t>
      </w:r>
      <w:r w:rsidRPr="003A69DC">
        <w:rPr>
          <w:sz w:val="16"/>
          <w:szCs w:val="16"/>
        </w:rPr>
        <w:t>@</w:t>
      </w:r>
      <w:r>
        <w:rPr>
          <w:sz w:val="16"/>
          <w:szCs w:val="16"/>
          <w:lang w:val="sr-Latn-CS"/>
        </w:rPr>
        <w:t>gmail.com</w:t>
      </w:r>
      <w:r w:rsidRPr="003A69DC">
        <w:rPr>
          <w:sz w:val="16"/>
          <w:szCs w:val="16"/>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985" w:rsidRDefault="00587985" w:rsidP="00B10935">
    <w:pPr>
      <w:pStyle w:val="Header"/>
      <w:pBdr>
        <w:bottom w:val="single" w:sz="4" w:space="1" w:color="auto"/>
      </w:pBdr>
      <w:rPr>
        <w:rFonts w:cs="Arial"/>
        <w:i/>
        <w:iCs/>
      </w:rPr>
    </w:pPr>
    <w:r>
      <w:rPr>
        <w:rFonts w:cs="Arial"/>
        <w:i/>
        <w:iCs/>
        <w:sz w:val="18"/>
      </w:rPr>
      <w:t>Bogdan Marić,</w:t>
    </w:r>
    <w:r w:rsidRPr="00F812D3">
      <w:rPr>
        <w:rFonts w:cs="Arial"/>
        <w:i/>
        <w:iCs/>
        <w:sz w:val="18"/>
      </w:rPr>
      <w:t xml:space="preserve"> </w:t>
    </w:r>
    <w:r>
      <w:rPr>
        <w:rFonts w:cs="Arial"/>
        <w:i/>
        <w:iCs/>
        <w:sz w:val="18"/>
      </w:rPr>
      <w:t>Ranko Božičković</w:t>
    </w:r>
    <w:r w:rsidR="003E460C">
      <w:rPr>
        <w:rFonts w:cs="Arial"/>
        <w:i/>
        <w:iCs/>
        <w:sz w:val="18"/>
      </w:rPr>
      <w:t>, Miloš Sorak</w:t>
    </w:r>
    <w:r w:rsidR="009A1451">
      <w:rPr>
        <w:rFonts w:cs="Arial"/>
        <w:i/>
        <w:iCs/>
        <w:sz w:val="18"/>
      </w:rPr>
      <w:t>, Zdravko Božičković</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985" w:rsidRPr="005338DC" w:rsidRDefault="003C0357" w:rsidP="00B10935">
    <w:pPr>
      <w:pStyle w:val="Header"/>
      <w:pBdr>
        <w:bottom w:val="single" w:sz="4" w:space="1" w:color="auto"/>
      </w:pBdr>
      <w:rPr>
        <w:rFonts w:cs="Arial"/>
        <w:i/>
        <w:iCs/>
        <w:sz w:val="18"/>
        <w:lang w:val="sr-Latn-CS"/>
      </w:rPr>
    </w:pPr>
    <w:r>
      <w:rPr>
        <w:rFonts w:cs="Arial"/>
        <w:i/>
        <w:sz w:val="18"/>
        <w:szCs w:val="18"/>
      </w:rPr>
      <w:t>A</w:t>
    </w:r>
    <w:r w:rsidRPr="00507D03">
      <w:rPr>
        <w:rFonts w:cs="Arial"/>
        <w:i/>
        <w:sz w:val="18"/>
        <w:szCs w:val="18"/>
      </w:rPr>
      <w:t>lgorithm for production process management in overhaul-production system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603CC"/>
    <w:multiLevelType w:val="hybridMultilevel"/>
    <w:tmpl w:val="9A66CAC2"/>
    <w:lvl w:ilvl="0" w:tplc="1AF0AA8C">
      <w:start w:val="1"/>
      <w:numFmt w:val="bullet"/>
      <w:lvlText w:val="-"/>
      <w:lvlJc w:val="left"/>
      <w:pPr>
        <w:ind w:left="720" w:hanging="360"/>
      </w:pPr>
      <w:rPr>
        <w:rFonts w:ascii="Times New Roman" w:eastAsia="Times New Roman" w:hAnsi="Times New Roman" w:hint="default"/>
      </w:rPr>
    </w:lvl>
    <w:lvl w:ilvl="1" w:tplc="081A0003" w:tentative="1">
      <w:start w:val="1"/>
      <w:numFmt w:val="bullet"/>
      <w:lvlText w:val="o"/>
      <w:lvlJc w:val="left"/>
      <w:pPr>
        <w:ind w:left="1440" w:hanging="360"/>
      </w:pPr>
      <w:rPr>
        <w:rFonts w:ascii="Courier New" w:hAnsi="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
    <w:nsid w:val="0D390187"/>
    <w:multiLevelType w:val="hybridMultilevel"/>
    <w:tmpl w:val="85B025F0"/>
    <w:lvl w:ilvl="0" w:tplc="1AF0AA8C">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C53BF9"/>
    <w:multiLevelType w:val="multilevel"/>
    <w:tmpl w:val="F8F21498"/>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
    <w:nsid w:val="124F24A6"/>
    <w:multiLevelType w:val="hybridMultilevel"/>
    <w:tmpl w:val="5E5AF658"/>
    <w:lvl w:ilvl="0" w:tplc="1AF0AA8C">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3F27095"/>
    <w:multiLevelType w:val="hybridMultilevel"/>
    <w:tmpl w:val="CCE85D22"/>
    <w:lvl w:ilvl="0" w:tplc="081A000F">
      <w:start w:val="1"/>
      <w:numFmt w:val="decimal"/>
      <w:lvlText w:val="%1."/>
      <w:lvlJc w:val="left"/>
      <w:pPr>
        <w:ind w:left="720" w:hanging="360"/>
      </w:pPr>
      <w:rPr>
        <w:rFonts w:cs="Times New Roman"/>
      </w:rPr>
    </w:lvl>
    <w:lvl w:ilvl="1" w:tplc="081A0019" w:tentative="1">
      <w:start w:val="1"/>
      <w:numFmt w:val="lowerLetter"/>
      <w:lvlText w:val="%2."/>
      <w:lvlJc w:val="left"/>
      <w:pPr>
        <w:ind w:left="1440" w:hanging="360"/>
      </w:pPr>
      <w:rPr>
        <w:rFonts w:cs="Times New Roman"/>
      </w:rPr>
    </w:lvl>
    <w:lvl w:ilvl="2" w:tplc="081A001B" w:tentative="1">
      <w:start w:val="1"/>
      <w:numFmt w:val="lowerRoman"/>
      <w:lvlText w:val="%3."/>
      <w:lvlJc w:val="right"/>
      <w:pPr>
        <w:ind w:left="2160" w:hanging="180"/>
      </w:pPr>
      <w:rPr>
        <w:rFonts w:cs="Times New Roman"/>
      </w:rPr>
    </w:lvl>
    <w:lvl w:ilvl="3" w:tplc="081A000F" w:tentative="1">
      <w:start w:val="1"/>
      <w:numFmt w:val="decimal"/>
      <w:lvlText w:val="%4."/>
      <w:lvlJc w:val="left"/>
      <w:pPr>
        <w:ind w:left="2880" w:hanging="360"/>
      </w:pPr>
      <w:rPr>
        <w:rFonts w:cs="Times New Roman"/>
      </w:rPr>
    </w:lvl>
    <w:lvl w:ilvl="4" w:tplc="081A0019" w:tentative="1">
      <w:start w:val="1"/>
      <w:numFmt w:val="lowerLetter"/>
      <w:lvlText w:val="%5."/>
      <w:lvlJc w:val="left"/>
      <w:pPr>
        <w:ind w:left="3600" w:hanging="360"/>
      </w:pPr>
      <w:rPr>
        <w:rFonts w:cs="Times New Roman"/>
      </w:rPr>
    </w:lvl>
    <w:lvl w:ilvl="5" w:tplc="081A001B" w:tentative="1">
      <w:start w:val="1"/>
      <w:numFmt w:val="lowerRoman"/>
      <w:lvlText w:val="%6."/>
      <w:lvlJc w:val="right"/>
      <w:pPr>
        <w:ind w:left="4320" w:hanging="180"/>
      </w:pPr>
      <w:rPr>
        <w:rFonts w:cs="Times New Roman"/>
      </w:rPr>
    </w:lvl>
    <w:lvl w:ilvl="6" w:tplc="081A000F" w:tentative="1">
      <w:start w:val="1"/>
      <w:numFmt w:val="decimal"/>
      <w:lvlText w:val="%7."/>
      <w:lvlJc w:val="left"/>
      <w:pPr>
        <w:ind w:left="5040" w:hanging="360"/>
      </w:pPr>
      <w:rPr>
        <w:rFonts w:cs="Times New Roman"/>
      </w:rPr>
    </w:lvl>
    <w:lvl w:ilvl="7" w:tplc="081A0019" w:tentative="1">
      <w:start w:val="1"/>
      <w:numFmt w:val="lowerLetter"/>
      <w:lvlText w:val="%8."/>
      <w:lvlJc w:val="left"/>
      <w:pPr>
        <w:ind w:left="5760" w:hanging="360"/>
      </w:pPr>
      <w:rPr>
        <w:rFonts w:cs="Times New Roman"/>
      </w:rPr>
    </w:lvl>
    <w:lvl w:ilvl="8" w:tplc="081A001B" w:tentative="1">
      <w:start w:val="1"/>
      <w:numFmt w:val="lowerRoman"/>
      <w:lvlText w:val="%9."/>
      <w:lvlJc w:val="right"/>
      <w:pPr>
        <w:ind w:left="6480" w:hanging="180"/>
      </w:pPr>
      <w:rPr>
        <w:rFonts w:cs="Times New Roman"/>
      </w:rPr>
    </w:lvl>
  </w:abstractNum>
  <w:abstractNum w:abstractNumId="5">
    <w:nsid w:val="18467572"/>
    <w:multiLevelType w:val="hybridMultilevel"/>
    <w:tmpl w:val="E9563114"/>
    <w:lvl w:ilvl="0" w:tplc="081A000F">
      <w:start w:val="1"/>
      <w:numFmt w:val="decimal"/>
      <w:lvlText w:val="%1."/>
      <w:lvlJc w:val="left"/>
      <w:pPr>
        <w:ind w:left="720" w:hanging="360"/>
      </w:pPr>
      <w:rPr>
        <w:rFonts w:cs="Times New Roman"/>
      </w:rPr>
    </w:lvl>
    <w:lvl w:ilvl="1" w:tplc="081A0019" w:tentative="1">
      <w:start w:val="1"/>
      <w:numFmt w:val="lowerLetter"/>
      <w:lvlText w:val="%2."/>
      <w:lvlJc w:val="left"/>
      <w:pPr>
        <w:ind w:left="1440" w:hanging="360"/>
      </w:pPr>
      <w:rPr>
        <w:rFonts w:cs="Times New Roman"/>
      </w:rPr>
    </w:lvl>
    <w:lvl w:ilvl="2" w:tplc="081A001B" w:tentative="1">
      <w:start w:val="1"/>
      <w:numFmt w:val="lowerRoman"/>
      <w:lvlText w:val="%3."/>
      <w:lvlJc w:val="right"/>
      <w:pPr>
        <w:ind w:left="2160" w:hanging="180"/>
      </w:pPr>
      <w:rPr>
        <w:rFonts w:cs="Times New Roman"/>
      </w:rPr>
    </w:lvl>
    <w:lvl w:ilvl="3" w:tplc="081A000F" w:tentative="1">
      <w:start w:val="1"/>
      <w:numFmt w:val="decimal"/>
      <w:lvlText w:val="%4."/>
      <w:lvlJc w:val="left"/>
      <w:pPr>
        <w:ind w:left="2880" w:hanging="360"/>
      </w:pPr>
      <w:rPr>
        <w:rFonts w:cs="Times New Roman"/>
      </w:rPr>
    </w:lvl>
    <w:lvl w:ilvl="4" w:tplc="081A0019" w:tentative="1">
      <w:start w:val="1"/>
      <w:numFmt w:val="lowerLetter"/>
      <w:lvlText w:val="%5."/>
      <w:lvlJc w:val="left"/>
      <w:pPr>
        <w:ind w:left="3600" w:hanging="360"/>
      </w:pPr>
      <w:rPr>
        <w:rFonts w:cs="Times New Roman"/>
      </w:rPr>
    </w:lvl>
    <w:lvl w:ilvl="5" w:tplc="081A001B" w:tentative="1">
      <w:start w:val="1"/>
      <w:numFmt w:val="lowerRoman"/>
      <w:lvlText w:val="%6."/>
      <w:lvlJc w:val="right"/>
      <w:pPr>
        <w:ind w:left="4320" w:hanging="180"/>
      </w:pPr>
      <w:rPr>
        <w:rFonts w:cs="Times New Roman"/>
      </w:rPr>
    </w:lvl>
    <w:lvl w:ilvl="6" w:tplc="081A000F" w:tentative="1">
      <w:start w:val="1"/>
      <w:numFmt w:val="decimal"/>
      <w:lvlText w:val="%7."/>
      <w:lvlJc w:val="left"/>
      <w:pPr>
        <w:ind w:left="5040" w:hanging="360"/>
      </w:pPr>
      <w:rPr>
        <w:rFonts w:cs="Times New Roman"/>
      </w:rPr>
    </w:lvl>
    <w:lvl w:ilvl="7" w:tplc="081A0019" w:tentative="1">
      <w:start w:val="1"/>
      <w:numFmt w:val="lowerLetter"/>
      <w:lvlText w:val="%8."/>
      <w:lvlJc w:val="left"/>
      <w:pPr>
        <w:ind w:left="5760" w:hanging="360"/>
      </w:pPr>
      <w:rPr>
        <w:rFonts w:cs="Times New Roman"/>
      </w:rPr>
    </w:lvl>
    <w:lvl w:ilvl="8" w:tplc="081A001B" w:tentative="1">
      <w:start w:val="1"/>
      <w:numFmt w:val="lowerRoman"/>
      <w:lvlText w:val="%9."/>
      <w:lvlJc w:val="right"/>
      <w:pPr>
        <w:ind w:left="6480" w:hanging="180"/>
      </w:pPr>
      <w:rPr>
        <w:rFonts w:cs="Times New Roman"/>
      </w:rPr>
    </w:lvl>
  </w:abstractNum>
  <w:abstractNum w:abstractNumId="6">
    <w:nsid w:val="1C273203"/>
    <w:multiLevelType w:val="hybridMultilevel"/>
    <w:tmpl w:val="AB963B66"/>
    <w:lvl w:ilvl="0" w:tplc="44784494">
      <w:start w:val="1"/>
      <w:numFmt w:val="decimal"/>
      <w:lvlText w:val="%1."/>
      <w:lvlJc w:val="left"/>
      <w:pPr>
        <w:ind w:left="720" w:hanging="360"/>
      </w:pPr>
      <w:rPr>
        <w:rFonts w:cs="Times New Roman"/>
        <w:i/>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2041136E"/>
    <w:multiLevelType w:val="hybridMultilevel"/>
    <w:tmpl w:val="4C223082"/>
    <w:lvl w:ilvl="0" w:tplc="58CCE3CA">
      <w:start w:val="1"/>
      <w:numFmt w:val="decimal"/>
      <w:lvlText w:val="%1."/>
      <w:lvlJc w:val="left"/>
      <w:pPr>
        <w:ind w:left="720" w:hanging="360"/>
      </w:pPr>
      <w:rPr>
        <w:rFonts w:cs="Times New Roman" w:hint="default"/>
        <w:b w:val="0"/>
        <w:i/>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208F37BB"/>
    <w:multiLevelType w:val="hybridMultilevel"/>
    <w:tmpl w:val="69A8AFC6"/>
    <w:lvl w:ilvl="0" w:tplc="1AF0AA8C">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1C4B0E"/>
    <w:multiLevelType w:val="hybridMultilevel"/>
    <w:tmpl w:val="485AF878"/>
    <w:lvl w:ilvl="0" w:tplc="1AF0AA8C">
      <w:start w:val="1"/>
      <w:numFmt w:val="bullet"/>
      <w:lvlText w:val="-"/>
      <w:lvlJc w:val="left"/>
      <w:pPr>
        <w:ind w:left="720" w:hanging="360"/>
      </w:pPr>
      <w:rPr>
        <w:rFonts w:ascii="Times New Roman" w:eastAsia="Times New Roman" w:hAnsi="Times New Roman" w:hint="default"/>
      </w:rPr>
    </w:lvl>
    <w:lvl w:ilvl="1" w:tplc="081A0003" w:tentative="1">
      <w:start w:val="1"/>
      <w:numFmt w:val="bullet"/>
      <w:lvlText w:val="o"/>
      <w:lvlJc w:val="left"/>
      <w:pPr>
        <w:ind w:left="1440" w:hanging="360"/>
      </w:pPr>
      <w:rPr>
        <w:rFonts w:ascii="Courier New" w:hAnsi="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0">
    <w:nsid w:val="31443D2C"/>
    <w:multiLevelType w:val="hybridMultilevel"/>
    <w:tmpl w:val="8F44C6F8"/>
    <w:lvl w:ilvl="0" w:tplc="081A000F">
      <w:start w:val="1"/>
      <w:numFmt w:val="decimal"/>
      <w:lvlText w:val="%1."/>
      <w:lvlJc w:val="left"/>
      <w:pPr>
        <w:ind w:left="720" w:hanging="360"/>
      </w:pPr>
      <w:rPr>
        <w:rFonts w:hint="default"/>
      </w:rPr>
    </w:lvl>
    <w:lvl w:ilvl="1" w:tplc="081A0019">
      <w:start w:val="1"/>
      <w:numFmt w:val="lowerLetter"/>
      <w:lvlText w:val="%2."/>
      <w:lvlJc w:val="left"/>
      <w:pPr>
        <w:ind w:left="1440" w:hanging="360"/>
      </w:pPr>
    </w:lvl>
    <w:lvl w:ilvl="2" w:tplc="081A001B" w:tentative="1">
      <w:start w:val="1"/>
      <w:numFmt w:val="lowerRoman"/>
      <w:lvlText w:val="%3."/>
      <w:lvlJc w:val="right"/>
      <w:pPr>
        <w:ind w:left="2160" w:hanging="180"/>
      </w:pPr>
    </w:lvl>
    <w:lvl w:ilvl="3" w:tplc="081A000F" w:tentative="1">
      <w:start w:val="1"/>
      <w:numFmt w:val="decimal"/>
      <w:lvlText w:val="%4."/>
      <w:lvlJc w:val="left"/>
      <w:pPr>
        <w:ind w:left="2880" w:hanging="360"/>
      </w:pPr>
    </w:lvl>
    <w:lvl w:ilvl="4" w:tplc="081A0019" w:tentative="1">
      <w:start w:val="1"/>
      <w:numFmt w:val="lowerLetter"/>
      <w:lvlText w:val="%5."/>
      <w:lvlJc w:val="left"/>
      <w:pPr>
        <w:ind w:left="3600" w:hanging="360"/>
      </w:pPr>
    </w:lvl>
    <w:lvl w:ilvl="5" w:tplc="081A001B" w:tentative="1">
      <w:start w:val="1"/>
      <w:numFmt w:val="lowerRoman"/>
      <w:lvlText w:val="%6."/>
      <w:lvlJc w:val="right"/>
      <w:pPr>
        <w:ind w:left="4320" w:hanging="180"/>
      </w:pPr>
    </w:lvl>
    <w:lvl w:ilvl="6" w:tplc="081A000F" w:tentative="1">
      <w:start w:val="1"/>
      <w:numFmt w:val="decimal"/>
      <w:lvlText w:val="%7."/>
      <w:lvlJc w:val="left"/>
      <w:pPr>
        <w:ind w:left="5040" w:hanging="360"/>
      </w:pPr>
    </w:lvl>
    <w:lvl w:ilvl="7" w:tplc="081A0019" w:tentative="1">
      <w:start w:val="1"/>
      <w:numFmt w:val="lowerLetter"/>
      <w:lvlText w:val="%8."/>
      <w:lvlJc w:val="left"/>
      <w:pPr>
        <w:ind w:left="5760" w:hanging="360"/>
      </w:pPr>
    </w:lvl>
    <w:lvl w:ilvl="8" w:tplc="081A001B" w:tentative="1">
      <w:start w:val="1"/>
      <w:numFmt w:val="lowerRoman"/>
      <w:lvlText w:val="%9."/>
      <w:lvlJc w:val="right"/>
      <w:pPr>
        <w:ind w:left="6480" w:hanging="180"/>
      </w:pPr>
    </w:lvl>
  </w:abstractNum>
  <w:abstractNum w:abstractNumId="11">
    <w:nsid w:val="340C723A"/>
    <w:multiLevelType w:val="hybridMultilevel"/>
    <w:tmpl w:val="E478579C"/>
    <w:lvl w:ilvl="0" w:tplc="1AF0AA8C">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5CD31CD"/>
    <w:multiLevelType w:val="hybridMultilevel"/>
    <w:tmpl w:val="94A042B0"/>
    <w:lvl w:ilvl="0" w:tplc="1AF0AA8C">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18006F"/>
    <w:multiLevelType w:val="hybridMultilevel"/>
    <w:tmpl w:val="C3C62C20"/>
    <w:lvl w:ilvl="0" w:tplc="1AF0AA8C">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8F319A"/>
    <w:multiLevelType w:val="hybridMultilevel"/>
    <w:tmpl w:val="4860D868"/>
    <w:lvl w:ilvl="0" w:tplc="1AF0AA8C">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B3A3E0E"/>
    <w:multiLevelType w:val="multilevel"/>
    <w:tmpl w:val="55D09FD4"/>
    <w:lvl w:ilvl="0">
      <w:start w:val="1"/>
      <w:numFmt w:val="decimal"/>
      <w:lvlText w:val="%1."/>
      <w:lvlJc w:val="left"/>
      <w:pPr>
        <w:ind w:left="720" w:hanging="360"/>
      </w:pPr>
      <w:rPr>
        <w:rFonts w:cs="Times New Roman" w:hint="default"/>
      </w:rPr>
    </w:lvl>
    <w:lvl w:ilvl="1">
      <w:start w:val="1"/>
      <w:numFmt w:val="decimal"/>
      <w:isLgl/>
      <w:lvlText w:val="%1.%2."/>
      <w:lvlJc w:val="left"/>
      <w:pPr>
        <w:ind w:left="780" w:hanging="4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6">
    <w:nsid w:val="4CF8003C"/>
    <w:multiLevelType w:val="hybridMultilevel"/>
    <w:tmpl w:val="44FE28F0"/>
    <w:lvl w:ilvl="0" w:tplc="1AF0AA8C">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DFF78B4"/>
    <w:multiLevelType w:val="hybridMultilevel"/>
    <w:tmpl w:val="38489FD6"/>
    <w:lvl w:ilvl="0" w:tplc="081A000F">
      <w:start w:val="1"/>
      <w:numFmt w:val="decimal"/>
      <w:lvlText w:val="%1."/>
      <w:lvlJc w:val="left"/>
      <w:pPr>
        <w:ind w:left="720" w:hanging="360"/>
      </w:pPr>
      <w:rPr>
        <w:rFonts w:hint="default"/>
      </w:rPr>
    </w:lvl>
    <w:lvl w:ilvl="1" w:tplc="081A0019" w:tentative="1">
      <w:start w:val="1"/>
      <w:numFmt w:val="lowerLetter"/>
      <w:lvlText w:val="%2."/>
      <w:lvlJc w:val="left"/>
      <w:pPr>
        <w:ind w:left="1440" w:hanging="360"/>
      </w:pPr>
    </w:lvl>
    <w:lvl w:ilvl="2" w:tplc="081A001B" w:tentative="1">
      <w:start w:val="1"/>
      <w:numFmt w:val="lowerRoman"/>
      <w:lvlText w:val="%3."/>
      <w:lvlJc w:val="right"/>
      <w:pPr>
        <w:ind w:left="2160" w:hanging="180"/>
      </w:pPr>
    </w:lvl>
    <w:lvl w:ilvl="3" w:tplc="081A000F" w:tentative="1">
      <w:start w:val="1"/>
      <w:numFmt w:val="decimal"/>
      <w:lvlText w:val="%4."/>
      <w:lvlJc w:val="left"/>
      <w:pPr>
        <w:ind w:left="2880" w:hanging="360"/>
      </w:pPr>
    </w:lvl>
    <w:lvl w:ilvl="4" w:tplc="081A0019" w:tentative="1">
      <w:start w:val="1"/>
      <w:numFmt w:val="lowerLetter"/>
      <w:lvlText w:val="%5."/>
      <w:lvlJc w:val="left"/>
      <w:pPr>
        <w:ind w:left="3600" w:hanging="360"/>
      </w:pPr>
    </w:lvl>
    <w:lvl w:ilvl="5" w:tplc="081A001B" w:tentative="1">
      <w:start w:val="1"/>
      <w:numFmt w:val="lowerRoman"/>
      <w:lvlText w:val="%6."/>
      <w:lvlJc w:val="right"/>
      <w:pPr>
        <w:ind w:left="4320" w:hanging="180"/>
      </w:pPr>
    </w:lvl>
    <w:lvl w:ilvl="6" w:tplc="081A000F" w:tentative="1">
      <w:start w:val="1"/>
      <w:numFmt w:val="decimal"/>
      <w:lvlText w:val="%7."/>
      <w:lvlJc w:val="left"/>
      <w:pPr>
        <w:ind w:left="5040" w:hanging="360"/>
      </w:pPr>
    </w:lvl>
    <w:lvl w:ilvl="7" w:tplc="081A0019" w:tentative="1">
      <w:start w:val="1"/>
      <w:numFmt w:val="lowerLetter"/>
      <w:lvlText w:val="%8."/>
      <w:lvlJc w:val="left"/>
      <w:pPr>
        <w:ind w:left="5760" w:hanging="360"/>
      </w:pPr>
    </w:lvl>
    <w:lvl w:ilvl="8" w:tplc="081A001B" w:tentative="1">
      <w:start w:val="1"/>
      <w:numFmt w:val="lowerRoman"/>
      <w:lvlText w:val="%9."/>
      <w:lvlJc w:val="right"/>
      <w:pPr>
        <w:ind w:left="6480" w:hanging="180"/>
      </w:pPr>
    </w:lvl>
  </w:abstractNum>
  <w:abstractNum w:abstractNumId="18">
    <w:nsid w:val="4EE97FC8"/>
    <w:multiLevelType w:val="hybridMultilevel"/>
    <w:tmpl w:val="BE44BD4C"/>
    <w:lvl w:ilvl="0" w:tplc="1AF0AA8C">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06C4C1C"/>
    <w:multiLevelType w:val="hybridMultilevel"/>
    <w:tmpl w:val="37A2D37A"/>
    <w:lvl w:ilvl="0" w:tplc="1AF0AA8C">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8B0729C"/>
    <w:multiLevelType w:val="hybridMultilevel"/>
    <w:tmpl w:val="4F828E08"/>
    <w:lvl w:ilvl="0" w:tplc="BFF24562">
      <w:start w:val="1"/>
      <w:numFmt w:val="decimal"/>
      <w:lvlText w:val="[%1]"/>
      <w:lvlJc w:val="left"/>
      <w:pPr>
        <w:ind w:left="630" w:hanging="360"/>
      </w:pPr>
      <w:rPr>
        <w:rFonts w:cs="Times New Roman" w:hint="default"/>
        <w:b w:val="0"/>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1">
    <w:nsid w:val="6B5F6DA9"/>
    <w:multiLevelType w:val="hybridMultilevel"/>
    <w:tmpl w:val="96ACE594"/>
    <w:lvl w:ilvl="0" w:tplc="1AF0AA8C">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2783A21"/>
    <w:multiLevelType w:val="hybridMultilevel"/>
    <w:tmpl w:val="7BE47782"/>
    <w:lvl w:ilvl="0" w:tplc="1AF0AA8C">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399744F"/>
    <w:multiLevelType w:val="multilevel"/>
    <w:tmpl w:val="963AD5B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4553FED"/>
    <w:multiLevelType w:val="hybridMultilevel"/>
    <w:tmpl w:val="49B28690"/>
    <w:lvl w:ilvl="0" w:tplc="1AF0AA8C">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45E10F4"/>
    <w:multiLevelType w:val="multilevel"/>
    <w:tmpl w:val="24B82CF4"/>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6">
    <w:nsid w:val="74966C7E"/>
    <w:multiLevelType w:val="hybridMultilevel"/>
    <w:tmpl w:val="D3E46EB6"/>
    <w:lvl w:ilvl="0" w:tplc="D7882DA8">
      <w:start w:val="1"/>
      <w:numFmt w:val="decimal"/>
      <w:lvlText w:val="%1."/>
      <w:lvlJc w:val="left"/>
      <w:pPr>
        <w:ind w:left="942" w:hanging="585"/>
      </w:pPr>
      <w:rPr>
        <w:rFonts w:cs="Times New Roman" w:hint="default"/>
      </w:rPr>
    </w:lvl>
    <w:lvl w:ilvl="1" w:tplc="04090019" w:tentative="1">
      <w:start w:val="1"/>
      <w:numFmt w:val="lowerLetter"/>
      <w:lvlText w:val="%2."/>
      <w:lvlJc w:val="left"/>
      <w:pPr>
        <w:ind w:left="1437" w:hanging="360"/>
      </w:pPr>
      <w:rPr>
        <w:rFonts w:cs="Times New Roman"/>
      </w:rPr>
    </w:lvl>
    <w:lvl w:ilvl="2" w:tplc="0409001B" w:tentative="1">
      <w:start w:val="1"/>
      <w:numFmt w:val="lowerRoman"/>
      <w:lvlText w:val="%3."/>
      <w:lvlJc w:val="right"/>
      <w:pPr>
        <w:ind w:left="2157" w:hanging="180"/>
      </w:pPr>
      <w:rPr>
        <w:rFonts w:cs="Times New Roman"/>
      </w:rPr>
    </w:lvl>
    <w:lvl w:ilvl="3" w:tplc="0409000F" w:tentative="1">
      <w:start w:val="1"/>
      <w:numFmt w:val="decimal"/>
      <w:lvlText w:val="%4."/>
      <w:lvlJc w:val="left"/>
      <w:pPr>
        <w:ind w:left="2877" w:hanging="360"/>
      </w:pPr>
      <w:rPr>
        <w:rFonts w:cs="Times New Roman"/>
      </w:rPr>
    </w:lvl>
    <w:lvl w:ilvl="4" w:tplc="04090019" w:tentative="1">
      <w:start w:val="1"/>
      <w:numFmt w:val="lowerLetter"/>
      <w:lvlText w:val="%5."/>
      <w:lvlJc w:val="left"/>
      <w:pPr>
        <w:ind w:left="3597" w:hanging="360"/>
      </w:pPr>
      <w:rPr>
        <w:rFonts w:cs="Times New Roman"/>
      </w:rPr>
    </w:lvl>
    <w:lvl w:ilvl="5" w:tplc="0409001B" w:tentative="1">
      <w:start w:val="1"/>
      <w:numFmt w:val="lowerRoman"/>
      <w:lvlText w:val="%6."/>
      <w:lvlJc w:val="right"/>
      <w:pPr>
        <w:ind w:left="4317" w:hanging="180"/>
      </w:pPr>
      <w:rPr>
        <w:rFonts w:cs="Times New Roman"/>
      </w:rPr>
    </w:lvl>
    <w:lvl w:ilvl="6" w:tplc="0409000F" w:tentative="1">
      <w:start w:val="1"/>
      <w:numFmt w:val="decimal"/>
      <w:lvlText w:val="%7."/>
      <w:lvlJc w:val="left"/>
      <w:pPr>
        <w:ind w:left="5037" w:hanging="360"/>
      </w:pPr>
      <w:rPr>
        <w:rFonts w:cs="Times New Roman"/>
      </w:rPr>
    </w:lvl>
    <w:lvl w:ilvl="7" w:tplc="04090019" w:tentative="1">
      <w:start w:val="1"/>
      <w:numFmt w:val="lowerLetter"/>
      <w:lvlText w:val="%8."/>
      <w:lvlJc w:val="left"/>
      <w:pPr>
        <w:ind w:left="5757" w:hanging="360"/>
      </w:pPr>
      <w:rPr>
        <w:rFonts w:cs="Times New Roman"/>
      </w:rPr>
    </w:lvl>
    <w:lvl w:ilvl="8" w:tplc="0409001B" w:tentative="1">
      <w:start w:val="1"/>
      <w:numFmt w:val="lowerRoman"/>
      <w:lvlText w:val="%9."/>
      <w:lvlJc w:val="right"/>
      <w:pPr>
        <w:ind w:left="6477" w:hanging="180"/>
      </w:pPr>
      <w:rPr>
        <w:rFonts w:cs="Times New Roman"/>
      </w:rPr>
    </w:lvl>
  </w:abstractNum>
  <w:abstractNum w:abstractNumId="27">
    <w:nsid w:val="7E875774"/>
    <w:multiLevelType w:val="hybridMultilevel"/>
    <w:tmpl w:val="A9A83DE2"/>
    <w:lvl w:ilvl="0" w:tplc="5C442180">
      <w:start w:val="1"/>
      <w:numFmt w:val="decimal"/>
      <w:lvlText w:val="%1."/>
      <w:lvlJc w:val="righ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20"/>
  </w:num>
  <w:num w:numId="2">
    <w:abstractNumId w:val="15"/>
  </w:num>
  <w:num w:numId="3">
    <w:abstractNumId w:val="3"/>
  </w:num>
  <w:num w:numId="4">
    <w:abstractNumId w:val="12"/>
  </w:num>
  <w:num w:numId="5">
    <w:abstractNumId w:val="13"/>
  </w:num>
  <w:num w:numId="6">
    <w:abstractNumId w:val="11"/>
  </w:num>
  <w:num w:numId="7">
    <w:abstractNumId w:val="22"/>
  </w:num>
  <w:num w:numId="8">
    <w:abstractNumId w:val="1"/>
  </w:num>
  <w:num w:numId="9">
    <w:abstractNumId w:val="2"/>
  </w:num>
  <w:num w:numId="10">
    <w:abstractNumId w:val="21"/>
  </w:num>
  <w:num w:numId="11">
    <w:abstractNumId w:val="19"/>
  </w:num>
  <w:num w:numId="12">
    <w:abstractNumId w:val="16"/>
  </w:num>
  <w:num w:numId="13">
    <w:abstractNumId w:val="18"/>
  </w:num>
  <w:num w:numId="14">
    <w:abstractNumId w:val="8"/>
  </w:num>
  <w:num w:numId="15">
    <w:abstractNumId w:val="25"/>
  </w:num>
  <w:num w:numId="16">
    <w:abstractNumId w:val="24"/>
  </w:num>
  <w:num w:numId="17">
    <w:abstractNumId w:val="14"/>
  </w:num>
  <w:num w:numId="18">
    <w:abstractNumId w:val="26"/>
  </w:num>
  <w:num w:numId="19">
    <w:abstractNumId w:val="6"/>
  </w:num>
  <w:num w:numId="20">
    <w:abstractNumId w:val="7"/>
  </w:num>
  <w:num w:numId="21">
    <w:abstractNumId w:val="27"/>
  </w:num>
  <w:num w:numId="22">
    <w:abstractNumId w:val="5"/>
  </w:num>
  <w:num w:numId="23">
    <w:abstractNumId w:val="4"/>
  </w:num>
  <w:num w:numId="24">
    <w:abstractNumId w:val="9"/>
  </w:num>
  <w:num w:numId="25">
    <w:abstractNumId w:val="0"/>
  </w:num>
  <w:num w:numId="26">
    <w:abstractNumId w:val="17"/>
  </w:num>
  <w:num w:numId="27">
    <w:abstractNumId w:val="10"/>
  </w:num>
  <w:num w:numId="28">
    <w:abstractNumId w:val="23"/>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ctiveWritingStyle w:appName="MSWord" w:lang="en-US" w:vendorID="64" w:dllVersion="131078" w:nlCheck="1" w:checkStyle="1"/>
  <w:defaultTabStop w:val="720"/>
  <w:hyphenationZone w:val="425"/>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123A84"/>
    <w:rsid w:val="00002F9B"/>
    <w:rsid w:val="000052D4"/>
    <w:rsid w:val="0001484A"/>
    <w:rsid w:val="00014FAA"/>
    <w:rsid w:val="00015777"/>
    <w:rsid w:val="00026318"/>
    <w:rsid w:val="00043B4F"/>
    <w:rsid w:val="0004514B"/>
    <w:rsid w:val="000565BA"/>
    <w:rsid w:val="000626BC"/>
    <w:rsid w:val="000629CB"/>
    <w:rsid w:val="00073E89"/>
    <w:rsid w:val="00074398"/>
    <w:rsid w:val="00085A83"/>
    <w:rsid w:val="00096EAC"/>
    <w:rsid w:val="000A20A1"/>
    <w:rsid w:val="000A20F4"/>
    <w:rsid w:val="000B25F7"/>
    <w:rsid w:val="000B3FC7"/>
    <w:rsid w:val="000B48FF"/>
    <w:rsid w:val="000C051C"/>
    <w:rsid w:val="000C3D15"/>
    <w:rsid w:val="000C5336"/>
    <w:rsid w:val="000D211D"/>
    <w:rsid w:val="000E1513"/>
    <w:rsid w:val="000F0F04"/>
    <w:rsid w:val="000F4B19"/>
    <w:rsid w:val="00104C0D"/>
    <w:rsid w:val="001225E2"/>
    <w:rsid w:val="00123A84"/>
    <w:rsid w:val="001269CA"/>
    <w:rsid w:val="00130114"/>
    <w:rsid w:val="001342A2"/>
    <w:rsid w:val="001507F1"/>
    <w:rsid w:val="001526E0"/>
    <w:rsid w:val="0015632B"/>
    <w:rsid w:val="00157587"/>
    <w:rsid w:val="001613A0"/>
    <w:rsid w:val="0016732E"/>
    <w:rsid w:val="00171596"/>
    <w:rsid w:val="00173A95"/>
    <w:rsid w:val="00175FDE"/>
    <w:rsid w:val="00176227"/>
    <w:rsid w:val="0018442D"/>
    <w:rsid w:val="00185662"/>
    <w:rsid w:val="00185FE4"/>
    <w:rsid w:val="001871E6"/>
    <w:rsid w:val="00194E65"/>
    <w:rsid w:val="001A006C"/>
    <w:rsid w:val="001A5FE9"/>
    <w:rsid w:val="001A7EA3"/>
    <w:rsid w:val="001B4695"/>
    <w:rsid w:val="001B59C7"/>
    <w:rsid w:val="001C6BBA"/>
    <w:rsid w:val="001D286F"/>
    <w:rsid w:val="001D421D"/>
    <w:rsid w:val="001D5163"/>
    <w:rsid w:val="001E0761"/>
    <w:rsid w:val="001E1856"/>
    <w:rsid w:val="001E1F31"/>
    <w:rsid w:val="001F1263"/>
    <w:rsid w:val="00200389"/>
    <w:rsid w:val="00200529"/>
    <w:rsid w:val="00200D7A"/>
    <w:rsid w:val="002010B2"/>
    <w:rsid w:val="0020361C"/>
    <w:rsid w:val="00207712"/>
    <w:rsid w:val="00210FBA"/>
    <w:rsid w:val="0021308D"/>
    <w:rsid w:val="00221F11"/>
    <w:rsid w:val="00225694"/>
    <w:rsid w:val="00225BF9"/>
    <w:rsid w:val="002315DF"/>
    <w:rsid w:val="00231BB1"/>
    <w:rsid w:val="00232033"/>
    <w:rsid w:val="00234854"/>
    <w:rsid w:val="002370B3"/>
    <w:rsid w:val="00241B9D"/>
    <w:rsid w:val="0024209C"/>
    <w:rsid w:val="00244BD2"/>
    <w:rsid w:val="002457A2"/>
    <w:rsid w:val="0024681B"/>
    <w:rsid w:val="00254D0E"/>
    <w:rsid w:val="0025601C"/>
    <w:rsid w:val="00265E5F"/>
    <w:rsid w:val="00267A61"/>
    <w:rsid w:val="00277F2A"/>
    <w:rsid w:val="00281D15"/>
    <w:rsid w:val="00285987"/>
    <w:rsid w:val="00287618"/>
    <w:rsid w:val="002925F6"/>
    <w:rsid w:val="002929F4"/>
    <w:rsid w:val="00293A9D"/>
    <w:rsid w:val="002A6FD8"/>
    <w:rsid w:val="002B0A7E"/>
    <w:rsid w:val="002B5EA2"/>
    <w:rsid w:val="002C155A"/>
    <w:rsid w:val="002C4ED4"/>
    <w:rsid w:val="002D13B0"/>
    <w:rsid w:val="002D3EAC"/>
    <w:rsid w:val="002D5809"/>
    <w:rsid w:val="002E0256"/>
    <w:rsid w:val="002E6BE3"/>
    <w:rsid w:val="002F0461"/>
    <w:rsid w:val="0030702A"/>
    <w:rsid w:val="0030795A"/>
    <w:rsid w:val="00307C63"/>
    <w:rsid w:val="003128B6"/>
    <w:rsid w:val="00315375"/>
    <w:rsid w:val="00334A4D"/>
    <w:rsid w:val="00336361"/>
    <w:rsid w:val="00340746"/>
    <w:rsid w:val="003440DC"/>
    <w:rsid w:val="00353D02"/>
    <w:rsid w:val="00363BA7"/>
    <w:rsid w:val="00363DD3"/>
    <w:rsid w:val="003733E9"/>
    <w:rsid w:val="0037611D"/>
    <w:rsid w:val="00377115"/>
    <w:rsid w:val="00377851"/>
    <w:rsid w:val="00383205"/>
    <w:rsid w:val="00383342"/>
    <w:rsid w:val="0039222C"/>
    <w:rsid w:val="003A039B"/>
    <w:rsid w:val="003A1732"/>
    <w:rsid w:val="003B1338"/>
    <w:rsid w:val="003B2998"/>
    <w:rsid w:val="003C0357"/>
    <w:rsid w:val="003C15AA"/>
    <w:rsid w:val="003C5C34"/>
    <w:rsid w:val="003C6960"/>
    <w:rsid w:val="003C6C0E"/>
    <w:rsid w:val="003D24C3"/>
    <w:rsid w:val="003D4622"/>
    <w:rsid w:val="003D5418"/>
    <w:rsid w:val="003E44D0"/>
    <w:rsid w:val="003E460C"/>
    <w:rsid w:val="003F0339"/>
    <w:rsid w:val="003F08AB"/>
    <w:rsid w:val="003F0E5A"/>
    <w:rsid w:val="003F2976"/>
    <w:rsid w:val="003F7A5C"/>
    <w:rsid w:val="00400D52"/>
    <w:rsid w:val="00401ACE"/>
    <w:rsid w:val="00404002"/>
    <w:rsid w:val="0040737C"/>
    <w:rsid w:val="0041108F"/>
    <w:rsid w:val="00415509"/>
    <w:rsid w:val="00421C72"/>
    <w:rsid w:val="0042308E"/>
    <w:rsid w:val="00425CE6"/>
    <w:rsid w:val="0042635B"/>
    <w:rsid w:val="00426371"/>
    <w:rsid w:val="00426C27"/>
    <w:rsid w:val="00430ABD"/>
    <w:rsid w:val="00431248"/>
    <w:rsid w:val="004347DD"/>
    <w:rsid w:val="00435BCA"/>
    <w:rsid w:val="00440ABE"/>
    <w:rsid w:val="00476727"/>
    <w:rsid w:val="00481790"/>
    <w:rsid w:val="0048733B"/>
    <w:rsid w:val="0049373D"/>
    <w:rsid w:val="00496491"/>
    <w:rsid w:val="004A1468"/>
    <w:rsid w:val="004A4727"/>
    <w:rsid w:val="004B5208"/>
    <w:rsid w:val="004C1E46"/>
    <w:rsid w:val="004C4109"/>
    <w:rsid w:val="004D2B6C"/>
    <w:rsid w:val="004D335D"/>
    <w:rsid w:val="004D3F83"/>
    <w:rsid w:val="004D58E7"/>
    <w:rsid w:val="004D6BB9"/>
    <w:rsid w:val="004E2C94"/>
    <w:rsid w:val="004E2FA9"/>
    <w:rsid w:val="004F256D"/>
    <w:rsid w:val="00500D8E"/>
    <w:rsid w:val="0050238A"/>
    <w:rsid w:val="00504B6C"/>
    <w:rsid w:val="005074DB"/>
    <w:rsid w:val="00507D03"/>
    <w:rsid w:val="005105C2"/>
    <w:rsid w:val="00510DC8"/>
    <w:rsid w:val="0051267C"/>
    <w:rsid w:val="00517DEE"/>
    <w:rsid w:val="005338DC"/>
    <w:rsid w:val="00553895"/>
    <w:rsid w:val="0055546E"/>
    <w:rsid w:val="00557E7A"/>
    <w:rsid w:val="00560393"/>
    <w:rsid w:val="005611DF"/>
    <w:rsid w:val="00564B4E"/>
    <w:rsid w:val="00566F7F"/>
    <w:rsid w:val="00567559"/>
    <w:rsid w:val="00571065"/>
    <w:rsid w:val="00573671"/>
    <w:rsid w:val="00583B81"/>
    <w:rsid w:val="00584593"/>
    <w:rsid w:val="00586F18"/>
    <w:rsid w:val="00587985"/>
    <w:rsid w:val="00593B64"/>
    <w:rsid w:val="00594D42"/>
    <w:rsid w:val="005A1489"/>
    <w:rsid w:val="005B0F56"/>
    <w:rsid w:val="005B17A8"/>
    <w:rsid w:val="005B6E32"/>
    <w:rsid w:val="005C1867"/>
    <w:rsid w:val="005C34E4"/>
    <w:rsid w:val="005C67F8"/>
    <w:rsid w:val="005C762D"/>
    <w:rsid w:val="005C7770"/>
    <w:rsid w:val="005E6E4C"/>
    <w:rsid w:val="005F6510"/>
    <w:rsid w:val="006024DB"/>
    <w:rsid w:val="00614E12"/>
    <w:rsid w:val="006211CB"/>
    <w:rsid w:val="0062584A"/>
    <w:rsid w:val="00625FC3"/>
    <w:rsid w:val="0064185C"/>
    <w:rsid w:val="006447A7"/>
    <w:rsid w:val="0064688F"/>
    <w:rsid w:val="0066014C"/>
    <w:rsid w:val="00666F9D"/>
    <w:rsid w:val="00670960"/>
    <w:rsid w:val="00671B06"/>
    <w:rsid w:val="00686670"/>
    <w:rsid w:val="006949B9"/>
    <w:rsid w:val="006A30EE"/>
    <w:rsid w:val="006C40AD"/>
    <w:rsid w:val="006D2030"/>
    <w:rsid w:val="006D69B5"/>
    <w:rsid w:val="006F4E7D"/>
    <w:rsid w:val="00714DEF"/>
    <w:rsid w:val="007167DA"/>
    <w:rsid w:val="00722805"/>
    <w:rsid w:val="00741817"/>
    <w:rsid w:val="00754CF6"/>
    <w:rsid w:val="00762A96"/>
    <w:rsid w:val="007676C3"/>
    <w:rsid w:val="0077441C"/>
    <w:rsid w:val="00783236"/>
    <w:rsid w:val="00784BA5"/>
    <w:rsid w:val="00785421"/>
    <w:rsid w:val="00785D19"/>
    <w:rsid w:val="007A2DA8"/>
    <w:rsid w:val="007A768C"/>
    <w:rsid w:val="007B2A9C"/>
    <w:rsid w:val="007B2AEF"/>
    <w:rsid w:val="007B3D81"/>
    <w:rsid w:val="007C38DB"/>
    <w:rsid w:val="007C6E21"/>
    <w:rsid w:val="007D185A"/>
    <w:rsid w:val="007D1DFE"/>
    <w:rsid w:val="007D7463"/>
    <w:rsid w:val="007E4432"/>
    <w:rsid w:val="007E492D"/>
    <w:rsid w:val="008026E8"/>
    <w:rsid w:val="00804ECB"/>
    <w:rsid w:val="00820F2A"/>
    <w:rsid w:val="00824E46"/>
    <w:rsid w:val="00825BBB"/>
    <w:rsid w:val="00827D03"/>
    <w:rsid w:val="008434C1"/>
    <w:rsid w:val="0084426E"/>
    <w:rsid w:val="008446E8"/>
    <w:rsid w:val="0084778C"/>
    <w:rsid w:val="00851B0E"/>
    <w:rsid w:val="00852651"/>
    <w:rsid w:val="00856D87"/>
    <w:rsid w:val="0086003A"/>
    <w:rsid w:val="0086185F"/>
    <w:rsid w:val="008623F0"/>
    <w:rsid w:val="00865634"/>
    <w:rsid w:val="00866429"/>
    <w:rsid w:val="0087206B"/>
    <w:rsid w:val="008722A0"/>
    <w:rsid w:val="008737A1"/>
    <w:rsid w:val="00874C7A"/>
    <w:rsid w:val="00881E37"/>
    <w:rsid w:val="00886612"/>
    <w:rsid w:val="00894E20"/>
    <w:rsid w:val="00895E08"/>
    <w:rsid w:val="0089747C"/>
    <w:rsid w:val="008A1A9A"/>
    <w:rsid w:val="008B17FA"/>
    <w:rsid w:val="008B2002"/>
    <w:rsid w:val="008B43E5"/>
    <w:rsid w:val="008C1525"/>
    <w:rsid w:val="008C2764"/>
    <w:rsid w:val="008C2794"/>
    <w:rsid w:val="008D0DB3"/>
    <w:rsid w:val="008E250E"/>
    <w:rsid w:val="008E7872"/>
    <w:rsid w:val="008E7BCF"/>
    <w:rsid w:val="008F1419"/>
    <w:rsid w:val="008F5546"/>
    <w:rsid w:val="008F691A"/>
    <w:rsid w:val="008F6CF6"/>
    <w:rsid w:val="00902AE2"/>
    <w:rsid w:val="00903876"/>
    <w:rsid w:val="00905A2B"/>
    <w:rsid w:val="009149E8"/>
    <w:rsid w:val="00927643"/>
    <w:rsid w:val="00930D70"/>
    <w:rsid w:val="00933D69"/>
    <w:rsid w:val="009405AD"/>
    <w:rsid w:val="009463EE"/>
    <w:rsid w:val="00963598"/>
    <w:rsid w:val="00972250"/>
    <w:rsid w:val="00973B23"/>
    <w:rsid w:val="0098200A"/>
    <w:rsid w:val="0099478B"/>
    <w:rsid w:val="00996EA4"/>
    <w:rsid w:val="00997379"/>
    <w:rsid w:val="009A1451"/>
    <w:rsid w:val="009B7AB4"/>
    <w:rsid w:val="009C098F"/>
    <w:rsid w:val="009C404B"/>
    <w:rsid w:val="009D46AC"/>
    <w:rsid w:val="009E0E6B"/>
    <w:rsid w:val="00A00C04"/>
    <w:rsid w:val="00A1569B"/>
    <w:rsid w:val="00A22C08"/>
    <w:rsid w:val="00A23F0A"/>
    <w:rsid w:val="00A257E8"/>
    <w:rsid w:val="00A26E81"/>
    <w:rsid w:val="00A30044"/>
    <w:rsid w:val="00A3388E"/>
    <w:rsid w:val="00A33CA1"/>
    <w:rsid w:val="00A3623A"/>
    <w:rsid w:val="00A41B9F"/>
    <w:rsid w:val="00A5747C"/>
    <w:rsid w:val="00A57BA2"/>
    <w:rsid w:val="00A62971"/>
    <w:rsid w:val="00A73BB7"/>
    <w:rsid w:val="00A744DE"/>
    <w:rsid w:val="00A75CC7"/>
    <w:rsid w:val="00A947A8"/>
    <w:rsid w:val="00A954E0"/>
    <w:rsid w:val="00A96F3B"/>
    <w:rsid w:val="00AA265F"/>
    <w:rsid w:val="00AB4508"/>
    <w:rsid w:val="00AC3560"/>
    <w:rsid w:val="00AC599D"/>
    <w:rsid w:val="00AC6AD3"/>
    <w:rsid w:val="00AD2A5E"/>
    <w:rsid w:val="00AD7151"/>
    <w:rsid w:val="00AD73C2"/>
    <w:rsid w:val="00AE39B9"/>
    <w:rsid w:val="00AE65CC"/>
    <w:rsid w:val="00AF61F0"/>
    <w:rsid w:val="00B02799"/>
    <w:rsid w:val="00B04745"/>
    <w:rsid w:val="00B05CA5"/>
    <w:rsid w:val="00B10935"/>
    <w:rsid w:val="00B10C07"/>
    <w:rsid w:val="00B138C1"/>
    <w:rsid w:val="00B143EE"/>
    <w:rsid w:val="00B212E0"/>
    <w:rsid w:val="00B21A46"/>
    <w:rsid w:val="00B23EDC"/>
    <w:rsid w:val="00B32688"/>
    <w:rsid w:val="00B3794F"/>
    <w:rsid w:val="00B46F06"/>
    <w:rsid w:val="00B501D5"/>
    <w:rsid w:val="00B6326A"/>
    <w:rsid w:val="00B66779"/>
    <w:rsid w:val="00B773EA"/>
    <w:rsid w:val="00B825F7"/>
    <w:rsid w:val="00B82738"/>
    <w:rsid w:val="00B83419"/>
    <w:rsid w:val="00B83E76"/>
    <w:rsid w:val="00B85652"/>
    <w:rsid w:val="00B90923"/>
    <w:rsid w:val="00B951F9"/>
    <w:rsid w:val="00B95CEB"/>
    <w:rsid w:val="00BA0492"/>
    <w:rsid w:val="00BA0D1F"/>
    <w:rsid w:val="00BA0F23"/>
    <w:rsid w:val="00BA31B3"/>
    <w:rsid w:val="00BA6CA9"/>
    <w:rsid w:val="00BB25F4"/>
    <w:rsid w:val="00BB277A"/>
    <w:rsid w:val="00BB5FD6"/>
    <w:rsid w:val="00BC043B"/>
    <w:rsid w:val="00BD0E43"/>
    <w:rsid w:val="00BD6109"/>
    <w:rsid w:val="00BE50F6"/>
    <w:rsid w:val="00BF0E57"/>
    <w:rsid w:val="00BF5C81"/>
    <w:rsid w:val="00BF5DD9"/>
    <w:rsid w:val="00C07214"/>
    <w:rsid w:val="00C1014F"/>
    <w:rsid w:val="00C10BA3"/>
    <w:rsid w:val="00C12B59"/>
    <w:rsid w:val="00C12C7A"/>
    <w:rsid w:val="00C24431"/>
    <w:rsid w:val="00C24E45"/>
    <w:rsid w:val="00C2581E"/>
    <w:rsid w:val="00C25AAB"/>
    <w:rsid w:val="00C25FA0"/>
    <w:rsid w:val="00C33057"/>
    <w:rsid w:val="00C40646"/>
    <w:rsid w:val="00C40E07"/>
    <w:rsid w:val="00C410B0"/>
    <w:rsid w:val="00C41761"/>
    <w:rsid w:val="00C452B2"/>
    <w:rsid w:val="00C47EDC"/>
    <w:rsid w:val="00C54718"/>
    <w:rsid w:val="00C6020F"/>
    <w:rsid w:val="00C60494"/>
    <w:rsid w:val="00C66322"/>
    <w:rsid w:val="00C7089D"/>
    <w:rsid w:val="00C728E6"/>
    <w:rsid w:val="00C83907"/>
    <w:rsid w:val="00C92E31"/>
    <w:rsid w:val="00C93564"/>
    <w:rsid w:val="00C97D11"/>
    <w:rsid w:val="00CA0FAD"/>
    <w:rsid w:val="00CB233D"/>
    <w:rsid w:val="00CC238E"/>
    <w:rsid w:val="00CC69AB"/>
    <w:rsid w:val="00CC7B68"/>
    <w:rsid w:val="00CF0C7B"/>
    <w:rsid w:val="00CF4ADF"/>
    <w:rsid w:val="00CF62B9"/>
    <w:rsid w:val="00D046A9"/>
    <w:rsid w:val="00D06F6F"/>
    <w:rsid w:val="00D10B20"/>
    <w:rsid w:val="00D15D79"/>
    <w:rsid w:val="00D1760F"/>
    <w:rsid w:val="00D20443"/>
    <w:rsid w:val="00D20ED4"/>
    <w:rsid w:val="00D22B92"/>
    <w:rsid w:val="00D32F12"/>
    <w:rsid w:val="00D3722C"/>
    <w:rsid w:val="00D428D3"/>
    <w:rsid w:val="00D4598D"/>
    <w:rsid w:val="00D503C8"/>
    <w:rsid w:val="00D53C4D"/>
    <w:rsid w:val="00D566C3"/>
    <w:rsid w:val="00D70864"/>
    <w:rsid w:val="00D70972"/>
    <w:rsid w:val="00D73B59"/>
    <w:rsid w:val="00D77716"/>
    <w:rsid w:val="00D86389"/>
    <w:rsid w:val="00DA0107"/>
    <w:rsid w:val="00DA154D"/>
    <w:rsid w:val="00DB1B81"/>
    <w:rsid w:val="00DB6E9E"/>
    <w:rsid w:val="00DC087B"/>
    <w:rsid w:val="00DD1538"/>
    <w:rsid w:val="00DD55D4"/>
    <w:rsid w:val="00DD65A9"/>
    <w:rsid w:val="00DE2D2A"/>
    <w:rsid w:val="00DE37E3"/>
    <w:rsid w:val="00DE551C"/>
    <w:rsid w:val="00DF1149"/>
    <w:rsid w:val="00DF1EF1"/>
    <w:rsid w:val="00DF3638"/>
    <w:rsid w:val="00E01009"/>
    <w:rsid w:val="00E04A61"/>
    <w:rsid w:val="00E07DBC"/>
    <w:rsid w:val="00E11999"/>
    <w:rsid w:val="00E13DF7"/>
    <w:rsid w:val="00E24A1A"/>
    <w:rsid w:val="00E27041"/>
    <w:rsid w:val="00E363DE"/>
    <w:rsid w:val="00E40283"/>
    <w:rsid w:val="00E412B7"/>
    <w:rsid w:val="00E45B31"/>
    <w:rsid w:val="00E50A5F"/>
    <w:rsid w:val="00E56235"/>
    <w:rsid w:val="00E74231"/>
    <w:rsid w:val="00E759D1"/>
    <w:rsid w:val="00E7793E"/>
    <w:rsid w:val="00E85F10"/>
    <w:rsid w:val="00EA1B8F"/>
    <w:rsid w:val="00EA772D"/>
    <w:rsid w:val="00EB16F8"/>
    <w:rsid w:val="00EB77F3"/>
    <w:rsid w:val="00EC2288"/>
    <w:rsid w:val="00EC7446"/>
    <w:rsid w:val="00EC77E8"/>
    <w:rsid w:val="00ED5B90"/>
    <w:rsid w:val="00ED6919"/>
    <w:rsid w:val="00EE14AF"/>
    <w:rsid w:val="00EE25CD"/>
    <w:rsid w:val="00EE57A0"/>
    <w:rsid w:val="00EF1E05"/>
    <w:rsid w:val="00EF4C3C"/>
    <w:rsid w:val="00EF6EFF"/>
    <w:rsid w:val="00F0385A"/>
    <w:rsid w:val="00F0461F"/>
    <w:rsid w:val="00F0623E"/>
    <w:rsid w:val="00F06BA4"/>
    <w:rsid w:val="00F07CB8"/>
    <w:rsid w:val="00F13A82"/>
    <w:rsid w:val="00F14E88"/>
    <w:rsid w:val="00F15668"/>
    <w:rsid w:val="00F27460"/>
    <w:rsid w:val="00F3727D"/>
    <w:rsid w:val="00F37FE0"/>
    <w:rsid w:val="00F41763"/>
    <w:rsid w:val="00F424C2"/>
    <w:rsid w:val="00F47B7A"/>
    <w:rsid w:val="00F53DC4"/>
    <w:rsid w:val="00F54C75"/>
    <w:rsid w:val="00F57E67"/>
    <w:rsid w:val="00F60A9F"/>
    <w:rsid w:val="00F7357C"/>
    <w:rsid w:val="00F77F73"/>
    <w:rsid w:val="00F812D3"/>
    <w:rsid w:val="00F9054E"/>
    <w:rsid w:val="00F97EF4"/>
    <w:rsid w:val="00FC19A6"/>
    <w:rsid w:val="00FC7CF7"/>
    <w:rsid w:val="00FD01E1"/>
    <w:rsid w:val="00FD126E"/>
    <w:rsid w:val="00FD4FFD"/>
    <w:rsid w:val="00FE46BF"/>
    <w:rsid w:val="00FE635A"/>
    <w:rsid w:val="00FE7E8A"/>
    <w:rsid w:val="00FF4494"/>
  </w:rsids>
  <m:mathPr>
    <m:mathFont m:val="Cambria Math"/>
    <m:brkBin m:val="before"/>
    <m:brkBinSub m:val="--"/>
    <m:smallFrac m:val="off"/>
    <m:dispDef/>
    <m:lMargin m:val="0"/>
    <m:rMargin m:val="0"/>
    <m:defJc m:val="centerGroup"/>
    <m:wrapIndent m:val="1440"/>
    <m:intLim m:val="subSup"/>
    <m:naryLim m:val="undOvr"/>
  </m:mathPr>
  <w:themeFontLang w:val="sr-Latn-C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rules v:ext="edit">
        <o:r id="V:Rule65" type="arc" idref="#_x0000_s1149"/>
        <o:r id="V:Rule70" type="connector" idref="#_x0000_s1139"/>
        <o:r id="V:Rule71" type="connector" idref="#_x0000_s1133">
          <o:proxy start="" idref="#_x0000_s1111" connectloc="1"/>
          <o:proxy end="" idref="#_x0000_s1135" connectloc="3"/>
        </o:r>
        <o:r id="V:Rule72" type="connector" idref="#_x0000_s1054"/>
        <o:r id="V:Rule73" type="connector" idref="#_x0000_s1121"/>
        <o:r id="V:Rule74" type="connector" idref="#_x0000_s1131"/>
        <o:r id="V:Rule75" type="connector" idref="#_x0000_s1103"/>
        <o:r id="V:Rule76" type="connector" idref="#_x0000_s1120"/>
        <o:r id="V:Rule77" type="connector" idref="#_x0000_s1105"/>
        <o:r id="V:Rule78" type="connector" idref="#_x0000_s1047"/>
        <o:r id="V:Rule79" type="connector" idref="#_x0000_s1079"/>
        <o:r id="V:Rule80" type="connector" idref="#_x0000_s1039"/>
        <o:r id="V:Rule81" type="connector" idref="#_x0000_s1119">
          <o:proxy start="" idref="#_x0000_s1062" connectloc="2"/>
        </o:r>
        <o:r id="V:Rule82" type="connector" idref="#_x0000_s1087"/>
        <o:r id="V:Rule83" type="connector" idref="#_x0000_s1053"/>
        <o:r id="V:Rule84" type="connector" idref="#_x0000_s1084"/>
        <o:r id="V:Rule85" type="connector" idref="#_x0000_s1127"/>
        <o:r id="V:Rule86" type="connector" idref="#_x0000_s1050"/>
        <o:r id="V:Rule87" type="connector" idref="#_x0000_s1043"/>
        <o:r id="V:Rule88" type="connector" idref="#_x0000_s1076">
          <o:proxy start="" idref="#_x0000_s1063" connectloc="3"/>
          <o:proxy end="" idref="#_x0000_s1074" connectloc="1"/>
        </o:r>
        <o:r id="V:Rule89" type="connector" idref="#_x0000_s1144"/>
        <o:r id="V:Rule90" type="connector" idref="#_x0000_s1122">
          <o:proxy start="" idref="#_x0000_s1109" connectloc="1"/>
        </o:r>
        <o:r id="V:Rule91" type="connector" idref="#_x0000_s1113"/>
        <o:r id="V:Rule92" type="connector" idref="#_x0000_s1081"/>
        <o:r id="V:Rule93" type="connector" idref="#_x0000_s1126"/>
        <o:r id="V:Rule94" type="connector" idref="#_x0000_s1150"/>
        <o:r id="V:Rule95" type="connector" idref="#_x0000_s1080"/>
        <o:r id="V:Rule96" type="connector" idref="#_x0000_s1046"/>
        <o:r id="V:Rule97" type="connector" idref="#_x0000_s1038"/>
        <o:r id="V:Rule98" type="connector" idref="#_x0000_s1085"/>
        <o:r id="V:Rule99" type="connector" idref="#_x0000_s1138"/>
        <o:r id="V:Rule100" type="connector" idref="#_x0000_s1130"/>
        <o:r id="V:Rule101" type="connector" idref="#_x0000_s1128">
          <o:proxy start="" idref="#_x0000_s1117" connectloc="1"/>
        </o:r>
        <o:r id="V:Rule102" type="connector" idref="#_x0000_s1125"/>
        <o:r id="V:Rule103" type="connector" idref="#_x0000_s1104"/>
        <o:r id="V:Rule104" type="connector" idref="#_x0000_s1049"/>
        <o:r id="V:Rule105" type="connector" idref="#_x0000_s1082"/>
        <o:r id="V:Rule106" type="connector" idref="#_x0000_s1042"/>
        <o:r id="V:Rule107" type="connector" idref="#_x0000_s1134"/>
        <o:r id="V:Rule108" type="connector" idref="#_x0000_s1123"/>
        <o:r id="V:Rule109" type="connector" idref="#_x0000_s1077"/>
        <o:r id="V:Rule110" type="connector" idref="#_x0000_s1102">
          <o:proxy start="" idref="#_x0000_s1063" connectloc="2"/>
        </o:r>
        <o:r id="V:Rule111" type="connector" idref="#_x0000_s1101"/>
        <o:r id="V:Rule112" type="connector" idref="#_x0000_s1041"/>
        <o:r id="V:Rule113" type="connector" idref="#_x0000_s1152">
          <o:proxy start="" idref="#_x0000_s1096" connectloc="4"/>
        </o:r>
        <o:r id="V:Rule114" type="connector" idref="#_x0000_s1106"/>
        <o:r id="V:Rule115" type="connector" idref="#_x0000_s1100"/>
        <o:r id="V:Rule116" type="connector" idref="#_x0000_s1037"/>
        <o:r id="V:Rule117" type="connector" idref="#_x0000_s1142"/>
        <o:r id="V:Rule118" type="connector" idref="#_x0000_s1108"/>
        <o:r id="V:Rule119" type="connector" idref="#_x0000_s1140"/>
        <o:r id="V:Rule120" type="connector" idref="#_x0000_s1086"/>
        <o:r id="V:Rule121" type="connector" idref="#_x0000_s1141"/>
        <o:r id="V:Rule122" type="connector" idref="#_x0000_s1129">
          <o:proxy end="" idref="#_x0000_s1115" connectloc="1"/>
        </o:r>
        <o:r id="V:Rule123" type="connector" idref="#_x0000_s1124"/>
        <o:r id="V:Rule124" type="connector" idref="#_x0000_s1078"/>
        <o:r id="V:Rule125" type="connector" idref="#_x0000_s1044"/>
        <o:r id="V:Rule126" type="connector" idref="#_x0000_s1097"/>
        <o:r id="V:Rule127" type="connector" idref="#_x0000_s1045"/>
        <o:r id="V:Rule128" type="connector" idref="#_x0000_s1098"/>
        <o:r id="V:Rule129" type="connector" idref="#_x0000_s1143"/>
        <o:r id="V:Rule130" type="connector" idref="#_x0000_s1048"/>
        <o:r id="V:Rule131" type="connector" idref="#_x0000_s1118"/>
        <o:r id="V:Rule132" type="connector" idref="#_x0000_s1099"/>
        <o:r id="V:Rule133" type="connector" idref="#_x0000_s1083">
          <o:proxy start="" idref="#_x0000_s1096" connectloc="0"/>
        </o:r>
        <o:r id="V:Rule134" type="connector" idref="#_x0000_s1151"/>
        <o:r id="V:Rule135" type="connector" idref="#_x0000_s1040"/>
        <o:r id="V:Rule136" type="connector" idref="#_x0000_s1107"/>
        <o:r id="V:Rule137" type="connector" idref="#_x0000_s1132">
          <o:proxy end="" idref="#_x0000_s1060" connectloc="1"/>
        </o:r>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sr-Latn-CS" w:eastAsia="sr-Latn-C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3A84"/>
    <w:pPr>
      <w:spacing w:after="200" w:line="276" w:lineRule="auto"/>
    </w:pPr>
    <w:rPr>
      <w:rFonts w:ascii="Arial" w:hAnsi="Arial"/>
      <w:sz w:val="24"/>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353D02"/>
    <w:pPr>
      <w:ind w:left="720"/>
      <w:contextualSpacing/>
    </w:pPr>
  </w:style>
  <w:style w:type="paragraph" w:styleId="BalloonText">
    <w:name w:val="Balloon Text"/>
    <w:basedOn w:val="Normal"/>
    <w:link w:val="BalloonTextChar"/>
    <w:uiPriority w:val="99"/>
    <w:semiHidden/>
    <w:rsid w:val="002E02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E0256"/>
    <w:rPr>
      <w:rFonts w:ascii="Tahoma" w:hAnsi="Tahoma" w:cs="Tahoma"/>
      <w:sz w:val="16"/>
      <w:szCs w:val="16"/>
    </w:rPr>
  </w:style>
  <w:style w:type="paragraph" w:styleId="Header">
    <w:name w:val="header"/>
    <w:basedOn w:val="Normal"/>
    <w:link w:val="HeaderChar"/>
    <w:uiPriority w:val="99"/>
    <w:rsid w:val="00E24A1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E24A1A"/>
    <w:rPr>
      <w:rFonts w:ascii="Arial" w:hAnsi="Arial" w:cs="Times New Roman"/>
      <w:sz w:val="22"/>
      <w:szCs w:val="22"/>
    </w:rPr>
  </w:style>
  <w:style w:type="paragraph" w:styleId="Footer">
    <w:name w:val="footer"/>
    <w:basedOn w:val="Normal"/>
    <w:link w:val="FooterChar"/>
    <w:uiPriority w:val="99"/>
    <w:rsid w:val="00E24A1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E24A1A"/>
    <w:rPr>
      <w:rFonts w:ascii="Arial" w:hAnsi="Arial" w:cs="Times New Roman"/>
      <w:sz w:val="22"/>
      <w:szCs w:val="22"/>
    </w:rPr>
  </w:style>
  <w:style w:type="paragraph" w:customStyle="1" w:styleId="text">
    <w:name w:val="text"/>
    <w:basedOn w:val="Normal"/>
    <w:uiPriority w:val="99"/>
    <w:rsid w:val="00996EA4"/>
    <w:pPr>
      <w:spacing w:before="100" w:beforeAutospacing="1" w:after="0" w:line="307" w:lineRule="auto"/>
      <w:ind w:left="150"/>
      <w:jc w:val="both"/>
    </w:pPr>
    <w:rPr>
      <w:rFonts w:ascii="Verdana" w:eastAsia="Times New Roman" w:hAnsi="Verdana"/>
      <w:sz w:val="18"/>
      <w:szCs w:val="18"/>
      <w:lang w:val="sr-Cyrl-CS" w:eastAsia="sr-Cyrl-CS"/>
    </w:rPr>
  </w:style>
  <w:style w:type="paragraph" w:styleId="FootnoteText">
    <w:name w:val="footnote text"/>
    <w:basedOn w:val="Normal"/>
    <w:link w:val="FootnoteTextChar"/>
    <w:uiPriority w:val="99"/>
    <w:semiHidden/>
    <w:rsid w:val="00785D19"/>
    <w:pPr>
      <w:spacing w:after="0" w:line="240" w:lineRule="auto"/>
      <w:jc w:val="both"/>
    </w:pPr>
    <w:rPr>
      <w:rFonts w:cs="Arial"/>
      <w:sz w:val="20"/>
      <w:szCs w:val="20"/>
    </w:rPr>
  </w:style>
  <w:style w:type="character" w:customStyle="1" w:styleId="FootnoteTextChar">
    <w:name w:val="Footnote Text Char"/>
    <w:basedOn w:val="DefaultParagraphFont"/>
    <w:link w:val="FootnoteText"/>
    <w:uiPriority w:val="99"/>
    <w:semiHidden/>
    <w:locked/>
    <w:rsid w:val="00785D19"/>
    <w:rPr>
      <w:rFonts w:ascii="Arial" w:hAnsi="Arial" w:cs="Arial"/>
      <w:sz w:val="20"/>
      <w:szCs w:val="20"/>
    </w:rPr>
  </w:style>
  <w:style w:type="character" w:styleId="FootnoteReference">
    <w:name w:val="footnote reference"/>
    <w:basedOn w:val="DefaultParagraphFont"/>
    <w:uiPriority w:val="99"/>
    <w:semiHidden/>
    <w:rsid w:val="00785D19"/>
    <w:rPr>
      <w:rFonts w:cs="Times New Roman"/>
      <w:vertAlign w:val="superscript"/>
    </w:rPr>
  </w:style>
  <w:style w:type="table" w:styleId="TableGrid">
    <w:name w:val="Table Grid"/>
    <w:basedOn w:val="TableNormal"/>
    <w:uiPriority w:val="99"/>
    <w:rsid w:val="009149E8"/>
    <w:rPr>
      <w:rFonts w:ascii="Calibri" w:eastAsia="Times New Roman"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Lista1">
    <w:name w:val="Lista1"/>
    <w:basedOn w:val="Normal"/>
    <w:uiPriority w:val="99"/>
    <w:rsid w:val="00785421"/>
    <w:pPr>
      <w:tabs>
        <w:tab w:val="num" w:pos="360"/>
        <w:tab w:val="num" w:pos="720"/>
      </w:tabs>
      <w:spacing w:before="60" w:after="60" w:line="240" w:lineRule="auto"/>
      <w:ind w:left="714" w:hanging="357"/>
      <w:jc w:val="both"/>
    </w:pPr>
    <w:rPr>
      <w:rFonts w:ascii="Times New Roman" w:eastAsia="Times New Roman" w:hAnsi="Times New Roman"/>
      <w:sz w:val="22"/>
      <w:lang w:val="sr-Latn-CS"/>
    </w:rPr>
  </w:style>
  <w:style w:type="paragraph" w:styleId="BodyTextIndent">
    <w:name w:val="Body Text Indent"/>
    <w:basedOn w:val="Normal"/>
    <w:link w:val="BodyTextIndentChar"/>
    <w:uiPriority w:val="99"/>
    <w:semiHidden/>
    <w:rsid w:val="000B48FF"/>
    <w:pPr>
      <w:spacing w:after="0" w:line="240" w:lineRule="auto"/>
      <w:ind w:left="284" w:hanging="284"/>
    </w:pPr>
    <w:rPr>
      <w:rFonts w:ascii="TimesRoman" w:eastAsia="Times New Roman" w:hAnsi="TimesRoman"/>
      <w:b/>
      <w:szCs w:val="20"/>
      <w:lang w:val="en-GB"/>
    </w:rPr>
  </w:style>
  <w:style w:type="character" w:customStyle="1" w:styleId="BodyTextIndentChar">
    <w:name w:val="Body Text Indent Char"/>
    <w:basedOn w:val="DefaultParagraphFont"/>
    <w:link w:val="BodyTextIndent"/>
    <w:uiPriority w:val="99"/>
    <w:semiHidden/>
    <w:locked/>
    <w:rsid w:val="000B48FF"/>
    <w:rPr>
      <w:rFonts w:ascii="TimesRoman" w:hAnsi="TimesRoman" w:cs="Times New Roman"/>
      <w:b/>
      <w:sz w:val="20"/>
      <w:szCs w:val="20"/>
      <w:lang w:val="en-GB"/>
    </w:rPr>
  </w:style>
  <w:style w:type="paragraph" w:styleId="BodyTextIndent2">
    <w:name w:val="Body Text Indent 2"/>
    <w:basedOn w:val="Normal"/>
    <w:link w:val="BodyTextIndent2Char"/>
    <w:uiPriority w:val="99"/>
    <w:semiHidden/>
    <w:rsid w:val="000B48FF"/>
    <w:pPr>
      <w:spacing w:after="120" w:line="480" w:lineRule="auto"/>
      <w:ind w:left="360"/>
    </w:pPr>
  </w:style>
  <w:style w:type="character" w:customStyle="1" w:styleId="BodyTextIndent2Char">
    <w:name w:val="Body Text Indent 2 Char"/>
    <w:basedOn w:val="DefaultParagraphFont"/>
    <w:link w:val="BodyTextIndent2"/>
    <w:uiPriority w:val="99"/>
    <w:semiHidden/>
    <w:locked/>
    <w:rsid w:val="000B48FF"/>
    <w:rPr>
      <w:rFonts w:ascii="Arial" w:hAnsi="Arial" w:cs="Times New Roman"/>
      <w:sz w:val="22"/>
      <w:szCs w:val="22"/>
    </w:rPr>
  </w:style>
  <w:style w:type="character" w:styleId="PageNumber">
    <w:name w:val="page number"/>
    <w:basedOn w:val="DefaultParagraphFont"/>
    <w:uiPriority w:val="99"/>
    <w:rsid w:val="00B10935"/>
    <w:rPr>
      <w:rFonts w:ascii="Arial" w:hAnsi="Arial" w:cs="Times New Roman"/>
      <w:sz w:val="20"/>
      <w:szCs w:val="20"/>
    </w:rPr>
  </w:style>
  <w:style w:type="character" w:customStyle="1" w:styleId="hps">
    <w:name w:val="hps"/>
    <w:basedOn w:val="DefaultParagraphFont"/>
    <w:uiPriority w:val="99"/>
    <w:rsid w:val="00A744DE"/>
    <w:rPr>
      <w:rFonts w:cs="Times New Roman"/>
    </w:rPr>
  </w:style>
  <w:style w:type="character" w:customStyle="1" w:styleId="atn">
    <w:name w:val="atn"/>
    <w:basedOn w:val="DefaultParagraphFont"/>
    <w:uiPriority w:val="99"/>
    <w:rsid w:val="00225694"/>
    <w:rPr>
      <w:rFonts w:cs="Times New Roman"/>
    </w:rPr>
  </w:style>
</w:styles>
</file>

<file path=word/webSettings.xml><?xml version="1.0" encoding="utf-8"?>
<w:webSettings xmlns:r="http://schemas.openxmlformats.org/officeDocument/2006/relationships" xmlns:w="http://schemas.openxmlformats.org/wordprocessingml/2006/main">
  <w:divs>
    <w:div w:id="1280527039">
      <w:marLeft w:val="0"/>
      <w:marRight w:val="0"/>
      <w:marTop w:val="0"/>
      <w:marBottom w:val="0"/>
      <w:divBdr>
        <w:top w:val="none" w:sz="0" w:space="0" w:color="auto"/>
        <w:left w:val="none" w:sz="0" w:space="0" w:color="auto"/>
        <w:bottom w:val="none" w:sz="0" w:space="0" w:color="auto"/>
        <w:right w:val="none" w:sz="0" w:space="0" w:color="auto"/>
      </w:divBdr>
      <w:divsChild>
        <w:div w:id="1280527042">
          <w:marLeft w:val="0"/>
          <w:marRight w:val="0"/>
          <w:marTop w:val="0"/>
          <w:marBottom w:val="0"/>
          <w:divBdr>
            <w:top w:val="none" w:sz="0" w:space="0" w:color="auto"/>
            <w:left w:val="none" w:sz="0" w:space="0" w:color="auto"/>
            <w:bottom w:val="none" w:sz="0" w:space="0" w:color="auto"/>
            <w:right w:val="none" w:sz="0" w:space="0" w:color="auto"/>
          </w:divBdr>
          <w:divsChild>
            <w:div w:id="1280527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527040">
      <w:marLeft w:val="0"/>
      <w:marRight w:val="0"/>
      <w:marTop w:val="0"/>
      <w:marBottom w:val="0"/>
      <w:divBdr>
        <w:top w:val="none" w:sz="0" w:space="0" w:color="auto"/>
        <w:left w:val="none" w:sz="0" w:space="0" w:color="auto"/>
        <w:bottom w:val="none" w:sz="0" w:space="0" w:color="auto"/>
        <w:right w:val="none" w:sz="0" w:space="0" w:color="auto"/>
      </w:divBdr>
      <w:divsChild>
        <w:div w:id="1280527041">
          <w:marLeft w:val="0"/>
          <w:marRight w:val="0"/>
          <w:marTop w:val="0"/>
          <w:marBottom w:val="0"/>
          <w:divBdr>
            <w:top w:val="none" w:sz="0" w:space="0" w:color="auto"/>
            <w:left w:val="none" w:sz="0" w:space="0" w:color="auto"/>
            <w:bottom w:val="none" w:sz="0" w:space="0" w:color="auto"/>
            <w:right w:val="none" w:sz="0" w:space="0" w:color="auto"/>
          </w:divBdr>
          <w:divsChild>
            <w:div w:id="128052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52704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F113A3-DFF9-4765-9067-235E7E98F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1953</Words>
  <Characters>11134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Maric</Company>
  <LinksUpToDate>false</LinksUpToDate>
  <CharactersWithSpaces>13061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Bogdan</dc:creator>
  <cp:lastModifiedBy>Bogdan</cp:lastModifiedBy>
  <cp:revision>2</cp:revision>
  <dcterms:created xsi:type="dcterms:W3CDTF">2013-02-28T17:05:00Z</dcterms:created>
  <dcterms:modified xsi:type="dcterms:W3CDTF">2013-02-28T17:05:00Z</dcterms:modified>
</cp:coreProperties>
</file>