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F6B" w:rsidRPr="00573477" w:rsidRDefault="007A726E" w:rsidP="007B0F6B">
      <w:pPr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228600</wp:posOffset>
                </wp:positionV>
                <wp:extent cx="3086100" cy="256540"/>
                <wp:effectExtent l="0" t="0" r="0" b="0"/>
                <wp:wrapNone/>
                <wp:docPr id="2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56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9228D" w:rsidRPr="001424C8" w:rsidRDefault="00F9228D" w:rsidP="007B0F6B">
                            <w:pPr>
                              <w:jc w:val="center"/>
                              <w:rPr>
                                <w:rFonts w:ascii="Arial" w:hAnsi="Arial" w:cs="Arial"/>
                                <w:lang w:val="sr-Latn-CS"/>
                              </w:rPr>
                            </w:pPr>
                            <w:r>
                              <w:rPr>
                                <w:rFonts w:ascii="Arial" w:hAnsi="Arial" w:cs="Arial"/>
                                <w:lang w:val="sr-Latn-CS"/>
                              </w:rPr>
                              <w:t>LOGO WILL BE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1in;margin-top:18pt;width:243pt;height:20.2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6hhtwIAALs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" filled="f" stroked="f">
                <v:textbox>
                  <w:txbxContent>
                    <w:p w:rsidR="00F9228D" w:rsidRPr="001424C8" w:rsidRDefault="00F9228D" w:rsidP="007B0F6B">
                      <w:pPr>
                        <w:jc w:val="center"/>
                        <w:rPr>
                          <w:rFonts w:ascii="Arial" w:hAnsi="Arial" w:cs="Arial"/>
                          <w:lang w:val="sr-Latn-CS"/>
                        </w:rPr>
                      </w:pPr>
                      <w:r>
                        <w:rPr>
                          <w:rFonts w:ascii="Arial" w:hAnsi="Arial" w:cs="Arial"/>
                          <w:lang w:val="sr-Latn-CS"/>
                        </w:rPr>
                        <w:t>LOGO WILL BE HERE</w:t>
                      </w:r>
                    </w:p>
                  </w:txbxContent>
                </v:textbox>
              </v:shape>
            </w:pict>
          </mc:Fallback>
        </mc:AlternateContent>
      </w:r>
      <w:r w:rsidR="00872DD9" w:rsidRPr="00573477">
        <w:rPr>
          <w:noProof/>
          <w:lang w:val="en-US"/>
        </w:rPr>
        <w:drawing>
          <wp:inline distT="0" distB="0" distL="0" distR="0">
            <wp:extent cx="4912995" cy="1078230"/>
            <wp:effectExtent l="0" t="0" r="1905" b="7620"/>
            <wp:docPr id="5" name="Picture 5" descr="zaglavl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aglavlj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95" cy="107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DA6" w:rsidRPr="00573477" w:rsidRDefault="00CA6DA6" w:rsidP="007B0F6B">
      <w:pPr>
        <w:pStyle w:val="NASLOV"/>
        <w:rPr>
          <w:szCs w:val="20"/>
          <w:lang w:val="en-US"/>
        </w:rPr>
      </w:pPr>
      <w:r w:rsidRPr="00573477">
        <w:rPr>
          <w:lang w:val="en-US"/>
        </w:rPr>
        <w:t>DEVELOP</w:t>
      </w:r>
      <w:r w:rsidR="00576B12" w:rsidRPr="00573477">
        <w:rPr>
          <w:lang w:val="en-US"/>
        </w:rPr>
        <w:t>ING</w:t>
      </w:r>
      <w:r w:rsidRPr="00573477">
        <w:rPr>
          <w:lang w:val="en-US"/>
        </w:rPr>
        <w:t xml:space="preserve"> PROFILE</w:t>
      </w:r>
      <w:r w:rsidR="00576B12" w:rsidRPr="00573477">
        <w:rPr>
          <w:lang w:val="en-US"/>
        </w:rPr>
        <w:t>S</w:t>
      </w:r>
      <w:r w:rsidRPr="00573477">
        <w:rPr>
          <w:lang w:val="en-US"/>
        </w:rPr>
        <w:t xml:space="preserve"> FROM WOOD-PLASTIC COMPOSITES</w:t>
      </w:r>
    </w:p>
    <w:p w:rsidR="00CB1960" w:rsidRPr="00573477" w:rsidRDefault="00012F7C" w:rsidP="005D735B">
      <w:pPr>
        <w:pStyle w:val="imeautoraikoautora"/>
        <w:spacing w:before="0" w:after="0"/>
        <w:rPr>
          <w:lang w:val="en-US"/>
        </w:rPr>
      </w:pPr>
      <w:r w:rsidRPr="00573477">
        <w:rPr>
          <w:lang w:val="en-US"/>
        </w:rPr>
        <w:t xml:space="preserve">Milan </w:t>
      </w:r>
      <w:proofErr w:type="spellStart"/>
      <w:r w:rsidR="00CA6DA6" w:rsidRPr="00573477">
        <w:rPr>
          <w:lang w:val="en-US"/>
        </w:rPr>
        <w:t>Šljivić</w:t>
      </w:r>
      <w:proofErr w:type="spellEnd"/>
      <w:r w:rsidR="00CA6DA6" w:rsidRPr="00573477">
        <w:rPr>
          <w:lang w:val="en-US"/>
        </w:rPr>
        <w:t xml:space="preserve"> </w:t>
      </w:r>
      <w:r w:rsidR="00CA6DA6" w:rsidRPr="00573477">
        <w:rPr>
          <w:vertAlign w:val="superscript"/>
          <w:lang w:val="en-US"/>
        </w:rPr>
        <w:t>1</w:t>
      </w:r>
      <w:r w:rsidR="00CA6DA6" w:rsidRPr="00573477">
        <w:rPr>
          <w:lang w:val="en-US"/>
        </w:rPr>
        <w:t xml:space="preserve">, </w:t>
      </w:r>
      <w:proofErr w:type="spellStart"/>
      <w:r w:rsidR="006A3F92" w:rsidRPr="00573477">
        <w:rPr>
          <w:lang w:val="en-US"/>
        </w:rPr>
        <w:t>Nenad</w:t>
      </w:r>
      <w:proofErr w:type="spellEnd"/>
      <w:r w:rsidR="006A3F92" w:rsidRPr="00573477">
        <w:rPr>
          <w:lang w:val="en-US"/>
        </w:rPr>
        <w:t xml:space="preserve"> </w:t>
      </w:r>
      <w:proofErr w:type="spellStart"/>
      <w:r w:rsidR="00CA6DA6" w:rsidRPr="00573477">
        <w:rPr>
          <w:lang w:val="en-US"/>
        </w:rPr>
        <w:t>Grujović</w:t>
      </w:r>
      <w:proofErr w:type="spellEnd"/>
      <w:r w:rsidR="00CA6DA6" w:rsidRPr="00573477">
        <w:rPr>
          <w:lang w:val="en-US"/>
        </w:rPr>
        <w:t xml:space="preserve"> </w:t>
      </w:r>
      <w:r w:rsidR="00CA6DA6" w:rsidRPr="00573477">
        <w:rPr>
          <w:vertAlign w:val="superscript"/>
          <w:lang w:val="en-US"/>
        </w:rPr>
        <w:t>2</w:t>
      </w:r>
      <w:r w:rsidR="00CA6DA6" w:rsidRPr="00573477">
        <w:rPr>
          <w:lang w:val="en-US"/>
        </w:rPr>
        <w:t xml:space="preserve">, </w:t>
      </w:r>
      <w:r w:rsidR="006A3F92" w:rsidRPr="00573477">
        <w:rPr>
          <w:lang w:val="en-US"/>
        </w:rPr>
        <w:t xml:space="preserve">Ana </w:t>
      </w:r>
      <w:proofErr w:type="spellStart"/>
      <w:r w:rsidR="00CA6DA6" w:rsidRPr="00573477">
        <w:rPr>
          <w:lang w:val="en-US"/>
        </w:rPr>
        <w:t>Pavlović</w:t>
      </w:r>
      <w:proofErr w:type="spellEnd"/>
      <w:r w:rsidR="00CA6DA6" w:rsidRPr="00573477">
        <w:rPr>
          <w:lang w:val="en-US"/>
        </w:rPr>
        <w:t xml:space="preserve"> </w:t>
      </w:r>
      <w:r w:rsidR="00CA6DA6" w:rsidRPr="00573477">
        <w:rPr>
          <w:vertAlign w:val="superscript"/>
          <w:lang w:val="en-US"/>
        </w:rPr>
        <w:t>3</w:t>
      </w:r>
      <w:r w:rsidR="00CA6DA6" w:rsidRPr="00573477">
        <w:rPr>
          <w:lang w:val="en-US"/>
        </w:rPr>
        <w:t xml:space="preserve">, </w:t>
      </w:r>
      <w:r w:rsidR="006A3F92" w:rsidRPr="00573477">
        <w:rPr>
          <w:lang w:val="en-US"/>
        </w:rPr>
        <w:t xml:space="preserve">Cristiano </w:t>
      </w:r>
      <w:proofErr w:type="spellStart"/>
      <w:r w:rsidR="00CA6DA6" w:rsidRPr="00573477">
        <w:rPr>
          <w:lang w:val="en-US"/>
        </w:rPr>
        <w:t>Fragassa</w:t>
      </w:r>
      <w:proofErr w:type="spellEnd"/>
      <w:r w:rsidR="00CA6DA6" w:rsidRPr="00573477">
        <w:rPr>
          <w:lang w:val="en-US"/>
        </w:rPr>
        <w:t xml:space="preserve"> </w:t>
      </w:r>
      <w:r w:rsidR="00B52AB2" w:rsidRPr="00573477">
        <w:rPr>
          <w:vertAlign w:val="superscript"/>
          <w:lang w:val="en-US"/>
        </w:rPr>
        <w:t>4</w:t>
      </w:r>
      <w:r w:rsidR="00CA6DA6" w:rsidRPr="00573477">
        <w:rPr>
          <w:lang w:val="en-US"/>
        </w:rPr>
        <w:t>,</w:t>
      </w:r>
      <w:r w:rsidR="00D76887" w:rsidRPr="00573477">
        <w:rPr>
          <w:lang w:val="en-US"/>
        </w:rPr>
        <w:t xml:space="preserve"> </w:t>
      </w:r>
      <w:proofErr w:type="spellStart"/>
      <w:r w:rsidR="00D76887" w:rsidRPr="00573477">
        <w:rPr>
          <w:lang w:val="en-US"/>
        </w:rPr>
        <w:t>J</w:t>
      </w:r>
      <w:r w:rsidR="006A3F92" w:rsidRPr="00573477">
        <w:rPr>
          <w:lang w:val="en-US"/>
        </w:rPr>
        <w:t>ovica</w:t>
      </w:r>
      <w:proofErr w:type="spellEnd"/>
      <w:r w:rsidR="00CA6DA6" w:rsidRPr="00573477">
        <w:rPr>
          <w:lang w:val="en-US"/>
        </w:rPr>
        <w:t xml:space="preserve"> Ilić</w:t>
      </w:r>
      <w:r w:rsidR="006A3F92" w:rsidRPr="00573477">
        <w:rPr>
          <w:vertAlign w:val="superscript"/>
          <w:lang w:val="en-US"/>
        </w:rPr>
        <w:t>5</w:t>
      </w:r>
      <w:r w:rsidR="006A3F92" w:rsidRPr="00573477">
        <w:rPr>
          <w:lang w:val="en-US"/>
        </w:rPr>
        <w:t>,</w:t>
      </w:r>
      <w:r w:rsidR="00CA6DA6" w:rsidRPr="00573477">
        <w:rPr>
          <w:lang w:val="en-US"/>
        </w:rPr>
        <w:t xml:space="preserve">  </w:t>
      </w:r>
      <w:proofErr w:type="spellStart"/>
      <w:r w:rsidR="006A3F92" w:rsidRPr="00573477">
        <w:rPr>
          <w:lang w:val="en-US"/>
        </w:rPr>
        <w:t>Mirko</w:t>
      </w:r>
      <w:proofErr w:type="spellEnd"/>
      <w:r w:rsidR="006A3F92" w:rsidRPr="00573477">
        <w:rPr>
          <w:lang w:val="en-US"/>
        </w:rPr>
        <w:t xml:space="preserve"> </w:t>
      </w:r>
      <w:proofErr w:type="spellStart"/>
      <w:r w:rsidR="00CA6DA6" w:rsidRPr="00573477">
        <w:rPr>
          <w:lang w:val="en-US"/>
        </w:rPr>
        <w:t>Topić</w:t>
      </w:r>
      <w:proofErr w:type="spellEnd"/>
      <w:r w:rsidR="00CA6DA6" w:rsidRPr="00573477">
        <w:rPr>
          <w:lang w:val="en-US"/>
        </w:rPr>
        <w:t xml:space="preserve"> </w:t>
      </w:r>
      <w:r w:rsidR="00B52AB2" w:rsidRPr="00573477">
        <w:rPr>
          <w:vertAlign w:val="superscript"/>
          <w:lang w:val="en-US"/>
        </w:rPr>
        <w:t>6</w:t>
      </w:r>
    </w:p>
    <w:p w:rsidR="005D735B" w:rsidRPr="00573477" w:rsidRDefault="005D735B" w:rsidP="005D735B">
      <w:pPr>
        <w:pStyle w:val="imeautoraikoautora"/>
        <w:jc w:val="both"/>
        <w:rPr>
          <w:szCs w:val="20"/>
          <w:lang w:val="en-US"/>
        </w:rPr>
      </w:pPr>
    </w:p>
    <w:p w:rsidR="00CA6DA6" w:rsidRPr="00573477" w:rsidRDefault="00CB1960" w:rsidP="00CA6DA6">
      <w:pPr>
        <w:pStyle w:val="rezime"/>
        <w:rPr>
          <w:b/>
          <w:lang w:val="en-US"/>
        </w:rPr>
      </w:pPr>
      <w:r w:rsidRPr="00573477">
        <w:rPr>
          <w:b/>
          <w:lang w:val="en-US"/>
        </w:rPr>
        <w:t>Summary:</w:t>
      </w:r>
      <w:r w:rsidRPr="00573477">
        <w:rPr>
          <w:lang w:val="en-US"/>
        </w:rPr>
        <w:t xml:space="preserve"> </w:t>
      </w:r>
      <w:r w:rsidR="00CA6DA6" w:rsidRPr="00573477">
        <w:rPr>
          <w:lang w:val="en-US"/>
        </w:rPr>
        <w:t xml:space="preserve">Due to the possibility of application of wood-plastic composites (WPC) as </w:t>
      </w:r>
      <w:r w:rsidR="00576B12" w:rsidRPr="00573477">
        <w:rPr>
          <w:lang w:val="en-US"/>
        </w:rPr>
        <w:t xml:space="preserve">an </w:t>
      </w:r>
      <w:r w:rsidR="00CA6DA6" w:rsidRPr="00573477">
        <w:rPr>
          <w:lang w:val="en-US"/>
        </w:rPr>
        <w:t>optimal outdoor material</w:t>
      </w:r>
      <w:r w:rsidR="00576B12" w:rsidRPr="00573477">
        <w:rPr>
          <w:lang w:val="en-US"/>
        </w:rPr>
        <w:t xml:space="preserve"> </w:t>
      </w:r>
      <w:r w:rsidR="00CA6DA6" w:rsidRPr="00573477">
        <w:rPr>
          <w:lang w:val="en-US"/>
        </w:rPr>
        <w:t>stable to weather conditions, influencing factors were studied in order to improve the technological process. The properties of basic materials used for the production of WPC are discussed. A brief overview of production technologies used in making WPC profiles with a special emphasis on technology of creating a profile by extrusion is also presented. In addition, prototyping of optimized profiles using the Additive Manufacturing Technologies is given. Profiles are designed in</w:t>
      </w:r>
      <w:r w:rsidR="00577E3E">
        <w:rPr>
          <w:lang w:val="en-US"/>
        </w:rPr>
        <w:t xml:space="preserve"> the</w:t>
      </w:r>
      <w:r w:rsidR="00CA6DA6" w:rsidRPr="00573477">
        <w:rPr>
          <w:lang w:val="en-US"/>
        </w:rPr>
        <w:t xml:space="preserve"> CAD program as well as simulation of load and bearing capacity of WPC profiles and optimization of starting profiles according to functional requirements.</w:t>
      </w:r>
    </w:p>
    <w:p w:rsidR="00CB1960" w:rsidRPr="00573477" w:rsidRDefault="00CA6DA6" w:rsidP="00CA6DA6">
      <w:pPr>
        <w:pStyle w:val="rezime"/>
        <w:rPr>
          <w:szCs w:val="20"/>
          <w:lang w:val="en-US"/>
        </w:rPr>
      </w:pPr>
      <w:r w:rsidRPr="00573477">
        <w:rPr>
          <w:lang w:val="en-US"/>
        </w:rPr>
        <w:t xml:space="preserve"> </w:t>
      </w:r>
    </w:p>
    <w:p w:rsidR="00CB1960" w:rsidRPr="00573477" w:rsidRDefault="00CB1960" w:rsidP="007B0F6B">
      <w:pPr>
        <w:pStyle w:val="rezime"/>
        <w:rPr>
          <w:lang w:val="en-US"/>
        </w:rPr>
      </w:pPr>
      <w:r w:rsidRPr="00573477">
        <w:rPr>
          <w:lang w:val="en-US"/>
        </w:rPr>
        <w:t xml:space="preserve">Key words: </w:t>
      </w:r>
      <w:r w:rsidR="00CA6DA6" w:rsidRPr="00573477">
        <w:rPr>
          <w:lang w:val="en-US"/>
        </w:rPr>
        <w:t xml:space="preserve">wood-plastic </w:t>
      </w:r>
      <w:r w:rsidR="00FC652B" w:rsidRPr="00573477">
        <w:rPr>
          <w:lang w:val="en-US"/>
        </w:rPr>
        <w:t>composite</w:t>
      </w:r>
      <w:r w:rsidR="00CA6DA6" w:rsidRPr="00573477">
        <w:rPr>
          <w:lang w:val="en-US"/>
        </w:rPr>
        <w:t xml:space="preserve">, </w:t>
      </w:r>
      <w:r w:rsidR="0090789A" w:rsidRPr="00573477">
        <w:rPr>
          <w:lang w:val="en-US"/>
        </w:rPr>
        <w:t>Additive Manufacturing Technology,</w:t>
      </w:r>
      <w:r w:rsidRPr="00573477">
        <w:rPr>
          <w:lang w:val="en-US"/>
        </w:rPr>
        <w:t xml:space="preserve"> </w:t>
      </w:r>
      <w:r w:rsidR="0090789A" w:rsidRPr="00573477">
        <w:rPr>
          <w:lang w:val="en-US"/>
        </w:rPr>
        <w:t>profile</w:t>
      </w:r>
      <w:r w:rsidR="00B52AB2" w:rsidRPr="00573477">
        <w:rPr>
          <w:lang w:val="en-US"/>
        </w:rPr>
        <w:t>, simulation, optimization</w:t>
      </w:r>
    </w:p>
    <w:p w:rsidR="00AC7B2E" w:rsidRPr="00573477" w:rsidRDefault="00AC7B2E" w:rsidP="007B0F6B">
      <w:pPr>
        <w:pStyle w:val="rezime"/>
        <w:rPr>
          <w:i w:val="0"/>
          <w:lang w:val="en-US"/>
        </w:rPr>
      </w:pPr>
    </w:p>
    <w:p w:rsidR="00AC7B2E" w:rsidRPr="00573477" w:rsidRDefault="00AC7B2E" w:rsidP="007003C9">
      <w:pPr>
        <w:pStyle w:val="rezime"/>
        <w:numPr>
          <w:ilvl w:val="0"/>
          <w:numId w:val="35"/>
        </w:numPr>
        <w:rPr>
          <w:i w:val="0"/>
          <w:lang w:val="en-US"/>
        </w:rPr>
      </w:pPr>
      <w:r w:rsidRPr="00573477">
        <w:rPr>
          <w:b/>
          <w:bCs/>
          <w:i w:val="0"/>
          <w:lang w:val="en-US"/>
        </w:rPr>
        <w:t xml:space="preserve">INTRODUCTION </w:t>
      </w:r>
    </w:p>
    <w:p w:rsidR="00AC7B2E" w:rsidRPr="00573477" w:rsidRDefault="00AC7B2E" w:rsidP="00AC7B2E">
      <w:pPr>
        <w:pStyle w:val="rezime"/>
        <w:rPr>
          <w:b/>
          <w:bCs/>
          <w:lang w:val="en-US"/>
        </w:rPr>
      </w:pPr>
    </w:p>
    <w:p w:rsidR="00A60062" w:rsidRDefault="007003C9" w:rsidP="00A60062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            </w:t>
      </w:r>
      <w:r w:rsidR="00140985" w:rsidRPr="00573477">
        <w:rPr>
          <w:i w:val="0"/>
          <w:lang w:val="en-US"/>
        </w:rPr>
        <w:t xml:space="preserve">Plastic and wood </w:t>
      </w:r>
      <w:proofErr w:type="gramStart"/>
      <w:r w:rsidR="00140985" w:rsidRPr="00573477">
        <w:rPr>
          <w:i w:val="0"/>
          <w:lang w:val="en-US"/>
        </w:rPr>
        <w:t>waste</w:t>
      </w:r>
      <w:proofErr w:type="gramEnd"/>
      <w:r w:rsidR="00140985" w:rsidRPr="00573477">
        <w:rPr>
          <w:i w:val="0"/>
          <w:lang w:val="en-US"/>
        </w:rPr>
        <w:t xml:space="preserve"> that arise as a consequence of modern life </w:t>
      </w:r>
      <w:r w:rsidR="00577E3E">
        <w:rPr>
          <w:i w:val="0"/>
          <w:lang w:val="en-US"/>
        </w:rPr>
        <w:t>pose</w:t>
      </w:r>
      <w:r w:rsidR="004C4200" w:rsidRPr="00573477">
        <w:rPr>
          <w:i w:val="0"/>
          <w:lang w:val="en-US"/>
        </w:rPr>
        <w:t xml:space="preserve"> </w:t>
      </w:r>
      <w:r w:rsidR="00140985" w:rsidRPr="00573477">
        <w:rPr>
          <w:i w:val="0"/>
          <w:lang w:val="en-US"/>
        </w:rPr>
        <w:t>a big problem and pollutant of the environment</w:t>
      </w:r>
      <w:r w:rsidR="00A60062" w:rsidRPr="00573477">
        <w:rPr>
          <w:i w:val="0"/>
          <w:lang w:val="en-US"/>
        </w:rPr>
        <w:t xml:space="preserve">. </w:t>
      </w:r>
      <w:r w:rsidR="00745E3A" w:rsidRPr="00573477">
        <w:rPr>
          <w:i w:val="0"/>
          <w:lang w:val="en-US"/>
        </w:rPr>
        <w:t xml:space="preserve">Due to the large amounts of everyday plastic waste that industry and consumers </w:t>
      </w:r>
      <w:r w:rsidR="00576B12" w:rsidRPr="00573477">
        <w:rPr>
          <w:i w:val="0"/>
          <w:lang w:val="en-US"/>
        </w:rPr>
        <w:t>produce</w:t>
      </w:r>
      <w:r w:rsidR="00745E3A" w:rsidRPr="00573477">
        <w:rPr>
          <w:i w:val="0"/>
          <w:lang w:val="en-US"/>
        </w:rPr>
        <w:t>, bio-persistence and short product life cycle of plastic, plastic is the biggest problem.</w:t>
      </w:r>
      <w:r w:rsidR="00745E3A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745E3A" w:rsidRPr="00573477">
        <w:rPr>
          <w:i w:val="0"/>
          <w:lang w:val="en-US"/>
        </w:rPr>
        <w:t>Waste from the wood industry and irrational use of wood as a raw material, although to a lesser extent, also adversely affect</w:t>
      </w:r>
      <w:r w:rsidR="00576B12" w:rsidRPr="00573477">
        <w:rPr>
          <w:i w:val="0"/>
          <w:lang w:val="en-US"/>
        </w:rPr>
        <w:t>s</w:t>
      </w:r>
      <w:r w:rsidR="00745E3A" w:rsidRPr="00573477">
        <w:rPr>
          <w:i w:val="0"/>
          <w:lang w:val="en-US"/>
        </w:rPr>
        <w:t xml:space="preserve"> the environment.</w:t>
      </w:r>
      <w:r w:rsidR="00A60062" w:rsidRPr="00573477">
        <w:rPr>
          <w:i w:val="0"/>
          <w:lang w:val="en-US"/>
        </w:rPr>
        <w:t xml:space="preserve"> </w:t>
      </w:r>
      <w:r w:rsidR="00745E3A" w:rsidRPr="00573477">
        <w:rPr>
          <w:i w:val="0"/>
          <w:lang w:val="en-US"/>
        </w:rPr>
        <w:t>However</w:t>
      </w:r>
      <w:r w:rsidR="00576B12" w:rsidRPr="00573477">
        <w:rPr>
          <w:i w:val="0"/>
          <w:lang w:val="en-US"/>
        </w:rPr>
        <w:t>,</w:t>
      </w:r>
      <w:r w:rsidR="00745E3A" w:rsidRPr="00573477">
        <w:rPr>
          <w:i w:val="0"/>
          <w:lang w:val="en-US"/>
        </w:rPr>
        <w:t xml:space="preserve"> it is important to point out that today </w:t>
      </w:r>
      <w:r w:rsidR="00576B12" w:rsidRPr="00573477">
        <w:rPr>
          <w:i w:val="0"/>
          <w:lang w:val="en-US"/>
        </w:rPr>
        <w:t>there is a wide-</w:t>
      </w:r>
      <w:r w:rsidR="00745E3A" w:rsidRPr="00573477">
        <w:rPr>
          <w:i w:val="0"/>
          <w:lang w:val="en-US"/>
        </w:rPr>
        <w:t xml:space="preserve">spread awareness that this waste is a source of valuable raw materials from which </w:t>
      </w:r>
      <w:r w:rsidR="00576B12" w:rsidRPr="00573477">
        <w:rPr>
          <w:i w:val="0"/>
          <w:lang w:val="en-US"/>
        </w:rPr>
        <w:t>new products can be made using</w:t>
      </w:r>
      <w:r w:rsidR="004C4200" w:rsidRPr="00573477">
        <w:rPr>
          <w:i w:val="0"/>
          <w:lang w:val="en-US"/>
        </w:rPr>
        <w:t xml:space="preserve"> subsequent recycling operations</w:t>
      </w:r>
      <w:r w:rsidR="00745E3A" w:rsidRPr="00573477">
        <w:rPr>
          <w:i w:val="0"/>
          <w:lang w:val="en-US"/>
        </w:rPr>
        <w:t>.</w:t>
      </w:r>
      <w:r w:rsidR="00745E3A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4C4200" w:rsidRPr="00573477">
        <w:rPr>
          <w:i w:val="0"/>
          <w:lang w:val="en-US"/>
        </w:rPr>
        <w:t xml:space="preserve">Methods </w:t>
      </w:r>
      <w:r w:rsidR="00745E3A" w:rsidRPr="00573477">
        <w:rPr>
          <w:i w:val="0"/>
          <w:lang w:val="en-US"/>
        </w:rPr>
        <w:t>for utilization of this type of waste</w:t>
      </w:r>
      <w:r w:rsidR="004C4200" w:rsidRPr="00573477">
        <w:rPr>
          <w:i w:val="0"/>
          <w:lang w:val="en-US"/>
        </w:rPr>
        <w:t xml:space="preserve"> have been developed</w:t>
      </w:r>
      <w:r w:rsidR="00745E3A" w:rsidRPr="00573477">
        <w:rPr>
          <w:i w:val="0"/>
          <w:lang w:val="en-US"/>
        </w:rPr>
        <w:t xml:space="preserve"> and </w:t>
      </w:r>
      <w:r w:rsidR="00577E3E">
        <w:rPr>
          <w:i w:val="0"/>
          <w:lang w:val="en-US"/>
        </w:rPr>
        <w:t xml:space="preserve">there is </w:t>
      </w:r>
      <w:r w:rsidR="00745E3A" w:rsidRPr="00573477">
        <w:rPr>
          <w:i w:val="0"/>
          <w:lang w:val="en-US"/>
        </w:rPr>
        <w:t>increase</w:t>
      </w:r>
      <w:r w:rsidR="004C4200" w:rsidRPr="00573477">
        <w:rPr>
          <w:i w:val="0"/>
          <w:lang w:val="en-US"/>
        </w:rPr>
        <w:t>d</w:t>
      </w:r>
      <w:r w:rsidR="00577E3E">
        <w:rPr>
          <w:i w:val="0"/>
          <w:lang w:val="en-US"/>
        </w:rPr>
        <w:t xml:space="preserve"> </w:t>
      </w:r>
      <w:r w:rsidR="00745E3A" w:rsidRPr="00573477">
        <w:rPr>
          <w:i w:val="0"/>
          <w:lang w:val="en-US"/>
        </w:rPr>
        <w:t xml:space="preserve">need for alternative materials in </w:t>
      </w:r>
      <w:r w:rsidR="004C4200" w:rsidRPr="00573477">
        <w:rPr>
          <w:i w:val="0"/>
          <w:lang w:val="en-US"/>
        </w:rPr>
        <w:t xml:space="preserve">comparison </w:t>
      </w:r>
      <w:r w:rsidR="00745E3A" w:rsidRPr="00573477">
        <w:rPr>
          <w:i w:val="0"/>
          <w:lang w:val="en-US"/>
        </w:rPr>
        <w:t>to basic raw material</w:t>
      </w:r>
      <w:r w:rsidR="004C4200" w:rsidRPr="00573477">
        <w:rPr>
          <w:i w:val="0"/>
          <w:lang w:val="en-US"/>
        </w:rPr>
        <w:t>s</w:t>
      </w:r>
      <w:r w:rsidR="00745E3A" w:rsidRPr="00573477">
        <w:rPr>
          <w:i w:val="0"/>
          <w:lang w:val="en-US"/>
        </w:rPr>
        <w:t>.</w:t>
      </w:r>
      <w:r w:rsidR="00A60062" w:rsidRPr="00573477">
        <w:rPr>
          <w:i w:val="0"/>
          <w:lang w:val="en-US"/>
        </w:rPr>
        <w:t xml:space="preserve"> </w:t>
      </w:r>
      <w:r w:rsidR="009F4B77" w:rsidRPr="00573477">
        <w:rPr>
          <w:i w:val="0"/>
          <w:lang w:val="en-US"/>
        </w:rPr>
        <w:t>One of the efficient technological process</w:t>
      </w:r>
      <w:r w:rsidR="004C4200" w:rsidRPr="00573477">
        <w:rPr>
          <w:i w:val="0"/>
          <w:lang w:val="en-US"/>
        </w:rPr>
        <w:t>es</w:t>
      </w:r>
      <w:r w:rsidR="009F4B77" w:rsidRPr="00573477">
        <w:rPr>
          <w:i w:val="0"/>
          <w:lang w:val="en-US"/>
        </w:rPr>
        <w:t xml:space="preserve"> is certainly </w:t>
      </w:r>
      <w:r w:rsidR="004C4200" w:rsidRPr="00573477">
        <w:rPr>
          <w:i w:val="0"/>
          <w:lang w:val="en-US"/>
        </w:rPr>
        <w:t xml:space="preserve">the </w:t>
      </w:r>
      <w:r w:rsidR="009F4B77" w:rsidRPr="00573477">
        <w:rPr>
          <w:i w:val="0"/>
          <w:lang w:val="en-US"/>
        </w:rPr>
        <w:t>production of WPC.</w:t>
      </w:r>
      <w:r w:rsidR="00A60062" w:rsidRPr="00573477">
        <w:rPr>
          <w:i w:val="0"/>
          <w:lang w:val="en-US"/>
        </w:rPr>
        <w:t xml:space="preserve"> </w:t>
      </w:r>
      <w:r w:rsidR="009F4B77" w:rsidRPr="00573477">
        <w:rPr>
          <w:i w:val="0"/>
          <w:lang w:val="en-US"/>
        </w:rPr>
        <w:t xml:space="preserve">In the last ten years numerous surveys </w:t>
      </w:r>
      <w:r w:rsidR="009F4B77" w:rsidRPr="00573477">
        <w:rPr>
          <w:i w:val="0"/>
          <w:lang w:val="en-US"/>
        </w:rPr>
        <w:lastRenderedPageBreak/>
        <w:t xml:space="preserve">concerning the WPC </w:t>
      </w:r>
      <w:r w:rsidR="004C4200" w:rsidRPr="00573477">
        <w:rPr>
          <w:i w:val="0"/>
          <w:lang w:val="en-US"/>
        </w:rPr>
        <w:t>have been carried out throughout</w:t>
      </w:r>
      <w:r w:rsidR="009F4B77" w:rsidRPr="00573477">
        <w:rPr>
          <w:i w:val="0"/>
          <w:lang w:val="en-US"/>
        </w:rPr>
        <w:t xml:space="preserve"> the world, and researchers w</w:t>
      </w:r>
      <w:r w:rsidR="004C4200" w:rsidRPr="00573477">
        <w:rPr>
          <w:i w:val="0"/>
          <w:lang w:val="en-US"/>
        </w:rPr>
        <w:t>ere</w:t>
      </w:r>
      <w:r w:rsidR="009F4B77" w:rsidRPr="00573477">
        <w:rPr>
          <w:i w:val="0"/>
          <w:lang w:val="en-US"/>
        </w:rPr>
        <w:t xml:space="preserve"> especially drawn to durability, easy maintenance, sufficient strength and rigidity, lower price as compared to other competing materials and the fact that the WPC is</w:t>
      </w:r>
      <w:r w:rsidR="004C4200" w:rsidRPr="00573477">
        <w:rPr>
          <w:i w:val="0"/>
          <w:lang w:val="en-US"/>
        </w:rPr>
        <w:t xml:space="preserve"> a</w:t>
      </w:r>
      <w:r w:rsidR="009F4B77" w:rsidRPr="00573477">
        <w:rPr>
          <w:i w:val="0"/>
          <w:lang w:val="en-US"/>
        </w:rPr>
        <w:t xml:space="preserve"> natural resource</w:t>
      </w:r>
      <w:r w:rsidR="00D701AF">
        <w:rPr>
          <w:i w:val="0"/>
          <w:lang w:val="en-US"/>
        </w:rPr>
        <w:t xml:space="preserve"> [2]</w:t>
      </w:r>
      <w:r w:rsidR="009F4B77" w:rsidRPr="00573477">
        <w:rPr>
          <w:i w:val="0"/>
          <w:lang w:val="en-US"/>
        </w:rPr>
        <w:t>.</w:t>
      </w:r>
      <w:r w:rsidR="00CE0224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CE0224" w:rsidRPr="00573477">
        <w:rPr>
          <w:i w:val="0"/>
          <w:lang w:val="en-US"/>
        </w:rPr>
        <w:t xml:space="preserve">The development of </w:t>
      </w:r>
      <w:r w:rsidR="003B2439" w:rsidRPr="00573477">
        <w:rPr>
          <w:i w:val="0"/>
          <w:lang w:val="en-US"/>
        </w:rPr>
        <w:t>WPC</w:t>
      </w:r>
      <w:r w:rsidR="00CE0224" w:rsidRPr="00573477">
        <w:rPr>
          <w:i w:val="0"/>
          <w:lang w:val="en-US"/>
        </w:rPr>
        <w:t xml:space="preserve"> materials, therefore, aims to obtain composites with different properties, w</w:t>
      </w:r>
      <w:r w:rsidR="004C4200" w:rsidRPr="00573477">
        <w:rPr>
          <w:i w:val="0"/>
          <w:lang w:val="en-US"/>
        </w:rPr>
        <w:t>it</w:t>
      </w:r>
      <w:r w:rsidR="00CE0224" w:rsidRPr="00573477">
        <w:rPr>
          <w:i w:val="0"/>
          <w:lang w:val="en-US"/>
        </w:rPr>
        <w:t>h</w:t>
      </w:r>
      <w:r w:rsidR="004C4200" w:rsidRPr="00573477">
        <w:rPr>
          <w:i w:val="0"/>
          <w:lang w:val="en-US"/>
        </w:rPr>
        <w:t xml:space="preserve"> </w:t>
      </w:r>
      <w:r w:rsidR="00CE0224" w:rsidRPr="00573477">
        <w:rPr>
          <w:i w:val="0"/>
          <w:lang w:val="en-US"/>
        </w:rPr>
        <w:t>i</w:t>
      </w:r>
      <w:r w:rsidR="004C4200" w:rsidRPr="00573477">
        <w:rPr>
          <w:i w:val="0"/>
          <w:lang w:val="en-US"/>
        </w:rPr>
        <w:t>ts</w:t>
      </w:r>
      <w:r w:rsidR="00CE0224" w:rsidRPr="00573477">
        <w:rPr>
          <w:i w:val="0"/>
          <w:lang w:val="en-US"/>
        </w:rPr>
        <w:t xml:space="preserve"> </w:t>
      </w:r>
      <w:r w:rsidR="004C4200" w:rsidRPr="00573477">
        <w:rPr>
          <w:i w:val="0"/>
          <w:lang w:val="en-US"/>
        </w:rPr>
        <w:t>end goal to</w:t>
      </w:r>
      <w:r w:rsidR="00CE0224" w:rsidRPr="00573477">
        <w:rPr>
          <w:i w:val="0"/>
          <w:lang w:val="en-US"/>
        </w:rPr>
        <w:t xml:space="preserve"> obtain products </w:t>
      </w:r>
      <w:r w:rsidR="004C4200" w:rsidRPr="00573477">
        <w:rPr>
          <w:i w:val="0"/>
          <w:lang w:val="en-US"/>
        </w:rPr>
        <w:t xml:space="preserve">with </w:t>
      </w:r>
      <w:r w:rsidR="00CE0224" w:rsidRPr="00573477">
        <w:rPr>
          <w:i w:val="0"/>
          <w:lang w:val="en-US"/>
        </w:rPr>
        <w:t>the desired characteristics.</w:t>
      </w:r>
      <w:r w:rsidR="003B2439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3B2439" w:rsidRPr="00573477">
        <w:rPr>
          <w:i w:val="0"/>
          <w:lang w:val="en-US"/>
        </w:rPr>
        <w:t xml:space="preserve">For this reason, the present research is focused on continuous improvement and accurate definition of the influential parameters </w:t>
      </w:r>
      <w:r w:rsidR="004C4200" w:rsidRPr="00573477">
        <w:rPr>
          <w:i w:val="0"/>
          <w:lang w:val="en-US"/>
        </w:rPr>
        <w:t xml:space="preserve">so </w:t>
      </w:r>
      <w:r w:rsidR="003B2439" w:rsidRPr="00573477">
        <w:rPr>
          <w:i w:val="0"/>
          <w:lang w:val="en-US"/>
        </w:rPr>
        <w:t xml:space="preserve">the end product </w:t>
      </w:r>
      <w:r w:rsidR="004C4200" w:rsidRPr="00573477">
        <w:rPr>
          <w:i w:val="0"/>
          <w:lang w:val="en-US"/>
        </w:rPr>
        <w:t xml:space="preserve">could have </w:t>
      </w:r>
      <w:r w:rsidR="003B2439" w:rsidRPr="00573477">
        <w:rPr>
          <w:i w:val="0"/>
          <w:lang w:val="en-US"/>
        </w:rPr>
        <w:t xml:space="preserve">the desired properties and </w:t>
      </w:r>
      <w:r w:rsidR="004C4200" w:rsidRPr="00573477">
        <w:rPr>
          <w:i w:val="0"/>
          <w:lang w:val="en-US"/>
        </w:rPr>
        <w:t>meet functional requirements</w:t>
      </w:r>
      <w:r w:rsidR="003B2439" w:rsidRPr="00573477">
        <w:rPr>
          <w:i w:val="0"/>
          <w:lang w:val="en-US"/>
        </w:rPr>
        <w:t>.</w:t>
      </w:r>
    </w:p>
    <w:p w:rsidR="0097121E" w:rsidRPr="00573477" w:rsidRDefault="0097121E" w:rsidP="00A60062">
      <w:pPr>
        <w:pStyle w:val="rezime"/>
        <w:rPr>
          <w:i w:val="0"/>
          <w:lang w:val="en-US"/>
        </w:rPr>
      </w:pPr>
    </w:p>
    <w:p w:rsidR="00A60062" w:rsidRPr="00573477" w:rsidRDefault="00304F17" w:rsidP="00927AB1">
      <w:pPr>
        <w:pStyle w:val="podnaslov"/>
        <w:numPr>
          <w:ilvl w:val="0"/>
          <w:numId w:val="35"/>
        </w:numPr>
        <w:rPr>
          <w:iCs/>
          <w:lang w:val="en-US"/>
        </w:rPr>
      </w:pPr>
      <w:r w:rsidRPr="00573477">
        <w:rPr>
          <w:lang w:val="en-US"/>
        </w:rPr>
        <w:t>RAW MATERIALS FOR THE PRODUCTION OF WPC</w:t>
      </w:r>
      <w:r w:rsidR="00A60062" w:rsidRPr="00573477">
        <w:rPr>
          <w:lang w:val="en-US"/>
        </w:rPr>
        <w:t xml:space="preserve">    </w:t>
      </w:r>
    </w:p>
    <w:p w:rsidR="00ED5801" w:rsidRPr="00573477" w:rsidRDefault="007003C9" w:rsidP="00ED5801">
      <w:pPr>
        <w:pStyle w:val="rezime"/>
        <w:rPr>
          <w:lang w:val="en-US"/>
        </w:rPr>
      </w:pPr>
      <w:r w:rsidRPr="00573477">
        <w:rPr>
          <w:i w:val="0"/>
          <w:lang w:val="en-US"/>
        </w:rPr>
        <w:t xml:space="preserve">         </w:t>
      </w:r>
      <w:r w:rsidR="00506777" w:rsidRPr="00573477">
        <w:rPr>
          <w:i w:val="0"/>
          <w:lang w:val="en-US"/>
        </w:rPr>
        <w:t xml:space="preserve">To ensure that the WPC </w:t>
      </w:r>
      <w:r w:rsidR="00391872" w:rsidRPr="00573477">
        <w:rPr>
          <w:i w:val="0"/>
          <w:lang w:val="en-US"/>
        </w:rPr>
        <w:t>meet</w:t>
      </w:r>
      <w:r w:rsidR="00506777" w:rsidRPr="00573477">
        <w:rPr>
          <w:i w:val="0"/>
          <w:lang w:val="en-US"/>
        </w:rPr>
        <w:t xml:space="preserve"> requirements related to the mechanical properties and durability as well as the </w:t>
      </w:r>
      <w:r w:rsidR="00843C44" w:rsidRPr="00573477">
        <w:rPr>
          <w:i w:val="0"/>
          <w:lang w:val="en-US"/>
        </w:rPr>
        <w:t xml:space="preserve">end-users’ </w:t>
      </w:r>
      <w:r w:rsidR="00506777" w:rsidRPr="00573477">
        <w:rPr>
          <w:i w:val="0"/>
          <w:lang w:val="en-US"/>
        </w:rPr>
        <w:t xml:space="preserve">requirements, </w:t>
      </w:r>
      <w:r w:rsidR="00577E3E">
        <w:rPr>
          <w:i w:val="0"/>
          <w:lang w:val="en-US"/>
        </w:rPr>
        <w:t xml:space="preserve">a </w:t>
      </w:r>
      <w:r w:rsidR="00506777" w:rsidRPr="00573477">
        <w:rPr>
          <w:i w:val="0"/>
          <w:lang w:val="en-US"/>
        </w:rPr>
        <w:t xml:space="preserve">great </w:t>
      </w:r>
      <w:r w:rsidR="00577E3E">
        <w:rPr>
          <w:i w:val="0"/>
          <w:lang w:val="en-US"/>
        </w:rPr>
        <w:t>d</w:t>
      </w:r>
      <w:r w:rsidR="00506777" w:rsidRPr="00573477">
        <w:rPr>
          <w:i w:val="0"/>
          <w:lang w:val="en-US"/>
        </w:rPr>
        <w:t>e</w:t>
      </w:r>
      <w:r w:rsidR="00577E3E">
        <w:rPr>
          <w:i w:val="0"/>
          <w:lang w:val="en-US"/>
        </w:rPr>
        <w:t>al of attention</w:t>
      </w:r>
      <w:r w:rsidR="00506777" w:rsidRPr="00573477">
        <w:rPr>
          <w:i w:val="0"/>
          <w:lang w:val="en-US"/>
        </w:rPr>
        <w:t xml:space="preserve"> must be </w:t>
      </w:r>
      <w:r w:rsidR="00577E3E">
        <w:rPr>
          <w:i w:val="0"/>
          <w:lang w:val="en-US"/>
        </w:rPr>
        <w:t>paid</w:t>
      </w:r>
      <w:r w:rsidR="00506777" w:rsidRPr="00573477">
        <w:rPr>
          <w:i w:val="0"/>
          <w:lang w:val="en-US"/>
        </w:rPr>
        <w:t xml:space="preserve"> </w:t>
      </w:r>
      <w:r w:rsidR="00577E3E">
        <w:rPr>
          <w:i w:val="0"/>
          <w:lang w:val="en-US"/>
        </w:rPr>
        <w:t>whe</w:t>
      </w:r>
      <w:r w:rsidR="00506777" w:rsidRPr="00573477">
        <w:rPr>
          <w:i w:val="0"/>
          <w:lang w:val="en-US"/>
        </w:rPr>
        <w:t>n selecting and preparing raw material</w:t>
      </w:r>
      <w:r w:rsidR="00577E3E">
        <w:rPr>
          <w:i w:val="0"/>
          <w:lang w:val="en-US"/>
        </w:rPr>
        <w:t>s</w:t>
      </w:r>
      <w:r w:rsidR="00506777" w:rsidRPr="00573477">
        <w:rPr>
          <w:i w:val="0"/>
          <w:lang w:val="en-US"/>
        </w:rPr>
        <w:t xml:space="preserve"> for making composites.</w:t>
      </w:r>
      <w:r w:rsidR="00392BA4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392BA4" w:rsidRPr="00573477">
        <w:rPr>
          <w:i w:val="0"/>
          <w:lang w:val="en-US"/>
        </w:rPr>
        <w:t xml:space="preserve">The material </w:t>
      </w:r>
      <w:r w:rsidR="00843C44" w:rsidRPr="00573477">
        <w:rPr>
          <w:i w:val="0"/>
          <w:lang w:val="en-US"/>
        </w:rPr>
        <w:t xml:space="preserve">that </w:t>
      </w:r>
      <w:r w:rsidR="00392BA4" w:rsidRPr="00573477">
        <w:rPr>
          <w:i w:val="0"/>
          <w:lang w:val="en-US"/>
        </w:rPr>
        <w:t>will be use</w:t>
      </w:r>
      <w:r w:rsidR="00843C44" w:rsidRPr="00573477">
        <w:rPr>
          <w:i w:val="0"/>
          <w:lang w:val="en-US"/>
        </w:rPr>
        <w:t>d</w:t>
      </w:r>
      <w:r w:rsidR="00392BA4" w:rsidRPr="00573477">
        <w:rPr>
          <w:i w:val="0"/>
          <w:lang w:val="en-US"/>
        </w:rPr>
        <w:t xml:space="preserve"> to produce WPC is not strictly defined and depends on several factors such as the availability of materials, economic factors, mechanical properties of the base material, market position</w:t>
      </w:r>
      <w:r w:rsidR="00843C44" w:rsidRPr="00573477">
        <w:rPr>
          <w:i w:val="0"/>
          <w:lang w:val="en-US"/>
        </w:rPr>
        <w:t>, etc.</w:t>
      </w:r>
      <w:r w:rsidR="00392BA4" w:rsidRPr="00573477">
        <w:rPr>
          <w:i w:val="0"/>
          <w:lang w:val="en-US"/>
        </w:rPr>
        <w:t xml:space="preserve"> For example, polymer may be polyethylene or polypropylene.</w:t>
      </w:r>
      <w:r w:rsidR="00392BA4" w:rsidRPr="00573477">
        <w:rPr>
          <w:lang w:val="en-US"/>
        </w:rPr>
        <w:t xml:space="preserve"> </w:t>
      </w:r>
      <w:r w:rsidR="00392BA4" w:rsidRPr="00573477">
        <w:rPr>
          <w:i w:val="0"/>
          <w:lang w:val="en-US"/>
        </w:rPr>
        <w:t>The wood raw material may be in the form of flour</w:t>
      </w:r>
      <w:r w:rsidR="00540303" w:rsidRPr="00573477">
        <w:rPr>
          <w:i w:val="0"/>
          <w:lang w:val="en-US"/>
        </w:rPr>
        <w:t xml:space="preserve"> (Fig. 1)</w:t>
      </w:r>
      <w:r w:rsidR="00392BA4" w:rsidRPr="00573477">
        <w:rPr>
          <w:i w:val="0"/>
          <w:lang w:val="en-US"/>
        </w:rPr>
        <w:t xml:space="preserve"> or fibers</w:t>
      </w:r>
      <w:r w:rsidR="00540303" w:rsidRPr="00573477">
        <w:rPr>
          <w:i w:val="0"/>
          <w:lang w:val="en-US"/>
        </w:rPr>
        <w:t xml:space="preserve"> (Fig.2)</w:t>
      </w:r>
      <w:r w:rsidR="00392BA4" w:rsidRPr="00573477">
        <w:rPr>
          <w:i w:val="0"/>
          <w:lang w:val="en-US"/>
        </w:rPr>
        <w:t xml:space="preserve"> and can be from different types of wood</w:t>
      </w:r>
      <w:r w:rsidR="00A60062" w:rsidRPr="00573477">
        <w:rPr>
          <w:i w:val="0"/>
          <w:lang w:val="en-US"/>
        </w:rPr>
        <w:t xml:space="preserve">. </w:t>
      </w:r>
      <w:r w:rsidR="00ED5801" w:rsidRPr="00573477">
        <w:rPr>
          <w:i w:val="0"/>
          <w:lang w:val="en-US"/>
        </w:rPr>
        <w:t xml:space="preserve">Wood products available in the form of sawdust, wood flour, and wood fibers are the basic components </w:t>
      </w:r>
      <w:r w:rsidR="00843C44" w:rsidRPr="00573477">
        <w:rPr>
          <w:i w:val="0"/>
          <w:lang w:val="en-US"/>
        </w:rPr>
        <w:t xml:space="preserve">of </w:t>
      </w:r>
      <w:r w:rsidR="00ED5801" w:rsidRPr="00573477">
        <w:rPr>
          <w:i w:val="0"/>
          <w:lang w:val="en-US"/>
        </w:rPr>
        <w:t>wood-plastic composites.</w:t>
      </w:r>
    </w:p>
    <w:p w:rsidR="0097121E" w:rsidRPr="00260D8C" w:rsidRDefault="00C70D53" w:rsidP="00825C9A">
      <w:pPr>
        <w:pStyle w:val="rezime"/>
        <w:rPr>
          <w:lang w:val="en-US"/>
        </w:rPr>
      </w:pPr>
      <w:r w:rsidRPr="00573477">
        <w:rPr>
          <w:i w:val="0"/>
          <w:lang w:val="en-US"/>
        </w:rPr>
        <w:t xml:space="preserve">Wood that is mostly used in the production of wood flour is pine, maple and oak, </w:t>
      </w:r>
      <w:proofErr w:type="gramStart"/>
      <w:r w:rsidRPr="00573477">
        <w:rPr>
          <w:i w:val="0"/>
          <w:lang w:val="en-US"/>
        </w:rPr>
        <w:t xml:space="preserve">but  </w:t>
      </w:r>
      <w:r w:rsidR="00843C44" w:rsidRPr="00573477">
        <w:rPr>
          <w:i w:val="0"/>
          <w:lang w:val="en-US"/>
        </w:rPr>
        <w:t>other</w:t>
      </w:r>
      <w:proofErr w:type="gramEnd"/>
      <w:r w:rsidR="00843C44" w:rsidRPr="00573477">
        <w:rPr>
          <w:i w:val="0"/>
          <w:lang w:val="en-US"/>
        </w:rPr>
        <w:t xml:space="preserve"> types of wood may be </w:t>
      </w:r>
      <w:r w:rsidRPr="00573477">
        <w:rPr>
          <w:i w:val="0"/>
          <w:lang w:val="en-US"/>
        </w:rPr>
        <w:t>use</w:t>
      </w:r>
      <w:r w:rsidR="00843C44" w:rsidRPr="00573477">
        <w:rPr>
          <w:i w:val="0"/>
          <w:lang w:val="en-US"/>
        </w:rPr>
        <w:t>d</w:t>
      </w:r>
      <w:r w:rsidRPr="00573477">
        <w:rPr>
          <w:i w:val="0"/>
          <w:lang w:val="en-US"/>
        </w:rPr>
        <w:t>. The advantages of wood dust compared to fibers and other natural fibers</w:t>
      </w:r>
      <w:r w:rsidR="007625A2" w:rsidRPr="00573477">
        <w:rPr>
          <w:i w:val="0"/>
          <w:lang w:val="en-US"/>
        </w:rPr>
        <w:t xml:space="preserve"> </w:t>
      </w:r>
      <w:r w:rsidR="00843C44" w:rsidRPr="00573477">
        <w:rPr>
          <w:i w:val="0"/>
          <w:lang w:val="en-US"/>
        </w:rPr>
        <w:t>are</w:t>
      </w:r>
      <w:r w:rsidRPr="00573477">
        <w:rPr>
          <w:i w:val="0"/>
          <w:lang w:val="en-US"/>
        </w:rPr>
        <w:t xml:space="preserve"> in relatively high volume densities, "liquid" characteristic </w:t>
      </w:r>
      <w:r w:rsidR="00843C44" w:rsidRPr="00573477">
        <w:rPr>
          <w:i w:val="0"/>
          <w:lang w:val="en-US"/>
        </w:rPr>
        <w:t xml:space="preserve">of </w:t>
      </w:r>
      <w:r w:rsidRPr="00573477">
        <w:rPr>
          <w:i w:val="0"/>
          <w:lang w:val="en-US"/>
        </w:rPr>
        <w:t xml:space="preserve">wood </w:t>
      </w:r>
      <w:proofErr w:type="spellStart"/>
      <w:r w:rsidRPr="00573477">
        <w:rPr>
          <w:i w:val="0"/>
          <w:lang w:val="en-US"/>
        </w:rPr>
        <w:t>flour</w:t>
      </w:r>
      <w:proofErr w:type="spellEnd"/>
      <w:r w:rsidRPr="00573477">
        <w:rPr>
          <w:i w:val="0"/>
          <w:lang w:val="en-US"/>
        </w:rPr>
        <w:t xml:space="preserve"> as well as the availability and low price, which especially </w:t>
      </w:r>
      <w:proofErr w:type="gramStart"/>
      <w:r w:rsidRPr="00573477">
        <w:rPr>
          <w:i w:val="0"/>
          <w:lang w:val="en-US"/>
        </w:rPr>
        <w:t>attracts</w:t>
      </w:r>
      <w:proofErr w:type="gramEnd"/>
      <w:r w:rsidRPr="00573477">
        <w:rPr>
          <w:i w:val="0"/>
          <w:lang w:val="en-US"/>
        </w:rPr>
        <w:t xml:space="preserve"> producers </w:t>
      </w:r>
      <w:r w:rsidR="00843C44" w:rsidRPr="00573477">
        <w:rPr>
          <w:i w:val="0"/>
          <w:lang w:val="en-US"/>
        </w:rPr>
        <w:t xml:space="preserve">of </w:t>
      </w:r>
      <w:r w:rsidRPr="00573477">
        <w:rPr>
          <w:i w:val="0"/>
          <w:lang w:val="en-US"/>
        </w:rPr>
        <w:t>WPC.</w:t>
      </w:r>
      <w:r w:rsidR="00A60062" w:rsidRPr="00573477">
        <w:rPr>
          <w:i w:val="0"/>
          <w:lang w:val="en-US"/>
        </w:rPr>
        <w:t xml:space="preserve"> </w:t>
      </w:r>
      <w:r w:rsidR="00BC4113" w:rsidRPr="00573477">
        <w:rPr>
          <w:i w:val="0"/>
          <w:lang w:val="en-US"/>
        </w:rPr>
        <w:t>When choosing wood for the production of wood flour</w:t>
      </w:r>
      <w:r w:rsidR="00843C44" w:rsidRPr="00573477">
        <w:rPr>
          <w:i w:val="0"/>
          <w:lang w:val="en-US"/>
        </w:rPr>
        <w:t>, species with less accessory substances, especially tannins (e.g. fir, birch, maple, etc.)</w:t>
      </w:r>
      <w:r w:rsidR="00F360F7">
        <w:rPr>
          <w:i w:val="0"/>
          <w:lang w:val="en-US"/>
        </w:rPr>
        <w:t xml:space="preserve"> </w:t>
      </w:r>
      <w:r w:rsidR="00843C44" w:rsidRPr="00573477">
        <w:rPr>
          <w:i w:val="0"/>
          <w:lang w:val="en-US"/>
        </w:rPr>
        <w:t xml:space="preserve">are mainly </w:t>
      </w:r>
      <w:proofErr w:type="gramStart"/>
      <w:r w:rsidR="00843C44" w:rsidRPr="00573477">
        <w:rPr>
          <w:i w:val="0"/>
          <w:lang w:val="en-US"/>
        </w:rPr>
        <w:t>used</w:t>
      </w:r>
      <w:r w:rsidR="00260D8C">
        <w:rPr>
          <w:i w:val="0"/>
          <w:lang w:val="en-US"/>
        </w:rPr>
        <w:t>[</w:t>
      </w:r>
      <w:proofErr w:type="gramEnd"/>
      <w:r w:rsidR="00260D8C">
        <w:rPr>
          <w:i w:val="0"/>
          <w:lang w:val="en-US"/>
        </w:rPr>
        <w:t>4]</w:t>
      </w:r>
      <w:r w:rsidR="00BC4113" w:rsidRPr="00573477">
        <w:rPr>
          <w:i w:val="0"/>
          <w:lang w:val="en-US"/>
        </w:rPr>
        <w:t>.</w:t>
      </w:r>
      <w:r w:rsidR="00260D8C">
        <w:rPr>
          <w:lang w:val="en-US"/>
        </w:rPr>
        <w:t xml:space="preserve"> </w:t>
      </w:r>
      <w:r w:rsidR="009C6E6D" w:rsidRPr="00573477">
        <w:rPr>
          <w:i w:val="0"/>
          <w:lang w:val="en-US"/>
        </w:rPr>
        <w:t>The reason for this is a great susceptibility to thermal degradation of accessory substances and their degradation leads to the formation of micro-cavities that affect the physical and mechanical properties of composite materials.</w:t>
      </w:r>
      <w:r w:rsidR="00EE2CBB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EE2CBB" w:rsidRPr="00573477">
        <w:rPr>
          <w:i w:val="0"/>
          <w:lang w:val="en-US"/>
        </w:rPr>
        <w:t>Wood flour is available in particles sizes of 180-840 microns with a moisture content of less than 8%</w:t>
      </w:r>
      <w:r w:rsidR="00260D8C">
        <w:rPr>
          <w:i w:val="0"/>
          <w:lang w:val="en-US"/>
        </w:rPr>
        <w:t xml:space="preserve"> [9]</w:t>
      </w:r>
      <w:r w:rsidR="00EE2CBB" w:rsidRPr="00573477">
        <w:rPr>
          <w:i w:val="0"/>
          <w:lang w:val="en-US"/>
        </w:rPr>
        <w:t>. Manufacturers of wood-plastic composite</w:t>
      </w:r>
      <w:r w:rsidR="00843C44" w:rsidRPr="00573477">
        <w:rPr>
          <w:i w:val="0"/>
          <w:lang w:val="en-US"/>
        </w:rPr>
        <w:t>s</w:t>
      </w:r>
      <w:r w:rsidR="00EE2CBB" w:rsidRPr="00573477">
        <w:rPr>
          <w:i w:val="0"/>
          <w:lang w:val="en-US"/>
        </w:rPr>
        <w:t xml:space="preserve"> purchase</w:t>
      </w:r>
      <w:r w:rsidR="00EE2CBB" w:rsidRPr="00573477">
        <w:rPr>
          <w:lang w:val="en-US"/>
        </w:rPr>
        <w:t xml:space="preserve"> </w:t>
      </w:r>
      <w:r w:rsidR="00EE2CBB" w:rsidRPr="00573477">
        <w:rPr>
          <w:i w:val="0"/>
          <w:lang w:val="en-US"/>
        </w:rPr>
        <w:t xml:space="preserve">wood flour from different sources, </w:t>
      </w:r>
      <w:r w:rsidR="00843C44" w:rsidRPr="00573477">
        <w:rPr>
          <w:i w:val="0"/>
          <w:lang w:val="en-US"/>
        </w:rPr>
        <w:t xml:space="preserve">such as </w:t>
      </w:r>
      <w:r w:rsidR="00EE2CBB" w:rsidRPr="00573477">
        <w:rPr>
          <w:i w:val="0"/>
          <w:lang w:val="en-US"/>
        </w:rPr>
        <w:t>wood flour which is formed as a byproduct of compan</w:t>
      </w:r>
      <w:r w:rsidR="00F360F7">
        <w:rPr>
          <w:i w:val="0"/>
          <w:lang w:val="en-US"/>
        </w:rPr>
        <w:t>ies</w:t>
      </w:r>
      <w:r w:rsidR="00EE2CBB" w:rsidRPr="00573477">
        <w:rPr>
          <w:i w:val="0"/>
          <w:lang w:val="en-US"/>
        </w:rPr>
        <w:t xml:space="preserve"> dealing with wood processing, production of furniture, windows, doors, etc., or they buy </w:t>
      </w:r>
      <w:r w:rsidR="00F360F7" w:rsidRPr="00573477">
        <w:rPr>
          <w:i w:val="0"/>
          <w:lang w:val="en-US"/>
        </w:rPr>
        <w:t xml:space="preserve">wood flour </w:t>
      </w:r>
      <w:r w:rsidR="00EE2CBB" w:rsidRPr="00573477">
        <w:rPr>
          <w:i w:val="0"/>
          <w:lang w:val="en-US"/>
        </w:rPr>
        <w:t xml:space="preserve">from manufacturers who specialize in the production of wood </w:t>
      </w:r>
      <w:proofErr w:type="spellStart"/>
      <w:r w:rsidR="00EE2CBB" w:rsidRPr="00573477">
        <w:rPr>
          <w:i w:val="0"/>
          <w:lang w:val="en-US"/>
        </w:rPr>
        <w:t>flour</w:t>
      </w:r>
      <w:proofErr w:type="spellEnd"/>
      <w:r w:rsidR="00EE2CBB" w:rsidRPr="00573477">
        <w:rPr>
          <w:i w:val="0"/>
          <w:lang w:val="en-US"/>
        </w:rPr>
        <w:t>.</w:t>
      </w:r>
    </w:p>
    <w:p w:rsidR="00825C9A" w:rsidRPr="00573477" w:rsidRDefault="00CC0820" w:rsidP="00825C9A">
      <w:pPr>
        <w:pStyle w:val="rezime"/>
        <w:rPr>
          <w:lang w:val="en-US"/>
        </w:rPr>
      </w:pPr>
      <w:r w:rsidRPr="00573477">
        <w:rPr>
          <w:lang w:val="en-US"/>
        </w:rPr>
        <w:t xml:space="preserve">         </w:t>
      </w:r>
      <w:r w:rsidR="00825C9A" w:rsidRPr="00573477">
        <w:rPr>
          <w:lang w:val="en-US"/>
        </w:rPr>
        <w:t xml:space="preserve"> </w:t>
      </w:r>
      <w:r w:rsidR="00872DD9" w:rsidRPr="00573477">
        <w:rPr>
          <w:noProof/>
          <w:lang w:val="en-US"/>
        </w:rPr>
        <w:drawing>
          <wp:inline distT="0" distB="0" distL="0" distR="0">
            <wp:extent cx="1643380" cy="1247140"/>
            <wp:effectExtent l="0" t="0" r="0" b="0"/>
            <wp:docPr id="24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247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73477">
        <w:rPr>
          <w:lang w:val="en-US"/>
        </w:rPr>
        <w:t xml:space="preserve">    </w:t>
      </w:r>
      <w:r w:rsidR="00872DD9" w:rsidRPr="00573477">
        <w:rPr>
          <w:noProof/>
          <w:lang w:val="en-US"/>
        </w:rPr>
        <w:drawing>
          <wp:inline distT="0" distB="0" distL="0" distR="0">
            <wp:extent cx="2403475" cy="1359535"/>
            <wp:effectExtent l="0" t="0" r="0" b="0"/>
            <wp:docPr id="2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5C9A" w:rsidRPr="00573477" w:rsidRDefault="00CE0D44" w:rsidP="00963474">
      <w:pPr>
        <w:pStyle w:val="rezime"/>
        <w:jc w:val="center"/>
        <w:rPr>
          <w:lang w:val="en-US"/>
        </w:rPr>
      </w:pPr>
      <w:r w:rsidRPr="00573477">
        <w:rPr>
          <w:lang w:val="en-US"/>
        </w:rPr>
        <w:t>Fig. 1</w:t>
      </w:r>
      <w:r w:rsidRPr="00573477">
        <w:rPr>
          <w:b/>
          <w:lang w:val="en-US"/>
        </w:rPr>
        <w:t xml:space="preserve">   </w:t>
      </w:r>
      <w:r w:rsidR="00EE2CBB" w:rsidRPr="00573477">
        <w:rPr>
          <w:lang w:val="en-US"/>
        </w:rPr>
        <w:t>Wood flour</w:t>
      </w:r>
    </w:p>
    <w:p w:rsidR="00C54B4E" w:rsidRPr="00573477" w:rsidRDefault="007003C9" w:rsidP="00C54B4E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           </w:t>
      </w:r>
      <w:r w:rsidR="00843C44" w:rsidRPr="00573477">
        <w:rPr>
          <w:i w:val="0"/>
          <w:lang w:val="en-US"/>
        </w:rPr>
        <w:t>To improve mechanical properties and obtain</w:t>
      </w:r>
      <w:r w:rsidR="00F360F7">
        <w:rPr>
          <w:i w:val="0"/>
          <w:lang w:val="en-US"/>
        </w:rPr>
        <w:t xml:space="preserve"> a</w:t>
      </w:r>
      <w:r w:rsidR="00843C44" w:rsidRPr="00573477">
        <w:rPr>
          <w:i w:val="0"/>
          <w:lang w:val="en-US"/>
        </w:rPr>
        <w:t xml:space="preserve"> wood-plastic composite with high performance,</w:t>
      </w:r>
      <w:r w:rsidR="00843C44" w:rsidRPr="00573477" w:rsidDel="00843C44">
        <w:rPr>
          <w:i w:val="0"/>
          <w:lang w:val="en-US"/>
        </w:rPr>
        <w:t xml:space="preserve"> </w:t>
      </w:r>
      <w:r w:rsidR="00843C44" w:rsidRPr="00573477">
        <w:rPr>
          <w:i w:val="0"/>
          <w:lang w:val="en-US"/>
        </w:rPr>
        <w:t>w</w:t>
      </w:r>
      <w:r w:rsidR="00A978CF" w:rsidRPr="00573477">
        <w:rPr>
          <w:i w:val="0"/>
          <w:lang w:val="en-US"/>
        </w:rPr>
        <w:t>ood fibers or fillers with a larger length</w:t>
      </w:r>
      <w:r w:rsidR="00F360F7">
        <w:rPr>
          <w:i w:val="0"/>
          <w:lang w:val="en-US"/>
        </w:rPr>
        <w:t xml:space="preserve">/ </w:t>
      </w:r>
      <w:r w:rsidR="00A978CF" w:rsidRPr="00573477">
        <w:rPr>
          <w:i w:val="0"/>
          <w:lang w:val="en-US"/>
        </w:rPr>
        <w:t>thickness</w:t>
      </w:r>
      <w:r w:rsidR="00843C44" w:rsidRPr="00573477">
        <w:rPr>
          <w:i w:val="0"/>
          <w:lang w:val="en-US"/>
        </w:rPr>
        <w:t xml:space="preserve"> ratio are used</w:t>
      </w:r>
      <w:r w:rsidR="00A978CF" w:rsidRPr="00573477">
        <w:rPr>
          <w:i w:val="0"/>
          <w:lang w:val="en-US"/>
        </w:rPr>
        <w:t xml:space="preserve">. </w:t>
      </w:r>
      <w:r w:rsidR="00843C44" w:rsidRPr="00573477">
        <w:rPr>
          <w:i w:val="0"/>
          <w:lang w:val="en-US"/>
        </w:rPr>
        <w:lastRenderedPageBreak/>
        <w:t>The l</w:t>
      </w:r>
      <w:r w:rsidR="00A978CF" w:rsidRPr="00573477">
        <w:rPr>
          <w:i w:val="0"/>
          <w:lang w:val="en-US"/>
        </w:rPr>
        <w:t>ength of wood fiber</w:t>
      </w:r>
      <w:r w:rsidR="00843C44" w:rsidRPr="00573477">
        <w:rPr>
          <w:i w:val="0"/>
          <w:lang w:val="en-US"/>
        </w:rPr>
        <w:t>s</w:t>
      </w:r>
      <w:r w:rsidR="00A978CF" w:rsidRPr="00573477">
        <w:rPr>
          <w:i w:val="0"/>
          <w:lang w:val="en-US"/>
        </w:rPr>
        <w:t xml:space="preserve"> varies depending on the type of wood</w:t>
      </w:r>
      <w:r w:rsidR="00366BB6" w:rsidRPr="00573477">
        <w:rPr>
          <w:i w:val="0"/>
          <w:lang w:val="en-US"/>
        </w:rPr>
        <w:t>,</w:t>
      </w:r>
      <w:r w:rsidR="00A978CF" w:rsidRPr="00573477">
        <w:rPr>
          <w:i w:val="0"/>
          <w:lang w:val="en-US"/>
        </w:rPr>
        <w:t xml:space="preserve"> </w:t>
      </w:r>
      <w:r w:rsidR="00366BB6" w:rsidRPr="00573477">
        <w:rPr>
          <w:i w:val="0"/>
          <w:lang w:val="en-US"/>
        </w:rPr>
        <w:t xml:space="preserve">in </w:t>
      </w:r>
      <w:r w:rsidR="00A978CF" w:rsidRPr="00573477">
        <w:rPr>
          <w:i w:val="0"/>
          <w:lang w:val="en-US"/>
        </w:rPr>
        <w:t xml:space="preserve">deciduous trees </w:t>
      </w:r>
      <w:r w:rsidR="00366BB6" w:rsidRPr="00573477">
        <w:rPr>
          <w:i w:val="0"/>
          <w:lang w:val="en-US"/>
        </w:rPr>
        <w:t xml:space="preserve">it </w:t>
      </w:r>
      <w:r w:rsidR="00A978CF" w:rsidRPr="00573477">
        <w:rPr>
          <w:i w:val="0"/>
          <w:lang w:val="en-US"/>
        </w:rPr>
        <w:t>is around 1 to 1.5 mm and in coniferous trees about 3 to 3.5 mm.</w:t>
      </w:r>
      <w:r w:rsidR="00A978CF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proofErr w:type="gramStart"/>
      <w:r w:rsidR="00A978CF" w:rsidRPr="00573477">
        <w:rPr>
          <w:i w:val="0"/>
          <w:lang w:val="en-US"/>
        </w:rPr>
        <w:t>Adding</w:t>
      </w:r>
      <w:proofErr w:type="gramEnd"/>
      <w:r w:rsidR="00A978CF" w:rsidRPr="00573477">
        <w:rPr>
          <w:i w:val="0"/>
          <w:lang w:val="en-US"/>
        </w:rPr>
        <w:t xml:space="preserve"> fiber</w:t>
      </w:r>
      <w:r w:rsidR="00F360F7">
        <w:rPr>
          <w:i w:val="0"/>
          <w:lang w:val="en-US"/>
        </w:rPr>
        <w:t>s</w:t>
      </w:r>
      <w:r w:rsidR="00A978CF" w:rsidRPr="00573477">
        <w:rPr>
          <w:i w:val="0"/>
          <w:lang w:val="en-US"/>
        </w:rPr>
        <w:t xml:space="preserve"> instead of wood flour significantly improves mechanical properties such as tensile strength and toughness. However, </w:t>
      </w:r>
      <w:r w:rsidR="00366BB6" w:rsidRPr="00573477">
        <w:rPr>
          <w:i w:val="0"/>
          <w:lang w:val="en-US"/>
        </w:rPr>
        <w:t xml:space="preserve">difficult deployment of fiber in a polymer matrix and reduced </w:t>
      </w:r>
      <w:proofErr w:type="spellStart"/>
      <w:r w:rsidR="00366BB6" w:rsidRPr="00573477">
        <w:rPr>
          <w:i w:val="0"/>
          <w:lang w:val="en-US"/>
        </w:rPr>
        <w:t>flowability</w:t>
      </w:r>
      <w:proofErr w:type="spellEnd"/>
      <w:r w:rsidR="00366BB6" w:rsidRPr="00573477">
        <w:rPr>
          <w:i w:val="0"/>
          <w:lang w:val="en-US"/>
        </w:rPr>
        <w:t xml:space="preserve"> of fiber-filled polymeric material in further processing pose a </w:t>
      </w:r>
      <w:r w:rsidR="00A978CF" w:rsidRPr="00573477">
        <w:rPr>
          <w:i w:val="0"/>
          <w:lang w:val="en-US"/>
        </w:rPr>
        <w:t xml:space="preserve">problem </w:t>
      </w:r>
      <w:r w:rsidR="00366BB6" w:rsidRPr="00573477">
        <w:rPr>
          <w:i w:val="0"/>
          <w:lang w:val="en-US"/>
        </w:rPr>
        <w:t>in the</w:t>
      </w:r>
      <w:r w:rsidR="00A978CF" w:rsidRPr="00573477">
        <w:rPr>
          <w:i w:val="0"/>
          <w:lang w:val="en-US"/>
        </w:rPr>
        <w:t xml:space="preserve"> production </w:t>
      </w:r>
      <w:r w:rsidR="00366BB6" w:rsidRPr="00573477">
        <w:rPr>
          <w:i w:val="0"/>
          <w:lang w:val="en-US"/>
        </w:rPr>
        <w:t xml:space="preserve">of </w:t>
      </w:r>
      <w:r w:rsidR="00A978CF" w:rsidRPr="00573477">
        <w:rPr>
          <w:i w:val="0"/>
          <w:lang w:val="en-US"/>
        </w:rPr>
        <w:t>wood-plastic composites using wood fibers as fillers.</w:t>
      </w:r>
      <w:r w:rsidR="00292FF2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292FF2" w:rsidRPr="00573477">
        <w:rPr>
          <w:i w:val="0"/>
          <w:lang w:val="en-US"/>
        </w:rPr>
        <w:t>Wood fibers are usually obtained with some of the methods of mechanical or chemical separation of wood.</w:t>
      </w:r>
    </w:p>
    <w:p w:rsidR="00A60062" w:rsidRPr="00573477" w:rsidRDefault="00A60062" w:rsidP="00A60062">
      <w:pPr>
        <w:pStyle w:val="rezime"/>
        <w:rPr>
          <w:lang w:val="en-US"/>
        </w:rPr>
      </w:pPr>
    </w:p>
    <w:p w:rsidR="00A02AB8" w:rsidRPr="00573477" w:rsidRDefault="00C54B4E" w:rsidP="00A60062">
      <w:pPr>
        <w:pStyle w:val="rezime"/>
        <w:rPr>
          <w:lang w:val="en-US"/>
        </w:rPr>
      </w:pPr>
      <w:r w:rsidRPr="00573477">
        <w:rPr>
          <w:lang w:val="en-US"/>
        </w:rPr>
        <w:t xml:space="preserve">       </w:t>
      </w:r>
      <w:r w:rsidR="00872DD9" w:rsidRPr="00573477">
        <w:rPr>
          <w:noProof/>
          <w:lang w:val="en-US"/>
        </w:rPr>
        <w:drawing>
          <wp:inline distT="0" distB="0" distL="0" distR="0">
            <wp:extent cx="2025015" cy="1344930"/>
            <wp:effectExtent l="0" t="0" r="0" b="7620"/>
            <wp:docPr id="2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15" cy="1344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73477">
        <w:rPr>
          <w:lang w:val="en-US"/>
        </w:rPr>
        <w:t xml:space="preserve">        </w:t>
      </w:r>
      <w:r w:rsidR="00872DD9" w:rsidRPr="00573477">
        <w:rPr>
          <w:noProof/>
          <w:lang w:val="en-US"/>
        </w:rPr>
        <w:drawing>
          <wp:inline distT="0" distB="0" distL="0" distR="0">
            <wp:extent cx="2012950" cy="133985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0" cy="133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2AB8" w:rsidRPr="00573477" w:rsidRDefault="00C54B4E" w:rsidP="00A60062">
      <w:pPr>
        <w:pStyle w:val="rezime"/>
        <w:rPr>
          <w:lang w:val="en-US"/>
        </w:rPr>
      </w:pPr>
      <w:r w:rsidRPr="00573477">
        <w:rPr>
          <w:lang w:val="en-US"/>
        </w:rPr>
        <w:t xml:space="preserve">   </w:t>
      </w:r>
    </w:p>
    <w:p w:rsidR="00A60062" w:rsidRPr="00573477" w:rsidRDefault="00CE0D44" w:rsidP="00CC28C6">
      <w:pPr>
        <w:pStyle w:val="rezime"/>
        <w:jc w:val="center"/>
        <w:rPr>
          <w:lang w:val="en-US"/>
        </w:rPr>
      </w:pPr>
      <w:r w:rsidRPr="00573477">
        <w:rPr>
          <w:lang w:val="en-US"/>
        </w:rPr>
        <w:t>Fig</w:t>
      </w:r>
      <w:r w:rsidR="00A60062" w:rsidRPr="00573477">
        <w:rPr>
          <w:lang w:val="en-US"/>
        </w:rPr>
        <w:t>.</w:t>
      </w:r>
      <w:r w:rsidRPr="00573477">
        <w:rPr>
          <w:lang w:val="en-US"/>
        </w:rPr>
        <w:t xml:space="preserve"> </w:t>
      </w:r>
      <w:proofErr w:type="gramStart"/>
      <w:r w:rsidR="00A60062" w:rsidRPr="00573477">
        <w:rPr>
          <w:lang w:val="en-US"/>
        </w:rPr>
        <w:t xml:space="preserve">2 </w:t>
      </w:r>
      <w:r w:rsidRPr="00573477">
        <w:rPr>
          <w:lang w:val="en-US"/>
        </w:rPr>
        <w:t xml:space="preserve"> </w:t>
      </w:r>
      <w:r w:rsidR="00292FF2" w:rsidRPr="00573477">
        <w:rPr>
          <w:lang w:val="en-US"/>
        </w:rPr>
        <w:t>Wood</w:t>
      </w:r>
      <w:proofErr w:type="gramEnd"/>
      <w:r w:rsidR="00292FF2" w:rsidRPr="00573477">
        <w:rPr>
          <w:lang w:val="en-US"/>
        </w:rPr>
        <w:t xml:space="preserve"> fiber</w:t>
      </w:r>
    </w:p>
    <w:p w:rsidR="00A60062" w:rsidRPr="00573477" w:rsidRDefault="00A60062" w:rsidP="00A60062">
      <w:pPr>
        <w:pStyle w:val="rezime"/>
        <w:rPr>
          <w:lang w:val="en-US"/>
        </w:rPr>
      </w:pPr>
    </w:p>
    <w:p w:rsidR="00CE0D44" w:rsidRPr="00573477" w:rsidRDefault="00366BB6" w:rsidP="00CE0D44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>The plastic material mostly used in</w:t>
      </w:r>
      <w:r w:rsidR="0090242D" w:rsidRPr="00573477">
        <w:rPr>
          <w:i w:val="0"/>
          <w:lang w:val="en-US"/>
        </w:rPr>
        <w:t xml:space="preserve"> the production of wood-plastic composites </w:t>
      </w:r>
      <w:r w:rsidR="00F360F7">
        <w:rPr>
          <w:i w:val="0"/>
          <w:lang w:val="en-US"/>
        </w:rPr>
        <w:t xml:space="preserve">is </w:t>
      </w:r>
      <w:r w:rsidR="0090242D" w:rsidRPr="00573477">
        <w:rPr>
          <w:i w:val="0"/>
          <w:lang w:val="en-US"/>
        </w:rPr>
        <w:t>thermoplastics</w:t>
      </w:r>
      <w:r w:rsidRPr="00573477">
        <w:rPr>
          <w:i w:val="0"/>
          <w:lang w:val="en-US"/>
        </w:rPr>
        <w:t>,</w:t>
      </w:r>
      <w:r w:rsidR="0090242D" w:rsidRPr="00573477">
        <w:rPr>
          <w:i w:val="0"/>
          <w:lang w:val="en-US"/>
        </w:rPr>
        <w:t xml:space="preserve"> </w:t>
      </w:r>
      <w:r w:rsidRPr="00573477">
        <w:rPr>
          <w:i w:val="0"/>
          <w:lang w:val="en-US"/>
        </w:rPr>
        <w:t>with processing temperatures up to 200°C, and within this</w:t>
      </w:r>
      <w:r w:rsidR="0090242D" w:rsidRPr="00573477">
        <w:rPr>
          <w:i w:val="0"/>
          <w:lang w:val="en-US"/>
        </w:rPr>
        <w:t xml:space="preserve"> group </w:t>
      </w:r>
      <w:r w:rsidRPr="00573477">
        <w:rPr>
          <w:i w:val="0"/>
          <w:lang w:val="en-US"/>
        </w:rPr>
        <w:t xml:space="preserve">polyethylene and polypropylene </w:t>
      </w:r>
      <w:r w:rsidR="0090242D" w:rsidRPr="00573477">
        <w:rPr>
          <w:i w:val="0"/>
          <w:lang w:val="en-US"/>
        </w:rPr>
        <w:t>are mainly</w:t>
      </w:r>
      <w:r w:rsidR="0090242D" w:rsidRPr="00573477">
        <w:rPr>
          <w:lang w:val="en-US"/>
        </w:rPr>
        <w:t xml:space="preserve"> </w:t>
      </w:r>
      <w:r w:rsidR="0090242D" w:rsidRPr="00573477">
        <w:rPr>
          <w:i w:val="0"/>
          <w:lang w:val="en-US"/>
        </w:rPr>
        <w:t>used</w:t>
      </w:r>
      <w:r w:rsidR="00237C8F" w:rsidRPr="00573477">
        <w:rPr>
          <w:i w:val="0"/>
          <w:lang w:val="en-US"/>
        </w:rPr>
        <w:t xml:space="preserve">. </w:t>
      </w:r>
      <w:r w:rsidRPr="00573477">
        <w:rPr>
          <w:i w:val="0"/>
          <w:lang w:val="en-US"/>
        </w:rPr>
        <w:t>The m</w:t>
      </w:r>
      <w:r w:rsidR="00237C8F" w:rsidRPr="00573477">
        <w:rPr>
          <w:i w:val="0"/>
          <w:lang w:val="en-US"/>
        </w:rPr>
        <w:t xml:space="preserve">ost used </w:t>
      </w:r>
      <w:proofErr w:type="spellStart"/>
      <w:r w:rsidRPr="00573477">
        <w:rPr>
          <w:i w:val="0"/>
          <w:lang w:val="en-US"/>
        </w:rPr>
        <w:t>duroplastics</w:t>
      </w:r>
      <w:proofErr w:type="spellEnd"/>
      <w:r w:rsidRPr="00573477">
        <w:rPr>
          <w:i w:val="0"/>
          <w:lang w:val="en-US"/>
        </w:rPr>
        <w:t xml:space="preserve"> include</w:t>
      </w:r>
      <w:r w:rsidR="0090242D" w:rsidRPr="00573477">
        <w:rPr>
          <w:i w:val="0"/>
          <w:lang w:val="en-US"/>
        </w:rPr>
        <w:t xml:space="preserve"> polyester, epoxy</w:t>
      </w:r>
      <w:r w:rsidR="00237C8F" w:rsidRPr="00573477">
        <w:rPr>
          <w:i w:val="0"/>
          <w:lang w:val="en-US"/>
        </w:rPr>
        <w:t xml:space="preserve"> and </w:t>
      </w:r>
      <w:r w:rsidR="0090242D" w:rsidRPr="00573477">
        <w:rPr>
          <w:i w:val="0"/>
          <w:lang w:val="en-US"/>
        </w:rPr>
        <w:t>phenolic resins</w:t>
      </w:r>
      <w:r w:rsidR="00237C8F" w:rsidRPr="00573477">
        <w:rPr>
          <w:i w:val="0"/>
          <w:lang w:val="en-US"/>
        </w:rPr>
        <w:t>, etc</w:t>
      </w:r>
      <w:r w:rsidR="0090242D" w:rsidRPr="00573477">
        <w:rPr>
          <w:i w:val="0"/>
          <w:lang w:val="en-US"/>
        </w:rPr>
        <w:t xml:space="preserve">. </w:t>
      </w:r>
      <w:r w:rsidR="00026FE1" w:rsidRPr="00573477">
        <w:rPr>
          <w:i w:val="0"/>
          <w:lang w:val="en-US"/>
        </w:rPr>
        <w:t xml:space="preserve"> </w:t>
      </w:r>
      <w:r w:rsidR="00260D8C">
        <w:rPr>
          <w:i w:val="0"/>
          <w:lang w:val="en-US"/>
        </w:rPr>
        <w:t>[5</w:t>
      </w:r>
      <w:r w:rsidR="00026FE1" w:rsidRPr="00260D8C">
        <w:rPr>
          <w:i w:val="0"/>
          <w:lang w:val="en-US"/>
        </w:rPr>
        <w:t>].</w:t>
      </w:r>
      <w:r w:rsidRPr="00573477">
        <w:rPr>
          <w:i w:val="0"/>
          <w:lang w:val="en-US"/>
        </w:rPr>
        <w:t xml:space="preserve"> </w:t>
      </w:r>
    </w:p>
    <w:p w:rsidR="00CE0D44" w:rsidRPr="00573477" w:rsidRDefault="00CE0D44" w:rsidP="00CE0D44">
      <w:pPr>
        <w:pStyle w:val="rezime"/>
        <w:rPr>
          <w:i w:val="0"/>
          <w:lang w:val="en-US"/>
        </w:rPr>
      </w:pPr>
    </w:p>
    <w:p w:rsidR="00491535" w:rsidRDefault="00491535" w:rsidP="00CE0D44">
      <w:pPr>
        <w:pStyle w:val="rezime"/>
        <w:rPr>
          <w:i w:val="0"/>
          <w:lang w:val="en-US"/>
        </w:rPr>
      </w:pPr>
    </w:p>
    <w:p w:rsidR="0097121E" w:rsidRPr="00573477" w:rsidRDefault="0097121E" w:rsidP="00CE0D44">
      <w:pPr>
        <w:pStyle w:val="rezime"/>
        <w:rPr>
          <w:i w:val="0"/>
          <w:lang w:val="en-US"/>
        </w:rPr>
      </w:pPr>
    </w:p>
    <w:p w:rsidR="00CE0D44" w:rsidRPr="00573477" w:rsidRDefault="00304F17" w:rsidP="00927AB1">
      <w:pPr>
        <w:pStyle w:val="podnaslov"/>
        <w:numPr>
          <w:ilvl w:val="0"/>
          <w:numId w:val="35"/>
        </w:numPr>
        <w:ind w:left="0" w:firstLine="0"/>
        <w:rPr>
          <w:lang w:val="en-US"/>
        </w:rPr>
      </w:pPr>
      <w:r w:rsidRPr="00573477">
        <w:rPr>
          <w:lang w:val="en-US"/>
        </w:rPr>
        <w:t>PRODUCTION OF WPC</w:t>
      </w:r>
    </w:p>
    <w:p w:rsidR="00C54B4E" w:rsidRPr="00573477" w:rsidRDefault="00C54B4E" w:rsidP="00A60062">
      <w:pPr>
        <w:pStyle w:val="rezime"/>
        <w:rPr>
          <w:lang w:val="en-US"/>
        </w:rPr>
      </w:pPr>
    </w:p>
    <w:p w:rsidR="007003C9" w:rsidRPr="00573477" w:rsidRDefault="007003C9" w:rsidP="0097121E">
      <w:pPr>
        <w:pStyle w:val="rezime"/>
        <w:rPr>
          <w:lang w:val="en-US"/>
        </w:rPr>
      </w:pPr>
      <w:r w:rsidRPr="00573477">
        <w:rPr>
          <w:lang w:val="en-US"/>
        </w:rPr>
        <w:tab/>
      </w:r>
      <w:r w:rsidR="00A07C3D" w:rsidRPr="00573477">
        <w:rPr>
          <w:i w:val="0"/>
          <w:lang w:val="en-US"/>
        </w:rPr>
        <w:t>In the production of wood-plastic composites the following production operations</w:t>
      </w:r>
      <w:r w:rsidR="00091944" w:rsidRPr="00573477">
        <w:rPr>
          <w:i w:val="0"/>
          <w:lang w:val="en-US"/>
        </w:rPr>
        <w:t xml:space="preserve"> are applied</w:t>
      </w:r>
      <w:r w:rsidR="00A07C3D" w:rsidRPr="00573477">
        <w:rPr>
          <w:i w:val="0"/>
          <w:lang w:val="en-US"/>
        </w:rPr>
        <w:t>: extrusion, injection molding</w:t>
      </w:r>
      <w:r w:rsidR="000F7F94" w:rsidRPr="00573477">
        <w:rPr>
          <w:i w:val="0"/>
          <w:lang w:val="en-US"/>
        </w:rPr>
        <w:t xml:space="preserve">, </w:t>
      </w:r>
      <w:proofErr w:type="spellStart"/>
      <w:r w:rsidR="00A07C3D" w:rsidRPr="00573477">
        <w:rPr>
          <w:i w:val="0"/>
          <w:lang w:val="en-US"/>
        </w:rPr>
        <w:t>calendering</w:t>
      </w:r>
      <w:proofErr w:type="spellEnd"/>
      <w:r w:rsidR="00A07C3D" w:rsidRPr="00573477">
        <w:rPr>
          <w:i w:val="0"/>
          <w:lang w:val="en-US"/>
        </w:rPr>
        <w:t xml:space="preserve">, hot </w:t>
      </w:r>
      <w:r w:rsidR="00C53B5F" w:rsidRPr="00573477">
        <w:rPr>
          <w:i w:val="0"/>
          <w:lang w:val="en-US"/>
        </w:rPr>
        <w:t>plastic deformation</w:t>
      </w:r>
      <w:r w:rsidR="00F360F7">
        <w:rPr>
          <w:i w:val="0"/>
          <w:lang w:val="en-US"/>
        </w:rPr>
        <w:t>,</w:t>
      </w:r>
      <w:r w:rsidR="00A07C3D" w:rsidRPr="00573477">
        <w:rPr>
          <w:i w:val="0"/>
          <w:lang w:val="en-US"/>
        </w:rPr>
        <w:t xml:space="preserve"> and </w:t>
      </w:r>
      <w:proofErr w:type="spellStart"/>
      <w:r w:rsidR="00C53B5F" w:rsidRPr="00573477">
        <w:rPr>
          <w:i w:val="0"/>
          <w:lang w:val="en-US"/>
        </w:rPr>
        <w:t>p</w:t>
      </w:r>
      <w:r w:rsidR="00A07C3D" w:rsidRPr="00573477">
        <w:rPr>
          <w:i w:val="0"/>
          <w:lang w:val="en-US"/>
        </w:rPr>
        <w:t>ultrusion</w:t>
      </w:r>
      <w:proofErr w:type="spellEnd"/>
      <w:r w:rsidR="00A07C3D" w:rsidRPr="00573477">
        <w:rPr>
          <w:i w:val="0"/>
          <w:lang w:val="en-US"/>
        </w:rPr>
        <w:t>.</w:t>
      </w:r>
      <w:r w:rsidR="00091944" w:rsidRPr="00573477">
        <w:rPr>
          <w:i w:val="0"/>
          <w:lang w:val="en-US"/>
        </w:rPr>
        <w:t xml:space="preserve"> </w:t>
      </w:r>
      <w:r w:rsidR="00C53B5F" w:rsidRPr="00573477">
        <w:rPr>
          <w:i w:val="0"/>
          <w:lang w:val="en-US"/>
        </w:rPr>
        <w:t>Extrusion is most</w:t>
      </w:r>
      <w:r w:rsidR="00091944" w:rsidRPr="00573477">
        <w:rPr>
          <w:i w:val="0"/>
          <w:lang w:val="en-US"/>
        </w:rPr>
        <w:t>ly used</w:t>
      </w:r>
      <w:r w:rsidR="00C53B5F" w:rsidRPr="00573477">
        <w:rPr>
          <w:i w:val="0"/>
          <w:lang w:val="en-US"/>
        </w:rPr>
        <w:t>.</w:t>
      </w:r>
      <w:r w:rsidR="00DD2845" w:rsidRPr="00573477">
        <w:rPr>
          <w:i w:val="0"/>
          <w:lang w:val="en-US"/>
        </w:rPr>
        <w:t xml:space="preserve"> </w:t>
      </w:r>
      <w:r w:rsidR="006D10DF" w:rsidRPr="00573477">
        <w:rPr>
          <w:i w:val="0"/>
          <w:lang w:val="en-US"/>
        </w:rPr>
        <w:t>T</w:t>
      </w:r>
      <w:r w:rsidR="00DD2845" w:rsidRPr="00573477">
        <w:rPr>
          <w:i w:val="0"/>
          <w:lang w:val="en-US"/>
        </w:rPr>
        <w:t>here are different types of extruders</w:t>
      </w:r>
      <w:r w:rsidR="006D10DF" w:rsidRPr="00573477">
        <w:rPr>
          <w:i w:val="0"/>
          <w:lang w:val="en-US"/>
        </w:rPr>
        <w:t xml:space="preserve"> for production operations,</w:t>
      </w:r>
      <w:r w:rsidR="00091944" w:rsidRPr="00573477">
        <w:rPr>
          <w:i w:val="0"/>
          <w:lang w:val="en-US"/>
        </w:rPr>
        <w:t xml:space="preserve"> </w:t>
      </w:r>
      <w:r w:rsidR="006D10DF" w:rsidRPr="00573477">
        <w:rPr>
          <w:i w:val="0"/>
          <w:lang w:val="en-US"/>
        </w:rPr>
        <w:t>e</w:t>
      </w:r>
      <w:r w:rsidR="00091944" w:rsidRPr="00573477">
        <w:rPr>
          <w:i w:val="0"/>
          <w:lang w:val="en-US"/>
        </w:rPr>
        <w:t>.</w:t>
      </w:r>
      <w:r w:rsidR="006D10DF" w:rsidRPr="00573477">
        <w:rPr>
          <w:i w:val="0"/>
          <w:lang w:val="en-US"/>
        </w:rPr>
        <w:t>g</w:t>
      </w:r>
      <w:r w:rsidR="00DD2845" w:rsidRPr="00573477">
        <w:rPr>
          <w:i w:val="0"/>
          <w:lang w:val="en-US"/>
        </w:rPr>
        <w:t>.</w:t>
      </w:r>
      <w:r w:rsidR="006D10DF" w:rsidRPr="00573477">
        <w:rPr>
          <w:i w:val="0"/>
          <w:lang w:val="en-US"/>
        </w:rPr>
        <w:t xml:space="preserve"> extruders with one screw or extruders with two screw</w:t>
      </w:r>
      <w:r w:rsidR="00091944" w:rsidRPr="00573477">
        <w:rPr>
          <w:i w:val="0"/>
          <w:lang w:val="en-US"/>
        </w:rPr>
        <w:t>s</w:t>
      </w:r>
      <w:r w:rsidR="006D10DF" w:rsidRPr="00573477">
        <w:rPr>
          <w:i w:val="0"/>
          <w:lang w:val="en-US"/>
        </w:rPr>
        <w:t>, with parallel axes of the screw or with angle axes, etc.</w:t>
      </w:r>
    </w:p>
    <w:p w:rsidR="00491535" w:rsidRPr="00573477" w:rsidRDefault="006D10DF" w:rsidP="00491535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In order to allow efficient mixing with the polymer and the effective </w:t>
      </w:r>
      <w:r w:rsidR="00EE6DCB" w:rsidRPr="00573477">
        <w:rPr>
          <w:i w:val="0"/>
          <w:lang w:val="en-US"/>
        </w:rPr>
        <w:t>exit</w:t>
      </w:r>
      <w:r w:rsidRPr="00573477">
        <w:rPr>
          <w:i w:val="0"/>
          <w:lang w:val="en-US"/>
        </w:rPr>
        <w:t xml:space="preserve"> velocity of the extruder, wood flour and fibers should be dry and with less than 1% moisture.</w:t>
      </w:r>
      <w:r w:rsidR="00EE6DCB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EE6DCB" w:rsidRPr="00573477">
        <w:rPr>
          <w:i w:val="0"/>
          <w:lang w:val="en-US"/>
        </w:rPr>
        <w:t xml:space="preserve">Removing moisture from wood flour can be done in several ways, including the use of </w:t>
      </w:r>
      <w:r w:rsidR="00F360F7">
        <w:rPr>
          <w:i w:val="0"/>
          <w:lang w:val="en-US"/>
        </w:rPr>
        <w:t>a</w:t>
      </w:r>
      <w:r w:rsidR="00EE6DCB" w:rsidRPr="00573477">
        <w:rPr>
          <w:i w:val="0"/>
          <w:lang w:val="en-US"/>
        </w:rPr>
        <w:t xml:space="preserve"> heater before entering the extruder, while more often </w:t>
      </w:r>
      <w:r w:rsidR="00091944" w:rsidRPr="00573477">
        <w:rPr>
          <w:i w:val="0"/>
          <w:lang w:val="en-US"/>
        </w:rPr>
        <w:t xml:space="preserve">rotary kilns </w:t>
      </w:r>
      <w:r w:rsidR="00EE6DCB" w:rsidRPr="00573477">
        <w:rPr>
          <w:i w:val="0"/>
          <w:lang w:val="en-US"/>
        </w:rPr>
        <w:t>are used and it is potentially the most responsible part of the operation of extrusion</w:t>
      </w:r>
      <w:r w:rsidR="00260D8C">
        <w:rPr>
          <w:i w:val="0"/>
          <w:lang w:val="en-US"/>
        </w:rPr>
        <w:t xml:space="preserve"> [10]</w:t>
      </w:r>
      <w:r w:rsidR="00EE6DCB" w:rsidRPr="00573477">
        <w:rPr>
          <w:i w:val="0"/>
          <w:lang w:val="en-US"/>
        </w:rPr>
        <w:t>.</w:t>
      </w:r>
    </w:p>
    <w:p w:rsidR="00FA47C5" w:rsidRPr="00573477" w:rsidRDefault="00304F17" w:rsidP="00FA47C5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>The production process of wood plastic composite</w:t>
      </w:r>
      <w:r w:rsidR="00540303" w:rsidRPr="00573477">
        <w:rPr>
          <w:i w:val="0"/>
          <w:lang w:val="en-US"/>
        </w:rPr>
        <w:t xml:space="preserve"> is shown schematically in Fig.3</w:t>
      </w:r>
      <w:r w:rsidR="00FA47C5" w:rsidRPr="00573477">
        <w:rPr>
          <w:i w:val="0"/>
          <w:lang w:val="en-US"/>
        </w:rPr>
        <w:t>.</w:t>
      </w:r>
    </w:p>
    <w:p w:rsidR="00FA47C5" w:rsidRPr="00573477" w:rsidRDefault="00FA47C5" w:rsidP="00491535">
      <w:pPr>
        <w:pStyle w:val="rezime"/>
        <w:rPr>
          <w:i w:val="0"/>
          <w:lang w:val="en-US"/>
        </w:rPr>
      </w:pPr>
    </w:p>
    <w:p w:rsidR="00FA47C5" w:rsidRPr="00573477" w:rsidRDefault="006D59D0" w:rsidP="007C125B">
      <w:pPr>
        <w:tabs>
          <w:tab w:val="left" w:pos="1064"/>
        </w:tabs>
        <w:spacing w:after="200" w:line="360" w:lineRule="auto"/>
        <w:jc w:val="center"/>
        <w:rPr>
          <w:rFonts w:ascii="Arial" w:eastAsia="Calibri" w:hAnsi="Arial" w:cs="Arial"/>
          <w:noProof/>
          <w:sz w:val="20"/>
          <w:szCs w:val="20"/>
          <w:lang w:val="en-US"/>
        </w:rPr>
      </w:pPr>
      <w:r w:rsidRPr="00573477">
        <w:rPr>
          <w:rFonts w:ascii="Arial" w:hAnsi="Arial" w:cs="Arial"/>
          <w:noProof/>
          <w:sz w:val="20"/>
          <w:szCs w:val="20"/>
          <w:lang w:val="en-US"/>
        </w:rPr>
        <w:lastRenderedPageBreak/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582295</wp:posOffset>
            </wp:positionH>
            <wp:positionV relativeFrom="paragraph">
              <wp:posOffset>1065530</wp:posOffset>
            </wp:positionV>
            <wp:extent cx="598805" cy="490855"/>
            <wp:effectExtent l="0" t="0" r="0" b="4445"/>
            <wp:wrapNone/>
            <wp:docPr id="2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5FE8" w:rsidRPr="00573477"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1228384</wp:posOffset>
            </wp:positionH>
            <wp:positionV relativeFrom="paragraph">
              <wp:posOffset>1024785</wp:posOffset>
            </wp:positionV>
            <wp:extent cx="600710" cy="534035"/>
            <wp:effectExtent l="0" t="0" r="8890" b="0"/>
            <wp:wrapNone/>
            <wp:docPr id="2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5FE8" w:rsidRPr="00573477">
        <w:rPr>
          <w:noProof/>
          <w:lang w:val="en-US"/>
        </w:rPr>
        <w:drawing>
          <wp:inline distT="0" distB="0" distL="0" distR="0">
            <wp:extent cx="3944203" cy="187656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44204" cy="1876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5FE8" w:rsidRPr="00573477">
        <w:rPr>
          <w:rFonts w:ascii="Arial" w:hAnsi="Arial" w:cs="Arial"/>
          <w:noProof/>
          <w:sz w:val="20"/>
          <w:szCs w:val="20"/>
          <w:lang w:val="en-US"/>
        </w:rPr>
        <w:t xml:space="preserve"> </w:t>
      </w:r>
      <w:r w:rsidR="00FA47C5" w:rsidRPr="00573477">
        <w:rPr>
          <w:rFonts w:ascii="Arial" w:eastAsia="Calibri" w:hAnsi="Arial" w:cs="Arial"/>
          <w:b/>
          <w:i/>
          <w:sz w:val="20"/>
          <w:szCs w:val="20"/>
          <w:lang w:val="en-US"/>
        </w:rPr>
        <w:t xml:space="preserve"> </w:t>
      </w:r>
      <w:r w:rsidR="00FA47C5" w:rsidRPr="00573477">
        <w:rPr>
          <w:rFonts w:ascii="Arial" w:eastAsia="Calibri" w:hAnsi="Arial" w:cs="Arial"/>
          <w:i/>
          <w:sz w:val="20"/>
          <w:szCs w:val="20"/>
          <w:lang w:val="en-US"/>
        </w:rPr>
        <w:t xml:space="preserve"> </w:t>
      </w:r>
      <w:r w:rsidR="00831AE4" w:rsidRPr="00573477">
        <w:rPr>
          <w:rFonts w:ascii="Arial" w:eastAsia="Calibri" w:hAnsi="Arial" w:cs="Arial"/>
          <w:i/>
          <w:sz w:val="20"/>
          <w:szCs w:val="20"/>
          <w:lang w:val="en-US"/>
        </w:rPr>
        <w:t xml:space="preserve">     </w:t>
      </w:r>
      <w:r w:rsidRPr="00573477">
        <w:rPr>
          <w:rFonts w:ascii="Arial" w:eastAsia="Calibri" w:hAnsi="Arial" w:cs="Arial"/>
          <w:i/>
          <w:sz w:val="20"/>
          <w:szCs w:val="20"/>
          <w:lang w:val="en-US"/>
        </w:rPr>
        <w:t xml:space="preserve">           </w:t>
      </w:r>
      <w:r w:rsidR="00831AE4" w:rsidRPr="00573477">
        <w:rPr>
          <w:rFonts w:ascii="Arial" w:eastAsia="Calibri" w:hAnsi="Arial" w:cs="Arial"/>
          <w:i/>
          <w:sz w:val="20"/>
          <w:szCs w:val="20"/>
          <w:lang w:val="en-US"/>
        </w:rPr>
        <w:t>Fig.3</w:t>
      </w:r>
      <w:r w:rsidR="007C125B" w:rsidRPr="00573477">
        <w:rPr>
          <w:rFonts w:ascii="Arial" w:eastAsia="Calibri" w:hAnsi="Arial" w:cs="Arial"/>
          <w:i/>
          <w:sz w:val="20"/>
          <w:szCs w:val="20"/>
          <w:lang w:val="en-US"/>
        </w:rPr>
        <w:t xml:space="preserve"> </w:t>
      </w:r>
      <w:proofErr w:type="gramStart"/>
      <w:r w:rsidR="00F360F7">
        <w:rPr>
          <w:rFonts w:ascii="Arial" w:eastAsia="Calibri" w:hAnsi="Arial" w:cs="Arial"/>
          <w:i/>
          <w:sz w:val="20"/>
          <w:szCs w:val="20"/>
          <w:lang w:val="en-US"/>
        </w:rPr>
        <w:t>A</w:t>
      </w:r>
      <w:proofErr w:type="gramEnd"/>
      <w:r w:rsidR="00F360F7">
        <w:rPr>
          <w:rFonts w:ascii="Arial" w:eastAsia="Calibri" w:hAnsi="Arial" w:cs="Arial"/>
          <w:i/>
          <w:sz w:val="20"/>
          <w:szCs w:val="20"/>
          <w:lang w:val="en-US"/>
        </w:rPr>
        <w:t xml:space="preserve"> </w:t>
      </w:r>
      <w:r w:rsidR="00304F17" w:rsidRPr="00573477">
        <w:rPr>
          <w:rFonts w:ascii="Arial" w:eastAsia="Calibri" w:hAnsi="Arial" w:cs="Arial"/>
          <w:i/>
          <w:sz w:val="20"/>
          <w:szCs w:val="20"/>
          <w:lang w:val="en-US"/>
        </w:rPr>
        <w:t>WPC production process</w:t>
      </w:r>
    </w:p>
    <w:p w:rsidR="003D237F" w:rsidRPr="00573477" w:rsidRDefault="00091944" w:rsidP="003D237F">
      <w:pPr>
        <w:pStyle w:val="rezime"/>
        <w:rPr>
          <w:lang w:val="en-US"/>
        </w:rPr>
      </w:pPr>
      <w:r w:rsidRPr="00573477">
        <w:rPr>
          <w:i w:val="0"/>
          <w:lang w:val="en-US"/>
        </w:rPr>
        <w:t xml:space="preserve">An </w:t>
      </w:r>
      <w:r w:rsidR="000E5558" w:rsidRPr="00573477">
        <w:rPr>
          <w:i w:val="0"/>
          <w:lang w:val="en-US"/>
        </w:rPr>
        <w:t xml:space="preserve">extruder with </w:t>
      </w:r>
      <w:r w:rsidRPr="00573477">
        <w:rPr>
          <w:i w:val="0"/>
          <w:lang w:val="en-US"/>
        </w:rPr>
        <w:t>one screw conveyor as the simplest system is often used f</w:t>
      </w:r>
      <w:r w:rsidR="00304F17" w:rsidRPr="00573477">
        <w:rPr>
          <w:i w:val="0"/>
          <w:lang w:val="en-US"/>
        </w:rPr>
        <w:t xml:space="preserve">or extrusion </w:t>
      </w:r>
      <w:r w:rsidR="00A81164" w:rsidRPr="00573477">
        <w:rPr>
          <w:i w:val="0"/>
          <w:lang w:val="en-US"/>
        </w:rPr>
        <w:t>of WPC profile</w:t>
      </w:r>
      <w:r w:rsidRPr="00573477">
        <w:rPr>
          <w:i w:val="0"/>
          <w:lang w:val="en-US"/>
        </w:rPr>
        <w:t>s</w:t>
      </w:r>
      <w:r w:rsidR="00304F17" w:rsidRPr="00573477">
        <w:rPr>
          <w:i w:val="0"/>
          <w:lang w:val="en-US"/>
        </w:rPr>
        <w:t>.</w:t>
      </w:r>
      <w:r w:rsidR="00FA47C5" w:rsidRPr="00573477">
        <w:rPr>
          <w:i w:val="0"/>
          <w:lang w:val="en-US"/>
        </w:rPr>
        <w:t xml:space="preserve"> </w:t>
      </w:r>
      <w:r w:rsidR="00A81164" w:rsidRPr="00573477">
        <w:rPr>
          <w:i w:val="0"/>
          <w:lang w:val="en-US"/>
        </w:rPr>
        <w:t xml:space="preserve">A typical single-screw extruder has a length of tube with a ratio length/ diameter l/d = 34. </w:t>
      </w:r>
      <w:r w:rsidR="0035584C" w:rsidRPr="00573477">
        <w:rPr>
          <w:i w:val="0"/>
          <w:lang w:val="en-US"/>
        </w:rPr>
        <w:t>M</w:t>
      </w:r>
      <w:r w:rsidR="003D237F" w:rsidRPr="00573477">
        <w:rPr>
          <w:i w:val="0"/>
          <w:lang w:val="en-US"/>
        </w:rPr>
        <w:t xml:space="preserve">elting and dosing </w:t>
      </w:r>
      <w:r w:rsidR="0035584C" w:rsidRPr="00573477">
        <w:rPr>
          <w:i w:val="0"/>
          <w:lang w:val="en-US"/>
        </w:rPr>
        <w:t xml:space="preserve">of </w:t>
      </w:r>
      <w:r w:rsidR="003D237F" w:rsidRPr="00573477">
        <w:rPr>
          <w:i w:val="0"/>
          <w:lang w:val="en-US"/>
        </w:rPr>
        <w:t>material as</w:t>
      </w:r>
      <w:r w:rsidR="00F360F7">
        <w:rPr>
          <w:i w:val="0"/>
          <w:lang w:val="en-US"/>
        </w:rPr>
        <w:t xml:space="preserve"> well as</w:t>
      </w:r>
      <w:r w:rsidR="003D237F" w:rsidRPr="00573477">
        <w:rPr>
          <w:i w:val="0"/>
          <w:lang w:val="en-US"/>
        </w:rPr>
        <w:t xml:space="preserve"> the flow and drainage of evaporation caused in processing</w:t>
      </w:r>
      <w:r w:rsidR="0035584C" w:rsidRPr="00573477">
        <w:rPr>
          <w:i w:val="0"/>
          <w:lang w:val="en-US"/>
        </w:rPr>
        <w:t xml:space="preserve"> take place inside the extruder</w:t>
      </w:r>
      <w:r w:rsidR="003D237F" w:rsidRPr="00573477">
        <w:rPr>
          <w:i w:val="0"/>
          <w:lang w:val="en-US"/>
        </w:rPr>
        <w:t>. The material most often used for this type of extruder is a pellet composed of wood fibers and polymers which ha</w:t>
      </w:r>
      <w:r w:rsidR="0035584C" w:rsidRPr="00573477">
        <w:rPr>
          <w:i w:val="0"/>
          <w:lang w:val="en-US"/>
        </w:rPr>
        <w:t>ve</w:t>
      </w:r>
      <w:r w:rsidR="003D237F" w:rsidRPr="00573477">
        <w:rPr>
          <w:i w:val="0"/>
          <w:lang w:val="en-US"/>
        </w:rPr>
        <w:t xml:space="preserve"> been previously dried in an oven.</w:t>
      </w:r>
    </w:p>
    <w:p w:rsidR="00831A03" w:rsidRPr="00573477" w:rsidRDefault="000E5558" w:rsidP="000278B2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It is usually due to gravity that </w:t>
      </w:r>
      <w:r w:rsidR="003D237F" w:rsidRPr="00573477">
        <w:rPr>
          <w:i w:val="0"/>
          <w:lang w:val="en-US"/>
        </w:rPr>
        <w:t xml:space="preserve">material </w:t>
      </w:r>
      <w:r w:rsidRPr="00573477">
        <w:rPr>
          <w:i w:val="0"/>
          <w:lang w:val="en-US"/>
        </w:rPr>
        <w:t>comes from</w:t>
      </w:r>
      <w:r w:rsidR="003D237F" w:rsidRPr="00573477">
        <w:rPr>
          <w:i w:val="0"/>
          <w:lang w:val="en-US"/>
        </w:rPr>
        <w:t xml:space="preserve"> the material container. Advantages of </w:t>
      </w:r>
      <w:r w:rsidR="000278B2" w:rsidRPr="00573477">
        <w:rPr>
          <w:i w:val="0"/>
          <w:lang w:val="en-US"/>
        </w:rPr>
        <w:t xml:space="preserve">the </w:t>
      </w:r>
      <w:r w:rsidR="003D237F" w:rsidRPr="00573477">
        <w:rPr>
          <w:i w:val="0"/>
          <w:lang w:val="en-US"/>
        </w:rPr>
        <w:t>extruder</w:t>
      </w:r>
      <w:r w:rsidR="000278B2" w:rsidRPr="00573477">
        <w:rPr>
          <w:i w:val="0"/>
          <w:lang w:val="en-US"/>
        </w:rPr>
        <w:t xml:space="preserve"> </w:t>
      </w:r>
      <w:r w:rsidR="003D237F" w:rsidRPr="00573477">
        <w:rPr>
          <w:i w:val="0"/>
          <w:lang w:val="en-US"/>
        </w:rPr>
        <w:t xml:space="preserve">with </w:t>
      </w:r>
      <w:r w:rsidR="000278B2" w:rsidRPr="00573477">
        <w:rPr>
          <w:i w:val="0"/>
          <w:lang w:val="en-US"/>
        </w:rPr>
        <w:t xml:space="preserve">one </w:t>
      </w:r>
      <w:r w:rsidR="003D237F" w:rsidRPr="00573477">
        <w:rPr>
          <w:i w:val="0"/>
          <w:lang w:val="en-US"/>
        </w:rPr>
        <w:t xml:space="preserve">screw conveyor are in the proven technology </w:t>
      </w:r>
      <w:r w:rsidR="000278B2" w:rsidRPr="00573477">
        <w:rPr>
          <w:i w:val="0"/>
          <w:lang w:val="en-US"/>
        </w:rPr>
        <w:t>and</w:t>
      </w:r>
      <w:r w:rsidR="003D237F" w:rsidRPr="00573477">
        <w:rPr>
          <w:i w:val="0"/>
          <w:lang w:val="en-US"/>
        </w:rPr>
        <w:t xml:space="preserve"> the low cost.</w:t>
      </w:r>
      <w:r w:rsidR="000278B2" w:rsidRPr="00573477">
        <w:rPr>
          <w:i w:val="0"/>
          <w:lang w:val="en-US"/>
        </w:rPr>
        <w:t xml:space="preserve"> Disadvantages include high cost of raw materials, lower productivity, the need for </w:t>
      </w:r>
      <w:r w:rsidR="00F360F7">
        <w:rPr>
          <w:i w:val="0"/>
          <w:lang w:val="en-US"/>
        </w:rPr>
        <w:t xml:space="preserve">a </w:t>
      </w:r>
      <w:r w:rsidR="000278B2" w:rsidRPr="00573477">
        <w:rPr>
          <w:i w:val="0"/>
          <w:lang w:val="en-US"/>
        </w:rPr>
        <w:t>drying system, the possibility of thermal degradation of wood fiber</w:t>
      </w:r>
      <w:r w:rsidRPr="00573477">
        <w:rPr>
          <w:i w:val="0"/>
          <w:lang w:val="en-US"/>
        </w:rPr>
        <w:t>s</w:t>
      </w:r>
      <w:r w:rsidR="000278B2" w:rsidRPr="00573477">
        <w:rPr>
          <w:i w:val="0"/>
          <w:lang w:val="en-US"/>
        </w:rPr>
        <w:t xml:space="preserve"> as </w:t>
      </w:r>
      <w:r w:rsidRPr="00573477">
        <w:rPr>
          <w:i w:val="0"/>
          <w:lang w:val="en-US"/>
        </w:rPr>
        <w:t>they</w:t>
      </w:r>
      <w:r w:rsidR="000278B2" w:rsidRPr="00573477">
        <w:rPr>
          <w:i w:val="0"/>
          <w:lang w:val="en-US"/>
        </w:rPr>
        <w:t xml:space="preserve"> melt together with the polymer, the possibility of overheating the screw due to the high number of revolutions, difficulty </w:t>
      </w:r>
      <w:r w:rsidRPr="00573477">
        <w:rPr>
          <w:i w:val="0"/>
          <w:lang w:val="en-US"/>
        </w:rPr>
        <w:t>to keep</w:t>
      </w:r>
      <w:r w:rsidR="000278B2" w:rsidRPr="00573477">
        <w:rPr>
          <w:i w:val="0"/>
          <w:lang w:val="en-US"/>
        </w:rPr>
        <w:t xml:space="preserve"> low melting temperature and high pressure in the extruder head</w:t>
      </w:r>
      <w:r w:rsidR="00260D8C">
        <w:rPr>
          <w:i w:val="0"/>
          <w:lang w:val="en-US"/>
        </w:rPr>
        <w:t xml:space="preserve"> [10]</w:t>
      </w:r>
      <w:r w:rsidR="000278B2" w:rsidRPr="00573477">
        <w:rPr>
          <w:i w:val="0"/>
          <w:lang w:val="en-US"/>
        </w:rPr>
        <w:t>.</w:t>
      </w:r>
      <w:r w:rsidR="000278B2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Pr="00573477">
        <w:rPr>
          <w:i w:val="0"/>
          <w:lang w:val="en-US"/>
        </w:rPr>
        <w:t>A s</w:t>
      </w:r>
      <w:r w:rsidR="000278B2" w:rsidRPr="00573477">
        <w:rPr>
          <w:i w:val="0"/>
          <w:lang w:val="en-US"/>
        </w:rPr>
        <w:t xml:space="preserve">chematic presentation of the extruder with one screw is presented in </w:t>
      </w:r>
      <w:r w:rsidR="00540303" w:rsidRPr="00573477">
        <w:rPr>
          <w:i w:val="0"/>
          <w:lang w:val="en-US"/>
        </w:rPr>
        <w:t>F</w:t>
      </w:r>
      <w:r w:rsidR="000278B2" w:rsidRPr="00573477">
        <w:rPr>
          <w:i w:val="0"/>
          <w:lang w:val="en-US"/>
        </w:rPr>
        <w:t>ig.4.</w:t>
      </w:r>
    </w:p>
    <w:p w:rsidR="00491535" w:rsidRPr="00573477" w:rsidRDefault="00F246D5" w:rsidP="00F246D5">
      <w:pPr>
        <w:pStyle w:val="rezime"/>
        <w:jc w:val="center"/>
        <w:rPr>
          <w:noProof/>
          <w:lang w:val="en-US"/>
        </w:rPr>
      </w:pPr>
      <w:r w:rsidRPr="00573477">
        <w:rPr>
          <w:noProof/>
          <w:lang w:val="en-US"/>
        </w:rPr>
        <w:drawing>
          <wp:inline distT="0" distB="0" distL="0" distR="0">
            <wp:extent cx="4647062" cy="2506416"/>
            <wp:effectExtent l="0" t="0" r="127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49788" cy="2507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7AB1" w:rsidRPr="00573477" w:rsidRDefault="00831AE4" w:rsidP="00C80065">
      <w:pPr>
        <w:pStyle w:val="rezime"/>
        <w:jc w:val="center"/>
        <w:rPr>
          <w:lang w:val="en-US"/>
        </w:rPr>
      </w:pPr>
      <w:r w:rsidRPr="00573477">
        <w:rPr>
          <w:lang w:val="en-US"/>
        </w:rPr>
        <w:t>Fig.4</w:t>
      </w:r>
      <w:r w:rsidR="00927AB1" w:rsidRPr="00573477">
        <w:rPr>
          <w:lang w:val="en-US"/>
        </w:rPr>
        <w:t xml:space="preserve"> </w:t>
      </w:r>
      <w:r w:rsidR="00F360F7">
        <w:rPr>
          <w:lang w:val="en-US"/>
        </w:rPr>
        <w:t>An e</w:t>
      </w:r>
      <w:r w:rsidR="002F0AE9" w:rsidRPr="00573477">
        <w:rPr>
          <w:lang w:val="en-US"/>
        </w:rPr>
        <w:t>xtruder with one screw conveyor</w:t>
      </w:r>
      <w:r w:rsidR="00260D8C">
        <w:rPr>
          <w:lang w:val="en-US"/>
        </w:rPr>
        <w:t xml:space="preserve"> [8]</w:t>
      </w:r>
    </w:p>
    <w:p w:rsidR="00927AB1" w:rsidRPr="00573477" w:rsidRDefault="00927AB1" w:rsidP="00927AB1">
      <w:pPr>
        <w:pStyle w:val="rezime"/>
        <w:rPr>
          <w:b/>
          <w:bCs/>
          <w:i w:val="0"/>
          <w:lang w:val="en-US"/>
        </w:rPr>
      </w:pPr>
      <w:r w:rsidRPr="00573477">
        <w:rPr>
          <w:b/>
          <w:bCs/>
          <w:i w:val="0"/>
          <w:lang w:val="en-US"/>
        </w:rPr>
        <w:lastRenderedPageBreak/>
        <w:t xml:space="preserve">4. </w:t>
      </w:r>
      <w:r w:rsidR="002F0AE9" w:rsidRPr="00573477">
        <w:rPr>
          <w:b/>
          <w:bCs/>
          <w:i w:val="0"/>
          <w:lang w:val="en-US"/>
        </w:rPr>
        <w:t xml:space="preserve">FABRICATION AND TESTING OF </w:t>
      </w:r>
      <w:r w:rsidR="000E5558" w:rsidRPr="00573477">
        <w:rPr>
          <w:b/>
          <w:bCs/>
          <w:i w:val="0"/>
          <w:lang w:val="en-US"/>
        </w:rPr>
        <w:t xml:space="preserve">PROFILE </w:t>
      </w:r>
      <w:r w:rsidR="002F0AE9" w:rsidRPr="00573477">
        <w:rPr>
          <w:b/>
          <w:bCs/>
          <w:i w:val="0"/>
          <w:lang w:val="en-US"/>
        </w:rPr>
        <w:t>PROTOTYPE</w:t>
      </w:r>
      <w:r w:rsidR="000E5558" w:rsidRPr="00573477">
        <w:rPr>
          <w:b/>
          <w:bCs/>
          <w:i w:val="0"/>
          <w:lang w:val="en-US"/>
        </w:rPr>
        <w:t>S</w:t>
      </w:r>
      <w:r w:rsidR="002F0AE9" w:rsidRPr="00573477">
        <w:rPr>
          <w:b/>
          <w:bCs/>
          <w:i w:val="0"/>
          <w:lang w:val="en-US"/>
        </w:rPr>
        <w:t xml:space="preserve"> </w:t>
      </w:r>
      <w:r w:rsidR="000E5558" w:rsidRPr="00573477">
        <w:rPr>
          <w:b/>
          <w:bCs/>
          <w:i w:val="0"/>
          <w:lang w:val="en-US"/>
        </w:rPr>
        <w:t xml:space="preserve">MADE FROM </w:t>
      </w:r>
      <w:r w:rsidR="002F0AE9" w:rsidRPr="00573477">
        <w:rPr>
          <w:b/>
          <w:bCs/>
          <w:i w:val="0"/>
          <w:lang w:val="en-US"/>
        </w:rPr>
        <w:t>WOOD-PLASTIC COMPOSITES</w:t>
      </w:r>
    </w:p>
    <w:p w:rsidR="00927AB1" w:rsidRPr="00573477" w:rsidRDefault="00927AB1" w:rsidP="00927AB1">
      <w:pPr>
        <w:pStyle w:val="rezime"/>
        <w:rPr>
          <w:lang w:val="en-US"/>
        </w:rPr>
      </w:pPr>
    </w:p>
    <w:p w:rsidR="00B65968" w:rsidRPr="00573477" w:rsidRDefault="00927AB1" w:rsidP="00B65968">
      <w:pPr>
        <w:pStyle w:val="rezime"/>
        <w:rPr>
          <w:i w:val="0"/>
          <w:lang w:val="en-US"/>
        </w:rPr>
      </w:pPr>
      <w:r w:rsidRPr="00573477">
        <w:rPr>
          <w:lang w:val="en-US"/>
        </w:rPr>
        <w:tab/>
      </w:r>
      <w:r w:rsidR="007650CB" w:rsidRPr="00573477">
        <w:rPr>
          <w:i w:val="0"/>
          <w:lang w:val="en-US"/>
        </w:rPr>
        <w:t>In</w:t>
      </w:r>
      <w:r w:rsidR="007650CB" w:rsidRPr="00573477">
        <w:rPr>
          <w:lang w:val="en-US"/>
        </w:rPr>
        <w:t xml:space="preserve"> </w:t>
      </w:r>
      <w:r w:rsidR="007650CB" w:rsidRPr="00573477">
        <w:rPr>
          <w:i w:val="0"/>
          <w:lang w:val="en-US"/>
        </w:rPr>
        <w:t>laboratory for technology of plasticity and processing systems at</w:t>
      </w:r>
      <w:r w:rsidR="00F360F7">
        <w:rPr>
          <w:i w:val="0"/>
          <w:lang w:val="en-US"/>
        </w:rPr>
        <w:t xml:space="preserve"> the</w:t>
      </w:r>
      <w:r w:rsidR="007650CB" w:rsidRPr="00573477">
        <w:rPr>
          <w:i w:val="0"/>
          <w:lang w:val="en-US"/>
        </w:rPr>
        <w:t xml:space="preserve"> </w:t>
      </w:r>
      <w:r w:rsidR="00F360F7" w:rsidRPr="00573477">
        <w:rPr>
          <w:i w:val="0"/>
          <w:lang w:val="en-US"/>
        </w:rPr>
        <w:t xml:space="preserve">Faculty </w:t>
      </w:r>
      <w:r w:rsidR="007650CB" w:rsidRPr="00573477">
        <w:rPr>
          <w:i w:val="0"/>
          <w:lang w:val="en-US"/>
        </w:rPr>
        <w:t>Mechanical</w:t>
      </w:r>
      <w:r w:rsidR="00F360F7">
        <w:rPr>
          <w:i w:val="0"/>
          <w:lang w:val="en-US"/>
        </w:rPr>
        <w:t xml:space="preserve"> Engineering</w:t>
      </w:r>
      <w:r w:rsidR="007650CB" w:rsidRPr="00573477">
        <w:rPr>
          <w:i w:val="0"/>
          <w:lang w:val="en-US"/>
        </w:rPr>
        <w:t xml:space="preserve"> </w:t>
      </w:r>
      <w:r w:rsidR="00F360F7">
        <w:rPr>
          <w:i w:val="0"/>
          <w:lang w:val="en-US"/>
        </w:rPr>
        <w:t>in</w:t>
      </w:r>
      <w:r w:rsidR="007650CB" w:rsidRPr="00573477">
        <w:rPr>
          <w:i w:val="0"/>
          <w:lang w:val="en-US"/>
        </w:rPr>
        <w:t xml:space="preserve"> </w:t>
      </w:r>
      <w:proofErr w:type="spellStart"/>
      <w:r w:rsidR="007650CB" w:rsidRPr="00573477">
        <w:rPr>
          <w:i w:val="0"/>
          <w:lang w:val="en-US"/>
        </w:rPr>
        <w:t>Banja</w:t>
      </w:r>
      <w:proofErr w:type="spellEnd"/>
      <w:r w:rsidR="007650CB" w:rsidRPr="00573477">
        <w:rPr>
          <w:i w:val="0"/>
          <w:lang w:val="en-US"/>
        </w:rPr>
        <w:t xml:space="preserve"> Luka, under the </w:t>
      </w:r>
      <w:r w:rsidR="00F360F7" w:rsidRPr="00573477">
        <w:rPr>
          <w:i w:val="0"/>
          <w:lang w:val="en-US"/>
        </w:rPr>
        <w:t xml:space="preserve">IPA </w:t>
      </w:r>
      <w:proofErr w:type="spellStart"/>
      <w:r w:rsidR="00F360F7" w:rsidRPr="00573477">
        <w:rPr>
          <w:i w:val="0"/>
          <w:lang w:val="en-US"/>
        </w:rPr>
        <w:t>AdriaHUB</w:t>
      </w:r>
      <w:proofErr w:type="spellEnd"/>
      <w:r w:rsidR="00F360F7" w:rsidRPr="00573477">
        <w:rPr>
          <w:i w:val="0"/>
          <w:lang w:val="en-US"/>
        </w:rPr>
        <w:t xml:space="preserve"> </w:t>
      </w:r>
      <w:r w:rsidR="007650CB" w:rsidRPr="00573477">
        <w:rPr>
          <w:i w:val="0"/>
          <w:lang w:val="en-US"/>
        </w:rPr>
        <w:t>project, we worked on developing and designing of WPC profile</w:t>
      </w:r>
      <w:r w:rsidR="000E5558" w:rsidRPr="00573477">
        <w:rPr>
          <w:i w:val="0"/>
          <w:lang w:val="en-US"/>
        </w:rPr>
        <w:t>s</w:t>
      </w:r>
      <w:r w:rsidR="007650CB" w:rsidRPr="00573477">
        <w:rPr>
          <w:i w:val="0"/>
          <w:lang w:val="en-US"/>
        </w:rPr>
        <w:t xml:space="preserve"> a</w:t>
      </w:r>
      <w:r w:rsidR="000E5558" w:rsidRPr="00573477">
        <w:rPr>
          <w:i w:val="0"/>
          <w:lang w:val="en-US"/>
        </w:rPr>
        <w:t>s well as</w:t>
      </w:r>
      <w:r w:rsidR="007650CB" w:rsidRPr="00573477">
        <w:rPr>
          <w:i w:val="0"/>
          <w:lang w:val="en-US"/>
        </w:rPr>
        <w:t xml:space="preserve"> producing a </w:t>
      </w:r>
      <w:r w:rsidR="000E5558" w:rsidRPr="00573477">
        <w:rPr>
          <w:i w:val="0"/>
          <w:lang w:val="en-US"/>
        </w:rPr>
        <w:t xml:space="preserve">profile </w:t>
      </w:r>
      <w:r w:rsidR="007650CB" w:rsidRPr="00573477">
        <w:rPr>
          <w:i w:val="0"/>
          <w:lang w:val="en-US"/>
        </w:rPr>
        <w:t>prototype with additive manufacturing technology.</w:t>
      </w:r>
      <w:r w:rsidR="007650CB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7650CB" w:rsidRPr="00573477">
        <w:rPr>
          <w:i w:val="0"/>
          <w:lang w:val="en-US"/>
        </w:rPr>
        <w:t xml:space="preserve">The procedure that has to be performed to obtain a </w:t>
      </w:r>
      <w:r w:rsidR="00912C36" w:rsidRPr="00573477">
        <w:rPr>
          <w:i w:val="0"/>
          <w:lang w:val="en-US"/>
        </w:rPr>
        <w:t xml:space="preserve">WPC </w:t>
      </w:r>
      <w:r w:rsidR="007650CB" w:rsidRPr="00573477">
        <w:rPr>
          <w:i w:val="0"/>
          <w:lang w:val="en-US"/>
        </w:rPr>
        <w:t xml:space="preserve">profile </w:t>
      </w:r>
      <w:r w:rsidR="00912C36" w:rsidRPr="00573477">
        <w:rPr>
          <w:i w:val="0"/>
          <w:lang w:val="en-US"/>
        </w:rPr>
        <w:t>is:</w:t>
      </w:r>
    </w:p>
    <w:p w:rsidR="00B65968" w:rsidRPr="00573477" w:rsidRDefault="00912C36" w:rsidP="00B65968">
      <w:pPr>
        <w:pStyle w:val="rezime"/>
        <w:numPr>
          <w:ilvl w:val="0"/>
          <w:numId w:val="36"/>
        </w:numPr>
        <w:rPr>
          <w:i w:val="0"/>
          <w:lang w:val="en-US"/>
        </w:rPr>
      </w:pPr>
      <w:r w:rsidRPr="00573477">
        <w:rPr>
          <w:i w:val="0"/>
          <w:lang w:val="en-US"/>
        </w:rPr>
        <w:t xml:space="preserve">Product design in some </w:t>
      </w:r>
      <w:r w:rsidR="000E5558" w:rsidRPr="00573477">
        <w:rPr>
          <w:i w:val="0"/>
          <w:lang w:val="en-US"/>
        </w:rPr>
        <w:t xml:space="preserve">of the </w:t>
      </w:r>
      <w:r w:rsidRPr="00573477">
        <w:rPr>
          <w:i w:val="0"/>
          <w:lang w:val="en-US"/>
        </w:rPr>
        <w:t>CAD software packages</w:t>
      </w:r>
      <w:r w:rsidR="00B65968" w:rsidRPr="00573477">
        <w:rPr>
          <w:i w:val="0"/>
          <w:lang w:val="en-US"/>
        </w:rPr>
        <w:t>,</w:t>
      </w:r>
    </w:p>
    <w:p w:rsidR="00B65968" w:rsidRPr="00573477" w:rsidRDefault="00912C36" w:rsidP="00B65968">
      <w:pPr>
        <w:pStyle w:val="rezime"/>
        <w:numPr>
          <w:ilvl w:val="0"/>
          <w:numId w:val="36"/>
        </w:numPr>
        <w:rPr>
          <w:i w:val="0"/>
          <w:lang w:val="en-US"/>
        </w:rPr>
      </w:pPr>
      <w:r w:rsidRPr="00573477">
        <w:rPr>
          <w:i w:val="0"/>
          <w:lang w:val="en-US"/>
        </w:rPr>
        <w:t>Conver</w:t>
      </w:r>
      <w:r w:rsidR="000E5558" w:rsidRPr="00573477">
        <w:rPr>
          <w:i w:val="0"/>
          <w:lang w:val="en-US"/>
        </w:rPr>
        <w:t>sion of</w:t>
      </w:r>
      <w:r w:rsidRPr="00573477">
        <w:rPr>
          <w:i w:val="0"/>
          <w:lang w:val="en-US"/>
        </w:rPr>
        <w:t xml:space="preserve"> CAD models in STL format that recognizes </w:t>
      </w:r>
      <w:r w:rsidR="000E5558" w:rsidRPr="00573477">
        <w:rPr>
          <w:i w:val="0"/>
          <w:lang w:val="en-US"/>
        </w:rPr>
        <w:t xml:space="preserve">a </w:t>
      </w:r>
      <w:r w:rsidRPr="00573477">
        <w:rPr>
          <w:i w:val="0"/>
          <w:lang w:val="en-US"/>
        </w:rPr>
        <w:t>3D printer</w:t>
      </w:r>
      <w:r w:rsidR="00B65968" w:rsidRPr="00573477">
        <w:rPr>
          <w:i w:val="0"/>
          <w:lang w:val="en-US"/>
        </w:rPr>
        <w:t>,</w:t>
      </w:r>
    </w:p>
    <w:p w:rsidR="00B65968" w:rsidRPr="00573477" w:rsidRDefault="00912C36" w:rsidP="00B65968">
      <w:pPr>
        <w:pStyle w:val="rezime"/>
        <w:numPr>
          <w:ilvl w:val="0"/>
          <w:numId w:val="36"/>
        </w:numPr>
        <w:rPr>
          <w:i w:val="0"/>
          <w:lang w:val="en-US"/>
        </w:rPr>
      </w:pPr>
      <w:r w:rsidRPr="00573477">
        <w:rPr>
          <w:i w:val="0"/>
          <w:lang w:val="en-US"/>
        </w:rPr>
        <w:t>Transfer of STL files to the computer that controls the three-dimensional printer</w:t>
      </w:r>
      <w:r w:rsidR="00B65968" w:rsidRPr="00573477">
        <w:rPr>
          <w:i w:val="0"/>
          <w:lang w:val="en-US"/>
        </w:rPr>
        <w:t>,</w:t>
      </w:r>
    </w:p>
    <w:p w:rsidR="00B65968" w:rsidRPr="00573477" w:rsidRDefault="00912C36" w:rsidP="00B65968">
      <w:pPr>
        <w:pStyle w:val="rezime"/>
        <w:numPr>
          <w:ilvl w:val="0"/>
          <w:numId w:val="36"/>
        </w:numPr>
        <w:rPr>
          <w:i w:val="0"/>
          <w:lang w:val="en-US"/>
        </w:rPr>
      </w:pPr>
      <w:r w:rsidRPr="00573477">
        <w:rPr>
          <w:i w:val="0"/>
          <w:lang w:val="en-US"/>
        </w:rPr>
        <w:t xml:space="preserve">Processing of STL files within the </w:t>
      </w:r>
      <w:proofErr w:type="spellStart"/>
      <w:r w:rsidRPr="00573477">
        <w:rPr>
          <w:i w:val="0"/>
          <w:lang w:val="en-US"/>
        </w:rPr>
        <w:t>CatalystEX</w:t>
      </w:r>
      <w:proofErr w:type="spellEnd"/>
      <w:r w:rsidRPr="00573477">
        <w:rPr>
          <w:i w:val="0"/>
          <w:lang w:val="en-US"/>
        </w:rPr>
        <w:t xml:space="preserve"> </w:t>
      </w:r>
      <w:r w:rsidR="000E5558" w:rsidRPr="00573477">
        <w:rPr>
          <w:i w:val="0"/>
          <w:lang w:val="en-US"/>
        </w:rPr>
        <w:t xml:space="preserve">program in </w:t>
      </w:r>
      <w:r w:rsidRPr="00573477">
        <w:rPr>
          <w:i w:val="0"/>
          <w:lang w:val="en-US"/>
        </w:rPr>
        <w:t xml:space="preserve">which </w:t>
      </w:r>
      <w:r w:rsidR="000E5558" w:rsidRPr="00573477">
        <w:rPr>
          <w:i w:val="0"/>
          <w:lang w:val="en-US"/>
        </w:rPr>
        <w:t xml:space="preserve">all the parameters </w:t>
      </w:r>
      <w:r w:rsidRPr="00573477">
        <w:rPr>
          <w:i w:val="0"/>
          <w:lang w:val="en-US"/>
        </w:rPr>
        <w:t>are set and adjust</w:t>
      </w:r>
      <w:r w:rsidR="000E5558" w:rsidRPr="00573477">
        <w:rPr>
          <w:i w:val="0"/>
          <w:lang w:val="en-US"/>
        </w:rPr>
        <w:t>ed</w:t>
      </w:r>
      <w:r w:rsidRPr="00573477">
        <w:rPr>
          <w:i w:val="0"/>
          <w:lang w:val="en-US"/>
        </w:rPr>
        <w:t xml:space="preserve"> according to the required model</w:t>
      </w:r>
      <w:r w:rsidR="00B65968" w:rsidRPr="00573477">
        <w:rPr>
          <w:i w:val="0"/>
          <w:lang w:val="en-US"/>
        </w:rPr>
        <w:t>,</w:t>
      </w:r>
    </w:p>
    <w:p w:rsidR="00B65968" w:rsidRPr="00573477" w:rsidRDefault="00912C36" w:rsidP="00B65968">
      <w:pPr>
        <w:pStyle w:val="rezime"/>
        <w:numPr>
          <w:ilvl w:val="0"/>
          <w:numId w:val="36"/>
        </w:numPr>
        <w:rPr>
          <w:i w:val="0"/>
          <w:lang w:val="en-US"/>
        </w:rPr>
      </w:pPr>
      <w:r w:rsidRPr="00573477">
        <w:rPr>
          <w:i w:val="0"/>
          <w:lang w:val="en-US"/>
        </w:rPr>
        <w:t xml:space="preserve">Creating </w:t>
      </w:r>
      <w:r w:rsidR="000E5558" w:rsidRPr="00573477">
        <w:rPr>
          <w:i w:val="0"/>
          <w:lang w:val="en-US"/>
        </w:rPr>
        <w:t xml:space="preserve">a </w:t>
      </w:r>
      <w:r w:rsidRPr="00573477">
        <w:rPr>
          <w:i w:val="0"/>
          <w:lang w:val="en-US"/>
        </w:rPr>
        <w:t>three-dimensional model using additive technology</w:t>
      </w:r>
      <w:r w:rsidRPr="00573477">
        <w:rPr>
          <w:lang w:val="en-US"/>
        </w:rPr>
        <w:t xml:space="preserve"> </w:t>
      </w:r>
      <w:r w:rsidRPr="00573477">
        <w:rPr>
          <w:i w:val="0"/>
          <w:lang w:val="en-US"/>
        </w:rPr>
        <w:t>and</w:t>
      </w:r>
    </w:p>
    <w:p w:rsidR="00B65968" w:rsidRPr="00573477" w:rsidRDefault="00912C36" w:rsidP="00B65968">
      <w:pPr>
        <w:pStyle w:val="rezime"/>
        <w:numPr>
          <w:ilvl w:val="0"/>
          <w:numId w:val="36"/>
        </w:numPr>
        <w:rPr>
          <w:i w:val="0"/>
          <w:lang w:val="en-US"/>
        </w:rPr>
      </w:pPr>
      <w:r w:rsidRPr="00573477">
        <w:rPr>
          <w:i w:val="0"/>
          <w:lang w:val="en-US"/>
        </w:rPr>
        <w:t>Further processing of created prototypes.</w:t>
      </w:r>
    </w:p>
    <w:p w:rsidR="00B65968" w:rsidRPr="00573477" w:rsidRDefault="00C272DC" w:rsidP="00B65968">
      <w:pPr>
        <w:pStyle w:val="rezime"/>
        <w:rPr>
          <w:i w:val="0"/>
          <w:lang w:val="en-US"/>
        </w:rPr>
      </w:pPr>
      <w:r w:rsidRPr="00573477">
        <w:rPr>
          <w:noProof/>
          <w:lang w:val="en-US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2477135</wp:posOffset>
            </wp:positionH>
            <wp:positionV relativeFrom="paragraph">
              <wp:posOffset>660400</wp:posOffset>
            </wp:positionV>
            <wp:extent cx="2162810" cy="1629410"/>
            <wp:effectExtent l="0" t="0" r="8890" b="8890"/>
            <wp:wrapSquare wrapText="bothSides"/>
            <wp:docPr id="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81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2C36" w:rsidRPr="00573477">
        <w:rPr>
          <w:i w:val="0"/>
          <w:lang w:val="en-US"/>
        </w:rPr>
        <w:t xml:space="preserve">The </w:t>
      </w:r>
      <w:r w:rsidR="000E5558" w:rsidRPr="00573477">
        <w:rPr>
          <w:i w:val="0"/>
          <w:lang w:val="en-US"/>
        </w:rPr>
        <w:t xml:space="preserve">layout </w:t>
      </w:r>
      <w:r w:rsidR="00912C36" w:rsidRPr="00573477">
        <w:rPr>
          <w:i w:val="0"/>
          <w:lang w:val="en-US"/>
        </w:rPr>
        <w:t xml:space="preserve">of WPC profiles designed in </w:t>
      </w:r>
      <w:proofErr w:type="spellStart"/>
      <w:r w:rsidR="000E5558" w:rsidRPr="00573477">
        <w:rPr>
          <w:i w:val="0"/>
          <w:lang w:val="en-US"/>
        </w:rPr>
        <w:t>SolidWorks</w:t>
      </w:r>
      <w:proofErr w:type="spellEnd"/>
      <w:r w:rsidR="000E5558" w:rsidRPr="00573477">
        <w:rPr>
          <w:i w:val="0"/>
          <w:lang w:val="en-US"/>
        </w:rPr>
        <w:t xml:space="preserve"> </w:t>
      </w:r>
      <w:r w:rsidR="009236AC" w:rsidRPr="00573477">
        <w:rPr>
          <w:i w:val="0"/>
          <w:lang w:val="en-US"/>
        </w:rPr>
        <w:t xml:space="preserve">software package is shown in </w:t>
      </w:r>
      <w:r w:rsidR="00540303" w:rsidRPr="00573477">
        <w:rPr>
          <w:i w:val="0"/>
          <w:lang w:val="en-US"/>
        </w:rPr>
        <w:t>Fig.</w:t>
      </w:r>
      <w:r w:rsidR="00912C36" w:rsidRPr="00573477">
        <w:rPr>
          <w:i w:val="0"/>
          <w:lang w:val="en-US"/>
        </w:rPr>
        <w:t xml:space="preserve"> </w:t>
      </w:r>
      <w:r w:rsidR="009236AC" w:rsidRPr="00573477">
        <w:rPr>
          <w:i w:val="0"/>
          <w:lang w:val="en-US"/>
        </w:rPr>
        <w:t xml:space="preserve">5 </w:t>
      </w:r>
      <w:r w:rsidR="00912C36" w:rsidRPr="00573477">
        <w:rPr>
          <w:i w:val="0"/>
          <w:lang w:val="en-US"/>
        </w:rPr>
        <w:t xml:space="preserve">and </w:t>
      </w:r>
      <w:r w:rsidR="000E5558" w:rsidRPr="00573477">
        <w:rPr>
          <w:i w:val="0"/>
          <w:lang w:val="en-US"/>
        </w:rPr>
        <w:t xml:space="preserve">parameter </w:t>
      </w:r>
      <w:r w:rsidR="00912C36" w:rsidRPr="00573477">
        <w:rPr>
          <w:i w:val="0"/>
          <w:lang w:val="en-US"/>
        </w:rPr>
        <w:t>adjust</w:t>
      </w:r>
      <w:r w:rsidR="000E5558" w:rsidRPr="00573477">
        <w:rPr>
          <w:i w:val="0"/>
          <w:lang w:val="en-US"/>
        </w:rPr>
        <w:t>ment</w:t>
      </w:r>
      <w:r w:rsidR="00912C36" w:rsidRPr="00573477">
        <w:rPr>
          <w:i w:val="0"/>
          <w:lang w:val="en-US"/>
        </w:rPr>
        <w:t xml:space="preserve"> within the </w:t>
      </w:r>
      <w:proofErr w:type="spellStart"/>
      <w:r w:rsidR="00912C36" w:rsidRPr="00573477">
        <w:rPr>
          <w:i w:val="0"/>
          <w:lang w:val="en-US"/>
        </w:rPr>
        <w:t>CatalystEX</w:t>
      </w:r>
      <w:proofErr w:type="spellEnd"/>
      <w:r w:rsidR="00F360F7">
        <w:rPr>
          <w:i w:val="0"/>
          <w:lang w:val="en-US"/>
        </w:rPr>
        <w:t>,</w:t>
      </w:r>
      <w:r w:rsidR="00912C36" w:rsidRPr="00573477">
        <w:rPr>
          <w:i w:val="0"/>
          <w:lang w:val="en-US"/>
        </w:rPr>
        <w:t xml:space="preserve"> where </w:t>
      </w:r>
      <w:r w:rsidR="000E5558" w:rsidRPr="00573477">
        <w:rPr>
          <w:i w:val="0"/>
          <w:lang w:val="en-US"/>
        </w:rPr>
        <w:t xml:space="preserve">the </w:t>
      </w:r>
      <w:r w:rsidR="00912C36" w:rsidRPr="00573477">
        <w:rPr>
          <w:i w:val="0"/>
          <w:lang w:val="en-US"/>
        </w:rPr>
        <w:t>select</w:t>
      </w:r>
      <w:r w:rsidR="000E5558" w:rsidRPr="00573477">
        <w:rPr>
          <w:i w:val="0"/>
          <w:lang w:val="en-US"/>
        </w:rPr>
        <w:t>ion of</w:t>
      </w:r>
      <w:r w:rsidR="00912C36" w:rsidRPr="00573477">
        <w:rPr>
          <w:i w:val="0"/>
          <w:lang w:val="en-US"/>
        </w:rPr>
        <w:t xml:space="preserve"> the orientation of model</w:t>
      </w:r>
      <w:r w:rsidR="000E5558" w:rsidRPr="00573477">
        <w:rPr>
          <w:i w:val="0"/>
          <w:lang w:val="en-US"/>
        </w:rPr>
        <w:t>s</w:t>
      </w:r>
      <w:r w:rsidR="00912C36" w:rsidRPr="00573477">
        <w:rPr>
          <w:i w:val="0"/>
          <w:lang w:val="en-US"/>
        </w:rPr>
        <w:t xml:space="preserve">, processing </w:t>
      </w:r>
      <w:r w:rsidR="000E5558" w:rsidRPr="00573477">
        <w:rPr>
          <w:i w:val="0"/>
          <w:lang w:val="en-US"/>
        </w:rPr>
        <w:t xml:space="preserve">of </w:t>
      </w:r>
      <w:r w:rsidR="00912C36" w:rsidRPr="00573477">
        <w:rPr>
          <w:i w:val="0"/>
          <w:lang w:val="en-US"/>
        </w:rPr>
        <w:t xml:space="preserve">layers and layout </w:t>
      </w:r>
      <w:r w:rsidR="000E5558" w:rsidRPr="00573477">
        <w:rPr>
          <w:i w:val="0"/>
          <w:lang w:val="en-US"/>
        </w:rPr>
        <w:t xml:space="preserve">of </w:t>
      </w:r>
      <w:r w:rsidR="00912C36" w:rsidRPr="00573477">
        <w:rPr>
          <w:i w:val="0"/>
          <w:lang w:val="en-US"/>
        </w:rPr>
        <w:t xml:space="preserve">models on a base on which printing on a </w:t>
      </w:r>
      <w:r w:rsidR="000E5558" w:rsidRPr="00573477">
        <w:rPr>
          <w:i w:val="0"/>
          <w:lang w:val="en-US"/>
        </w:rPr>
        <w:t xml:space="preserve">"Dimension Elite" </w:t>
      </w:r>
      <w:r w:rsidR="00912C36" w:rsidRPr="00573477">
        <w:rPr>
          <w:i w:val="0"/>
          <w:lang w:val="en-US"/>
        </w:rPr>
        <w:t xml:space="preserve">3D printer </w:t>
      </w:r>
      <w:r w:rsidR="000E5558" w:rsidRPr="00573477">
        <w:rPr>
          <w:i w:val="0"/>
          <w:lang w:val="en-US"/>
        </w:rPr>
        <w:t>will be performed</w:t>
      </w:r>
      <w:r w:rsidR="00F360F7">
        <w:rPr>
          <w:i w:val="0"/>
          <w:lang w:val="en-US"/>
        </w:rPr>
        <w:t>,</w:t>
      </w:r>
      <w:r w:rsidR="000E5558" w:rsidRPr="00573477">
        <w:rPr>
          <w:i w:val="0"/>
          <w:lang w:val="en-US"/>
        </w:rPr>
        <w:t xml:space="preserve"> is </w:t>
      </w:r>
      <w:r w:rsidR="00912C36" w:rsidRPr="00573477">
        <w:rPr>
          <w:i w:val="0"/>
          <w:lang w:val="en-US"/>
        </w:rPr>
        <w:t xml:space="preserve">shown </w:t>
      </w:r>
      <w:r w:rsidR="00540303" w:rsidRPr="00573477">
        <w:rPr>
          <w:i w:val="0"/>
          <w:lang w:val="en-US"/>
        </w:rPr>
        <w:t>in Fig.</w:t>
      </w:r>
      <w:r w:rsidR="00912C36" w:rsidRPr="00573477">
        <w:rPr>
          <w:i w:val="0"/>
          <w:lang w:val="en-US"/>
        </w:rPr>
        <w:t xml:space="preserve"> </w:t>
      </w:r>
      <w:r w:rsidR="009236AC" w:rsidRPr="00573477">
        <w:rPr>
          <w:i w:val="0"/>
          <w:lang w:val="en-US"/>
        </w:rPr>
        <w:t>6.</w:t>
      </w:r>
    </w:p>
    <w:p w:rsidR="001877A9" w:rsidRPr="00573477" w:rsidRDefault="00C272DC" w:rsidP="001877A9">
      <w:pPr>
        <w:pStyle w:val="rezime"/>
        <w:jc w:val="center"/>
        <w:rPr>
          <w:lang w:val="en-US"/>
        </w:rPr>
      </w:pPr>
      <w:r w:rsidRPr="00573477">
        <w:rPr>
          <w:noProof/>
          <w:lang w:val="en-US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196850</wp:posOffset>
            </wp:positionH>
            <wp:positionV relativeFrom="paragraph">
              <wp:posOffset>76835</wp:posOffset>
            </wp:positionV>
            <wp:extent cx="2087880" cy="1677670"/>
            <wp:effectExtent l="0" t="0" r="7620" b="0"/>
            <wp:wrapSquare wrapText="bothSides"/>
            <wp:docPr id="3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36AC" w:rsidRPr="00573477" w:rsidRDefault="009236AC" w:rsidP="001877A9">
      <w:pPr>
        <w:pStyle w:val="rezime"/>
        <w:jc w:val="center"/>
        <w:rPr>
          <w:lang w:val="en-US"/>
        </w:rPr>
      </w:pPr>
      <w:r w:rsidRPr="00573477">
        <w:rPr>
          <w:lang w:val="en-US"/>
        </w:rPr>
        <w:t xml:space="preserve">Fig. 5 </w:t>
      </w:r>
      <w:r w:rsidR="00C272DC" w:rsidRPr="00573477">
        <w:rPr>
          <w:lang w:val="en-US"/>
        </w:rPr>
        <w:t xml:space="preserve">Models of WPC profiles in the </w:t>
      </w:r>
      <w:proofErr w:type="spellStart"/>
      <w:r w:rsidR="00573477" w:rsidRPr="00573477">
        <w:rPr>
          <w:lang w:val="en-US"/>
        </w:rPr>
        <w:t>SolidWorks</w:t>
      </w:r>
      <w:proofErr w:type="spellEnd"/>
      <w:r w:rsidR="00573477" w:rsidRPr="00573477">
        <w:rPr>
          <w:lang w:val="en-US"/>
        </w:rPr>
        <w:t xml:space="preserve"> </w:t>
      </w:r>
      <w:r w:rsidR="00C272DC" w:rsidRPr="00573477">
        <w:rPr>
          <w:lang w:val="en-US"/>
        </w:rPr>
        <w:t xml:space="preserve">software package </w:t>
      </w:r>
    </w:p>
    <w:p w:rsidR="00C272DC" w:rsidRPr="00573477" w:rsidRDefault="00C272DC" w:rsidP="001C01D3">
      <w:pPr>
        <w:pStyle w:val="rezime"/>
        <w:jc w:val="center"/>
        <w:rPr>
          <w:lang w:val="en-US"/>
        </w:rPr>
      </w:pPr>
      <w:r w:rsidRPr="00573477">
        <w:rPr>
          <w:noProof/>
          <w:lang w:val="en-US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2421890</wp:posOffset>
            </wp:positionH>
            <wp:positionV relativeFrom="paragraph">
              <wp:posOffset>69850</wp:posOffset>
            </wp:positionV>
            <wp:extent cx="2005965" cy="1576070"/>
            <wp:effectExtent l="0" t="0" r="0" b="5080"/>
            <wp:wrapSquare wrapText="bothSides"/>
            <wp:docPr id="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65" cy="157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73477">
        <w:rPr>
          <w:noProof/>
          <w:lang w:val="en-US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284480</wp:posOffset>
            </wp:positionH>
            <wp:positionV relativeFrom="paragraph">
              <wp:posOffset>80010</wp:posOffset>
            </wp:positionV>
            <wp:extent cx="2098675" cy="1574800"/>
            <wp:effectExtent l="0" t="0" r="0" b="6350"/>
            <wp:wrapSquare wrapText="bothSides"/>
            <wp:docPr id="3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75" cy="157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C272DC" w:rsidRPr="00573477" w:rsidRDefault="00C272DC" w:rsidP="001C01D3">
      <w:pPr>
        <w:pStyle w:val="rezime"/>
        <w:jc w:val="center"/>
        <w:rPr>
          <w:lang w:val="en-US"/>
        </w:rPr>
      </w:pPr>
      <w:r w:rsidRPr="00573477">
        <w:rPr>
          <w:lang w:val="en-US"/>
        </w:rPr>
        <w:t xml:space="preserve">Fig. 6 Orientation and processing </w:t>
      </w:r>
      <w:r w:rsidR="00573477" w:rsidRPr="00573477">
        <w:rPr>
          <w:lang w:val="en-US"/>
        </w:rPr>
        <w:t xml:space="preserve">of </w:t>
      </w:r>
      <w:r w:rsidRPr="00573477">
        <w:rPr>
          <w:lang w:val="en-US"/>
        </w:rPr>
        <w:t>model</w:t>
      </w:r>
      <w:r w:rsidR="00573477" w:rsidRPr="00573477">
        <w:rPr>
          <w:lang w:val="en-US"/>
        </w:rPr>
        <w:t>s</w:t>
      </w:r>
      <w:r w:rsidRPr="00573477">
        <w:rPr>
          <w:lang w:val="en-US"/>
        </w:rPr>
        <w:t xml:space="preserve"> in </w:t>
      </w:r>
      <w:proofErr w:type="spellStart"/>
      <w:r w:rsidRPr="00573477">
        <w:rPr>
          <w:lang w:val="en-US"/>
        </w:rPr>
        <w:t>CatalystEX</w:t>
      </w:r>
      <w:proofErr w:type="spellEnd"/>
    </w:p>
    <w:p w:rsidR="00C272DC" w:rsidRPr="00573477" w:rsidRDefault="00C272DC" w:rsidP="001C01D3">
      <w:pPr>
        <w:pStyle w:val="rezime"/>
        <w:jc w:val="center"/>
        <w:rPr>
          <w:lang w:val="en-US"/>
        </w:rPr>
      </w:pPr>
    </w:p>
    <w:p w:rsidR="0067022C" w:rsidRPr="00573477" w:rsidRDefault="00931EF1" w:rsidP="001C01D3">
      <w:pPr>
        <w:pStyle w:val="rezime"/>
        <w:jc w:val="center"/>
        <w:rPr>
          <w:lang w:val="en-US"/>
        </w:rPr>
      </w:pPr>
      <w:r w:rsidRPr="00573477">
        <w:rPr>
          <w:noProof/>
          <w:lang w:val="en-US"/>
        </w:rPr>
        <w:lastRenderedPageBreak/>
        <w:drawing>
          <wp:inline distT="0" distB="0" distL="0" distR="0">
            <wp:extent cx="1663569" cy="2217762"/>
            <wp:effectExtent l="0" t="0" r="0" b="0"/>
            <wp:docPr id="27" name="Picture 27" descr="G:\profili\IMG_1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profili\IMG_119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633" cy="221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3477">
        <w:rPr>
          <w:rFonts w:ascii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t xml:space="preserve"> </w:t>
      </w:r>
      <w:r w:rsidRPr="00573477">
        <w:rPr>
          <w:noProof/>
          <w:lang w:val="en-US"/>
        </w:rPr>
        <w:drawing>
          <wp:inline distT="0" distB="0" distL="0" distR="0">
            <wp:extent cx="1603612" cy="2221450"/>
            <wp:effectExtent l="0" t="0" r="0" b="7620"/>
            <wp:docPr id="28" name="Picture 28" descr="G:\profili\IMG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profili\IMG_120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37" cy="222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3477">
        <w:rPr>
          <w:noProof/>
          <w:lang w:val="en-US"/>
        </w:rPr>
        <w:t xml:space="preserve"> </w:t>
      </w:r>
      <w:r w:rsidRPr="00573477">
        <w:rPr>
          <w:noProof/>
          <w:lang w:val="en-US"/>
        </w:rPr>
        <w:drawing>
          <wp:inline distT="0" distB="0" distL="0" distR="0">
            <wp:extent cx="1501254" cy="2224584"/>
            <wp:effectExtent l="0" t="0" r="3810" b="444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2214" cy="2226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1D3" w:rsidRPr="00573477" w:rsidRDefault="001C01D3" w:rsidP="001C01D3">
      <w:pPr>
        <w:pStyle w:val="rezime"/>
        <w:rPr>
          <w:lang w:val="en-US"/>
        </w:rPr>
      </w:pPr>
      <w:r w:rsidRPr="00573477">
        <w:rPr>
          <w:lang w:val="en-US"/>
        </w:rPr>
        <w:t xml:space="preserve">      </w:t>
      </w:r>
    </w:p>
    <w:p w:rsidR="001C01D3" w:rsidRPr="00573477" w:rsidRDefault="00831AE4" w:rsidP="0062580E">
      <w:pPr>
        <w:pStyle w:val="rezime"/>
        <w:jc w:val="center"/>
        <w:rPr>
          <w:lang w:val="en-US"/>
        </w:rPr>
      </w:pPr>
      <w:r w:rsidRPr="00573477">
        <w:rPr>
          <w:lang w:val="en-US"/>
        </w:rPr>
        <w:t>Fig. 7</w:t>
      </w:r>
      <w:r w:rsidR="001C01D3" w:rsidRPr="00573477">
        <w:rPr>
          <w:lang w:val="en-US"/>
        </w:rPr>
        <w:t xml:space="preserve"> </w:t>
      </w:r>
      <w:r w:rsidR="008348CA" w:rsidRPr="00573477">
        <w:rPr>
          <w:lang w:val="en-US"/>
        </w:rPr>
        <w:t xml:space="preserve">Profiles produced on </w:t>
      </w:r>
      <w:r w:rsidR="00573477" w:rsidRPr="00573477">
        <w:rPr>
          <w:lang w:val="en-US"/>
        </w:rPr>
        <w:t xml:space="preserve">a </w:t>
      </w:r>
      <w:r w:rsidR="008348CA" w:rsidRPr="00573477">
        <w:rPr>
          <w:lang w:val="en-US"/>
        </w:rPr>
        <w:t>3D printer</w:t>
      </w:r>
    </w:p>
    <w:p w:rsidR="00753F00" w:rsidRPr="00573477" w:rsidRDefault="00753F00" w:rsidP="001C01D3">
      <w:pPr>
        <w:pStyle w:val="rezime"/>
        <w:rPr>
          <w:lang w:val="en-US"/>
        </w:rPr>
      </w:pPr>
    </w:p>
    <w:p w:rsidR="00753F00" w:rsidRPr="00573477" w:rsidRDefault="00753F00" w:rsidP="00753F00">
      <w:pPr>
        <w:pStyle w:val="rezime"/>
        <w:rPr>
          <w:b/>
          <w:i w:val="0"/>
          <w:lang w:val="en-US"/>
        </w:rPr>
      </w:pPr>
      <w:proofErr w:type="gramStart"/>
      <w:r w:rsidRPr="00573477">
        <w:rPr>
          <w:b/>
          <w:i w:val="0"/>
          <w:lang w:val="en-US"/>
        </w:rPr>
        <w:t xml:space="preserve">4.1  </w:t>
      </w:r>
      <w:r w:rsidR="009236AC" w:rsidRPr="00573477">
        <w:rPr>
          <w:b/>
          <w:i w:val="0"/>
          <w:lang w:val="en-US"/>
        </w:rPr>
        <w:t>TESTING</w:t>
      </w:r>
      <w:proofErr w:type="gramEnd"/>
      <w:r w:rsidR="009236AC" w:rsidRPr="00573477">
        <w:rPr>
          <w:b/>
          <w:i w:val="0"/>
          <w:lang w:val="en-US"/>
        </w:rPr>
        <w:t xml:space="preserve"> OF WPC PROFILE</w:t>
      </w:r>
      <w:r w:rsidR="00573477" w:rsidRPr="00573477">
        <w:rPr>
          <w:b/>
          <w:i w:val="0"/>
          <w:lang w:val="en-US"/>
        </w:rPr>
        <w:t>S</w:t>
      </w:r>
    </w:p>
    <w:p w:rsidR="00753F00" w:rsidRPr="00573477" w:rsidRDefault="00753F00" w:rsidP="00753F00">
      <w:pPr>
        <w:pStyle w:val="rezime"/>
        <w:rPr>
          <w:lang w:val="en-US"/>
        </w:rPr>
      </w:pPr>
    </w:p>
    <w:p w:rsidR="00F462B7" w:rsidRPr="00573477" w:rsidRDefault="00573477" w:rsidP="00F462B7">
      <w:pPr>
        <w:pStyle w:val="rezime"/>
        <w:rPr>
          <w:lang w:val="en-US"/>
        </w:rPr>
      </w:pPr>
      <w:proofErr w:type="gramStart"/>
      <w:r w:rsidRPr="00573477">
        <w:rPr>
          <w:lang w:val="en-US"/>
        </w:rPr>
        <w:t>WPC profiles shown in Fig. 8.</w:t>
      </w:r>
      <w:proofErr w:type="gramEnd"/>
      <w:r w:rsidRPr="00573477">
        <w:rPr>
          <w:lang w:val="en-US"/>
        </w:rPr>
        <w:t xml:space="preserve"> </w:t>
      </w:r>
      <w:proofErr w:type="gramStart"/>
      <w:r w:rsidRPr="00573477">
        <w:rPr>
          <w:lang w:val="en-US"/>
        </w:rPr>
        <w:t>were</w:t>
      </w:r>
      <w:proofErr w:type="gramEnd"/>
      <w:r w:rsidRPr="00573477">
        <w:rPr>
          <w:lang w:val="en-US"/>
        </w:rPr>
        <w:t xml:space="preserve"> selected f</w:t>
      </w:r>
      <w:r w:rsidR="00C142ED" w:rsidRPr="00573477">
        <w:rPr>
          <w:lang w:val="en-US"/>
        </w:rPr>
        <w:t xml:space="preserve">or testing </w:t>
      </w:r>
    </w:p>
    <w:p w:rsidR="00C142ED" w:rsidRPr="00573477" w:rsidRDefault="00C142ED" w:rsidP="00F462B7">
      <w:pPr>
        <w:pStyle w:val="rezime"/>
        <w:rPr>
          <w:b/>
          <w:lang w:val="en-US"/>
        </w:rPr>
      </w:pPr>
    </w:p>
    <w:p w:rsidR="00F462B7" w:rsidRPr="00573477" w:rsidRDefault="007A726E" w:rsidP="00F462B7">
      <w:pPr>
        <w:pStyle w:val="rezime"/>
        <w:jc w:val="center"/>
        <w:rPr>
          <w:b/>
          <w:lang w:val="en-US"/>
        </w:rPr>
      </w:pP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2564765</wp:posOffset>
                </wp:positionH>
                <wp:positionV relativeFrom="paragraph">
                  <wp:posOffset>40640</wp:posOffset>
                </wp:positionV>
                <wp:extent cx="818515" cy="234950"/>
                <wp:effectExtent l="0" t="0" r="19685" b="1270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8515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28D" w:rsidRPr="00D76D00" w:rsidRDefault="00F360F7" w:rsidP="00F462B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360F7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Pr="00D76D0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“</w:t>
                            </w:r>
                            <w:r w:rsidR="00F9228D" w:rsidRPr="00D76D0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B</w:t>
                            </w:r>
                            <w:r w:rsidRPr="00D76D0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” Profile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01.95pt;margin-top:3.2pt;width:64.45pt;height:18.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" strokecolor="window">
                <v:textbox>
                  <w:txbxContent>
                    <w:p w:rsidR="00F9228D" w:rsidRPr="00D76D00" w:rsidRDefault="00F360F7" w:rsidP="00F462B7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</w:pPr>
                      <w:r w:rsidRPr="00F360F7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Pr="00D76D00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“</w:t>
                      </w:r>
                      <w:r w:rsidR="00F9228D" w:rsidRPr="00D76D00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B</w:t>
                      </w:r>
                      <w:r w:rsidRPr="00D76D00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” Profile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175895</wp:posOffset>
                </wp:positionH>
                <wp:positionV relativeFrom="paragraph">
                  <wp:posOffset>40640</wp:posOffset>
                </wp:positionV>
                <wp:extent cx="889635" cy="293370"/>
                <wp:effectExtent l="0" t="0" r="24765" b="1143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9635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28D" w:rsidRPr="00F360F7" w:rsidRDefault="00F360F7" w:rsidP="00F462B7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D76D0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 xml:space="preserve">”A” </w:t>
                            </w:r>
                            <w:proofErr w:type="gramStart"/>
                            <w:r w:rsidR="00F9228D" w:rsidRPr="00D76D0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Profil</w:t>
                            </w:r>
                            <w:r w:rsidRPr="00D76D00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r w:rsidR="00F9228D" w:rsidRPr="00F360F7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: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3.85pt;margin-top:3.2pt;width:70.05pt;height:23.1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" strokecolor="window">
                <v:textbox>
                  <w:txbxContent>
                    <w:p w:rsidR="00F9228D" w:rsidRPr="00F360F7" w:rsidRDefault="00F360F7" w:rsidP="00F462B7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 w:rsidRPr="00D76D00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 xml:space="preserve">”A” </w:t>
                      </w:r>
                      <w:r w:rsidR="00F9228D" w:rsidRPr="00D76D00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Profil</w:t>
                      </w:r>
                      <w:r w:rsidRPr="00D76D00"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</w:rPr>
                        <w:t>e</w:t>
                      </w:r>
                      <w:r w:rsidR="00F9228D" w:rsidRPr="00F360F7">
                        <w:rPr>
                          <w:rFonts w:ascii="Arial" w:hAnsi="Arial" w:cs="Arial"/>
                          <w:lang w:val="en-US"/>
                        </w:rPr>
                        <w:t xml:space="preserve"> 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4294967295" distB="4294967295" distL="114300" distR="114300" simplePos="0" relativeHeight="251662848" behindDoc="0" locked="0" layoutInCell="1" allowOverlap="1">
                <wp:simplePos x="0" y="0"/>
                <wp:positionH relativeFrom="column">
                  <wp:posOffset>2523490</wp:posOffset>
                </wp:positionH>
                <wp:positionV relativeFrom="paragraph">
                  <wp:posOffset>1247774</wp:posOffset>
                </wp:positionV>
                <wp:extent cx="2238375" cy="0"/>
                <wp:effectExtent l="0" t="0" r="9525" b="19050"/>
                <wp:wrapNone/>
                <wp:docPr id="10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8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4" o:spid="_x0000_s1026" type="#_x0000_t32" style="position:absolute;margin-left:198.7pt;margin-top:98.25pt;width:176.25pt;height:0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"/>
            </w:pict>
          </mc:Fallback>
        </mc:AlternateContent>
      </w:r>
      <w:r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1247775</wp:posOffset>
                </wp:positionV>
                <wp:extent cx="2340610" cy="13335"/>
                <wp:effectExtent l="0" t="0" r="21590" b="24765"/>
                <wp:wrapNone/>
                <wp:docPr id="9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0610" cy="13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26" type="#_x0000_t32" style="position:absolute;margin-left:10.1pt;margin-top:98.25pt;width:184.3pt;height:1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vjeIgIAAEAEAAAOAAAAZHJzL2Uyb0RvYy54bWysU8GO2yAQvVfqPyDuWduxky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"/>
            </w:pict>
          </mc:Fallback>
        </mc:AlternateContent>
      </w:r>
      <w:r w:rsidR="00872DD9" w:rsidRPr="00573477">
        <w:rPr>
          <w:b/>
          <w:noProof/>
          <w:lang w:val="en-US"/>
        </w:rPr>
        <w:drawing>
          <wp:inline distT="0" distB="0" distL="0" distR="0">
            <wp:extent cx="4653915" cy="1255395"/>
            <wp:effectExtent l="0" t="0" r="0" b="1905"/>
            <wp:docPr id="1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9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915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2B7" w:rsidRPr="00573477" w:rsidRDefault="00F462B7" w:rsidP="00F462B7">
      <w:pPr>
        <w:pStyle w:val="rezime"/>
        <w:jc w:val="center"/>
        <w:rPr>
          <w:b/>
          <w:lang w:val="en-US"/>
        </w:rPr>
      </w:pPr>
    </w:p>
    <w:p w:rsidR="00F462B7" w:rsidRPr="00573477" w:rsidRDefault="00F462B7" w:rsidP="00F462B7">
      <w:pPr>
        <w:pStyle w:val="rezime"/>
        <w:rPr>
          <w:b/>
          <w:lang w:val="en-US"/>
        </w:rPr>
      </w:pPr>
      <w:r w:rsidRPr="00573477">
        <w:rPr>
          <w:b/>
          <w:lang w:val="en-US"/>
        </w:rPr>
        <w:tab/>
        <w:t xml:space="preserve">        a)</w:t>
      </w:r>
      <w:r w:rsidRPr="00573477">
        <w:rPr>
          <w:b/>
          <w:lang w:val="en-US"/>
        </w:rPr>
        <w:tab/>
      </w:r>
      <w:r w:rsidRPr="00573477">
        <w:rPr>
          <w:b/>
          <w:lang w:val="en-US"/>
        </w:rPr>
        <w:tab/>
      </w:r>
      <w:r w:rsidRPr="00573477">
        <w:rPr>
          <w:b/>
          <w:lang w:val="en-US"/>
        </w:rPr>
        <w:tab/>
      </w:r>
      <w:r w:rsidRPr="00573477">
        <w:rPr>
          <w:b/>
          <w:lang w:val="en-US"/>
        </w:rPr>
        <w:tab/>
      </w:r>
      <w:r w:rsidRPr="00573477">
        <w:rPr>
          <w:b/>
          <w:lang w:val="en-US"/>
        </w:rPr>
        <w:tab/>
      </w:r>
      <w:r w:rsidRPr="00573477">
        <w:rPr>
          <w:b/>
          <w:lang w:val="en-US"/>
        </w:rPr>
        <w:tab/>
      </w:r>
      <w:r w:rsidRPr="00573477">
        <w:rPr>
          <w:b/>
          <w:lang w:val="en-US"/>
        </w:rPr>
        <w:tab/>
      </w:r>
      <w:proofErr w:type="gramStart"/>
      <w:r w:rsidRPr="00573477">
        <w:rPr>
          <w:b/>
          <w:lang w:val="en-US"/>
        </w:rPr>
        <w:t>b</w:t>
      </w:r>
      <w:proofErr w:type="gramEnd"/>
      <w:r w:rsidRPr="00573477">
        <w:rPr>
          <w:b/>
          <w:lang w:val="en-US"/>
        </w:rPr>
        <w:t>)</w:t>
      </w:r>
    </w:p>
    <w:p w:rsidR="007C125B" w:rsidRPr="00573477" w:rsidRDefault="00F462B7" w:rsidP="00F462B7">
      <w:pPr>
        <w:pStyle w:val="rezime"/>
        <w:rPr>
          <w:b/>
          <w:lang w:val="en-US"/>
        </w:rPr>
      </w:pPr>
      <w:r w:rsidRPr="00573477">
        <w:rPr>
          <w:b/>
          <w:lang w:val="en-US"/>
        </w:rPr>
        <w:t xml:space="preserve">           </w:t>
      </w:r>
    </w:p>
    <w:p w:rsidR="00F462B7" w:rsidRPr="00573477" w:rsidRDefault="007C125B" w:rsidP="00F462B7">
      <w:pPr>
        <w:pStyle w:val="rezime"/>
        <w:rPr>
          <w:b/>
          <w:lang w:val="en-US"/>
        </w:rPr>
      </w:pPr>
      <w:r w:rsidRPr="00573477">
        <w:rPr>
          <w:b/>
          <w:lang w:val="en-US"/>
        </w:rPr>
        <w:t xml:space="preserve">              </w:t>
      </w:r>
      <w:r w:rsidR="00831AE4" w:rsidRPr="00573477">
        <w:rPr>
          <w:b/>
          <w:lang w:val="en-US"/>
        </w:rPr>
        <w:t xml:space="preserve">Fig. </w:t>
      </w:r>
      <w:proofErr w:type="gramStart"/>
      <w:r w:rsidR="00831AE4" w:rsidRPr="00573477">
        <w:rPr>
          <w:b/>
          <w:lang w:val="en-US"/>
        </w:rPr>
        <w:t>8</w:t>
      </w:r>
      <w:r w:rsidR="00F462B7" w:rsidRPr="00573477">
        <w:rPr>
          <w:b/>
          <w:lang w:val="en-US"/>
        </w:rPr>
        <w:t xml:space="preserve"> </w:t>
      </w:r>
      <w:r w:rsidR="00C142ED" w:rsidRPr="00573477">
        <w:rPr>
          <w:b/>
          <w:lang w:val="en-US"/>
        </w:rPr>
        <w:t xml:space="preserve"> WPC</w:t>
      </w:r>
      <w:proofErr w:type="gramEnd"/>
      <w:r w:rsidR="00C142ED" w:rsidRPr="00573477">
        <w:rPr>
          <w:b/>
          <w:lang w:val="en-US"/>
        </w:rPr>
        <w:t xml:space="preserve"> profiles</w:t>
      </w:r>
      <w:r w:rsidR="00F462B7" w:rsidRPr="00573477">
        <w:rPr>
          <w:b/>
          <w:lang w:val="en-US"/>
        </w:rPr>
        <w:t xml:space="preserve"> : a) </w:t>
      </w:r>
      <w:r w:rsidR="00F360F7">
        <w:rPr>
          <w:b/>
          <w:lang w:val="en-US"/>
        </w:rPr>
        <w:t>“A”</w:t>
      </w:r>
      <w:r w:rsidR="00F462B7" w:rsidRPr="00573477">
        <w:rPr>
          <w:b/>
          <w:lang w:val="en-US"/>
        </w:rPr>
        <w:t xml:space="preserve"> </w:t>
      </w:r>
      <w:r w:rsidR="00F360F7" w:rsidRPr="00573477">
        <w:rPr>
          <w:b/>
          <w:lang w:val="en-US"/>
        </w:rPr>
        <w:t>Profile</w:t>
      </w:r>
      <w:r w:rsidR="00F360F7">
        <w:rPr>
          <w:b/>
          <w:lang w:val="en-US"/>
        </w:rPr>
        <w:t>,</w:t>
      </w:r>
      <w:r w:rsidR="00F360F7" w:rsidRPr="00573477">
        <w:rPr>
          <w:b/>
          <w:lang w:val="en-US"/>
        </w:rPr>
        <w:t xml:space="preserve"> </w:t>
      </w:r>
      <w:r w:rsidR="00F462B7" w:rsidRPr="00573477">
        <w:rPr>
          <w:b/>
          <w:lang w:val="en-US"/>
        </w:rPr>
        <w:t>b) “B”</w:t>
      </w:r>
      <w:r w:rsidR="00F360F7" w:rsidRPr="00F360F7">
        <w:rPr>
          <w:b/>
          <w:lang w:val="en-US"/>
        </w:rPr>
        <w:t xml:space="preserve"> </w:t>
      </w:r>
      <w:r w:rsidR="00F360F7" w:rsidRPr="00573477">
        <w:rPr>
          <w:b/>
          <w:lang w:val="en-US"/>
        </w:rPr>
        <w:t>Profile</w:t>
      </w:r>
    </w:p>
    <w:p w:rsidR="00753F00" w:rsidRPr="00573477" w:rsidRDefault="00753F00" w:rsidP="00753F00">
      <w:pPr>
        <w:pStyle w:val="rezime"/>
        <w:rPr>
          <w:lang w:val="en-US"/>
        </w:rPr>
      </w:pPr>
    </w:p>
    <w:p w:rsidR="00F462B7" w:rsidRPr="00573477" w:rsidRDefault="00805D3E" w:rsidP="00753F00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Dimensions and weight of profiles are </w:t>
      </w:r>
      <w:r w:rsidR="00540303" w:rsidRPr="00573477">
        <w:rPr>
          <w:i w:val="0"/>
          <w:lang w:val="en-US"/>
        </w:rPr>
        <w:t>shown in T</w:t>
      </w:r>
      <w:r w:rsidRPr="00573477">
        <w:rPr>
          <w:i w:val="0"/>
          <w:lang w:val="en-US"/>
        </w:rPr>
        <w:t xml:space="preserve">able 1 and the fixed </w:t>
      </w:r>
      <w:proofErr w:type="spellStart"/>
      <w:r w:rsidRPr="00573477">
        <w:rPr>
          <w:i w:val="0"/>
          <w:lang w:val="en-US"/>
        </w:rPr>
        <w:t>seatings</w:t>
      </w:r>
      <w:proofErr w:type="spellEnd"/>
      <w:r w:rsidRPr="00573477">
        <w:rPr>
          <w:i w:val="0"/>
          <w:lang w:val="en-US"/>
        </w:rPr>
        <w:t xml:space="preserve"> on which </w:t>
      </w:r>
      <w:r w:rsidR="00573477" w:rsidRPr="00573477">
        <w:rPr>
          <w:i w:val="0"/>
          <w:lang w:val="en-US"/>
        </w:rPr>
        <w:t xml:space="preserve">profiles </w:t>
      </w:r>
      <w:r w:rsidRPr="00573477">
        <w:rPr>
          <w:i w:val="0"/>
          <w:lang w:val="en-US"/>
        </w:rPr>
        <w:t xml:space="preserve">are fastened are </w:t>
      </w:r>
      <w:r w:rsidR="00573477">
        <w:rPr>
          <w:i w:val="0"/>
          <w:lang w:val="en-US"/>
        </w:rPr>
        <w:t>at a</w:t>
      </w:r>
      <w:r w:rsidR="00573477" w:rsidRPr="00573477">
        <w:rPr>
          <w:i w:val="0"/>
          <w:lang w:val="en-US"/>
        </w:rPr>
        <w:t xml:space="preserve"> </w:t>
      </w:r>
      <w:r w:rsidRPr="00573477">
        <w:rPr>
          <w:i w:val="0"/>
          <w:lang w:val="en-US"/>
        </w:rPr>
        <w:t xml:space="preserve">distance </w:t>
      </w:r>
      <w:r w:rsidR="00573477" w:rsidRPr="00573477">
        <w:rPr>
          <w:i w:val="0"/>
          <w:lang w:val="en-US"/>
        </w:rPr>
        <w:t xml:space="preserve">of 470 mm </w:t>
      </w:r>
      <w:r w:rsidR="00573477">
        <w:rPr>
          <w:i w:val="0"/>
          <w:lang w:val="en-US"/>
        </w:rPr>
        <w:t>from</w:t>
      </w:r>
      <w:r w:rsidR="00573477" w:rsidRPr="00573477">
        <w:rPr>
          <w:i w:val="0"/>
          <w:lang w:val="en-US"/>
        </w:rPr>
        <w:t xml:space="preserve"> </w:t>
      </w:r>
      <w:r w:rsidRPr="00573477">
        <w:rPr>
          <w:i w:val="0"/>
          <w:lang w:val="en-US"/>
        </w:rPr>
        <w:t xml:space="preserve">each other, and the dimensions of the fixed </w:t>
      </w:r>
      <w:proofErr w:type="spellStart"/>
      <w:r w:rsidRPr="00573477">
        <w:rPr>
          <w:i w:val="0"/>
          <w:lang w:val="en-US"/>
        </w:rPr>
        <w:t>seatings</w:t>
      </w:r>
      <w:proofErr w:type="spellEnd"/>
      <w:r w:rsidRPr="00573477">
        <w:rPr>
          <w:i w:val="0"/>
          <w:lang w:val="en-US"/>
        </w:rPr>
        <w:t xml:space="preserve"> are 50x30 mm.</w:t>
      </w:r>
    </w:p>
    <w:p w:rsidR="00805D3E" w:rsidRPr="00573477" w:rsidRDefault="00805D3E" w:rsidP="00753F00">
      <w:pPr>
        <w:pStyle w:val="rezime"/>
        <w:rPr>
          <w:lang w:val="en-US"/>
        </w:rPr>
      </w:pPr>
    </w:p>
    <w:tbl>
      <w:tblPr>
        <w:tblW w:w="0" w:type="auto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619"/>
        <w:gridCol w:w="1651"/>
        <w:gridCol w:w="1591"/>
        <w:gridCol w:w="1628"/>
        <w:gridCol w:w="1437"/>
      </w:tblGrid>
      <w:tr w:rsidR="00753F00" w:rsidRPr="00573477" w:rsidTr="00842BE5">
        <w:tc>
          <w:tcPr>
            <w:tcW w:w="192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Part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Length [mm]</w:t>
            </w:r>
          </w:p>
        </w:tc>
        <w:tc>
          <w:tcPr>
            <w:tcW w:w="1945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Width [mm]</w:t>
            </w:r>
          </w:p>
        </w:tc>
        <w:tc>
          <w:tcPr>
            <w:tcW w:w="196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Height [mm]</w:t>
            </w:r>
          </w:p>
        </w:tc>
        <w:tc>
          <w:tcPr>
            <w:tcW w:w="174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Mass [kg]</w:t>
            </w:r>
          </w:p>
        </w:tc>
      </w:tr>
      <w:tr w:rsidR="00753F00" w:rsidRPr="00573477" w:rsidTr="00842BE5">
        <w:tc>
          <w:tcPr>
            <w:tcW w:w="1929" w:type="dxa"/>
            <w:shd w:val="clear" w:color="auto" w:fill="C0C0C0"/>
          </w:tcPr>
          <w:p w:rsidR="00753F00" w:rsidRPr="00573477" w:rsidRDefault="00F360F7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 “A”</w:t>
            </w:r>
            <w:r w:rsidRPr="00573477">
              <w:rPr>
                <w:b/>
                <w:bCs/>
                <w:color w:val="000000"/>
                <w:lang w:val="en-US"/>
              </w:rPr>
              <w:t xml:space="preserve"> Profil</w:t>
            </w:r>
            <w:r>
              <w:rPr>
                <w:b/>
                <w:bCs/>
                <w:color w:val="000000"/>
                <w:lang w:val="en-US"/>
              </w:rPr>
              <w:t>e:</w:t>
            </w:r>
          </w:p>
        </w:tc>
        <w:tc>
          <w:tcPr>
            <w:tcW w:w="1984" w:type="dxa"/>
            <w:tcBorders>
              <w:left w:val="nil"/>
              <w:right w:val="nil"/>
            </w:tcBorders>
            <w:shd w:val="clear" w:color="auto" w:fill="C0C0C0"/>
          </w:tcPr>
          <w:p w:rsidR="00753F00" w:rsidRPr="00573477" w:rsidRDefault="00753F00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500</w:t>
            </w:r>
          </w:p>
        </w:tc>
        <w:tc>
          <w:tcPr>
            <w:tcW w:w="1945" w:type="dxa"/>
            <w:shd w:val="clear" w:color="auto" w:fill="C0C0C0"/>
          </w:tcPr>
          <w:p w:rsidR="00753F00" w:rsidRPr="00573477" w:rsidRDefault="00753F00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140</w:t>
            </w:r>
          </w:p>
        </w:tc>
        <w:tc>
          <w:tcPr>
            <w:tcW w:w="1969" w:type="dxa"/>
            <w:tcBorders>
              <w:left w:val="nil"/>
              <w:right w:val="nil"/>
            </w:tcBorders>
            <w:shd w:val="clear" w:color="auto" w:fill="C0C0C0"/>
          </w:tcPr>
          <w:p w:rsidR="00753F00" w:rsidRPr="00573477" w:rsidRDefault="00753F00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25</w:t>
            </w:r>
          </w:p>
        </w:tc>
        <w:tc>
          <w:tcPr>
            <w:tcW w:w="1749" w:type="dxa"/>
            <w:shd w:val="clear" w:color="auto" w:fill="C0C0C0"/>
          </w:tcPr>
          <w:p w:rsidR="00753F00" w:rsidRPr="00573477" w:rsidRDefault="00753F00" w:rsidP="00872DD9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0.</w:t>
            </w:r>
            <w:r w:rsidR="00872DD9" w:rsidRPr="00573477">
              <w:rPr>
                <w:color w:val="000000"/>
                <w:lang w:val="en-US"/>
              </w:rPr>
              <w:t>796</w:t>
            </w:r>
          </w:p>
        </w:tc>
      </w:tr>
      <w:tr w:rsidR="00753F00" w:rsidRPr="00573477" w:rsidTr="00842BE5">
        <w:tc>
          <w:tcPr>
            <w:tcW w:w="1929" w:type="dxa"/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“B”</w:t>
            </w:r>
            <w:r w:rsidR="00F360F7">
              <w:rPr>
                <w:b/>
                <w:bCs/>
                <w:color w:val="000000"/>
                <w:lang w:val="en-US"/>
              </w:rPr>
              <w:t xml:space="preserve"> </w:t>
            </w:r>
            <w:r w:rsidR="00F360F7" w:rsidRPr="00573477">
              <w:rPr>
                <w:b/>
                <w:bCs/>
                <w:color w:val="000000"/>
                <w:lang w:val="en-US"/>
              </w:rPr>
              <w:t>Profil</w:t>
            </w:r>
            <w:r w:rsidR="00F360F7">
              <w:rPr>
                <w:b/>
                <w:bCs/>
                <w:color w:val="000000"/>
                <w:lang w:val="en-US"/>
              </w:rPr>
              <w:t>e</w:t>
            </w:r>
            <w:r w:rsidRPr="00573477">
              <w:rPr>
                <w:b/>
                <w:bCs/>
                <w:color w:val="000000"/>
                <w:lang w:val="en-US"/>
              </w:rPr>
              <w:t>:</w:t>
            </w:r>
          </w:p>
        </w:tc>
        <w:tc>
          <w:tcPr>
            <w:tcW w:w="1984" w:type="dxa"/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500</w:t>
            </w:r>
          </w:p>
        </w:tc>
        <w:tc>
          <w:tcPr>
            <w:tcW w:w="1945" w:type="dxa"/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140</w:t>
            </w:r>
          </w:p>
        </w:tc>
        <w:tc>
          <w:tcPr>
            <w:tcW w:w="1969" w:type="dxa"/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25</w:t>
            </w:r>
          </w:p>
        </w:tc>
        <w:tc>
          <w:tcPr>
            <w:tcW w:w="1749" w:type="dxa"/>
            <w:shd w:val="clear" w:color="auto" w:fill="auto"/>
          </w:tcPr>
          <w:p w:rsidR="00753F00" w:rsidRPr="00573477" w:rsidRDefault="00753F00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1.046</w:t>
            </w:r>
          </w:p>
        </w:tc>
      </w:tr>
    </w:tbl>
    <w:p w:rsidR="00F462B7" w:rsidRPr="00573477" w:rsidRDefault="00F462B7" w:rsidP="00753F00">
      <w:pPr>
        <w:pStyle w:val="rezime"/>
        <w:rPr>
          <w:b/>
          <w:lang w:val="en-US"/>
        </w:rPr>
      </w:pPr>
    </w:p>
    <w:p w:rsidR="00753F00" w:rsidRPr="00573477" w:rsidRDefault="00753F00" w:rsidP="00241333">
      <w:pPr>
        <w:pStyle w:val="rezime"/>
        <w:jc w:val="center"/>
        <w:rPr>
          <w:lang w:val="en-US"/>
        </w:rPr>
      </w:pPr>
      <w:r w:rsidRPr="00573477">
        <w:rPr>
          <w:b/>
          <w:lang w:val="en-US"/>
        </w:rPr>
        <w:t>Tab</w:t>
      </w:r>
      <w:r w:rsidR="00805D3E" w:rsidRPr="00573477">
        <w:rPr>
          <w:b/>
          <w:lang w:val="en-US"/>
        </w:rPr>
        <w:t>le</w:t>
      </w:r>
      <w:r w:rsidRPr="00573477">
        <w:rPr>
          <w:b/>
          <w:lang w:val="en-US"/>
        </w:rPr>
        <w:t xml:space="preserve"> 1</w:t>
      </w:r>
      <w:r w:rsidRPr="00573477">
        <w:rPr>
          <w:lang w:val="en-US"/>
        </w:rPr>
        <w:t xml:space="preserve"> </w:t>
      </w:r>
      <w:r w:rsidR="00805D3E" w:rsidRPr="00573477">
        <w:rPr>
          <w:lang w:val="en-US"/>
        </w:rPr>
        <w:t>Dimensions of WPC profiles</w:t>
      </w:r>
    </w:p>
    <w:p w:rsidR="00F462B7" w:rsidRPr="00573477" w:rsidRDefault="00F462B7" w:rsidP="00753F00">
      <w:pPr>
        <w:pStyle w:val="rezime"/>
        <w:rPr>
          <w:lang w:val="en-US"/>
        </w:rPr>
      </w:pPr>
    </w:p>
    <w:p w:rsidR="00F462B7" w:rsidRPr="00573477" w:rsidRDefault="00F462B7" w:rsidP="00F462B7">
      <w:pPr>
        <w:pStyle w:val="rezime"/>
        <w:rPr>
          <w:lang w:val="en-US"/>
        </w:rPr>
      </w:pPr>
    </w:p>
    <w:p w:rsidR="00CD016B" w:rsidRPr="00573477" w:rsidRDefault="00805D3E" w:rsidP="00F462B7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lastRenderedPageBreak/>
        <w:t xml:space="preserve">The material used during the tests is wood-plastic composite with 40% </w:t>
      </w:r>
      <w:r w:rsidR="00F360F7">
        <w:rPr>
          <w:i w:val="0"/>
          <w:lang w:val="en-US"/>
        </w:rPr>
        <w:t xml:space="preserve">of </w:t>
      </w:r>
      <w:r w:rsidRPr="00573477">
        <w:rPr>
          <w:i w:val="0"/>
          <w:lang w:val="en-US"/>
        </w:rPr>
        <w:t>wood fibers wh</w:t>
      </w:r>
      <w:r w:rsidR="00573477">
        <w:rPr>
          <w:i w:val="0"/>
          <w:lang w:val="en-US"/>
        </w:rPr>
        <w:t>ose</w:t>
      </w:r>
      <w:r w:rsidRPr="00573477">
        <w:rPr>
          <w:i w:val="0"/>
          <w:lang w:val="en-US"/>
        </w:rPr>
        <w:t xml:space="preserve"> characteristics are given in </w:t>
      </w:r>
      <w:r w:rsidR="00540303" w:rsidRPr="00573477">
        <w:rPr>
          <w:i w:val="0"/>
          <w:lang w:val="en-US"/>
        </w:rPr>
        <w:t>T</w:t>
      </w:r>
      <w:r w:rsidRPr="00573477">
        <w:rPr>
          <w:i w:val="0"/>
          <w:lang w:val="en-US"/>
        </w:rPr>
        <w:t>able 2</w:t>
      </w:r>
      <w:r w:rsidR="00CD016B" w:rsidRPr="00573477">
        <w:rPr>
          <w:i w:val="0"/>
          <w:lang w:val="en-US"/>
        </w:rPr>
        <w:t>.</w:t>
      </w:r>
    </w:p>
    <w:tbl>
      <w:tblPr>
        <w:tblW w:w="7783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9"/>
        <w:gridCol w:w="1267"/>
        <w:gridCol w:w="1383"/>
        <w:gridCol w:w="1530"/>
        <w:gridCol w:w="1297"/>
        <w:gridCol w:w="1297"/>
      </w:tblGrid>
      <w:tr w:rsidR="00051C79" w:rsidRPr="00573477" w:rsidTr="00842BE5">
        <w:trPr>
          <w:trHeight w:val="585"/>
        </w:trPr>
        <w:tc>
          <w:tcPr>
            <w:tcW w:w="1009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CD016B" w:rsidRPr="00573477" w:rsidRDefault="00051C79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Material</w:t>
            </w:r>
          </w:p>
        </w:tc>
        <w:tc>
          <w:tcPr>
            <w:tcW w:w="126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CD016B" w:rsidRPr="00573477" w:rsidRDefault="00CD016B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 xml:space="preserve"> Specific  density  </w:t>
            </w:r>
            <w:proofErr w:type="spellStart"/>
            <w:r w:rsidRPr="00573477">
              <w:rPr>
                <w:b/>
                <w:bCs/>
                <w:color w:val="000000"/>
                <w:lang w:val="en-US"/>
              </w:rPr>
              <w:t>ρ</w:t>
            </w:r>
            <w:r w:rsidRPr="00573477">
              <w:rPr>
                <w:b/>
                <w:bCs/>
                <w:color w:val="000000"/>
                <w:vertAlign w:val="subscript"/>
                <w:lang w:val="en-US"/>
              </w:rPr>
              <w:t>c</w:t>
            </w:r>
            <w:proofErr w:type="spellEnd"/>
            <w:r w:rsidRPr="00573477">
              <w:rPr>
                <w:b/>
                <w:bCs/>
                <w:color w:val="000000"/>
                <w:lang w:val="en-US"/>
              </w:rPr>
              <w:t>[kg/m</w:t>
            </w:r>
            <w:r w:rsidRPr="00573477">
              <w:rPr>
                <w:b/>
                <w:bCs/>
                <w:color w:val="000000"/>
                <w:vertAlign w:val="superscript"/>
                <w:lang w:val="en-US"/>
              </w:rPr>
              <w:t>3</w:t>
            </w:r>
            <w:r w:rsidRPr="00573477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1383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CD016B" w:rsidRPr="00573477" w:rsidRDefault="00CD016B" w:rsidP="00573477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Tensile strengt</w:t>
            </w:r>
            <w:r w:rsidR="00573477">
              <w:rPr>
                <w:b/>
                <w:bCs/>
                <w:color w:val="000000"/>
                <w:lang w:val="en-US"/>
              </w:rPr>
              <w:t>h</w:t>
            </w:r>
            <w:r w:rsidRPr="00573477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573477">
              <w:rPr>
                <w:b/>
                <w:bCs/>
                <w:color w:val="000000"/>
                <w:lang w:val="en-US"/>
              </w:rPr>
              <w:t>σ</w:t>
            </w:r>
            <w:r w:rsidRPr="00573477">
              <w:rPr>
                <w:b/>
                <w:bCs/>
                <w:color w:val="000000"/>
                <w:vertAlign w:val="subscript"/>
                <w:lang w:val="en-US"/>
              </w:rPr>
              <w:t>c</w:t>
            </w:r>
            <w:proofErr w:type="spellEnd"/>
            <w:r w:rsidRPr="00573477">
              <w:rPr>
                <w:b/>
                <w:bCs/>
                <w:color w:val="000000"/>
                <w:lang w:val="en-US"/>
              </w:rPr>
              <w:t>[</w:t>
            </w:r>
            <w:proofErr w:type="spellStart"/>
            <w:r w:rsidRPr="00573477">
              <w:rPr>
                <w:b/>
                <w:bCs/>
                <w:color w:val="000000"/>
                <w:lang w:val="en-US"/>
              </w:rPr>
              <w:t>MPa</w:t>
            </w:r>
            <w:proofErr w:type="spellEnd"/>
            <w:r w:rsidRPr="00573477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1530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CD016B" w:rsidRPr="00573477" w:rsidRDefault="00CD016B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Modulus</w:t>
            </w:r>
            <w:r w:rsidR="00051C79" w:rsidRPr="00573477">
              <w:rPr>
                <w:b/>
                <w:bCs/>
                <w:color w:val="000000"/>
                <w:lang w:val="en-US"/>
              </w:rPr>
              <w:t xml:space="preserve"> </w:t>
            </w:r>
            <w:r w:rsidRPr="00573477">
              <w:rPr>
                <w:b/>
                <w:bCs/>
                <w:color w:val="000000"/>
                <w:lang w:val="en-US"/>
              </w:rPr>
              <w:t xml:space="preserve">elasticity </w:t>
            </w:r>
            <w:proofErr w:type="spellStart"/>
            <w:r w:rsidRPr="00573477">
              <w:rPr>
                <w:b/>
                <w:bCs/>
                <w:color w:val="000000"/>
                <w:lang w:val="en-US"/>
              </w:rPr>
              <w:t>E</w:t>
            </w:r>
            <w:r w:rsidRPr="00573477">
              <w:rPr>
                <w:b/>
                <w:bCs/>
                <w:color w:val="000000"/>
                <w:vertAlign w:val="subscript"/>
                <w:lang w:val="en-US"/>
              </w:rPr>
              <w:t>c</w:t>
            </w:r>
            <w:proofErr w:type="spellEnd"/>
            <w:r w:rsidRPr="00573477">
              <w:rPr>
                <w:b/>
                <w:bCs/>
                <w:color w:val="000000"/>
                <w:lang w:val="en-US"/>
              </w:rPr>
              <w:t>[</w:t>
            </w:r>
            <w:proofErr w:type="spellStart"/>
            <w:r w:rsidRPr="00573477">
              <w:rPr>
                <w:b/>
                <w:bCs/>
                <w:color w:val="000000"/>
                <w:lang w:val="en-US"/>
              </w:rPr>
              <w:t>Mpa</w:t>
            </w:r>
            <w:proofErr w:type="spellEnd"/>
            <w:r w:rsidRPr="00573477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129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CD016B" w:rsidRPr="00573477" w:rsidRDefault="00CD016B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Poisson Ratio</w:t>
            </w:r>
          </w:p>
          <w:p w:rsidR="00CD016B" w:rsidRPr="00573477" w:rsidRDefault="00CD016B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P</w:t>
            </w:r>
            <w:r w:rsidRPr="00573477">
              <w:rPr>
                <w:b/>
                <w:bCs/>
                <w:color w:val="000000"/>
                <w:vertAlign w:val="subscript"/>
                <w:lang w:val="en-US"/>
              </w:rPr>
              <w:t>R</w:t>
            </w:r>
          </w:p>
        </w:tc>
        <w:tc>
          <w:tcPr>
            <w:tcW w:w="1297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</w:tcPr>
          <w:p w:rsidR="00CD016B" w:rsidRPr="00573477" w:rsidRDefault="00CD016B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 xml:space="preserve">Shear modulus </w:t>
            </w:r>
          </w:p>
          <w:p w:rsidR="00CD016B" w:rsidRPr="00573477" w:rsidRDefault="00CD016B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G</w:t>
            </w:r>
            <w:r w:rsidRPr="00573477">
              <w:rPr>
                <w:b/>
                <w:bCs/>
                <w:color w:val="000000"/>
                <w:vertAlign w:val="subscript"/>
                <w:lang w:val="en-US"/>
              </w:rPr>
              <w:t>T</w:t>
            </w:r>
            <w:r w:rsidRPr="00573477">
              <w:rPr>
                <w:b/>
                <w:bCs/>
                <w:color w:val="000000"/>
                <w:lang w:val="en-US"/>
              </w:rPr>
              <w:t xml:space="preserve"> [</w:t>
            </w:r>
            <w:proofErr w:type="spellStart"/>
            <w:r w:rsidRPr="00573477">
              <w:rPr>
                <w:b/>
                <w:bCs/>
                <w:color w:val="000000"/>
                <w:lang w:val="en-US"/>
              </w:rPr>
              <w:t>Mpa</w:t>
            </w:r>
            <w:proofErr w:type="spellEnd"/>
            <w:r w:rsidRPr="00573477">
              <w:rPr>
                <w:b/>
                <w:bCs/>
                <w:color w:val="000000"/>
                <w:lang w:val="en-US"/>
              </w:rPr>
              <w:t>]</w:t>
            </w:r>
          </w:p>
          <w:p w:rsidR="00CD016B" w:rsidRPr="00573477" w:rsidRDefault="00CD016B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</w:p>
        </w:tc>
      </w:tr>
      <w:tr w:rsidR="00CD016B" w:rsidRPr="00573477" w:rsidTr="00842BE5">
        <w:trPr>
          <w:trHeight w:val="323"/>
        </w:trPr>
        <w:tc>
          <w:tcPr>
            <w:tcW w:w="1009" w:type="dxa"/>
            <w:shd w:val="clear" w:color="auto" w:fill="C0C0C0"/>
          </w:tcPr>
          <w:p w:rsidR="00CD016B" w:rsidRPr="00573477" w:rsidRDefault="00CD016B" w:rsidP="00842BE5">
            <w:pPr>
              <w:pStyle w:val="rezime"/>
              <w:rPr>
                <w:b/>
                <w:bCs/>
                <w:color w:val="000000"/>
                <w:lang w:val="en-US"/>
              </w:rPr>
            </w:pPr>
            <w:r w:rsidRPr="00573477">
              <w:rPr>
                <w:b/>
                <w:bCs/>
                <w:color w:val="000000"/>
                <w:lang w:val="en-US"/>
              </w:rPr>
              <w:t>WPC</w:t>
            </w:r>
          </w:p>
        </w:tc>
        <w:tc>
          <w:tcPr>
            <w:tcW w:w="1267" w:type="dxa"/>
            <w:tcBorders>
              <w:left w:val="nil"/>
              <w:right w:val="nil"/>
            </w:tcBorders>
            <w:shd w:val="clear" w:color="auto" w:fill="C0C0C0"/>
          </w:tcPr>
          <w:p w:rsidR="00CD016B" w:rsidRPr="00573477" w:rsidRDefault="00CD016B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1094</w:t>
            </w:r>
          </w:p>
        </w:tc>
        <w:tc>
          <w:tcPr>
            <w:tcW w:w="1383" w:type="dxa"/>
            <w:shd w:val="clear" w:color="auto" w:fill="C0C0C0"/>
          </w:tcPr>
          <w:p w:rsidR="00CD016B" w:rsidRPr="00573477" w:rsidRDefault="00051C79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 xml:space="preserve">  </w:t>
            </w:r>
            <w:r w:rsidR="00CD016B" w:rsidRPr="00573477">
              <w:rPr>
                <w:color w:val="000000"/>
                <w:lang w:val="en-US"/>
              </w:rPr>
              <w:t>23,4</w:t>
            </w:r>
          </w:p>
        </w:tc>
        <w:tc>
          <w:tcPr>
            <w:tcW w:w="1530" w:type="dxa"/>
            <w:tcBorders>
              <w:left w:val="nil"/>
              <w:right w:val="nil"/>
            </w:tcBorders>
            <w:shd w:val="clear" w:color="auto" w:fill="C0C0C0"/>
          </w:tcPr>
          <w:p w:rsidR="00CD016B" w:rsidRPr="00573477" w:rsidRDefault="00051C79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 xml:space="preserve"> </w:t>
            </w:r>
            <w:r w:rsidR="00CD016B" w:rsidRPr="00573477">
              <w:rPr>
                <w:color w:val="000000"/>
                <w:lang w:val="en-US"/>
              </w:rPr>
              <w:t>2830</w:t>
            </w:r>
          </w:p>
        </w:tc>
        <w:tc>
          <w:tcPr>
            <w:tcW w:w="1297" w:type="dxa"/>
            <w:shd w:val="clear" w:color="auto" w:fill="C0C0C0"/>
          </w:tcPr>
          <w:p w:rsidR="00CD016B" w:rsidRPr="00573477" w:rsidRDefault="00CD016B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0,38</w:t>
            </w:r>
          </w:p>
        </w:tc>
        <w:tc>
          <w:tcPr>
            <w:tcW w:w="1297" w:type="dxa"/>
            <w:tcBorders>
              <w:left w:val="nil"/>
              <w:right w:val="nil"/>
            </w:tcBorders>
            <w:shd w:val="clear" w:color="auto" w:fill="C0C0C0"/>
          </w:tcPr>
          <w:p w:rsidR="00CD016B" w:rsidRPr="00573477" w:rsidRDefault="00CD016B" w:rsidP="00842BE5">
            <w:pPr>
              <w:pStyle w:val="rezime"/>
              <w:rPr>
                <w:color w:val="000000"/>
                <w:lang w:val="en-US"/>
              </w:rPr>
            </w:pPr>
            <w:r w:rsidRPr="00573477">
              <w:rPr>
                <w:color w:val="000000"/>
                <w:lang w:val="en-US"/>
              </w:rPr>
              <w:t>920</w:t>
            </w:r>
          </w:p>
        </w:tc>
      </w:tr>
    </w:tbl>
    <w:p w:rsidR="00051C79" w:rsidRPr="00573477" w:rsidRDefault="007B0D73" w:rsidP="00420E86">
      <w:pPr>
        <w:pStyle w:val="rezime"/>
        <w:jc w:val="center"/>
        <w:rPr>
          <w:lang w:val="en-US"/>
        </w:rPr>
      </w:pPr>
      <w:r w:rsidRPr="00573477">
        <w:rPr>
          <w:b/>
          <w:lang w:val="en-US"/>
        </w:rPr>
        <w:t>Table</w:t>
      </w:r>
      <w:r w:rsidR="00051C79" w:rsidRPr="00573477">
        <w:rPr>
          <w:b/>
          <w:lang w:val="en-US"/>
        </w:rPr>
        <w:t xml:space="preserve"> 2</w:t>
      </w:r>
      <w:r w:rsidR="00051C79" w:rsidRPr="00573477">
        <w:rPr>
          <w:lang w:val="en-US"/>
        </w:rPr>
        <w:t xml:space="preserve"> </w:t>
      </w:r>
      <w:r w:rsidRPr="00573477">
        <w:rPr>
          <w:lang w:val="en-US"/>
        </w:rPr>
        <w:t>Characteristics of the material used in simulation</w:t>
      </w:r>
      <w:r w:rsidR="00260D8C">
        <w:rPr>
          <w:lang w:val="en-US"/>
        </w:rPr>
        <w:t xml:space="preserve"> [2]</w:t>
      </w:r>
    </w:p>
    <w:p w:rsidR="00F462B7" w:rsidRPr="00573477" w:rsidRDefault="00F462B7" w:rsidP="00F462B7">
      <w:pPr>
        <w:pStyle w:val="rezime"/>
        <w:rPr>
          <w:lang w:val="en-US"/>
        </w:rPr>
      </w:pPr>
    </w:p>
    <w:p w:rsidR="00AD10CC" w:rsidRPr="00573477" w:rsidRDefault="00F360F7" w:rsidP="00F462B7">
      <w:pPr>
        <w:pStyle w:val="rezime"/>
        <w:rPr>
          <w:i w:val="0"/>
          <w:lang w:val="en-US"/>
        </w:rPr>
      </w:pPr>
      <w:r>
        <w:rPr>
          <w:i w:val="0"/>
          <w:lang w:val="en-US"/>
        </w:rPr>
        <w:t xml:space="preserve">The </w:t>
      </w:r>
      <w:r w:rsidR="00527B46" w:rsidRPr="00573477">
        <w:rPr>
          <w:i w:val="0"/>
          <w:lang w:val="en-US"/>
        </w:rPr>
        <w:t xml:space="preserve">simulation </w:t>
      </w:r>
      <w:r w:rsidR="00F256E4">
        <w:rPr>
          <w:i w:val="0"/>
          <w:lang w:val="en-US"/>
        </w:rPr>
        <w:t>wa</w:t>
      </w:r>
      <w:r w:rsidR="00527B46" w:rsidRPr="00573477">
        <w:rPr>
          <w:i w:val="0"/>
          <w:lang w:val="en-US"/>
        </w:rPr>
        <w:t xml:space="preserve">s performed in the </w:t>
      </w:r>
      <w:proofErr w:type="spellStart"/>
      <w:r w:rsidR="00F256E4" w:rsidRPr="00573477">
        <w:rPr>
          <w:i w:val="0"/>
          <w:lang w:val="en-US"/>
        </w:rPr>
        <w:t>SolidWorks</w:t>
      </w:r>
      <w:proofErr w:type="spellEnd"/>
      <w:r w:rsidR="00F256E4" w:rsidRPr="00573477">
        <w:rPr>
          <w:i w:val="0"/>
          <w:lang w:val="en-US"/>
        </w:rPr>
        <w:t xml:space="preserve"> </w:t>
      </w:r>
      <w:r w:rsidR="00527B46" w:rsidRPr="00573477">
        <w:rPr>
          <w:i w:val="0"/>
          <w:lang w:val="en-US"/>
        </w:rPr>
        <w:t xml:space="preserve">software package with </w:t>
      </w:r>
      <w:proofErr w:type="spellStart"/>
      <w:r w:rsidR="00F256E4" w:rsidRPr="00573477">
        <w:rPr>
          <w:i w:val="0"/>
          <w:lang w:val="en-US"/>
        </w:rPr>
        <w:t>SimulationXpress</w:t>
      </w:r>
      <w:proofErr w:type="spellEnd"/>
      <w:r w:rsidR="00F256E4" w:rsidRPr="00573477">
        <w:rPr>
          <w:i w:val="0"/>
          <w:lang w:val="en-US"/>
        </w:rPr>
        <w:t xml:space="preserve"> </w:t>
      </w:r>
      <w:r w:rsidR="00527B46" w:rsidRPr="00573477">
        <w:rPr>
          <w:i w:val="0"/>
          <w:lang w:val="en-US"/>
        </w:rPr>
        <w:t xml:space="preserve">tool under </w:t>
      </w:r>
      <w:r w:rsidR="00F256E4">
        <w:rPr>
          <w:i w:val="0"/>
          <w:lang w:val="en-US"/>
        </w:rPr>
        <w:t xml:space="preserve">the </w:t>
      </w:r>
      <w:r w:rsidR="00527B46" w:rsidRPr="00573477">
        <w:rPr>
          <w:i w:val="0"/>
          <w:lang w:val="en-US"/>
        </w:rPr>
        <w:t>load, i</w:t>
      </w:r>
      <w:r w:rsidR="00F256E4">
        <w:rPr>
          <w:i w:val="0"/>
          <w:lang w:val="en-US"/>
        </w:rPr>
        <w:t>.</w:t>
      </w:r>
      <w:r w:rsidR="00527B46" w:rsidRPr="00573477">
        <w:rPr>
          <w:i w:val="0"/>
          <w:lang w:val="en-US"/>
        </w:rPr>
        <w:t>e</w:t>
      </w:r>
      <w:r w:rsidR="00F256E4">
        <w:rPr>
          <w:i w:val="0"/>
          <w:lang w:val="en-US"/>
        </w:rPr>
        <w:t>.</w:t>
      </w:r>
      <w:r w:rsidR="00527B46" w:rsidRPr="00573477">
        <w:rPr>
          <w:i w:val="0"/>
          <w:lang w:val="en-US"/>
        </w:rPr>
        <w:t xml:space="preserve"> </w:t>
      </w:r>
      <w:r w:rsidRPr="00573477">
        <w:rPr>
          <w:i w:val="0"/>
          <w:lang w:val="en-US"/>
        </w:rPr>
        <w:t>20 000 N/m</w:t>
      </w:r>
      <w:r w:rsidRPr="00573477">
        <w:rPr>
          <w:i w:val="0"/>
          <w:vertAlign w:val="superscript"/>
          <w:lang w:val="en-US"/>
        </w:rPr>
        <w:t>2</w:t>
      </w:r>
      <w:r w:rsidR="00527B46" w:rsidRPr="00573477">
        <w:rPr>
          <w:i w:val="0"/>
          <w:lang w:val="en-US"/>
        </w:rPr>
        <w:t xml:space="preserve">pressure. </w:t>
      </w:r>
      <w:r w:rsidR="00540303" w:rsidRPr="00573477">
        <w:rPr>
          <w:i w:val="0"/>
          <w:lang w:val="en-US"/>
        </w:rPr>
        <w:t>F</w:t>
      </w:r>
      <w:r w:rsidR="009A76C8" w:rsidRPr="00573477">
        <w:rPr>
          <w:i w:val="0"/>
          <w:lang w:val="en-US"/>
        </w:rPr>
        <w:t>ig. 9 present</w:t>
      </w:r>
      <w:r w:rsidR="00F256E4">
        <w:rPr>
          <w:i w:val="0"/>
          <w:lang w:val="en-US"/>
        </w:rPr>
        <w:t>s</w:t>
      </w:r>
      <w:r w:rsidR="009A76C8" w:rsidRPr="00573477">
        <w:rPr>
          <w:i w:val="0"/>
          <w:lang w:val="en-US"/>
        </w:rPr>
        <w:t xml:space="preserve"> simulation of critical points and the place on profile</w:t>
      </w:r>
      <w:r w:rsidR="007E3CB4">
        <w:rPr>
          <w:i w:val="0"/>
          <w:lang w:val="en-US"/>
        </w:rPr>
        <w:t>s</w:t>
      </w:r>
      <w:r w:rsidR="009A76C8" w:rsidRPr="00573477">
        <w:rPr>
          <w:i w:val="0"/>
          <w:lang w:val="en-US"/>
        </w:rPr>
        <w:t xml:space="preserve"> where </w:t>
      </w:r>
      <w:r w:rsidR="00F256E4" w:rsidRPr="00573477">
        <w:rPr>
          <w:i w:val="0"/>
          <w:lang w:val="en-US"/>
        </w:rPr>
        <w:t xml:space="preserve">deformation </w:t>
      </w:r>
      <w:r w:rsidR="009A76C8" w:rsidRPr="00573477">
        <w:rPr>
          <w:i w:val="0"/>
          <w:lang w:val="en-US"/>
        </w:rPr>
        <w:t xml:space="preserve">might occur. </w:t>
      </w:r>
      <w:r w:rsidR="00B27024" w:rsidRPr="00573477">
        <w:rPr>
          <w:i w:val="0"/>
          <w:lang w:val="en-US"/>
        </w:rPr>
        <w:t>According to the results of simulation</w:t>
      </w:r>
      <w:r w:rsidR="007E3CB4">
        <w:rPr>
          <w:i w:val="0"/>
          <w:lang w:val="en-US"/>
        </w:rPr>
        <w:t>,</w:t>
      </w:r>
      <w:r w:rsidR="00B27024" w:rsidRPr="00573477">
        <w:rPr>
          <w:i w:val="0"/>
          <w:lang w:val="en-US"/>
        </w:rPr>
        <w:t xml:space="preserve"> </w:t>
      </w:r>
      <w:r w:rsidR="00F256E4" w:rsidRPr="00573477">
        <w:rPr>
          <w:i w:val="0"/>
          <w:lang w:val="en-US"/>
        </w:rPr>
        <w:t>"red zone</w:t>
      </w:r>
      <w:r w:rsidR="00803A5A">
        <w:rPr>
          <w:i w:val="0"/>
          <w:lang w:val="en-US"/>
        </w:rPr>
        <w:t>s</w:t>
      </w:r>
      <w:r w:rsidR="00F256E4" w:rsidRPr="00573477">
        <w:rPr>
          <w:i w:val="0"/>
          <w:lang w:val="en-US"/>
        </w:rPr>
        <w:t>"</w:t>
      </w:r>
      <w:r w:rsidR="00F256E4">
        <w:rPr>
          <w:i w:val="0"/>
          <w:lang w:val="en-US"/>
        </w:rPr>
        <w:t xml:space="preserve"> </w:t>
      </w:r>
      <w:r w:rsidR="00F256E4" w:rsidRPr="00573477">
        <w:rPr>
          <w:i w:val="0"/>
          <w:lang w:val="en-US"/>
        </w:rPr>
        <w:t xml:space="preserve">appear </w:t>
      </w:r>
      <w:r w:rsidR="007E3CB4">
        <w:rPr>
          <w:i w:val="0"/>
          <w:lang w:val="en-US"/>
        </w:rPr>
        <w:t>in both profiles</w:t>
      </w:r>
      <w:r w:rsidR="00B27024" w:rsidRPr="00573477">
        <w:rPr>
          <w:i w:val="0"/>
          <w:lang w:val="en-US"/>
        </w:rPr>
        <w:t>, i</w:t>
      </w:r>
      <w:r w:rsidR="00803A5A">
        <w:rPr>
          <w:i w:val="0"/>
          <w:lang w:val="en-US"/>
        </w:rPr>
        <w:t>.e.</w:t>
      </w:r>
      <w:r w:rsidR="00B27024" w:rsidRPr="00573477">
        <w:rPr>
          <w:i w:val="0"/>
          <w:lang w:val="en-US"/>
        </w:rPr>
        <w:t xml:space="preserve"> critical point</w:t>
      </w:r>
      <w:r w:rsidR="00803A5A">
        <w:rPr>
          <w:i w:val="0"/>
          <w:lang w:val="en-US"/>
        </w:rPr>
        <w:t>s</w:t>
      </w:r>
      <w:r w:rsidR="00B27024" w:rsidRPr="00573477">
        <w:rPr>
          <w:i w:val="0"/>
          <w:lang w:val="en-US"/>
        </w:rPr>
        <w:t xml:space="preserve"> at the </w:t>
      </w:r>
      <w:r w:rsidR="007E3CB4">
        <w:rPr>
          <w:i w:val="0"/>
          <w:lang w:val="en-US"/>
        </w:rPr>
        <w:t>supports</w:t>
      </w:r>
      <w:r w:rsidR="00B27024" w:rsidRPr="00573477">
        <w:rPr>
          <w:i w:val="0"/>
          <w:lang w:val="en-US"/>
        </w:rPr>
        <w:t xml:space="preserve"> in the central structure of the profile.</w:t>
      </w:r>
    </w:p>
    <w:p w:rsidR="001F11C5" w:rsidRPr="00573477" w:rsidRDefault="007A726E" w:rsidP="00F462B7">
      <w:pPr>
        <w:pStyle w:val="rezime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2422525</wp:posOffset>
                </wp:positionH>
                <wp:positionV relativeFrom="paragraph">
                  <wp:posOffset>73660</wp:posOffset>
                </wp:positionV>
                <wp:extent cx="833755" cy="247015"/>
                <wp:effectExtent l="0" t="0" r="23495" b="1968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755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28D" w:rsidRPr="007E3CB4" w:rsidRDefault="007E3CB4" w:rsidP="00A83E77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“</w:t>
                            </w:r>
                            <w:r w:rsidR="00F9228D" w:rsidRPr="007E3CB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B</w:t>
                            </w:r>
                            <w:proofErr w:type="gramStart"/>
                            <w:r w:rsidR="00F9228D" w:rsidRPr="007E3CB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“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7E3CB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Profile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90.75pt;margin-top:5.8pt;width:65.65pt;height:1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" strokecolor="window">
                <v:textbox>
                  <w:txbxContent>
                    <w:p w:rsidR="00F9228D" w:rsidRPr="007E3CB4" w:rsidRDefault="007E3CB4" w:rsidP="00A83E77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“</w:t>
                      </w:r>
                      <w:r w:rsidR="00F9228D" w:rsidRPr="007E3CB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B“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7E3CB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Profile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210185</wp:posOffset>
                </wp:positionH>
                <wp:positionV relativeFrom="paragraph">
                  <wp:posOffset>38100</wp:posOffset>
                </wp:positionV>
                <wp:extent cx="819150" cy="245745"/>
                <wp:effectExtent l="0" t="0" r="19050" b="2095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28D" w:rsidRPr="007E3CB4" w:rsidRDefault="007E3CB4" w:rsidP="00AD10CC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“</w:t>
                            </w:r>
                            <w:r w:rsidR="00F9228D" w:rsidRPr="007E3CB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proofErr w:type="gramStart"/>
                            <w:r w:rsidR="00F9228D" w:rsidRPr="007E3CB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“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7E3CB4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Profile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6.55pt;margin-top:3pt;width:64.5pt;height:19.3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" strokecolor="window">
                <v:textbox>
                  <w:txbxContent>
                    <w:p w:rsidR="00F9228D" w:rsidRPr="007E3CB4" w:rsidRDefault="007E3CB4" w:rsidP="00AD10CC">
                      <w:pP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“</w:t>
                      </w:r>
                      <w:r w:rsidR="00F9228D" w:rsidRPr="007E3CB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A“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7E3CB4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Profile</w:t>
                      </w:r>
                    </w:p>
                  </w:txbxContent>
                </v:textbox>
              </v:shape>
            </w:pict>
          </mc:Fallback>
        </mc:AlternateContent>
      </w:r>
      <w:r w:rsidR="00AD10CC" w:rsidRPr="00573477">
        <w:rPr>
          <w:lang w:val="en-US"/>
        </w:rPr>
        <w:t xml:space="preserve">  </w:t>
      </w:r>
      <w:r w:rsidR="00872DD9" w:rsidRPr="00573477">
        <w:rPr>
          <w:noProof/>
          <w:lang w:val="en-US"/>
        </w:rPr>
        <w:drawing>
          <wp:inline distT="0" distB="0" distL="0" distR="0">
            <wp:extent cx="2169795" cy="1644650"/>
            <wp:effectExtent l="0" t="0" r="1905" b="0"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2DD9" w:rsidRPr="00573477">
        <w:rPr>
          <w:noProof/>
          <w:lang w:val="en-US"/>
        </w:rPr>
        <w:t xml:space="preserve">  </w:t>
      </w:r>
      <w:r w:rsidR="00AD10CC" w:rsidRPr="00573477">
        <w:rPr>
          <w:lang w:val="en-US"/>
        </w:rPr>
        <w:t xml:space="preserve">  </w:t>
      </w:r>
      <w:r w:rsidR="00872DD9" w:rsidRPr="00573477">
        <w:rPr>
          <w:noProof/>
          <w:lang w:val="en-US"/>
        </w:rPr>
        <w:drawing>
          <wp:inline distT="0" distB="0" distL="0" distR="0">
            <wp:extent cx="2318073" cy="1644555"/>
            <wp:effectExtent l="0" t="0" r="635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925" cy="16465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11C5" w:rsidRPr="00573477" w:rsidRDefault="00AD10CC" w:rsidP="00AD10CC">
      <w:pPr>
        <w:pStyle w:val="rezime"/>
        <w:numPr>
          <w:ilvl w:val="0"/>
          <w:numId w:val="37"/>
        </w:numPr>
        <w:rPr>
          <w:lang w:val="en-US"/>
        </w:rPr>
      </w:pPr>
      <w:r w:rsidRPr="00573477">
        <w:rPr>
          <w:lang w:val="en-US"/>
        </w:rPr>
        <w:t xml:space="preserve">                                                    b)</w:t>
      </w:r>
    </w:p>
    <w:p w:rsidR="001F11C5" w:rsidRPr="00573477" w:rsidRDefault="00831AE4" w:rsidP="00B27024">
      <w:pPr>
        <w:pStyle w:val="rezime"/>
        <w:rPr>
          <w:lang w:val="en-US"/>
        </w:rPr>
      </w:pPr>
      <w:r w:rsidRPr="00573477">
        <w:rPr>
          <w:lang w:val="en-US"/>
        </w:rPr>
        <w:t xml:space="preserve">         Fig. 9</w:t>
      </w:r>
      <w:r w:rsidR="00AD10CC" w:rsidRPr="00573477">
        <w:rPr>
          <w:lang w:val="en-US"/>
        </w:rPr>
        <w:t xml:space="preserve"> </w:t>
      </w:r>
      <w:r w:rsidR="00B27024" w:rsidRPr="00573477">
        <w:rPr>
          <w:lang w:val="en-US"/>
        </w:rPr>
        <w:t xml:space="preserve">Behavior of WPC profiles under load: a) WPC </w:t>
      </w:r>
      <w:r w:rsidR="00013039" w:rsidRPr="00573477">
        <w:rPr>
          <w:lang w:val="en-US"/>
        </w:rPr>
        <w:t>"A"</w:t>
      </w:r>
      <w:r w:rsidR="00013039">
        <w:rPr>
          <w:lang w:val="en-US"/>
        </w:rPr>
        <w:t xml:space="preserve"> </w:t>
      </w:r>
      <w:r w:rsidR="00B27024" w:rsidRPr="00573477">
        <w:rPr>
          <w:lang w:val="en-US"/>
        </w:rPr>
        <w:t>profile, b) WPC</w:t>
      </w:r>
      <w:r w:rsidR="00B27024" w:rsidRPr="00573477">
        <w:rPr>
          <w:lang w:val="en-US"/>
        </w:rPr>
        <w:br/>
        <w:t>                     "B"</w:t>
      </w:r>
      <w:r w:rsidR="00013039">
        <w:rPr>
          <w:lang w:val="en-US"/>
        </w:rPr>
        <w:t xml:space="preserve"> </w:t>
      </w:r>
      <w:r w:rsidR="00013039" w:rsidRPr="00573477">
        <w:rPr>
          <w:lang w:val="en-US"/>
        </w:rPr>
        <w:t>profile</w:t>
      </w:r>
    </w:p>
    <w:p w:rsidR="00D701AF" w:rsidRDefault="00D701AF" w:rsidP="00753F00">
      <w:pPr>
        <w:pStyle w:val="rezime"/>
        <w:rPr>
          <w:i w:val="0"/>
          <w:lang w:val="en-US"/>
        </w:rPr>
      </w:pPr>
    </w:p>
    <w:p w:rsidR="006114E1" w:rsidRPr="00573477" w:rsidRDefault="009B2876" w:rsidP="00753F00">
      <w:pPr>
        <w:pStyle w:val="rezime"/>
        <w:rPr>
          <w:lang w:val="en-US"/>
        </w:rPr>
      </w:pPr>
      <w:r w:rsidRPr="00573477">
        <w:rPr>
          <w:i w:val="0"/>
          <w:lang w:val="en-US"/>
        </w:rPr>
        <w:t>Bending of the profile is highest at the center of the profile, between the supports, with the proviso that the size of the bending</w:t>
      </w:r>
      <w:r w:rsidR="00F87413" w:rsidRPr="00573477">
        <w:rPr>
          <w:i w:val="0"/>
          <w:lang w:val="en-US"/>
        </w:rPr>
        <w:t xml:space="preserve"> </w:t>
      </w:r>
      <w:r w:rsidR="00803A5A">
        <w:rPr>
          <w:i w:val="0"/>
          <w:lang w:val="en-US"/>
        </w:rPr>
        <w:t xml:space="preserve">of </w:t>
      </w:r>
      <w:r w:rsidR="00F87413" w:rsidRPr="00573477">
        <w:rPr>
          <w:i w:val="0"/>
          <w:lang w:val="en-US"/>
        </w:rPr>
        <w:t>both</w:t>
      </w:r>
      <w:r w:rsidRPr="00573477">
        <w:rPr>
          <w:i w:val="0"/>
          <w:lang w:val="en-US"/>
        </w:rPr>
        <w:t xml:space="preserve"> profile</w:t>
      </w:r>
      <w:r w:rsidR="00F87413" w:rsidRPr="00573477">
        <w:rPr>
          <w:i w:val="0"/>
          <w:lang w:val="en-US"/>
        </w:rPr>
        <w:t xml:space="preserve">s </w:t>
      </w:r>
      <w:r w:rsidR="00803A5A">
        <w:rPr>
          <w:i w:val="0"/>
          <w:lang w:val="en-US"/>
        </w:rPr>
        <w:t>is</w:t>
      </w:r>
      <w:r w:rsidR="00F87413" w:rsidRPr="00573477">
        <w:rPr>
          <w:i w:val="0"/>
          <w:lang w:val="en-US"/>
        </w:rPr>
        <w:t xml:space="preserve"> </w:t>
      </w:r>
      <w:r w:rsidRPr="00573477">
        <w:rPr>
          <w:i w:val="0"/>
          <w:lang w:val="en-US"/>
        </w:rPr>
        <w:t xml:space="preserve">very low, almost negligible, as shown in </w:t>
      </w:r>
      <w:r w:rsidR="00F87413" w:rsidRPr="00573477">
        <w:rPr>
          <w:i w:val="0"/>
          <w:lang w:val="en-US"/>
        </w:rPr>
        <w:t>Fig.10</w:t>
      </w:r>
      <w:r w:rsidRPr="00573477">
        <w:rPr>
          <w:i w:val="0"/>
          <w:lang w:val="en-US"/>
        </w:rPr>
        <w:t>.</w:t>
      </w:r>
    </w:p>
    <w:p w:rsidR="00851900" w:rsidRPr="00573477" w:rsidRDefault="007A726E" w:rsidP="00851900">
      <w:pPr>
        <w:pStyle w:val="rezime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2468245</wp:posOffset>
                </wp:positionH>
                <wp:positionV relativeFrom="paragraph">
                  <wp:posOffset>23495</wp:posOffset>
                </wp:positionV>
                <wp:extent cx="788035" cy="281940"/>
                <wp:effectExtent l="0" t="0" r="12065" b="228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03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28D" w:rsidRPr="00013039" w:rsidRDefault="00F9228D" w:rsidP="00851900">
                            <w:pPr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r w:rsidRPr="0001303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“</w:t>
                            </w:r>
                            <w:r w:rsidRPr="0001303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B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”</w:t>
                            </w:r>
                            <w:r w:rsidR="007E3CB4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 w:rsidRPr="0001303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Profile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94.35pt;margin-top:1.85pt;width:62.05pt;height:22.2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" strokecolor="window">
                <v:textbox>
                  <w:txbxContent>
                    <w:p w:rsidR="00F9228D" w:rsidRPr="00013039" w:rsidRDefault="00F9228D" w:rsidP="00851900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  <w:r w:rsidRPr="0001303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“</w:t>
                      </w:r>
                      <w:r w:rsidRPr="0001303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B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”</w:t>
                      </w:r>
                      <w:r w:rsidR="007E3CB4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 w:rsidRPr="0001303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Profile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58420</wp:posOffset>
                </wp:positionV>
                <wp:extent cx="725805" cy="247015"/>
                <wp:effectExtent l="0" t="0" r="17145" b="1968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805" cy="247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28D" w:rsidRPr="00013039" w:rsidRDefault="00F9228D" w:rsidP="0085190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“</w:t>
                            </w:r>
                            <w:r w:rsidRPr="0001303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proofErr w:type="gramStart"/>
                            <w:r w:rsidRPr="0001303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“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01303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Profile</w:t>
                            </w:r>
                            <w:proofErr w:type="gramEnd"/>
                            <w:r w:rsidRPr="0001303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8.4pt;margin-top:4.6pt;width:57.15pt;height:19.4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" strokecolor="window">
                <v:textbox>
                  <w:txbxContent>
                    <w:p w:rsidR="00F9228D" w:rsidRPr="00013039" w:rsidRDefault="00F9228D" w:rsidP="00851900">
                      <w:pP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“</w:t>
                      </w:r>
                      <w:r w:rsidRPr="0001303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A“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01303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Profile </w:t>
                      </w:r>
                    </w:p>
                  </w:txbxContent>
                </v:textbox>
              </v:shape>
            </w:pict>
          </mc:Fallback>
        </mc:AlternateContent>
      </w:r>
      <w:r w:rsidR="00872DD9" w:rsidRPr="00573477">
        <w:rPr>
          <w:noProof/>
          <w:lang w:val="en-US"/>
        </w:rPr>
        <w:drawing>
          <wp:inline distT="0" distB="0" distL="0" distR="0">
            <wp:extent cx="2340610" cy="1739900"/>
            <wp:effectExtent l="0" t="0" r="2540" b="0"/>
            <wp:docPr id="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51900" w:rsidRPr="00573477">
        <w:rPr>
          <w:lang w:val="en-US"/>
        </w:rPr>
        <w:t xml:space="preserve">  </w:t>
      </w:r>
      <w:r w:rsidR="00872DD9" w:rsidRPr="00573477">
        <w:rPr>
          <w:noProof/>
          <w:lang w:val="en-US"/>
        </w:rPr>
        <w:drawing>
          <wp:inline distT="0" distB="0" distL="0" distR="0">
            <wp:extent cx="2363470" cy="1741805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174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51900" w:rsidRPr="00573477">
        <w:rPr>
          <w:lang w:val="en-US"/>
        </w:rPr>
        <w:t xml:space="preserve"> </w:t>
      </w:r>
    </w:p>
    <w:p w:rsidR="00851900" w:rsidRPr="00573477" w:rsidRDefault="00851900" w:rsidP="00851900">
      <w:pPr>
        <w:pStyle w:val="rezime"/>
        <w:numPr>
          <w:ilvl w:val="0"/>
          <w:numId w:val="38"/>
        </w:numPr>
        <w:rPr>
          <w:lang w:val="en-US"/>
        </w:rPr>
      </w:pPr>
      <w:r w:rsidRPr="00573477">
        <w:rPr>
          <w:lang w:val="en-US"/>
        </w:rPr>
        <w:t xml:space="preserve">                                                      b)</w:t>
      </w:r>
    </w:p>
    <w:p w:rsidR="00500F90" w:rsidRPr="00573477" w:rsidRDefault="00831AE4" w:rsidP="00F87413">
      <w:pPr>
        <w:pStyle w:val="rezime"/>
        <w:rPr>
          <w:lang w:val="en-US"/>
        </w:rPr>
      </w:pPr>
      <w:r w:rsidRPr="00573477">
        <w:rPr>
          <w:lang w:val="en-US"/>
        </w:rPr>
        <w:t xml:space="preserve">        Fig. 10</w:t>
      </w:r>
      <w:r w:rsidR="00851900" w:rsidRPr="00573477">
        <w:rPr>
          <w:lang w:val="en-US"/>
        </w:rPr>
        <w:t xml:space="preserve"> </w:t>
      </w:r>
      <w:r w:rsidR="00F87413" w:rsidRPr="00573477">
        <w:rPr>
          <w:lang w:val="en-US"/>
        </w:rPr>
        <w:t xml:space="preserve">Size of profile deflection in the direction of </w:t>
      </w:r>
      <w:r w:rsidR="00500F90" w:rsidRPr="00573477">
        <w:rPr>
          <w:lang w:val="en-US"/>
        </w:rPr>
        <w:t xml:space="preserve">load </w:t>
      </w:r>
      <w:r w:rsidR="00803A5A">
        <w:rPr>
          <w:lang w:val="en-US"/>
        </w:rPr>
        <w:t>impact</w:t>
      </w:r>
      <w:r w:rsidR="00F87413" w:rsidRPr="00573477">
        <w:rPr>
          <w:lang w:val="en-US"/>
        </w:rPr>
        <w:t>: a) WPC "A"</w:t>
      </w:r>
      <w:r w:rsidR="00013039">
        <w:rPr>
          <w:lang w:val="en-US"/>
        </w:rPr>
        <w:t xml:space="preserve"> </w:t>
      </w:r>
      <w:r w:rsidR="00013039" w:rsidRPr="00573477">
        <w:rPr>
          <w:lang w:val="en-US"/>
        </w:rPr>
        <w:t>profile</w:t>
      </w:r>
      <w:proofErr w:type="gramStart"/>
      <w:r w:rsidR="00F87413" w:rsidRPr="00573477">
        <w:rPr>
          <w:lang w:val="en-US"/>
        </w:rPr>
        <w:t>,</w:t>
      </w:r>
      <w:proofErr w:type="gramEnd"/>
      <w:r w:rsidR="00F87413" w:rsidRPr="00573477">
        <w:rPr>
          <w:lang w:val="en-US"/>
        </w:rPr>
        <w:br/>
        <w:t>b) WPC "B"</w:t>
      </w:r>
      <w:r w:rsidR="00013039" w:rsidRPr="00013039">
        <w:rPr>
          <w:lang w:val="en-US"/>
        </w:rPr>
        <w:t xml:space="preserve"> </w:t>
      </w:r>
      <w:r w:rsidR="00013039" w:rsidRPr="00573477">
        <w:rPr>
          <w:lang w:val="en-US"/>
        </w:rPr>
        <w:t>profile</w:t>
      </w:r>
    </w:p>
    <w:p w:rsidR="006114E1" w:rsidRPr="00573477" w:rsidRDefault="002907D0" w:rsidP="00F87413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lastRenderedPageBreak/>
        <w:t xml:space="preserve">Considering that </w:t>
      </w:r>
      <w:r w:rsidR="00803A5A" w:rsidRPr="00573477">
        <w:rPr>
          <w:i w:val="0"/>
          <w:lang w:val="en-US"/>
        </w:rPr>
        <w:t xml:space="preserve">critical points </w:t>
      </w:r>
      <w:r w:rsidR="00803A5A">
        <w:rPr>
          <w:i w:val="0"/>
          <w:lang w:val="en-US"/>
        </w:rPr>
        <w:t>occur</w:t>
      </w:r>
      <w:r w:rsidR="00803A5A" w:rsidRPr="00573477">
        <w:rPr>
          <w:i w:val="0"/>
          <w:lang w:val="en-US"/>
        </w:rPr>
        <w:t xml:space="preserve"> </w:t>
      </w:r>
      <w:r w:rsidR="007E3CB4" w:rsidRPr="00573477">
        <w:rPr>
          <w:i w:val="0"/>
          <w:lang w:val="en-US"/>
        </w:rPr>
        <w:t xml:space="preserve">under the influence of load </w:t>
      </w:r>
      <w:r w:rsidR="00803A5A">
        <w:rPr>
          <w:i w:val="0"/>
          <w:lang w:val="en-US"/>
        </w:rPr>
        <w:t xml:space="preserve">in </w:t>
      </w:r>
      <w:r w:rsidRPr="00573477">
        <w:rPr>
          <w:i w:val="0"/>
          <w:lang w:val="en-US"/>
        </w:rPr>
        <w:t>both profiles</w:t>
      </w:r>
      <w:r w:rsidR="00FA1163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Pr="00573477">
        <w:rPr>
          <w:i w:val="0"/>
          <w:lang w:val="en-US"/>
        </w:rPr>
        <w:t xml:space="preserve">according to the simulation results, </w:t>
      </w:r>
      <w:r w:rsidR="00803A5A">
        <w:rPr>
          <w:i w:val="0"/>
          <w:lang w:val="en-US"/>
        </w:rPr>
        <w:t xml:space="preserve">the models </w:t>
      </w:r>
      <w:r w:rsidR="00803A5A" w:rsidRPr="00573477">
        <w:rPr>
          <w:i w:val="0"/>
          <w:lang w:val="en-US"/>
        </w:rPr>
        <w:t>are not satisfactory</w:t>
      </w:r>
      <w:r w:rsidRPr="00573477">
        <w:rPr>
          <w:i w:val="0"/>
          <w:lang w:val="en-US"/>
        </w:rPr>
        <w:t>.</w:t>
      </w:r>
      <w:r w:rsidR="00FA1163" w:rsidRPr="00573477">
        <w:rPr>
          <w:i w:val="0"/>
          <w:lang w:val="en-US"/>
        </w:rPr>
        <w:t xml:space="preserve"> </w:t>
      </w:r>
      <w:r w:rsidR="00992830" w:rsidRPr="00573477">
        <w:rPr>
          <w:i w:val="0"/>
          <w:lang w:val="en-US"/>
        </w:rPr>
        <w:t xml:space="preserve">In order </w:t>
      </w:r>
      <w:r w:rsidR="007E3CB4">
        <w:rPr>
          <w:i w:val="0"/>
          <w:lang w:val="en-US"/>
        </w:rPr>
        <w:t xml:space="preserve">for them </w:t>
      </w:r>
      <w:r w:rsidR="00992830" w:rsidRPr="00573477">
        <w:rPr>
          <w:i w:val="0"/>
          <w:lang w:val="en-US"/>
        </w:rPr>
        <w:t xml:space="preserve">to meet the requirements, </w:t>
      </w:r>
      <w:r w:rsidR="00803A5A">
        <w:rPr>
          <w:i w:val="0"/>
          <w:lang w:val="en-US"/>
        </w:rPr>
        <w:t xml:space="preserve">they were </w:t>
      </w:r>
      <w:r w:rsidR="00992830" w:rsidRPr="00573477">
        <w:rPr>
          <w:i w:val="0"/>
          <w:lang w:val="en-US"/>
        </w:rPr>
        <w:t>redesign</w:t>
      </w:r>
      <w:r w:rsidR="00803A5A">
        <w:rPr>
          <w:i w:val="0"/>
          <w:lang w:val="en-US"/>
        </w:rPr>
        <w:t>ed</w:t>
      </w:r>
      <w:r w:rsidR="00992830" w:rsidRPr="00573477">
        <w:rPr>
          <w:i w:val="0"/>
          <w:lang w:val="en-US"/>
        </w:rPr>
        <w:t xml:space="preserve">, </w:t>
      </w:r>
      <w:r w:rsidR="007E3CB4">
        <w:rPr>
          <w:i w:val="0"/>
          <w:lang w:val="en-US"/>
        </w:rPr>
        <w:t>i.</w:t>
      </w:r>
      <w:r w:rsidR="00992830" w:rsidRPr="00573477">
        <w:rPr>
          <w:i w:val="0"/>
          <w:lang w:val="en-US"/>
        </w:rPr>
        <w:t>e</w:t>
      </w:r>
      <w:r w:rsidR="00803A5A">
        <w:rPr>
          <w:i w:val="0"/>
          <w:lang w:val="en-US"/>
        </w:rPr>
        <w:t>.</w:t>
      </w:r>
      <w:r w:rsidR="00992830" w:rsidRPr="00573477">
        <w:rPr>
          <w:i w:val="0"/>
          <w:lang w:val="en-US"/>
        </w:rPr>
        <w:t xml:space="preserve"> </w:t>
      </w:r>
      <w:r w:rsidR="00803A5A" w:rsidRPr="00573477">
        <w:rPr>
          <w:i w:val="0"/>
          <w:lang w:val="en-US"/>
        </w:rPr>
        <w:t xml:space="preserve">the thickness of the internal structure </w:t>
      </w:r>
      <w:r w:rsidR="00803A5A">
        <w:rPr>
          <w:i w:val="0"/>
          <w:lang w:val="en-US"/>
        </w:rPr>
        <w:t xml:space="preserve">was </w:t>
      </w:r>
      <w:r w:rsidR="00992830" w:rsidRPr="00573477">
        <w:rPr>
          <w:i w:val="0"/>
          <w:lang w:val="en-US"/>
        </w:rPr>
        <w:t>increas</w:t>
      </w:r>
      <w:r w:rsidR="00803A5A">
        <w:rPr>
          <w:i w:val="0"/>
          <w:lang w:val="en-US"/>
        </w:rPr>
        <w:t>ed</w:t>
      </w:r>
      <w:r w:rsidR="00992830" w:rsidRPr="00573477">
        <w:rPr>
          <w:i w:val="0"/>
          <w:lang w:val="en-US"/>
        </w:rPr>
        <w:t xml:space="preserve"> while reducing the thickness of the outer walls of the profile</w:t>
      </w:r>
      <w:r w:rsidR="00803A5A">
        <w:rPr>
          <w:i w:val="0"/>
          <w:lang w:val="en-US"/>
        </w:rPr>
        <w:t>,</w:t>
      </w:r>
      <w:r w:rsidR="00992830" w:rsidRPr="00573477">
        <w:rPr>
          <w:i w:val="0"/>
          <w:lang w:val="en-US"/>
        </w:rPr>
        <w:t xml:space="preserve"> w</w:t>
      </w:r>
      <w:r w:rsidR="00803A5A">
        <w:rPr>
          <w:i w:val="0"/>
          <w:lang w:val="en-US"/>
        </w:rPr>
        <w:t>ith overall</w:t>
      </w:r>
      <w:r w:rsidR="00992830" w:rsidRPr="00573477">
        <w:rPr>
          <w:i w:val="0"/>
          <w:lang w:val="en-US"/>
        </w:rPr>
        <w:t xml:space="preserve"> dimensions </w:t>
      </w:r>
      <w:r w:rsidR="00803A5A">
        <w:rPr>
          <w:i w:val="0"/>
          <w:lang w:val="en-US"/>
        </w:rPr>
        <w:t>remaining</w:t>
      </w:r>
      <w:r w:rsidR="00992830" w:rsidRPr="00573477">
        <w:rPr>
          <w:i w:val="0"/>
          <w:lang w:val="en-US"/>
        </w:rPr>
        <w:t xml:space="preserve"> the same.</w:t>
      </w:r>
      <w:r w:rsidR="00735398" w:rsidRPr="00573477">
        <w:rPr>
          <w:i w:val="0"/>
          <w:lang w:val="en-US"/>
        </w:rPr>
        <w:t xml:space="preserve"> </w:t>
      </w:r>
      <w:r w:rsidR="00013039">
        <w:rPr>
          <w:i w:val="0"/>
          <w:lang w:val="en-US"/>
        </w:rPr>
        <w:t>Hence, this led to the r</w:t>
      </w:r>
      <w:r w:rsidR="00992830" w:rsidRPr="00573477">
        <w:rPr>
          <w:i w:val="0"/>
          <w:lang w:val="en-US"/>
        </w:rPr>
        <w:t xml:space="preserve">eduction of material consumption at “A” </w:t>
      </w:r>
      <w:r w:rsidR="00013039" w:rsidRPr="00573477">
        <w:rPr>
          <w:i w:val="0"/>
          <w:lang w:val="en-US"/>
        </w:rPr>
        <w:t>profile</w:t>
      </w:r>
      <w:r w:rsidR="00013039">
        <w:rPr>
          <w:i w:val="0"/>
          <w:lang w:val="en-US"/>
        </w:rPr>
        <w:t>,</w:t>
      </w:r>
      <w:r w:rsidR="00013039" w:rsidRPr="00573477">
        <w:rPr>
          <w:i w:val="0"/>
          <w:lang w:val="en-US"/>
        </w:rPr>
        <w:t xml:space="preserve"> </w:t>
      </w:r>
      <w:r w:rsidR="00EE2672" w:rsidRPr="00573477">
        <w:rPr>
          <w:i w:val="0"/>
          <w:lang w:val="en-US"/>
        </w:rPr>
        <w:t xml:space="preserve">while at “B” </w:t>
      </w:r>
      <w:r w:rsidR="00013039" w:rsidRPr="00573477">
        <w:rPr>
          <w:i w:val="0"/>
          <w:lang w:val="en-US"/>
        </w:rPr>
        <w:t xml:space="preserve">profile </w:t>
      </w:r>
      <w:r w:rsidR="00EE2672" w:rsidRPr="00573477">
        <w:rPr>
          <w:i w:val="0"/>
          <w:lang w:val="en-US"/>
        </w:rPr>
        <w:t>there was an increase.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513"/>
        <w:gridCol w:w="1595"/>
        <w:gridCol w:w="1538"/>
        <w:gridCol w:w="1573"/>
        <w:gridCol w:w="1389"/>
      </w:tblGrid>
      <w:tr w:rsidR="00456073" w:rsidRPr="00573477" w:rsidTr="005C3680">
        <w:trPr>
          <w:trHeight w:val="239"/>
          <w:jc w:val="center"/>
        </w:trPr>
        <w:tc>
          <w:tcPr>
            <w:tcW w:w="151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56073" w:rsidRPr="00573477" w:rsidRDefault="00456073" w:rsidP="005C3680">
            <w:pPr>
              <w:pStyle w:val="rezime"/>
              <w:jc w:val="center"/>
              <w:rPr>
                <w:b/>
                <w:bCs/>
                <w:i w:val="0"/>
                <w:color w:val="000000"/>
                <w:lang w:val="en-US"/>
              </w:rPr>
            </w:pPr>
            <w:r w:rsidRPr="00573477">
              <w:rPr>
                <w:b/>
                <w:bCs/>
                <w:i w:val="0"/>
                <w:color w:val="000000"/>
                <w:lang w:val="en-US"/>
              </w:rPr>
              <w:t>Part</w:t>
            </w:r>
          </w:p>
        </w:tc>
        <w:tc>
          <w:tcPr>
            <w:tcW w:w="159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56073" w:rsidRPr="00573477" w:rsidRDefault="00456073" w:rsidP="005C3680">
            <w:pPr>
              <w:pStyle w:val="rezime"/>
              <w:rPr>
                <w:b/>
                <w:bCs/>
                <w:i w:val="0"/>
                <w:color w:val="000000"/>
                <w:lang w:val="en-US"/>
              </w:rPr>
            </w:pPr>
            <w:r w:rsidRPr="00573477">
              <w:rPr>
                <w:b/>
                <w:bCs/>
                <w:i w:val="0"/>
                <w:color w:val="000000"/>
                <w:lang w:val="en-US"/>
              </w:rPr>
              <w:t>Length [mm]</w:t>
            </w:r>
          </w:p>
        </w:tc>
        <w:tc>
          <w:tcPr>
            <w:tcW w:w="153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56073" w:rsidRPr="00573477" w:rsidRDefault="00456073" w:rsidP="005C3680">
            <w:pPr>
              <w:pStyle w:val="rezime"/>
              <w:rPr>
                <w:b/>
                <w:bCs/>
                <w:i w:val="0"/>
                <w:color w:val="000000"/>
                <w:lang w:val="en-US"/>
              </w:rPr>
            </w:pPr>
            <w:r w:rsidRPr="00573477">
              <w:rPr>
                <w:b/>
                <w:bCs/>
                <w:i w:val="0"/>
                <w:color w:val="000000"/>
                <w:lang w:val="en-US"/>
              </w:rPr>
              <w:t>Width [mm]</w:t>
            </w:r>
          </w:p>
        </w:tc>
        <w:tc>
          <w:tcPr>
            <w:tcW w:w="15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56073" w:rsidRPr="00573477" w:rsidRDefault="00456073" w:rsidP="00013039">
            <w:pPr>
              <w:pStyle w:val="rezime"/>
              <w:rPr>
                <w:b/>
                <w:bCs/>
                <w:i w:val="0"/>
                <w:color w:val="000000"/>
                <w:lang w:val="en-US"/>
              </w:rPr>
            </w:pPr>
            <w:r w:rsidRPr="00573477">
              <w:rPr>
                <w:b/>
                <w:bCs/>
                <w:i w:val="0"/>
                <w:color w:val="000000"/>
                <w:lang w:val="en-US"/>
              </w:rPr>
              <w:t>Heig</w:t>
            </w:r>
            <w:r w:rsidR="00013039">
              <w:rPr>
                <w:b/>
                <w:bCs/>
                <w:i w:val="0"/>
                <w:color w:val="000000"/>
                <w:lang w:val="en-US"/>
              </w:rPr>
              <w:t>h</w:t>
            </w:r>
            <w:r w:rsidR="007E3CB4">
              <w:rPr>
                <w:b/>
                <w:bCs/>
                <w:i w:val="0"/>
                <w:color w:val="000000"/>
                <w:lang w:val="en-US"/>
              </w:rPr>
              <w:t>t</w:t>
            </w:r>
            <w:r w:rsidRPr="00573477">
              <w:rPr>
                <w:b/>
                <w:bCs/>
                <w:i w:val="0"/>
                <w:color w:val="000000"/>
                <w:lang w:val="en-US"/>
              </w:rPr>
              <w:t xml:space="preserve"> [mm]</w:t>
            </w:r>
          </w:p>
        </w:tc>
        <w:tc>
          <w:tcPr>
            <w:tcW w:w="13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456073" w:rsidRPr="00573477" w:rsidRDefault="00456073" w:rsidP="005C3680">
            <w:pPr>
              <w:pStyle w:val="rezime"/>
              <w:rPr>
                <w:b/>
                <w:bCs/>
                <w:i w:val="0"/>
                <w:color w:val="000000"/>
                <w:lang w:val="en-US"/>
              </w:rPr>
            </w:pPr>
            <w:r w:rsidRPr="00573477">
              <w:rPr>
                <w:b/>
                <w:bCs/>
                <w:i w:val="0"/>
                <w:color w:val="000000"/>
                <w:lang w:val="en-US"/>
              </w:rPr>
              <w:t>Mass [kg]</w:t>
            </w:r>
          </w:p>
        </w:tc>
      </w:tr>
      <w:tr w:rsidR="00456073" w:rsidRPr="00573477" w:rsidTr="005C3680">
        <w:trPr>
          <w:trHeight w:val="239"/>
          <w:jc w:val="center"/>
        </w:trPr>
        <w:tc>
          <w:tcPr>
            <w:tcW w:w="1513" w:type="dxa"/>
            <w:tcBorders>
              <w:left w:val="nil"/>
              <w:right w:val="nil"/>
            </w:tcBorders>
            <w:shd w:val="clear" w:color="auto" w:fill="C0C0C0"/>
          </w:tcPr>
          <w:p w:rsidR="00456073" w:rsidRPr="00573477" w:rsidRDefault="00456073" w:rsidP="005C3680">
            <w:pPr>
              <w:pStyle w:val="rezime"/>
              <w:rPr>
                <w:b/>
                <w:bCs/>
                <w:i w:val="0"/>
                <w:color w:val="000000"/>
                <w:lang w:val="en-US"/>
              </w:rPr>
            </w:pPr>
            <w:proofErr w:type="spellStart"/>
            <w:r w:rsidRPr="00573477">
              <w:rPr>
                <w:b/>
                <w:bCs/>
                <w:i w:val="0"/>
                <w:color w:val="000000"/>
                <w:lang w:val="en-US"/>
              </w:rPr>
              <w:t>Profil</w:t>
            </w:r>
            <w:proofErr w:type="spellEnd"/>
            <w:r w:rsidRPr="00573477">
              <w:rPr>
                <w:b/>
                <w:bCs/>
                <w:i w:val="0"/>
                <w:color w:val="000000"/>
                <w:lang w:val="en-US"/>
              </w:rPr>
              <w:t xml:space="preserve"> “A”:</w:t>
            </w:r>
          </w:p>
        </w:tc>
        <w:tc>
          <w:tcPr>
            <w:tcW w:w="1595" w:type="dxa"/>
            <w:tcBorders>
              <w:left w:val="nil"/>
              <w:right w:val="nil"/>
            </w:tcBorders>
            <w:shd w:val="clear" w:color="auto" w:fill="C0C0C0"/>
          </w:tcPr>
          <w:p w:rsidR="00456073" w:rsidRPr="00573477" w:rsidRDefault="00456073" w:rsidP="005C3680">
            <w:pPr>
              <w:pStyle w:val="rezime"/>
              <w:rPr>
                <w:i w:val="0"/>
                <w:color w:val="000000"/>
                <w:lang w:val="en-US"/>
              </w:rPr>
            </w:pPr>
            <w:r w:rsidRPr="00573477">
              <w:rPr>
                <w:i w:val="0"/>
                <w:color w:val="000000"/>
                <w:lang w:val="en-US"/>
              </w:rPr>
              <w:t>500</w:t>
            </w:r>
          </w:p>
        </w:tc>
        <w:tc>
          <w:tcPr>
            <w:tcW w:w="1538" w:type="dxa"/>
            <w:tcBorders>
              <w:left w:val="nil"/>
              <w:right w:val="nil"/>
            </w:tcBorders>
            <w:shd w:val="clear" w:color="auto" w:fill="C0C0C0"/>
          </w:tcPr>
          <w:p w:rsidR="00456073" w:rsidRPr="00573477" w:rsidRDefault="00456073" w:rsidP="005C3680">
            <w:pPr>
              <w:pStyle w:val="rezime"/>
              <w:rPr>
                <w:i w:val="0"/>
                <w:color w:val="000000"/>
                <w:lang w:val="en-US"/>
              </w:rPr>
            </w:pPr>
            <w:r w:rsidRPr="00573477">
              <w:rPr>
                <w:i w:val="0"/>
                <w:color w:val="000000"/>
                <w:lang w:val="en-US"/>
              </w:rPr>
              <w:t>140</w:t>
            </w:r>
          </w:p>
        </w:tc>
        <w:tc>
          <w:tcPr>
            <w:tcW w:w="1573" w:type="dxa"/>
            <w:tcBorders>
              <w:left w:val="nil"/>
              <w:right w:val="nil"/>
            </w:tcBorders>
            <w:shd w:val="clear" w:color="auto" w:fill="C0C0C0"/>
          </w:tcPr>
          <w:p w:rsidR="00456073" w:rsidRPr="00573477" w:rsidRDefault="00456073" w:rsidP="005C3680">
            <w:pPr>
              <w:pStyle w:val="rezime"/>
              <w:rPr>
                <w:i w:val="0"/>
                <w:color w:val="000000"/>
                <w:lang w:val="en-US"/>
              </w:rPr>
            </w:pPr>
            <w:r w:rsidRPr="00573477">
              <w:rPr>
                <w:i w:val="0"/>
                <w:color w:val="000000"/>
                <w:lang w:val="en-US"/>
              </w:rPr>
              <w:t>25</w:t>
            </w:r>
          </w:p>
        </w:tc>
        <w:tc>
          <w:tcPr>
            <w:tcW w:w="1389" w:type="dxa"/>
            <w:tcBorders>
              <w:left w:val="nil"/>
              <w:right w:val="nil"/>
            </w:tcBorders>
            <w:shd w:val="clear" w:color="auto" w:fill="C0C0C0"/>
          </w:tcPr>
          <w:p w:rsidR="00456073" w:rsidRPr="00573477" w:rsidRDefault="00456073" w:rsidP="00401CF3">
            <w:pPr>
              <w:pStyle w:val="rezime"/>
              <w:rPr>
                <w:i w:val="0"/>
                <w:color w:val="000000"/>
                <w:lang w:val="en-US"/>
              </w:rPr>
            </w:pPr>
            <w:r w:rsidRPr="00573477">
              <w:rPr>
                <w:i w:val="0"/>
                <w:color w:val="000000"/>
                <w:lang w:val="en-US"/>
              </w:rPr>
              <w:t>0.7</w:t>
            </w:r>
            <w:r w:rsidR="00401CF3" w:rsidRPr="00573477">
              <w:rPr>
                <w:i w:val="0"/>
                <w:color w:val="000000"/>
                <w:lang w:val="en-US"/>
              </w:rPr>
              <w:t>64</w:t>
            </w:r>
          </w:p>
        </w:tc>
      </w:tr>
      <w:tr w:rsidR="00456073" w:rsidRPr="00573477" w:rsidTr="005C3680">
        <w:trPr>
          <w:trHeight w:val="248"/>
          <w:jc w:val="center"/>
        </w:trPr>
        <w:tc>
          <w:tcPr>
            <w:tcW w:w="1513" w:type="dxa"/>
            <w:shd w:val="clear" w:color="auto" w:fill="auto"/>
          </w:tcPr>
          <w:p w:rsidR="00456073" w:rsidRPr="00573477" w:rsidRDefault="00456073" w:rsidP="005C3680">
            <w:pPr>
              <w:pStyle w:val="rezime"/>
              <w:rPr>
                <w:b/>
                <w:bCs/>
                <w:i w:val="0"/>
                <w:color w:val="000000"/>
                <w:lang w:val="en-US"/>
              </w:rPr>
            </w:pPr>
            <w:proofErr w:type="spellStart"/>
            <w:r w:rsidRPr="00573477">
              <w:rPr>
                <w:b/>
                <w:bCs/>
                <w:i w:val="0"/>
                <w:color w:val="000000"/>
                <w:lang w:val="en-US"/>
              </w:rPr>
              <w:t>Profil</w:t>
            </w:r>
            <w:proofErr w:type="spellEnd"/>
            <w:r w:rsidRPr="00573477">
              <w:rPr>
                <w:b/>
                <w:bCs/>
                <w:i w:val="0"/>
                <w:color w:val="000000"/>
                <w:lang w:val="en-US"/>
              </w:rPr>
              <w:t xml:space="preserve"> “B”:</w:t>
            </w:r>
          </w:p>
        </w:tc>
        <w:tc>
          <w:tcPr>
            <w:tcW w:w="1595" w:type="dxa"/>
            <w:shd w:val="clear" w:color="auto" w:fill="auto"/>
          </w:tcPr>
          <w:p w:rsidR="00456073" w:rsidRPr="00573477" w:rsidRDefault="00456073" w:rsidP="005C3680">
            <w:pPr>
              <w:pStyle w:val="rezime"/>
              <w:rPr>
                <w:i w:val="0"/>
                <w:color w:val="000000"/>
                <w:lang w:val="en-US"/>
              </w:rPr>
            </w:pPr>
            <w:r w:rsidRPr="00573477">
              <w:rPr>
                <w:i w:val="0"/>
                <w:color w:val="000000"/>
                <w:lang w:val="en-US"/>
              </w:rPr>
              <w:t>500</w:t>
            </w:r>
          </w:p>
        </w:tc>
        <w:tc>
          <w:tcPr>
            <w:tcW w:w="1538" w:type="dxa"/>
            <w:shd w:val="clear" w:color="auto" w:fill="auto"/>
          </w:tcPr>
          <w:p w:rsidR="00456073" w:rsidRPr="00573477" w:rsidRDefault="00456073" w:rsidP="005C3680">
            <w:pPr>
              <w:pStyle w:val="rezime"/>
              <w:rPr>
                <w:i w:val="0"/>
                <w:color w:val="000000"/>
                <w:lang w:val="en-US"/>
              </w:rPr>
            </w:pPr>
            <w:r w:rsidRPr="00573477">
              <w:rPr>
                <w:i w:val="0"/>
                <w:color w:val="000000"/>
                <w:lang w:val="en-US"/>
              </w:rPr>
              <w:t>140</w:t>
            </w:r>
          </w:p>
        </w:tc>
        <w:tc>
          <w:tcPr>
            <w:tcW w:w="1573" w:type="dxa"/>
            <w:shd w:val="clear" w:color="auto" w:fill="auto"/>
          </w:tcPr>
          <w:p w:rsidR="00456073" w:rsidRPr="00573477" w:rsidRDefault="00456073" w:rsidP="005C3680">
            <w:pPr>
              <w:pStyle w:val="rezime"/>
              <w:rPr>
                <w:i w:val="0"/>
                <w:color w:val="000000"/>
                <w:lang w:val="en-US"/>
              </w:rPr>
            </w:pPr>
            <w:r w:rsidRPr="00573477">
              <w:rPr>
                <w:i w:val="0"/>
                <w:color w:val="000000"/>
                <w:lang w:val="en-US"/>
              </w:rPr>
              <w:t>25</w:t>
            </w:r>
          </w:p>
        </w:tc>
        <w:tc>
          <w:tcPr>
            <w:tcW w:w="1389" w:type="dxa"/>
            <w:shd w:val="clear" w:color="auto" w:fill="auto"/>
          </w:tcPr>
          <w:p w:rsidR="00456073" w:rsidRPr="00573477" w:rsidRDefault="00456073" w:rsidP="005C3680">
            <w:pPr>
              <w:pStyle w:val="rezime"/>
              <w:rPr>
                <w:i w:val="0"/>
                <w:color w:val="000000"/>
                <w:lang w:val="en-US"/>
              </w:rPr>
            </w:pPr>
            <w:r w:rsidRPr="00573477">
              <w:rPr>
                <w:i w:val="0"/>
                <w:color w:val="000000"/>
                <w:lang w:val="en-US"/>
              </w:rPr>
              <w:t>1.167</w:t>
            </w:r>
          </w:p>
        </w:tc>
      </w:tr>
    </w:tbl>
    <w:p w:rsidR="00456073" w:rsidRPr="00573477" w:rsidRDefault="00456073" w:rsidP="00456073">
      <w:pPr>
        <w:pStyle w:val="rezime"/>
        <w:rPr>
          <w:b/>
          <w:lang w:val="en-US"/>
        </w:rPr>
      </w:pPr>
      <w:r w:rsidRPr="00573477">
        <w:rPr>
          <w:b/>
          <w:lang w:val="en-US"/>
        </w:rPr>
        <w:t xml:space="preserve">     </w:t>
      </w:r>
    </w:p>
    <w:p w:rsidR="00456073" w:rsidRPr="00573477" w:rsidRDefault="00EE2672" w:rsidP="00EE2672">
      <w:pPr>
        <w:pStyle w:val="rezime"/>
        <w:jc w:val="center"/>
        <w:rPr>
          <w:lang w:val="en-US"/>
        </w:rPr>
      </w:pPr>
      <w:r w:rsidRPr="00573477">
        <w:rPr>
          <w:b/>
          <w:lang w:val="en-US"/>
        </w:rPr>
        <w:t>Table</w:t>
      </w:r>
      <w:r w:rsidR="00456073" w:rsidRPr="00573477">
        <w:rPr>
          <w:b/>
          <w:lang w:val="en-US"/>
        </w:rPr>
        <w:t xml:space="preserve"> 3 </w:t>
      </w:r>
      <w:r w:rsidRPr="00573477">
        <w:rPr>
          <w:lang w:val="en-US"/>
        </w:rPr>
        <w:t>Dimensions of the newly chosen WPC profiles</w:t>
      </w:r>
    </w:p>
    <w:p w:rsidR="00456073" w:rsidRPr="00573477" w:rsidRDefault="00456073" w:rsidP="00753F00">
      <w:pPr>
        <w:pStyle w:val="rezime"/>
        <w:rPr>
          <w:lang w:val="en-US"/>
        </w:rPr>
      </w:pPr>
    </w:p>
    <w:p w:rsidR="00456073" w:rsidRPr="00573477" w:rsidRDefault="00033203" w:rsidP="00753F00">
      <w:pPr>
        <w:pStyle w:val="rezime"/>
        <w:rPr>
          <w:i w:val="0"/>
          <w:lang w:val="en-US"/>
        </w:rPr>
      </w:pPr>
      <w:r w:rsidRPr="00573477">
        <w:rPr>
          <w:i w:val="0"/>
          <w:noProof/>
          <w:lang w:val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2407285</wp:posOffset>
            </wp:positionH>
            <wp:positionV relativeFrom="paragraph">
              <wp:posOffset>317500</wp:posOffset>
            </wp:positionV>
            <wp:extent cx="2272030" cy="1581150"/>
            <wp:effectExtent l="0" t="0" r="0" b="0"/>
            <wp:wrapSquare wrapText="bothSides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A726E">
        <w:rPr>
          <w:i w:val="0"/>
          <w:noProof/>
          <w:lang w:val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2621280</wp:posOffset>
                </wp:positionH>
                <wp:positionV relativeFrom="paragraph">
                  <wp:posOffset>361315</wp:posOffset>
                </wp:positionV>
                <wp:extent cx="770890" cy="212090"/>
                <wp:effectExtent l="0" t="0" r="10160" b="165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08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28D" w:rsidRPr="005A5D1A" w:rsidRDefault="00F9228D" w:rsidP="00401CF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s-Latn-BA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s-Latn-BA"/>
                              </w:rPr>
                              <w:t>Profil „ B</w:t>
                            </w:r>
                            <w:r w:rsidRPr="005A5D1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s-Latn-BA"/>
                              </w:rPr>
                              <w:t xml:space="preserve"> “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s-Latn-BA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06.4pt;margin-top:28.45pt;width:60.7pt;height:16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" strokecolor="window">
                <v:textbox>
                  <w:txbxContent>
                    <w:p w:rsidR="00F9228D" w:rsidRPr="005A5D1A" w:rsidRDefault="00F9228D" w:rsidP="00401CF3">
                      <w:pPr>
                        <w:rPr>
                          <w:rFonts w:ascii="Arial" w:hAnsi="Arial" w:cs="Arial"/>
                          <w:sz w:val="18"/>
                          <w:szCs w:val="18"/>
                          <w:lang w:val="bs-Latn-BA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  <w:lang w:val="bs-Latn-BA"/>
                        </w:rPr>
                        <w:t>Profil „ B</w:t>
                      </w:r>
                      <w:r w:rsidRPr="005A5D1A">
                        <w:rPr>
                          <w:rFonts w:ascii="Arial" w:hAnsi="Arial" w:cs="Arial"/>
                          <w:sz w:val="18"/>
                          <w:szCs w:val="18"/>
                          <w:lang w:val="bs-Latn-BA"/>
                        </w:rPr>
                        <w:t xml:space="preserve"> “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bs-Latn-BA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7A726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361315</wp:posOffset>
                </wp:positionV>
                <wp:extent cx="782955" cy="212090"/>
                <wp:effectExtent l="0" t="0" r="17145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2955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228D" w:rsidRPr="005A5D1A" w:rsidRDefault="00F9228D" w:rsidP="00401CF3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s-Latn-BA"/>
                              </w:rPr>
                            </w:pPr>
                            <w:r w:rsidRPr="005A5D1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s-Latn-BA"/>
                              </w:rPr>
                              <w:t xml:space="preserve">Profil </w:t>
                            </w:r>
                            <w:r w:rsidRPr="005A5D1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s-Latn-BA"/>
                              </w:rPr>
                              <w:t xml:space="preserve">„ A “ 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bs-Latn-BA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1.1pt;margin-top:28.45pt;width:61.65pt;height:1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" strokecolor="window">
                <v:textbox>
                  <w:txbxContent>
                    <w:p w:rsidR="00F9228D" w:rsidRPr="005A5D1A" w:rsidRDefault="00F9228D" w:rsidP="00401CF3">
                      <w:pPr>
                        <w:rPr>
                          <w:rFonts w:ascii="Arial" w:hAnsi="Arial" w:cs="Arial"/>
                          <w:sz w:val="18"/>
                          <w:szCs w:val="18"/>
                          <w:lang w:val="bs-Latn-BA"/>
                        </w:rPr>
                      </w:pPr>
                      <w:r w:rsidRPr="005A5D1A">
                        <w:rPr>
                          <w:rFonts w:ascii="Arial" w:hAnsi="Arial" w:cs="Arial"/>
                          <w:sz w:val="18"/>
                          <w:szCs w:val="18"/>
                          <w:lang w:val="bs-Latn-BA"/>
                        </w:rPr>
                        <w:t xml:space="preserve">Profil „ A “ 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  <w:lang w:val="bs-Latn-BA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872DD9" w:rsidRPr="00573477">
        <w:rPr>
          <w:noProof/>
          <w:lang w:val="en-US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320675</wp:posOffset>
            </wp:positionV>
            <wp:extent cx="2268220" cy="1582420"/>
            <wp:effectExtent l="0" t="0" r="0" b="0"/>
            <wp:wrapSquare wrapText="bothSides"/>
            <wp:docPr id="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158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E2672" w:rsidRPr="00573477">
        <w:rPr>
          <w:rFonts w:ascii="Times New Roman" w:hAnsi="Times New Roman" w:cs="Times New Roman"/>
          <w:i w:val="0"/>
          <w:iCs w:val="0"/>
          <w:sz w:val="24"/>
          <w:lang w:val="en-US"/>
        </w:rPr>
        <w:t xml:space="preserve"> </w:t>
      </w:r>
      <w:r w:rsidR="00EE2672" w:rsidRPr="00573477">
        <w:rPr>
          <w:i w:val="0"/>
          <w:noProof/>
          <w:lang w:val="en-US"/>
        </w:rPr>
        <w:t>Simulation results of newly chosen profile</w:t>
      </w:r>
      <w:r w:rsidR="00013039">
        <w:rPr>
          <w:i w:val="0"/>
          <w:noProof/>
          <w:lang w:val="en-US"/>
        </w:rPr>
        <w:t>s</w:t>
      </w:r>
      <w:r w:rsidR="00EE2672" w:rsidRPr="00573477">
        <w:rPr>
          <w:i w:val="0"/>
          <w:noProof/>
          <w:lang w:val="en-US"/>
        </w:rPr>
        <w:t xml:space="preserve"> (Table 3), under the pressure of 20 000 N/m</w:t>
      </w:r>
      <w:r w:rsidR="00EE2672" w:rsidRPr="00573477">
        <w:rPr>
          <w:i w:val="0"/>
          <w:noProof/>
          <w:vertAlign w:val="superscript"/>
          <w:lang w:val="en-US"/>
        </w:rPr>
        <w:t>2</w:t>
      </w:r>
      <w:r w:rsidR="00850809" w:rsidRPr="00573477">
        <w:rPr>
          <w:i w:val="0"/>
          <w:noProof/>
          <w:lang w:val="en-US"/>
        </w:rPr>
        <w:t>, a</w:t>
      </w:r>
      <w:r w:rsidR="00EE2672" w:rsidRPr="00573477">
        <w:rPr>
          <w:i w:val="0"/>
          <w:noProof/>
          <w:lang w:val="en-US"/>
        </w:rPr>
        <w:t xml:space="preserve">re shown in </w:t>
      </w:r>
      <w:r w:rsidR="00540303" w:rsidRPr="00573477">
        <w:rPr>
          <w:i w:val="0"/>
          <w:noProof/>
          <w:lang w:val="en-US"/>
        </w:rPr>
        <w:t>Fig.</w:t>
      </w:r>
      <w:r w:rsidR="00EE2672" w:rsidRPr="00573477">
        <w:rPr>
          <w:i w:val="0"/>
          <w:noProof/>
          <w:lang w:val="en-US"/>
        </w:rPr>
        <w:t xml:space="preserve">11 and </w:t>
      </w:r>
      <w:r w:rsidR="00540303" w:rsidRPr="00573477">
        <w:rPr>
          <w:i w:val="0"/>
          <w:noProof/>
          <w:lang w:val="en-US"/>
        </w:rPr>
        <w:t>Fig.</w:t>
      </w:r>
      <w:r w:rsidR="00EE2672" w:rsidRPr="00573477">
        <w:rPr>
          <w:i w:val="0"/>
          <w:noProof/>
          <w:lang w:val="en-US"/>
        </w:rPr>
        <w:t>12</w:t>
      </w:r>
      <w:r w:rsidR="00850809" w:rsidRPr="00573477">
        <w:rPr>
          <w:i w:val="0"/>
          <w:noProof/>
          <w:lang w:val="en-US"/>
        </w:rPr>
        <w:t>.</w:t>
      </w:r>
    </w:p>
    <w:p w:rsidR="00AA3816" w:rsidRPr="00573477" w:rsidRDefault="00AA3816" w:rsidP="00A60062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    </w:t>
      </w:r>
    </w:p>
    <w:p w:rsidR="00AA3816" w:rsidRPr="00573477" w:rsidRDefault="00AA3816" w:rsidP="00AA3816">
      <w:pPr>
        <w:pStyle w:val="rezime"/>
        <w:numPr>
          <w:ilvl w:val="0"/>
          <w:numId w:val="39"/>
        </w:numPr>
        <w:rPr>
          <w:i w:val="0"/>
          <w:lang w:val="en-US"/>
        </w:rPr>
      </w:pPr>
      <w:r w:rsidRPr="00573477">
        <w:rPr>
          <w:i w:val="0"/>
          <w:lang w:val="en-US"/>
        </w:rPr>
        <w:t xml:space="preserve">                                                              b) </w:t>
      </w:r>
    </w:p>
    <w:p w:rsidR="00AA3816" w:rsidRPr="00573477" w:rsidRDefault="00831AE4" w:rsidP="00A60062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            </w:t>
      </w:r>
      <w:r w:rsidR="00850809" w:rsidRPr="00573477">
        <w:rPr>
          <w:i w:val="0"/>
          <w:lang w:val="en-US"/>
        </w:rPr>
        <w:t>F</w:t>
      </w:r>
      <w:r w:rsidR="00013039">
        <w:rPr>
          <w:i w:val="0"/>
          <w:lang w:val="en-US"/>
        </w:rPr>
        <w:t>ig</w:t>
      </w:r>
      <w:r w:rsidR="00850809" w:rsidRPr="00573477">
        <w:rPr>
          <w:i w:val="0"/>
          <w:lang w:val="en-US"/>
        </w:rPr>
        <w:t>. 11 Behavior of newly chosen WPC profiles under load</w:t>
      </w:r>
    </w:p>
    <w:p w:rsidR="00D701AF" w:rsidRDefault="00D701AF" w:rsidP="00564DD3">
      <w:pPr>
        <w:pStyle w:val="rezime"/>
        <w:rPr>
          <w:i w:val="0"/>
          <w:lang w:val="en-US"/>
        </w:rPr>
      </w:pPr>
    </w:p>
    <w:p w:rsidR="00564DD3" w:rsidRPr="00573477" w:rsidRDefault="00564DD3" w:rsidP="00564DD3">
      <w:pPr>
        <w:pStyle w:val="rezime"/>
        <w:rPr>
          <w:i w:val="0"/>
          <w:lang w:val="en-US"/>
        </w:rPr>
      </w:pPr>
      <w:r w:rsidRPr="00573477">
        <w:rPr>
          <w:i w:val="0"/>
          <w:noProof/>
          <w:lang w:val="en-US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73025</wp:posOffset>
            </wp:positionH>
            <wp:positionV relativeFrom="paragraph">
              <wp:posOffset>389255</wp:posOffset>
            </wp:positionV>
            <wp:extent cx="2403475" cy="1247775"/>
            <wp:effectExtent l="0" t="0" r="0" b="9525"/>
            <wp:wrapSquare wrapText="bothSides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0809" w:rsidRPr="00573477">
        <w:rPr>
          <w:i w:val="0"/>
          <w:noProof/>
          <w:lang w:val="en-US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2618740</wp:posOffset>
            </wp:positionH>
            <wp:positionV relativeFrom="paragraph">
              <wp:posOffset>386080</wp:posOffset>
            </wp:positionV>
            <wp:extent cx="2275205" cy="1249045"/>
            <wp:effectExtent l="0" t="0" r="0" b="8255"/>
            <wp:wrapSquare wrapText="bothSides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205" cy="1249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50809" w:rsidRPr="00573477">
        <w:rPr>
          <w:i w:val="0"/>
          <w:lang w:val="en-US"/>
        </w:rPr>
        <w:t>Data show</w:t>
      </w:r>
      <w:r w:rsidR="00013039">
        <w:rPr>
          <w:i w:val="0"/>
          <w:lang w:val="en-US"/>
        </w:rPr>
        <w:t>s</w:t>
      </w:r>
      <w:r w:rsidR="00850809" w:rsidRPr="00573477">
        <w:rPr>
          <w:i w:val="0"/>
          <w:lang w:val="en-US"/>
        </w:rPr>
        <w:t xml:space="preserve"> that in </w:t>
      </w:r>
      <w:r w:rsidR="00013039">
        <w:rPr>
          <w:i w:val="0"/>
          <w:lang w:val="en-US"/>
        </w:rPr>
        <w:t xml:space="preserve">the </w:t>
      </w:r>
      <w:r w:rsidR="00850809" w:rsidRPr="00573477">
        <w:rPr>
          <w:i w:val="0"/>
          <w:lang w:val="en-US"/>
        </w:rPr>
        <w:t xml:space="preserve">case </w:t>
      </w:r>
      <w:r w:rsidR="00013039">
        <w:rPr>
          <w:i w:val="0"/>
          <w:lang w:val="en-US"/>
        </w:rPr>
        <w:t xml:space="preserve">of </w:t>
      </w:r>
      <w:r w:rsidR="00850809" w:rsidRPr="00573477">
        <w:rPr>
          <w:i w:val="0"/>
          <w:lang w:val="en-US"/>
        </w:rPr>
        <w:t xml:space="preserve">the </w:t>
      </w:r>
      <w:r w:rsidR="00013039" w:rsidRPr="00573477">
        <w:rPr>
          <w:i w:val="0"/>
          <w:lang w:val="en-US"/>
        </w:rPr>
        <w:t>"A"</w:t>
      </w:r>
      <w:r w:rsidR="00013039">
        <w:rPr>
          <w:i w:val="0"/>
          <w:lang w:val="en-US"/>
        </w:rPr>
        <w:t xml:space="preserve"> </w:t>
      </w:r>
      <w:r w:rsidR="00850809" w:rsidRPr="00573477">
        <w:rPr>
          <w:i w:val="0"/>
          <w:lang w:val="en-US"/>
        </w:rPr>
        <w:t xml:space="preserve">profile </w:t>
      </w:r>
      <w:r w:rsidR="00013039">
        <w:rPr>
          <w:i w:val="0"/>
          <w:lang w:val="en-US"/>
        </w:rPr>
        <w:t xml:space="preserve">there are </w:t>
      </w:r>
      <w:r w:rsidR="0012172A">
        <w:rPr>
          <w:i w:val="0"/>
          <w:lang w:val="en-US"/>
        </w:rPr>
        <w:t xml:space="preserve">no more </w:t>
      </w:r>
      <w:r w:rsidR="00013039">
        <w:rPr>
          <w:i w:val="0"/>
          <w:lang w:val="en-US"/>
        </w:rPr>
        <w:t xml:space="preserve">red </w:t>
      </w:r>
      <w:proofErr w:type="spellStart"/>
      <w:r w:rsidR="00013039">
        <w:rPr>
          <w:i w:val="0"/>
          <w:lang w:val="en-US"/>
        </w:rPr>
        <w:t>criticial</w:t>
      </w:r>
      <w:proofErr w:type="spellEnd"/>
      <w:r w:rsidR="00013039">
        <w:rPr>
          <w:i w:val="0"/>
          <w:lang w:val="en-US"/>
        </w:rPr>
        <w:t xml:space="preserve"> points at supports Fig. 1</w:t>
      </w:r>
      <w:r w:rsidR="0012172A">
        <w:rPr>
          <w:i w:val="0"/>
          <w:lang w:val="en-US"/>
        </w:rPr>
        <w:t>1</w:t>
      </w:r>
      <w:r w:rsidR="00013039">
        <w:rPr>
          <w:i w:val="0"/>
          <w:lang w:val="en-US"/>
        </w:rPr>
        <w:t xml:space="preserve"> a), with r</w:t>
      </w:r>
      <w:r w:rsidR="0012172A">
        <w:rPr>
          <w:i w:val="0"/>
          <w:lang w:val="en-US"/>
        </w:rPr>
        <w:t>ather little deflection, Fig. 12 a</w:t>
      </w:r>
      <w:r w:rsidR="00013039">
        <w:rPr>
          <w:i w:val="0"/>
          <w:lang w:val="en-US"/>
        </w:rPr>
        <w:t>)</w:t>
      </w:r>
      <w:r w:rsidR="00850809" w:rsidRPr="00573477">
        <w:rPr>
          <w:i w:val="0"/>
          <w:lang w:val="en-US"/>
        </w:rPr>
        <w:t>.</w:t>
      </w:r>
      <w:r w:rsidR="00FE4709" w:rsidRPr="00573477">
        <w:rPr>
          <w:i w:val="0"/>
          <w:lang w:val="en-US"/>
        </w:rPr>
        <w:t xml:space="preserve">    </w:t>
      </w:r>
      <w:r w:rsidR="008661DE" w:rsidRPr="00573477">
        <w:rPr>
          <w:i w:val="0"/>
          <w:lang w:val="en-US"/>
        </w:rPr>
        <w:t xml:space="preserve">                      </w:t>
      </w:r>
      <w:r w:rsidRPr="00573477">
        <w:rPr>
          <w:i w:val="0"/>
          <w:lang w:val="en-US"/>
        </w:rPr>
        <w:t xml:space="preserve">                           </w:t>
      </w:r>
    </w:p>
    <w:p w:rsidR="00564DD3" w:rsidRPr="00573477" w:rsidRDefault="00564DD3" w:rsidP="00564DD3">
      <w:pPr>
        <w:pStyle w:val="rezime"/>
        <w:rPr>
          <w:i w:val="0"/>
          <w:lang w:val="en-US"/>
        </w:rPr>
      </w:pPr>
    </w:p>
    <w:p w:rsidR="008661DE" w:rsidRPr="00573477" w:rsidRDefault="00564DD3" w:rsidP="00564DD3">
      <w:pPr>
        <w:pStyle w:val="rezime"/>
        <w:ind w:left="1440" w:firstLine="720"/>
        <w:rPr>
          <w:i w:val="0"/>
          <w:lang w:val="en-US"/>
        </w:rPr>
      </w:pPr>
      <w:r w:rsidRPr="00573477">
        <w:rPr>
          <w:i w:val="0"/>
          <w:lang w:val="en-US"/>
        </w:rPr>
        <w:t xml:space="preserve">a) </w:t>
      </w:r>
      <w:r w:rsidRPr="00573477">
        <w:rPr>
          <w:i w:val="0"/>
          <w:lang w:val="en-US"/>
        </w:rPr>
        <w:tab/>
      </w:r>
      <w:r w:rsidRPr="00573477">
        <w:rPr>
          <w:i w:val="0"/>
          <w:lang w:val="en-US"/>
        </w:rPr>
        <w:tab/>
      </w:r>
      <w:r w:rsidRPr="00573477">
        <w:rPr>
          <w:i w:val="0"/>
          <w:lang w:val="en-US"/>
        </w:rPr>
        <w:tab/>
      </w:r>
      <w:r w:rsidRPr="00573477">
        <w:rPr>
          <w:i w:val="0"/>
          <w:lang w:val="en-US"/>
        </w:rPr>
        <w:tab/>
      </w:r>
      <w:r w:rsidRPr="00573477">
        <w:rPr>
          <w:i w:val="0"/>
          <w:lang w:val="en-US"/>
        </w:rPr>
        <w:tab/>
        <w:t xml:space="preserve"> </w:t>
      </w:r>
      <w:proofErr w:type="gramStart"/>
      <w:r w:rsidR="008661DE" w:rsidRPr="00573477">
        <w:rPr>
          <w:i w:val="0"/>
          <w:lang w:val="en-US"/>
        </w:rPr>
        <w:t>b</w:t>
      </w:r>
      <w:proofErr w:type="gramEnd"/>
      <w:r w:rsidR="008661DE" w:rsidRPr="00573477">
        <w:rPr>
          <w:i w:val="0"/>
          <w:lang w:val="en-US"/>
        </w:rPr>
        <w:t>)</w:t>
      </w:r>
    </w:p>
    <w:p w:rsidR="00564DD3" w:rsidRPr="00573477" w:rsidRDefault="00831AE4" w:rsidP="00A60062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              </w:t>
      </w:r>
    </w:p>
    <w:p w:rsidR="00FE4709" w:rsidRPr="00573477" w:rsidRDefault="00831AE4" w:rsidP="00A60062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>Fig. 12</w:t>
      </w:r>
      <w:r w:rsidR="008661DE" w:rsidRPr="00573477">
        <w:rPr>
          <w:i w:val="0"/>
          <w:lang w:val="en-US"/>
        </w:rPr>
        <w:t xml:space="preserve"> </w:t>
      </w:r>
      <w:r w:rsidR="00564DD3" w:rsidRPr="00573477">
        <w:rPr>
          <w:i w:val="0"/>
          <w:lang w:val="en-US"/>
        </w:rPr>
        <w:t xml:space="preserve">Size of profile deflection in the direction of load </w:t>
      </w:r>
      <w:r w:rsidR="00013039">
        <w:rPr>
          <w:i w:val="0"/>
          <w:lang w:val="en-US"/>
        </w:rPr>
        <w:t>impact</w:t>
      </w:r>
      <w:r w:rsidR="00564DD3" w:rsidRPr="00573477">
        <w:rPr>
          <w:i w:val="0"/>
          <w:lang w:val="en-US"/>
        </w:rPr>
        <w:t>: a) WPC "A"</w:t>
      </w:r>
      <w:r w:rsidR="00013039">
        <w:rPr>
          <w:i w:val="0"/>
          <w:lang w:val="en-US"/>
        </w:rPr>
        <w:t xml:space="preserve"> </w:t>
      </w:r>
      <w:r w:rsidR="00013039" w:rsidRPr="00573477">
        <w:rPr>
          <w:i w:val="0"/>
          <w:lang w:val="en-US"/>
        </w:rPr>
        <w:t>profile</w:t>
      </w:r>
      <w:proofErr w:type="gramStart"/>
      <w:r w:rsidR="00013039">
        <w:rPr>
          <w:i w:val="0"/>
          <w:lang w:val="en-US"/>
        </w:rPr>
        <w:t>,</w:t>
      </w:r>
      <w:proofErr w:type="gramEnd"/>
      <w:r w:rsidR="00564DD3" w:rsidRPr="00573477">
        <w:rPr>
          <w:i w:val="0"/>
          <w:lang w:val="en-US"/>
        </w:rPr>
        <w:br/>
        <w:t>b) WPC "B"</w:t>
      </w:r>
      <w:r w:rsidR="00013039">
        <w:rPr>
          <w:i w:val="0"/>
          <w:lang w:val="en-US"/>
        </w:rPr>
        <w:t xml:space="preserve"> </w:t>
      </w:r>
      <w:r w:rsidR="00013039" w:rsidRPr="00573477">
        <w:rPr>
          <w:i w:val="0"/>
          <w:lang w:val="en-US"/>
        </w:rPr>
        <w:t>profile</w:t>
      </w:r>
    </w:p>
    <w:p w:rsidR="00FE4709" w:rsidRPr="00573477" w:rsidRDefault="0012172A" w:rsidP="00A60062">
      <w:pPr>
        <w:pStyle w:val="rezime"/>
        <w:rPr>
          <w:i w:val="0"/>
          <w:lang w:val="en-US"/>
        </w:rPr>
      </w:pPr>
      <w:proofErr w:type="gramStart"/>
      <w:r>
        <w:rPr>
          <w:i w:val="0"/>
          <w:lang w:val="en-US"/>
        </w:rPr>
        <w:t>According to Fig 11</w:t>
      </w:r>
      <w:r w:rsidR="00013039">
        <w:rPr>
          <w:i w:val="0"/>
          <w:lang w:val="en-US"/>
        </w:rPr>
        <w:t>.</w:t>
      </w:r>
      <w:proofErr w:type="gramEnd"/>
      <w:r w:rsidR="00013039">
        <w:rPr>
          <w:i w:val="0"/>
          <w:lang w:val="en-US"/>
        </w:rPr>
        <w:t xml:space="preserve"> </w:t>
      </w:r>
      <w:r w:rsidR="007E3CB4">
        <w:rPr>
          <w:i w:val="0"/>
          <w:lang w:val="en-US"/>
        </w:rPr>
        <w:t>b</w:t>
      </w:r>
      <w:r>
        <w:rPr>
          <w:i w:val="0"/>
          <w:lang w:val="en-US"/>
        </w:rPr>
        <w:t xml:space="preserve">) </w:t>
      </w:r>
      <w:proofErr w:type="gramStart"/>
      <w:r>
        <w:rPr>
          <w:i w:val="0"/>
          <w:lang w:val="en-US"/>
        </w:rPr>
        <w:t>and</w:t>
      </w:r>
      <w:proofErr w:type="gramEnd"/>
      <w:r>
        <w:rPr>
          <w:i w:val="0"/>
          <w:lang w:val="en-US"/>
        </w:rPr>
        <w:t xml:space="preserve"> 12</w:t>
      </w:r>
      <w:r w:rsidR="00013039">
        <w:rPr>
          <w:i w:val="0"/>
          <w:lang w:val="en-US"/>
        </w:rPr>
        <w:t xml:space="preserve"> b)</w:t>
      </w:r>
      <w:r w:rsidR="007E3CB4">
        <w:rPr>
          <w:i w:val="0"/>
          <w:lang w:val="en-US"/>
        </w:rPr>
        <w:t>,</w:t>
      </w:r>
      <w:r w:rsidR="00013039">
        <w:rPr>
          <w:i w:val="0"/>
          <w:lang w:val="en-US"/>
        </w:rPr>
        <w:t xml:space="preserve"> the “B” profile does not have any critical points so this model meets the requirements previously set.</w:t>
      </w:r>
    </w:p>
    <w:p w:rsidR="00DB66FF" w:rsidRDefault="00564DD3" w:rsidP="00A60062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lastRenderedPageBreak/>
        <w:t>Both newly chosen profile</w:t>
      </w:r>
      <w:r w:rsidR="00013039">
        <w:rPr>
          <w:i w:val="0"/>
          <w:lang w:val="en-US"/>
        </w:rPr>
        <w:t>s</w:t>
      </w:r>
      <w:r w:rsidRPr="00573477">
        <w:rPr>
          <w:i w:val="0"/>
          <w:lang w:val="en-US"/>
        </w:rPr>
        <w:t xml:space="preserve"> </w:t>
      </w:r>
      <w:r w:rsidR="00BC1E0E" w:rsidRPr="00573477">
        <w:rPr>
          <w:i w:val="0"/>
          <w:lang w:val="en-US"/>
        </w:rPr>
        <w:t>shown in Fig</w:t>
      </w:r>
      <w:r w:rsidRPr="00573477">
        <w:rPr>
          <w:i w:val="0"/>
          <w:lang w:val="en-US"/>
        </w:rPr>
        <w:t>. 1</w:t>
      </w:r>
      <w:r w:rsidR="00260D8C">
        <w:rPr>
          <w:i w:val="0"/>
          <w:lang w:val="en-US"/>
        </w:rPr>
        <w:t>1</w:t>
      </w:r>
      <w:r w:rsidRPr="00573477">
        <w:rPr>
          <w:i w:val="0"/>
          <w:lang w:val="en-US"/>
        </w:rPr>
        <w:t xml:space="preserve"> </w:t>
      </w:r>
      <w:r w:rsidR="00BC1E0E" w:rsidRPr="00573477">
        <w:rPr>
          <w:i w:val="0"/>
          <w:lang w:val="en-US"/>
        </w:rPr>
        <w:t>a</w:t>
      </w:r>
      <w:proofErr w:type="gramStart"/>
      <w:r w:rsidR="00BC1E0E" w:rsidRPr="00573477">
        <w:rPr>
          <w:i w:val="0"/>
          <w:lang w:val="en-US"/>
        </w:rPr>
        <w:t>),</w:t>
      </w:r>
      <w:proofErr w:type="gramEnd"/>
      <w:r w:rsidRPr="00573477">
        <w:rPr>
          <w:i w:val="0"/>
          <w:lang w:val="en-US"/>
        </w:rPr>
        <w:t xml:space="preserve"> b) have a very</w:t>
      </w:r>
      <w:r w:rsidR="007E3CB4">
        <w:rPr>
          <w:i w:val="0"/>
          <w:lang w:val="en-US"/>
        </w:rPr>
        <w:t xml:space="preserve"> small</w:t>
      </w:r>
      <w:r w:rsidRPr="00573477">
        <w:rPr>
          <w:i w:val="0"/>
          <w:lang w:val="en-US"/>
        </w:rPr>
        <w:t xml:space="preserve"> negligible size of bending</w:t>
      </w:r>
      <w:r w:rsidR="00013039">
        <w:rPr>
          <w:i w:val="0"/>
          <w:lang w:val="en-US"/>
        </w:rPr>
        <w:t>,</w:t>
      </w:r>
      <w:r w:rsidRPr="00573477">
        <w:rPr>
          <w:i w:val="0"/>
          <w:lang w:val="en-US"/>
        </w:rPr>
        <w:t xml:space="preserve"> so</w:t>
      </w:r>
      <w:r w:rsidR="00013039">
        <w:rPr>
          <w:i w:val="0"/>
          <w:lang w:val="en-US"/>
        </w:rPr>
        <w:t xml:space="preserve"> </w:t>
      </w:r>
      <w:r w:rsidRPr="00573477">
        <w:rPr>
          <w:i w:val="0"/>
          <w:lang w:val="en-US"/>
        </w:rPr>
        <w:t>this requirement is met.</w:t>
      </w:r>
      <w:r w:rsidR="00D06978" w:rsidRPr="00573477">
        <w:rPr>
          <w:i w:val="0"/>
          <w:lang w:val="en-US"/>
        </w:rPr>
        <w:t xml:space="preserve"> Summing up the results of simulation for the set pressure of 20 000 N /m2</w:t>
      </w:r>
      <w:r w:rsidR="00013039">
        <w:rPr>
          <w:i w:val="0"/>
          <w:lang w:val="en-US"/>
        </w:rPr>
        <w:t>, it</w:t>
      </w:r>
      <w:r w:rsidR="00D06978" w:rsidRPr="00573477">
        <w:rPr>
          <w:i w:val="0"/>
          <w:lang w:val="en-US"/>
        </w:rPr>
        <w:t xml:space="preserve"> can be concluded that in newly chosen </w:t>
      </w:r>
      <w:r w:rsidR="007A726E">
        <w:rPr>
          <w:i w:val="0"/>
          <w:lang w:val="en-US"/>
        </w:rPr>
        <w:t xml:space="preserve">“A” profile (0.764 kg mass) and </w:t>
      </w:r>
      <w:r w:rsidR="00DB66FF" w:rsidRPr="00573477">
        <w:rPr>
          <w:i w:val="0"/>
          <w:lang w:val="en-US"/>
        </w:rPr>
        <w:t>"B"</w:t>
      </w:r>
      <w:r w:rsidR="00DB66FF">
        <w:rPr>
          <w:i w:val="0"/>
          <w:lang w:val="en-US"/>
        </w:rPr>
        <w:t xml:space="preserve"> profile</w:t>
      </w:r>
      <w:r w:rsidR="00DB66FF" w:rsidRPr="00573477">
        <w:rPr>
          <w:i w:val="0"/>
          <w:lang w:val="en-US"/>
        </w:rPr>
        <w:t xml:space="preserve"> (1</w:t>
      </w:r>
      <w:r w:rsidR="00DB66FF">
        <w:rPr>
          <w:i w:val="0"/>
          <w:lang w:val="en-US"/>
        </w:rPr>
        <w:t>.</w:t>
      </w:r>
      <w:r w:rsidR="00DB66FF" w:rsidRPr="00573477">
        <w:rPr>
          <w:i w:val="0"/>
          <w:lang w:val="en-US"/>
        </w:rPr>
        <w:t>167 kg</w:t>
      </w:r>
      <w:r w:rsidR="00DB66FF" w:rsidRPr="00DB66FF">
        <w:rPr>
          <w:i w:val="0"/>
          <w:lang w:val="en-US"/>
        </w:rPr>
        <w:t xml:space="preserve"> </w:t>
      </w:r>
      <w:r w:rsidR="00DB66FF" w:rsidRPr="00573477">
        <w:rPr>
          <w:i w:val="0"/>
          <w:lang w:val="en-US"/>
        </w:rPr>
        <w:t xml:space="preserve">mass), </w:t>
      </w:r>
      <w:r w:rsidR="00DB66FF">
        <w:rPr>
          <w:i w:val="0"/>
          <w:lang w:val="en-US"/>
        </w:rPr>
        <w:t>no deformation will occur and no significant deflection, thus it can be recommended for serial production.</w:t>
      </w:r>
    </w:p>
    <w:p w:rsidR="00BB3A97" w:rsidRPr="00573477" w:rsidRDefault="00DB66FF" w:rsidP="00DB66FF">
      <w:pPr>
        <w:pStyle w:val="rezime"/>
        <w:rPr>
          <w:i w:val="0"/>
          <w:lang w:val="en-US"/>
        </w:rPr>
      </w:pPr>
      <w:r>
        <w:rPr>
          <w:i w:val="0"/>
          <w:lang w:val="en-US"/>
        </w:rPr>
        <w:t xml:space="preserve">The </w:t>
      </w:r>
      <w:r w:rsidR="00D06978" w:rsidRPr="00573477">
        <w:rPr>
          <w:i w:val="0"/>
          <w:lang w:val="en-US"/>
        </w:rPr>
        <w:t xml:space="preserve">"A" </w:t>
      </w:r>
      <w:r w:rsidR="00013039" w:rsidRPr="00573477">
        <w:rPr>
          <w:i w:val="0"/>
          <w:lang w:val="en-US"/>
        </w:rPr>
        <w:t xml:space="preserve">profile </w:t>
      </w:r>
      <w:r w:rsidR="00D06978" w:rsidRPr="00573477">
        <w:rPr>
          <w:i w:val="0"/>
          <w:lang w:val="en-US"/>
        </w:rPr>
        <w:t>(0,764 kg</w:t>
      </w:r>
      <w:r w:rsidRPr="00DB66FF">
        <w:rPr>
          <w:i w:val="0"/>
          <w:lang w:val="en-US"/>
        </w:rPr>
        <w:t xml:space="preserve"> </w:t>
      </w:r>
      <w:r w:rsidRPr="00573477">
        <w:rPr>
          <w:i w:val="0"/>
          <w:lang w:val="en-US"/>
        </w:rPr>
        <w:t>mass</w:t>
      </w:r>
      <w:r w:rsidR="00D06978" w:rsidRPr="00573477">
        <w:rPr>
          <w:i w:val="0"/>
          <w:lang w:val="en-US"/>
        </w:rPr>
        <w:t xml:space="preserve">) </w:t>
      </w:r>
      <w:r>
        <w:rPr>
          <w:i w:val="0"/>
          <w:lang w:val="en-US"/>
        </w:rPr>
        <w:t xml:space="preserve">meets </w:t>
      </w:r>
      <w:r w:rsidR="00BC1E0E" w:rsidRPr="00573477">
        <w:rPr>
          <w:i w:val="0"/>
          <w:lang w:val="en-US"/>
        </w:rPr>
        <w:t>the</w:t>
      </w:r>
      <w:r>
        <w:rPr>
          <w:i w:val="0"/>
          <w:lang w:val="en-US"/>
        </w:rPr>
        <w:t xml:space="preserve"> bending</w:t>
      </w:r>
      <w:r w:rsidR="00BC1E0E" w:rsidRPr="00573477">
        <w:rPr>
          <w:i w:val="0"/>
          <w:lang w:val="en-US"/>
        </w:rPr>
        <w:t xml:space="preserve"> requirements</w:t>
      </w:r>
      <w:r w:rsidR="007A726E">
        <w:rPr>
          <w:rFonts w:ascii="Times New Roman" w:hAnsi="Times New Roman" w:cs="Times New Roman"/>
          <w:i w:val="0"/>
          <w:iCs w:val="0"/>
          <w:sz w:val="24"/>
          <w:lang w:val="en"/>
        </w:rPr>
        <w:t xml:space="preserve"> </w:t>
      </w:r>
      <w:r w:rsidR="007A726E" w:rsidRPr="007A726E">
        <w:rPr>
          <w:i w:val="0"/>
          <w:lang w:val="en"/>
        </w:rPr>
        <w:t xml:space="preserve">with significantly lower use of materials so </w:t>
      </w:r>
      <w:r w:rsidR="007A726E">
        <w:rPr>
          <w:i w:val="0"/>
          <w:lang w:val="en"/>
        </w:rPr>
        <w:t>this</w:t>
      </w:r>
      <w:r w:rsidR="007A726E" w:rsidRPr="007A726E">
        <w:rPr>
          <w:i w:val="0"/>
          <w:lang w:val="en"/>
        </w:rPr>
        <w:t xml:space="preserve"> profile had an advantage when entering the serial production.</w:t>
      </w:r>
    </w:p>
    <w:p w:rsidR="00BC1E0E" w:rsidRPr="00573477" w:rsidRDefault="005259F3" w:rsidP="005259F3">
      <w:pPr>
        <w:pStyle w:val="rezime"/>
        <w:rPr>
          <w:lang w:val="en-US"/>
        </w:rPr>
      </w:pPr>
      <w:r w:rsidRPr="00573477">
        <w:rPr>
          <w:lang w:val="en-US"/>
        </w:rPr>
        <w:t xml:space="preserve">  </w:t>
      </w:r>
    </w:p>
    <w:p w:rsidR="005259F3" w:rsidRPr="00573477" w:rsidRDefault="005259F3" w:rsidP="005259F3">
      <w:pPr>
        <w:pStyle w:val="rezime"/>
        <w:rPr>
          <w:b/>
          <w:i w:val="0"/>
          <w:szCs w:val="20"/>
          <w:lang w:val="en-US"/>
        </w:rPr>
      </w:pPr>
      <w:r w:rsidRPr="00573477">
        <w:rPr>
          <w:b/>
          <w:i w:val="0"/>
          <w:szCs w:val="20"/>
          <w:lang w:val="en-US"/>
        </w:rPr>
        <w:t xml:space="preserve">4.  </w:t>
      </w:r>
      <w:r w:rsidR="00167933" w:rsidRPr="00573477">
        <w:rPr>
          <w:b/>
          <w:i w:val="0"/>
          <w:szCs w:val="20"/>
          <w:lang w:val="en-US"/>
        </w:rPr>
        <w:t xml:space="preserve">CONCLUSION </w:t>
      </w:r>
      <w:bookmarkStart w:id="0" w:name="_GoBack"/>
      <w:bookmarkEnd w:id="0"/>
    </w:p>
    <w:p w:rsidR="005259F3" w:rsidRPr="00573477" w:rsidRDefault="005259F3" w:rsidP="005259F3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  </w:t>
      </w:r>
    </w:p>
    <w:p w:rsidR="005259F3" w:rsidRPr="00C22FD3" w:rsidRDefault="005259F3" w:rsidP="005259F3">
      <w:pPr>
        <w:pStyle w:val="rezime"/>
        <w:rPr>
          <w:i w:val="0"/>
          <w:color w:val="000000" w:themeColor="text1"/>
          <w:lang w:val="en-US"/>
        </w:rPr>
      </w:pPr>
      <w:r w:rsidRPr="00C22FD3">
        <w:rPr>
          <w:i w:val="0"/>
          <w:color w:val="000000" w:themeColor="text1"/>
          <w:lang w:val="en-US"/>
        </w:rPr>
        <w:t xml:space="preserve">          </w:t>
      </w:r>
      <w:r w:rsidR="00F9228D" w:rsidRPr="00C22FD3">
        <w:rPr>
          <w:i w:val="0"/>
          <w:color w:val="000000" w:themeColor="text1"/>
          <w:lang w:val="en-US"/>
        </w:rPr>
        <w:t>T</w:t>
      </w:r>
      <w:r w:rsidR="00BC1E0E" w:rsidRPr="00C22FD3">
        <w:rPr>
          <w:i w:val="0"/>
          <w:color w:val="000000" w:themeColor="text1"/>
          <w:lang w:val="en-US"/>
        </w:rPr>
        <w:t xml:space="preserve">his </w:t>
      </w:r>
      <w:r w:rsidR="00F9228D" w:rsidRPr="00C22FD3">
        <w:rPr>
          <w:i w:val="0"/>
          <w:color w:val="000000" w:themeColor="text1"/>
          <w:lang w:val="en-US"/>
        </w:rPr>
        <w:t>paper dealt with the</w:t>
      </w:r>
      <w:r w:rsidR="00BC1E0E" w:rsidRPr="00C22FD3">
        <w:rPr>
          <w:i w:val="0"/>
          <w:color w:val="000000" w:themeColor="text1"/>
          <w:lang w:val="en-US"/>
        </w:rPr>
        <w:t xml:space="preserve"> research and knowledge in this</w:t>
      </w:r>
      <w:r w:rsidR="00F9228D" w:rsidRPr="00C22FD3">
        <w:rPr>
          <w:i w:val="0"/>
          <w:color w:val="000000" w:themeColor="text1"/>
          <w:lang w:val="en-US"/>
        </w:rPr>
        <w:t xml:space="preserve"> particular</w:t>
      </w:r>
      <w:r w:rsidR="00BC1E0E" w:rsidRPr="00C22FD3">
        <w:rPr>
          <w:i w:val="0"/>
          <w:color w:val="000000" w:themeColor="text1"/>
          <w:lang w:val="en-US"/>
        </w:rPr>
        <w:t xml:space="preserve"> field as well as </w:t>
      </w:r>
      <w:r w:rsidR="00F9228D" w:rsidRPr="00C22FD3">
        <w:rPr>
          <w:i w:val="0"/>
          <w:color w:val="000000" w:themeColor="text1"/>
          <w:lang w:val="en-US"/>
        </w:rPr>
        <w:t xml:space="preserve">our </w:t>
      </w:r>
      <w:r w:rsidR="00BC1E0E" w:rsidRPr="00C22FD3">
        <w:rPr>
          <w:i w:val="0"/>
          <w:color w:val="000000" w:themeColor="text1"/>
          <w:lang w:val="en-US"/>
        </w:rPr>
        <w:t xml:space="preserve">own virtual testing </w:t>
      </w:r>
      <w:r w:rsidR="00F9228D" w:rsidRPr="00C22FD3">
        <w:rPr>
          <w:i w:val="0"/>
          <w:color w:val="000000" w:themeColor="text1"/>
          <w:lang w:val="en-US"/>
        </w:rPr>
        <w:t xml:space="preserve">of </w:t>
      </w:r>
      <w:r w:rsidR="00BC1E0E" w:rsidRPr="00C22FD3">
        <w:rPr>
          <w:i w:val="0"/>
          <w:color w:val="000000" w:themeColor="text1"/>
          <w:lang w:val="en-US"/>
        </w:rPr>
        <w:t>behavior</w:t>
      </w:r>
      <w:r w:rsidR="00F9228D" w:rsidRPr="00C22FD3">
        <w:rPr>
          <w:i w:val="0"/>
          <w:color w:val="000000" w:themeColor="text1"/>
          <w:lang w:val="en-US"/>
        </w:rPr>
        <w:t xml:space="preserve"> of</w:t>
      </w:r>
      <w:r w:rsidR="00BC1E0E" w:rsidRPr="00C22FD3">
        <w:rPr>
          <w:i w:val="0"/>
          <w:color w:val="000000" w:themeColor="text1"/>
          <w:lang w:val="en-US"/>
        </w:rPr>
        <w:t xml:space="preserve"> </w:t>
      </w:r>
      <w:r w:rsidR="00B53B0F" w:rsidRPr="00C22FD3">
        <w:rPr>
          <w:i w:val="0"/>
          <w:color w:val="000000" w:themeColor="text1"/>
          <w:lang w:val="en-US"/>
        </w:rPr>
        <w:t>WPC profiles</w:t>
      </w:r>
      <w:r w:rsidR="00BC1E0E" w:rsidRPr="00C22FD3">
        <w:rPr>
          <w:i w:val="0"/>
          <w:color w:val="000000" w:themeColor="text1"/>
          <w:lang w:val="en-US"/>
        </w:rPr>
        <w:t xml:space="preserve"> under load.</w:t>
      </w:r>
      <w:r w:rsidR="00B53B0F" w:rsidRPr="00C22FD3">
        <w:rPr>
          <w:i w:val="0"/>
          <w:color w:val="000000" w:themeColor="text1"/>
          <w:lang w:val="en-US"/>
        </w:rPr>
        <w:t xml:space="preserve"> </w:t>
      </w:r>
      <w:r w:rsidR="00543478" w:rsidRPr="00C22FD3">
        <w:rPr>
          <w:i w:val="0"/>
          <w:color w:val="000000" w:themeColor="text1"/>
          <w:lang w:val="en-US"/>
        </w:rPr>
        <w:t>The result of the research is that the WPC shows very good characteristics in different conditions of use</w:t>
      </w:r>
      <w:r w:rsidR="007E3CB4" w:rsidRPr="00C22FD3">
        <w:rPr>
          <w:i w:val="0"/>
          <w:color w:val="000000" w:themeColor="text1"/>
          <w:lang w:val="en-US"/>
        </w:rPr>
        <w:t xml:space="preserve">. Moreover, </w:t>
      </w:r>
      <w:r w:rsidR="00543478" w:rsidRPr="00C22FD3">
        <w:rPr>
          <w:i w:val="0"/>
          <w:color w:val="000000" w:themeColor="text1"/>
          <w:lang w:val="en-US"/>
        </w:rPr>
        <w:t>with almost limitless sources of raw material base</w:t>
      </w:r>
      <w:r w:rsidR="007E3CB4" w:rsidRPr="00C22FD3">
        <w:rPr>
          <w:i w:val="0"/>
          <w:color w:val="000000" w:themeColor="text1"/>
          <w:lang w:val="en-US"/>
        </w:rPr>
        <w:t>,</w:t>
      </w:r>
      <w:r w:rsidR="00543478" w:rsidRPr="00C22FD3">
        <w:rPr>
          <w:i w:val="0"/>
          <w:color w:val="000000" w:themeColor="text1"/>
          <w:lang w:val="en-US"/>
        </w:rPr>
        <w:t xml:space="preserve"> </w:t>
      </w:r>
      <w:r w:rsidR="00F9228D" w:rsidRPr="00C22FD3">
        <w:rPr>
          <w:i w:val="0"/>
          <w:color w:val="000000" w:themeColor="text1"/>
          <w:lang w:val="en-US"/>
        </w:rPr>
        <w:t xml:space="preserve">it </w:t>
      </w:r>
      <w:r w:rsidR="00543478" w:rsidRPr="00C22FD3">
        <w:rPr>
          <w:i w:val="0"/>
          <w:color w:val="000000" w:themeColor="text1"/>
          <w:lang w:val="en-US"/>
        </w:rPr>
        <w:t xml:space="preserve">is certainly </w:t>
      </w:r>
      <w:r w:rsidR="00F9228D" w:rsidRPr="00C22FD3">
        <w:rPr>
          <w:i w:val="0"/>
          <w:color w:val="000000" w:themeColor="text1"/>
          <w:lang w:val="en-US"/>
        </w:rPr>
        <w:t xml:space="preserve">a </w:t>
      </w:r>
      <w:r w:rsidR="00543478" w:rsidRPr="00C22FD3">
        <w:rPr>
          <w:i w:val="0"/>
          <w:color w:val="000000" w:themeColor="text1"/>
          <w:lang w:val="en-US"/>
        </w:rPr>
        <w:t xml:space="preserve">kind of material that should be taken into serious consideration and </w:t>
      </w:r>
      <w:r w:rsidR="00F9228D" w:rsidRPr="00C22FD3">
        <w:rPr>
          <w:i w:val="0"/>
          <w:color w:val="000000" w:themeColor="text1"/>
          <w:lang w:val="en-US"/>
        </w:rPr>
        <w:t xml:space="preserve">for </w:t>
      </w:r>
      <w:r w:rsidR="00543478" w:rsidRPr="00C22FD3">
        <w:rPr>
          <w:i w:val="0"/>
          <w:color w:val="000000" w:themeColor="text1"/>
          <w:lang w:val="en-US"/>
        </w:rPr>
        <w:t xml:space="preserve">which </w:t>
      </w:r>
      <w:r w:rsidR="00F9228D" w:rsidRPr="00C22FD3">
        <w:rPr>
          <w:i w:val="0"/>
          <w:color w:val="000000" w:themeColor="text1"/>
          <w:lang w:val="en-US"/>
        </w:rPr>
        <w:t xml:space="preserve">further </w:t>
      </w:r>
      <w:r w:rsidR="00543478" w:rsidRPr="00C22FD3">
        <w:rPr>
          <w:i w:val="0"/>
          <w:color w:val="000000" w:themeColor="text1"/>
          <w:lang w:val="en-US"/>
        </w:rPr>
        <w:t>improvement and adaptation should work.</w:t>
      </w:r>
      <w:r w:rsidR="00543478" w:rsidRPr="00C22FD3">
        <w:rPr>
          <w:rFonts w:ascii="Times New Roman" w:hAnsi="Times New Roman" w:cs="Times New Roman"/>
          <w:i w:val="0"/>
          <w:iCs w:val="0"/>
          <w:color w:val="000000" w:themeColor="text1"/>
          <w:sz w:val="24"/>
          <w:lang w:val="en-US"/>
        </w:rPr>
        <w:t xml:space="preserve"> </w:t>
      </w:r>
      <w:r w:rsidR="00543478" w:rsidRPr="00C22FD3">
        <w:rPr>
          <w:i w:val="0"/>
          <w:color w:val="000000" w:themeColor="text1"/>
          <w:lang w:val="en-US"/>
        </w:rPr>
        <w:t>The conclusion of this study is that the characteristics and load capacity of WPC profiles desig</w:t>
      </w:r>
      <w:r w:rsidR="007E3CB4" w:rsidRPr="00C22FD3">
        <w:rPr>
          <w:i w:val="0"/>
          <w:color w:val="000000" w:themeColor="text1"/>
          <w:lang w:val="en-US"/>
        </w:rPr>
        <w:t xml:space="preserve">ned and presented in this paper </w:t>
      </w:r>
      <w:r w:rsidR="00543478" w:rsidRPr="00C22FD3">
        <w:rPr>
          <w:i w:val="0"/>
          <w:color w:val="000000" w:themeColor="text1"/>
          <w:lang w:val="en-US"/>
        </w:rPr>
        <w:t xml:space="preserve">depend a lot on </w:t>
      </w:r>
      <w:r w:rsidR="007E3CB4" w:rsidRPr="00C22FD3">
        <w:rPr>
          <w:i w:val="0"/>
          <w:color w:val="000000" w:themeColor="text1"/>
          <w:lang w:val="en-US"/>
        </w:rPr>
        <w:t xml:space="preserve">the profile </w:t>
      </w:r>
      <w:r w:rsidR="00543478" w:rsidRPr="00C22FD3">
        <w:rPr>
          <w:i w:val="0"/>
          <w:color w:val="000000" w:themeColor="text1"/>
          <w:lang w:val="en-US"/>
        </w:rPr>
        <w:t>design</w:t>
      </w:r>
      <w:r w:rsidR="00F9228D" w:rsidRPr="00C22FD3">
        <w:rPr>
          <w:i w:val="0"/>
          <w:color w:val="000000" w:themeColor="text1"/>
          <w:lang w:val="en-US"/>
        </w:rPr>
        <w:t>.</w:t>
      </w:r>
      <w:r w:rsidR="00543478" w:rsidRPr="00C22FD3">
        <w:rPr>
          <w:i w:val="0"/>
          <w:color w:val="000000" w:themeColor="text1"/>
          <w:lang w:val="en-US"/>
        </w:rPr>
        <w:t xml:space="preserve"> </w:t>
      </w:r>
      <w:r w:rsidR="00F9228D" w:rsidRPr="00C22FD3">
        <w:rPr>
          <w:i w:val="0"/>
          <w:color w:val="000000" w:themeColor="text1"/>
          <w:lang w:val="en-US"/>
        </w:rPr>
        <w:t>T</w:t>
      </w:r>
      <w:r w:rsidR="00543478" w:rsidRPr="00C22FD3">
        <w:rPr>
          <w:i w:val="0"/>
          <w:color w:val="000000" w:themeColor="text1"/>
          <w:lang w:val="en-US"/>
        </w:rPr>
        <w:t xml:space="preserve">his certainly </w:t>
      </w:r>
      <w:r w:rsidR="00F9228D" w:rsidRPr="00C22FD3">
        <w:rPr>
          <w:i w:val="0"/>
          <w:color w:val="000000" w:themeColor="text1"/>
          <w:lang w:val="en-US"/>
        </w:rPr>
        <w:t>deserves</w:t>
      </w:r>
      <w:r w:rsidR="00543478" w:rsidRPr="00C22FD3">
        <w:rPr>
          <w:i w:val="0"/>
          <w:color w:val="000000" w:themeColor="text1"/>
          <w:lang w:val="en-US"/>
        </w:rPr>
        <w:t xml:space="preserve"> a lot of attention because </w:t>
      </w:r>
      <w:r w:rsidR="00F9228D" w:rsidRPr="00C22FD3">
        <w:rPr>
          <w:i w:val="0"/>
          <w:color w:val="000000" w:themeColor="text1"/>
          <w:lang w:val="en-US"/>
        </w:rPr>
        <w:t>this is where</w:t>
      </w:r>
      <w:r w:rsidR="00543478" w:rsidRPr="00C22FD3">
        <w:rPr>
          <w:i w:val="0"/>
          <w:color w:val="000000" w:themeColor="text1"/>
          <w:lang w:val="en-US"/>
        </w:rPr>
        <w:t xml:space="preserve"> the biggest savings in materials and production technology</w:t>
      </w:r>
      <w:r w:rsidR="00CA62B2" w:rsidRPr="00C22FD3">
        <w:rPr>
          <w:i w:val="0"/>
          <w:color w:val="000000" w:themeColor="text1"/>
          <w:lang w:val="en-US"/>
        </w:rPr>
        <w:t xml:space="preserve"> can be achieved</w:t>
      </w:r>
      <w:r w:rsidR="00543478" w:rsidRPr="00C22FD3">
        <w:rPr>
          <w:i w:val="0"/>
          <w:color w:val="000000" w:themeColor="text1"/>
          <w:lang w:val="en-US"/>
        </w:rPr>
        <w:t xml:space="preserve">, </w:t>
      </w:r>
      <w:r w:rsidR="00CA62B2" w:rsidRPr="00C22FD3">
        <w:rPr>
          <w:i w:val="0"/>
          <w:color w:val="000000" w:themeColor="text1"/>
          <w:lang w:val="en-US"/>
        </w:rPr>
        <w:t xml:space="preserve">along </w:t>
      </w:r>
      <w:r w:rsidR="00543478" w:rsidRPr="00C22FD3">
        <w:rPr>
          <w:i w:val="0"/>
          <w:color w:val="000000" w:themeColor="text1"/>
          <w:lang w:val="en-US"/>
        </w:rPr>
        <w:t>with meet</w:t>
      </w:r>
      <w:r w:rsidR="00CA62B2" w:rsidRPr="00C22FD3">
        <w:rPr>
          <w:i w:val="0"/>
          <w:color w:val="000000" w:themeColor="text1"/>
          <w:lang w:val="en-US"/>
        </w:rPr>
        <w:t>ing the</w:t>
      </w:r>
      <w:r w:rsidR="00543478" w:rsidRPr="00C22FD3">
        <w:rPr>
          <w:i w:val="0"/>
          <w:color w:val="000000" w:themeColor="text1"/>
          <w:lang w:val="en-US"/>
        </w:rPr>
        <w:t xml:space="preserve"> set requirements.</w:t>
      </w:r>
      <w:r w:rsidR="009E0467" w:rsidRPr="00C22FD3">
        <w:rPr>
          <w:rFonts w:ascii="Times New Roman" w:hAnsi="Times New Roman" w:cs="Times New Roman"/>
          <w:i w:val="0"/>
          <w:iCs w:val="0"/>
          <w:color w:val="000000" w:themeColor="text1"/>
          <w:sz w:val="24"/>
          <w:lang w:val="en-US"/>
        </w:rPr>
        <w:t xml:space="preserve"> </w:t>
      </w:r>
      <w:r w:rsidR="009E0467" w:rsidRPr="00C22FD3">
        <w:rPr>
          <w:i w:val="0"/>
          <w:color w:val="000000" w:themeColor="text1"/>
          <w:lang w:val="en-US"/>
        </w:rPr>
        <w:t>Due to the almost unlimited source of basic raw materials and relatively low cost of materials and processing technology, it certainly need</w:t>
      </w:r>
      <w:r w:rsidR="00CA62B2" w:rsidRPr="00C22FD3">
        <w:rPr>
          <w:i w:val="0"/>
          <w:color w:val="000000" w:themeColor="text1"/>
          <w:lang w:val="en-US"/>
        </w:rPr>
        <w:t>s</w:t>
      </w:r>
      <w:r w:rsidR="009E0467" w:rsidRPr="00C22FD3">
        <w:rPr>
          <w:i w:val="0"/>
          <w:color w:val="000000" w:themeColor="text1"/>
          <w:lang w:val="en-US"/>
        </w:rPr>
        <w:t xml:space="preserve"> more research and improvements in this area in order to obtain </w:t>
      </w:r>
      <w:r w:rsidR="007E3CB4" w:rsidRPr="00C22FD3">
        <w:rPr>
          <w:i w:val="0"/>
          <w:color w:val="000000" w:themeColor="text1"/>
          <w:lang w:val="en-US"/>
        </w:rPr>
        <w:t xml:space="preserve">the </w:t>
      </w:r>
      <w:r w:rsidR="009E0467" w:rsidRPr="00C22FD3">
        <w:rPr>
          <w:i w:val="0"/>
          <w:color w:val="000000" w:themeColor="text1"/>
          <w:lang w:val="en-US"/>
        </w:rPr>
        <w:t xml:space="preserve">material that will be able to have the widest possible application and </w:t>
      </w:r>
      <w:r w:rsidR="00CA62B2" w:rsidRPr="00C22FD3">
        <w:rPr>
          <w:i w:val="0"/>
          <w:color w:val="000000" w:themeColor="text1"/>
          <w:lang w:val="en-US"/>
        </w:rPr>
        <w:t xml:space="preserve">whose </w:t>
      </w:r>
      <w:r w:rsidR="009E0467" w:rsidRPr="00C22FD3">
        <w:rPr>
          <w:i w:val="0"/>
          <w:color w:val="000000" w:themeColor="text1"/>
          <w:lang w:val="en-US"/>
        </w:rPr>
        <w:t xml:space="preserve">characteristics </w:t>
      </w:r>
      <w:r w:rsidR="00CA62B2" w:rsidRPr="00C22FD3">
        <w:rPr>
          <w:i w:val="0"/>
          <w:color w:val="000000" w:themeColor="text1"/>
          <w:lang w:val="en-US"/>
        </w:rPr>
        <w:t xml:space="preserve">could be </w:t>
      </w:r>
      <w:r w:rsidR="009E0467" w:rsidRPr="00C22FD3">
        <w:rPr>
          <w:i w:val="0"/>
          <w:color w:val="000000" w:themeColor="text1"/>
          <w:lang w:val="en-US"/>
        </w:rPr>
        <w:t xml:space="preserve">easily </w:t>
      </w:r>
      <w:r w:rsidR="00CA62B2" w:rsidRPr="00C22FD3">
        <w:rPr>
          <w:i w:val="0"/>
          <w:color w:val="000000" w:themeColor="text1"/>
          <w:lang w:val="en-US"/>
        </w:rPr>
        <w:t xml:space="preserve">modified using </w:t>
      </w:r>
      <w:r w:rsidR="009E0467" w:rsidRPr="00C22FD3">
        <w:rPr>
          <w:i w:val="0"/>
          <w:color w:val="000000" w:themeColor="text1"/>
          <w:lang w:val="en-US"/>
        </w:rPr>
        <w:t>influential parameters</w:t>
      </w:r>
      <w:r w:rsidR="00CA62B2" w:rsidRPr="00C22FD3">
        <w:rPr>
          <w:i w:val="0"/>
          <w:color w:val="000000" w:themeColor="text1"/>
          <w:lang w:val="en-US"/>
        </w:rPr>
        <w:t xml:space="preserve"> of the</w:t>
      </w:r>
      <w:r w:rsidR="009E0467" w:rsidRPr="00C22FD3">
        <w:rPr>
          <w:i w:val="0"/>
          <w:color w:val="000000" w:themeColor="text1"/>
          <w:lang w:val="en-US"/>
        </w:rPr>
        <w:t xml:space="preserve"> </w:t>
      </w:r>
      <w:r w:rsidR="00CA62B2" w:rsidRPr="00C22FD3">
        <w:rPr>
          <w:i w:val="0"/>
          <w:color w:val="000000" w:themeColor="text1"/>
          <w:lang w:val="en-US"/>
        </w:rPr>
        <w:t>research</w:t>
      </w:r>
      <w:r w:rsidR="009E0467" w:rsidRPr="00C22FD3">
        <w:rPr>
          <w:i w:val="0"/>
          <w:color w:val="000000" w:themeColor="text1"/>
          <w:lang w:val="en-US"/>
        </w:rPr>
        <w:t>.</w:t>
      </w:r>
    </w:p>
    <w:p w:rsidR="00BC5C5A" w:rsidRPr="00573477" w:rsidRDefault="00BC5C5A" w:rsidP="005259F3">
      <w:pPr>
        <w:pStyle w:val="rezime"/>
        <w:rPr>
          <w:i w:val="0"/>
          <w:color w:val="FF0000"/>
          <w:lang w:val="en-US"/>
        </w:rPr>
      </w:pPr>
    </w:p>
    <w:p w:rsidR="00BC5C5A" w:rsidRPr="00573477" w:rsidRDefault="008A0A80" w:rsidP="005259F3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>ACKNOWLEDGMENTS</w:t>
      </w:r>
    </w:p>
    <w:p w:rsidR="008A0A80" w:rsidRPr="00573477" w:rsidRDefault="008A0A80" w:rsidP="005259F3">
      <w:pPr>
        <w:pStyle w:val="rezime"/>
        <w:rPr>
          <w:i w:val="0"/>
          <w:lang w:val="en-US"/>
        </w:rPr>
      </w:pPr>
    </w:p>
    <w:p w:rsidR="008A0A80" w:rsidRPr="00573477" w:rsidRDefault="008A0A80" w:rsidP="005259F3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 xml:space="preserve">This </w:t>
      </w:r>
      <w:r w:rsidR="00970703">
        <w:rPr>
          <w:i w:val="0"/>
          <w:lang w:val="en-US"/>
        </w:rPr>
        <w:t>paper</w:t>
      </w:r>
      <w:r w:rsidR="00970703" w:rsidRPr="00573477">
        <w:rPr>
          <w:i w:val="0"/>
          <w:lang w:val="en-US"/>
        </w:rPr>
        <w:t xml:space="preserve"> </w:t>
      </w:r>
      <w:r w:rsidR="00970703">
        <w:rPr>
          <w:i w:val="0"/>
          <w:lang w:val="en-US"/>
        </w:rPr>
        <w:t>ha</w:t>
      </w:r>
      <w:r w:rsidRPr="00573477">
        <w:rPr>
          <w:i w:val="0"/>
          <w:lang w:val="en-US"/>
        </w:rPr>
        <w:t xml:space="preserve">s </w:t>
      </w:r>
      <w:r w:rsidR="00970703">
        <w:rPr>
          <w:i w:val="0"/>
          <w:lang w:val="en-US"/>
        </w:rPr>
        <w:t xml:space="preserve">been </w:t>
      </w:r>
      <w:r w:rsidRPr="00573477">
        <w:rPr>
          <w:i w:val="0"/>
          <w:lang w:val="en-US"/>
        </w:rPr>
        <w:t xml:space="preserve">done within the </w:t>
      </w:r>
      <w:r w:rsidR="00970703" w:rsidRPr="00573477">
        <w:rPr>
          <w:i w:val="0"/>
          <w:lang w:val="en-US"/>
        </w:rPr>
        <w:t>IPA-</w:t>
      </w:r>
      <w:proofErr w:type="spellStart"/>
      <w:r w:rsidR="00970703" w:rsidRPr="00573477">
        <w:rPr>
          <w:i w:val="0"/>
          <w:lang w:val="en-US"/>
        </w:rPr>
        <w:t>AdriaHUB</w:t>
      </w:r>
      <w:proofErr w:type="spellEnd"/>
      <w:r w:rsidR="00970703" w:rsidRPr="00573477">
        <w:rPr>
          <w:i w:val="0"/>
          <w:lang w:val="en-US"/>
        </w:rPr>
        <w:t xml:space="preserve"> </w:t>
      </w:r>
      <w:r w:rsidR="007A726E">
        <w:rPr>
          <w:i w:val="0"/>
          <w:lang w:val="en-US"/>
        </w:rPr>
        <w:t>project “Bridge technical differences and social suspicions contributing to transform the Adriatic area in a stable hub for a sustainable technological development”.</w:t>
      </w:r>
      <w:r w:rsidRPr="00573477">
        <w:rPr>
          <w:i w:val="0"/>
          <w:lang w:val="en-US"/>
        </w:rPr>
        <w:t xml:space="preserve"> Project code: 2</w:t>
      </w:r>
      <w:r w:rsidRPr="00573477">
        <w:rPr>
          <w:i w:val="0"/>
          <w:vertAlign w:val="superscript"/>
          <w:lang w:val="en-US"/>
        </w:rPr>
        <w:t xml:space="preserve">o </w:t>
      </w:r>
      <w:r w:rsidRPr="00573477">
        <w:rPr>
          <w:i w:val="0"/>
          <w:lang w:val="en-US"/>
        </w:rPr>
        <w:t>ord./0127/1.</w:t>
      </w:r>
    </w:p>
    <w:p w:rsidR="008A0A80" w:rsidRPr="00573477" w:rsidRDefault="008A0A80" w:rsidP="005259F3">
      <w:pPr>
        <w:pStyle w:val="rezime"/>
        <w:rPr>
          <w:i w:val="0"/>
          <w:lang w:val="en-US"/>
        </w:rPr>
      </w:pPr>
      <w:r w:rsidRPr="00573477">
        <w:rPr>
          <w:i w:val="0"/>
          <w:lang w:val="en-US"/>
        </w:rPr>
        <w:t>The project is co-funded by the European Union, Instrument for Pre-</w:t>
      </w:r>
      <w:proofErr w:type="spellStart"/>
      <w:r w:rsidRPr="00573477">
        <w:rPr>
          <w:i w:val="0"/>
          <w:lang w:val="en-US"/>
        </w:rPr>
        <w:t>Acession</w:t>
      </w:r>
      <w:proofErr w:type="spellEnd"/>
      <w:r w:rsidRPr="00573477">
        <w:rPr>
          <w:i w:val="0"/>
          <w:lang w:val="en-US"/>
        </w:rPr>
        <w:t xml:space="preserve"> Assistance</w:t>
      </w:r>
      <w:r w:rsidR="007A726E">
        <w:rPr>
          <w:i w:val="0"/>
          <w:lang w:val="en-US"/>
        </w:rPr>
        <w:t xml:space="preserve"> (IPA)</w:t>
      </w:r>
      <w:r w:rsidRPr="00573477">
        <w:rPr>
          <w:i w:val="0"/>
          <w:lang w:val="en-US"/>
        </w:rPr>
        <w:t>.</w:t>
      </w:r>
    </w:p>
    <w:p w:rsidR="00BB3A97" w:rsidRPr="00573477" w:rsidRDefault="00BB3A97" w:rsidP="00A60062">
      <w:pPr>
        <w:pStyle w:val="rezime"/>
        <w:rPr>
          <w:i w:val="0"/>
          <w:lang w:val="en-US"/>
        </w:rPr>
      </w:pPr>
    </w:p>
    <w:p w:rsidR="00167933" w:rsidRPr="00573477" w:rsidRDefault="00167933" w:rsidP="00167933">
      <w:pPr>
        <w:pStyle w:val="rezime"/>
        <w:rPr>
          <w:b/>
          <w:bCs/>
          <w:lang w:val="en-US"/>
        </w:rPr>
      </w:pPr>
    </w:p>
    <w:p w:rsidR="00167933" w:rsidRPr="00573477" w:rsidRDefault="00167933" w:rsidP="00167933">
      <w:pPr>
        <w:pStyle w:val="rezime"/>
        <w:rPr>
          <w:b/>
          <w:bCs/>
          <w:lang w:val="en-US"/>
        </w:rPr>
      </w:pPr>
      <w:r w:rsidRPr="00573477">
        <w:rPr>
          <w:b/>
          <w:bCs/>
          <w:lang w:val="en-US"/>
        </w:rPr>
        <w:t xml:space="preserve">REFERENCES </w:t>
      </w:r>
    </w:p>
    <w:p w:rsidR="00167933" w:rsidRPr="00573477" w:rsidRDefault="00167933" w:rsidP="00167933">
      <w:pPr>
        <w:pStyle w:val="rezime"/>
        <w:rPr>
          <w:b/>
          <w:bCs/>
          <w:lang w:val="en-US"/>
        </w:rPr>
      </w:pPr>
    </w:p>
    <w:p w:rsidR="00EB5D12" w:rsidRPr="00EB5D12" w:rsidRDefault="00EB5D12" w:rsidP="00EB5D12">
      <w:pPr>
        <w:pStyle w:val="rezime"/>
        <w:rPr>
          <w:lang w:val="en-GB"/>
        </w:rPr>
      </w:pPr>
      <w:r w:rsidRPr="00EB5D12">
        <w:rPr>
          <w:lang w:val="en-GB"/>
        </w:rPr>
        <w:t>[1]</w:t>
      </w:r>
      <w:r w:rsidRPr="00EB5D12">
        <w:rPr>
          <w:lang w:val="en-GB"/>
        </w:rPr>
        <w:tab/>
        <w:t xml:space="preserve">M. </w:t>
      </w:r>
      <w:proofErr w:type="spellStart"/>
      <w:r w:rsidRPr="00EB5D12">
        <w:rPr>
          <w:lang w:val="en-GB"/>
        </w:rPr>
        <w:t>Šljivić</w:t>
      </w:r>
      <w:proofErr w:type="spellEnd"/>
      <w:r w:rsidRPr="00EB5D12">
        <w:rPr>
          <w:lang w:val="en-GB"/>
        </w:rPr>
        <w:t xml:space="preserve">, M. </w:t>
      </w:r>
      <w:proofErr w:type="spellStart"/>
      <w:r w:rsidRPr="00EB5D12">
        <w:rPr>
          <w:lang w:val="en-GB"/>
        </w:rPr>
        <w:t>Stanojević</w:t>
      </w:r>
      <w:proofErr w:type="spellEnd"/>
      <w:r w:rsidRPr="00EB5D12">
        <w:rPr>
          <w:lang w:val="en-GB"/>
        </w:rPr>
        <w:t xml:space="preserve">, C. </w:t>
      </w:r>
      <w:proofErr w:type="spellStart"/>
      <w:r w:rsidRPr="00EB5D12">
        <w:rPr>
          <w:lang w:val="en-GB"/>
        </w:rPr>
        <w:t>Fragassa</w:t>
      </w:r>
      <w:proofErr w:type="spellEnd"/>
      <w:r w:rsidRPr="00EB5D12">
        <w:rPr>
          <w:lang w:val="en-GB"/>
        </w:rPr>
        <w:t xml:space="preserve">, A. </w:t>
      </w:r>
      <w:proofErr w:type="spellStart"/>
      <w:r w:rsidRPr="00EB5D12">
        <w:rPr>
          <w:lang w:val="en-GB"/>
        </w:rPr>
        <w:t>Pavlović</w:t>
      </w:r>
      <w:proofErr w:type="spellEnd"/>
      <w:r w:rsidRPr="00EB5D12">
        <w:rPr>
          <w:lang w:val="en-GB"/>
        </w:rPr>
        <w:t xml:space="preserve">: </w:t>
      </w:r>
      <w:proofErr w:type="spellStart"/>
      <w:r w:rsidRPr="00EB5D12">
        <w:rPr>
          <w:lang w:val="en-GB"/>
        </w:rPr>
        <w:t>Osnove</w:t>
      </w:r>
      <w:proofErr w:type="spellEnd"/>
      <w:r w:rsidRPr="00EB5D12">
        <w:rPr>
          <w:lang w:val="en-GB"/>
        </w:rPr>
        <w:t xml:space="preserve"> </w:t>
      </w:r>
      <w:proofErr w:type="spellStart"/>
      <w:r w:rsidRPr="00EB5D12">
        <w:rPr>
          <w:lang w:val="en-GB"/>
        </w:rPr>
        <w:t>proizvodnih</w:t>
      </w:r>
      <w:proofErr w:type="spellEnd"/>
      <w:r w:rsidRPr="00EB5D12">
        <w:rPr>
          <w:lang w:val="en-GB"/>
        </w:rPr>
        <w:t xml:space="preserve"> </w:t>
      </w:r>
      <w:r>
        <w:rPr>
          <w:lang w:val="en-GB"/>
        </w:rPr>
        <w:tab/>
      </w:r>
      <w:proofErr w:type="spellStart"/>
      <w:r w:rsidRPr="00EB5D12">
        <w:rPr>
          <w:lang w:val="en-GB"/>
        </w:rPr>
        <w:t>tehnologija</w:t>
      </w:r>
      <w:proofErr w:type="spellEnd"/>
      <w:r w:rsidRPr="00EB5D12">
        <w:rPr>
          <w:lang w:val="en-GB"/>
        </w:rPr>
        <w:t xml:space="preserve">, III </w:t>
      </w:r>
      <w:proofErr w:type="spellStart"/>
      <w:r w:rsidRPr="00EB5D12">
        <w:rPr>
          <w:lang w:val="en-GB"/>
        </w:rPr>
        <w:t>dopunjeno</w:t>
      </w:r>
      <w:proofErr w:type="spellEnd"/>
      <w:r w:rsidRPr="00EB5D12">
        <w:rPr>
          <w:lang w:val="en-GB"/>
        </w:rPr>
        <w:t xml:space="preserve"> </w:t>
      </w:r>
      <w:proofErr w:type="spellStart"/>
      <w:r w:rsidRPr="00EB5D12">
        <w:rPr>
          <w:lang w:val="en-GB"/>
        </w:rPr>
        <w:t>izdanje</w:t>
      </w:r>
      <w:proofErr w:type="spellEnd"/>
      <w:r w:rsidRPr="00EB5D12">
        <w:rPr>
          <w:lang w:val="en-GB"/>
        </w:rPr>
        <w:t xml:space="preserve">, </w:t>
      </w:r>
      <w:proofErr w:type="spellStart"/>
      <w:r w:rsidRPr="00EB5D12">
        <w:rPr>
          <w:lang w:val="en-GB"/>
        </w:rPr>
        <w:t>Mašinski</w:t>
      </w:r>
      <w:proofErr w:type="spellEnd"/>
      <w:r w:rsidRPr="00EB5D12">
        <w:rPr>
          <w:lang w:val="en-GB"/>
        </w:rPr>
        <w:t xml:space="preserve"> </w:t>
      </w:r>
      <w:proofErr w:type="spellStart"/>
      <w:r w:rsidRPr="00EB5D12">
        <w:rPr>
          <w:lang w:val="en-GB"/>
        </w:rPr>
        <w:t>fakultet</w:t>
      </w:r>
      <w:proofErr w:type="spellEnd"/>
      <w:r w:rsidRPr="00EB5D12">
        <w:rPr>
          <w:lang w:val="en-GB"/>
        </w:rPr>
        <w:t xml:space="preserve">, </w:t>
      </w:r>
      <w:proofErr w:type="spellStart"/>
      <w:r w:rsidRPr="00EB5D12">
        <w:rPr>
          <w:lang w:val="en-GB"/>
        </w:rPr>
        <w:t>Univerzitet</w:t>
      </w:r>
      <w:proofErr w:type="spellEnd"/>
      <w:r w:rsidRPr="00EB5D12">
        <w:rPr>
          <w:lang w:val="en-GB"/>
        </w:rPr>
        <w:t xml:space="preserve"> u </w:t>
      </w:r>
      <w:proofErr w:type="spellStart"/>
      <w:r w:rsidRPr="00EB5D12">
        <w:rPr>
          <w:lang w:val="en-GB"/>
        </w:rPr>
        <w:t>Banjoj</w:t>
      </w:r>
      <w:proofErr w:type="spellEnd"/>
      <w:r w:rsidRPr="00EB5D12">
        <w:rPr>
          <w:lang w:val="en-GB"/>
        </w:rPr>
        <w:t xml:space="preserve"> </w:t>
      </w:r>
      <w:proofErr w:type="spellStart"/>
      <w:r w:rsidRPr="00EB5D12">
        <w:rPr>
          <w:lang w:val="en-GB"/>
        </w:rPr>
        <w:t>Luci</w:t>
      </w:r>
      <w:proofErr w:type="spellEnd"/>
      <w:r w:rsidRPr="00EB5D12">
        <w:rPr>
          <w:lang w:val="en-GB"/>
        </w:rPr>
        <w:t xml:space="preserve">, </w:t>
      </w:r>
      <w:r>
        <w:rPr>
          <w:lang w:val="en-GB"/>
        </w:rPr>
        <w:tab/>
      </w:r>
      <w:r w:rsidRPr="00EB5D12">
        <w:rPr>
          <w:lang w:val="en-GB"/>
        </w:rPr>
        <w:t xml:space="preserve">ISBN 978-99938-39-48-4, </w:t>
      </w:r>
      <w:proofErr w:type="spellStart"/>
      <w:r w:rsidRPr="00EB5D12">
        <w:rPr>
          <w:lang w:val="en-GB"/>
        </w:rPr>
        <w:t>Banja</w:t>
      </w:r>
      <w:proofErr w:type="spellEnd"/>
      <w:r w:rsidRPr="00EB5D12">
        <w:rPr>
          <w:lang w:val="en-GB"/>
        </w:rPr>
        <w:t xml:space="preserve"> Luka 2014 </w:t>
      </w:r>
    </w:p>
    <w:p w:rsidR="00EB5D12" w:rsidRPr="00EB5D12" w:rsidRDefault="00EB5D12" w:rsidP="00EB5D12">
      <w:pPr>
        <w:pStyle w:val="rezime"/>
        <w:rPr>
          <w:lang w:val="en-US"/>
        </w:rPr>
      </w:pPr>
      <w:r w:rsidRPr="00EB5D12">
        <w:rPr>
          <w:lang w:val="en-GB"/>
        </w:rPr>
        <w:t>[2]</w:t>
      </w:r>
      <w:r w:rsidRPr="00EB5D12">
        <w:rPr>
          <w:b/>
          <w:lang w:val="en-GB"/>
        </w:rPr>
        <w:tab/>
      </w:r>
      <w:r w:rsidRPr="00EB5D12">
        <w:rPr>
          <w:lang w:val="en-US"/>
        </w:rPr>
        <w:t xml:space="preserve">S.  </w:t>
      </w:r>
      <w:proofErr w:type="spellStart"/>
      <w:r w:rsidRPr="00EB5D12">
        <w:rPr>
          <w:lang w:val="en-US"/>
        </w:rPr>
        <w:t>Migneault</w:t>
      </w:r>
      <w:proofErr w:type="spellEnd"/>
      <w:r w:rsidRPr="00EB5D12">
        <w:rPr>
          <w:lang w:val="en-US"/>
        </w:rPr>
        <w:t xml:space="preserve">, A. </w:t>
      </w:r>
      <w:proofErr w:type="spellStart"/>
      <w:r w:rsidRPr="00EB5D12">
        <w:rPr>
          <w:lang w:val="en-US"/>
        </w:rPr>
        <w:t>Koubaa</w:t>
      </w:r>
      <w:proofErr w:type="spellEnd"/>
      <w:r w:rsidRPr="00EB5D12">
        <w:rPr>
          <w:lang w:val="en-US"/>
        </w:rPr>
        <w:t xml:space="preserve">, F. </w:t>
      </w:r>
      <w:proofErr w:type="spellStart"/>
      <w:r w:rsidRPr="00EB5D12">
        <w:rPr>
          <w:lang w:val="en-US"/>
        </w:rPr>
        <w:t>Erchiqui</w:t>
      </w:r>
      <w:proofErr w:type="spellEnd"/>
      <w:r w:rsidRPr="00EB5D12">
        <w:rPr>
          <w:lang w:val="en-US"/>
        </w:rPr>
        <w:t xml:space="preserve">, A. </w:t>
      </w:r>
      <w:proofErr w:type="spellStart"/>
      <w:r w:rsidRPr="00EB5D12">
        <w:rPr>
          <w:lang w:val="en-US"/>
        </w:rPr>
        <w:t>Chaala</w:t>
      </w:r>
      <w:proofErr w:type="spellEnd"/>
      <w:r w:rsidRPr="00EB5D12">
        <w:rPr>
          <w:lang w:val="en-US"/>
        </w:rPr>
        <w:t xml:space="preserve">, K. </w:t>
      </w:r>
      <w:proofErr w:type="spellStart"/>
      <w:r w:rsidRPr="00EB5D12">
        <w:rPr>
          <w:lang w:val="en-US"/>
        </w:rPr>
        <w:t>Englund</w:t>
      </w:r>
      <w:proofErr w:type="spellEnd"/>
      <w:r w:rsidRPr="00EB5D12">
        <w:rPr>
          <w:lang w:val="en-US"/>
        </w:rPr>
        <w:t xml:space="preserve">, M. </w:t>
      </w:r>
      <w:proofErr w:type="gramStart"/>
      <w:r w:rsidRPr="00EB5D12">
        <w:rPr>
          <w:lang w:val="en-US"/>
        </w:rPr>
        <w:t>Wolcott :</w:t>
      </w:r>
      <w:proofErr w:type="gramEnd"/>
      <w:r w:rsidRPr="00EB5D12">
        <w:rPr>
          <w:lang w:val="en-US"/>
        </w:rPr>
        <w:t xml:space="preserve"> </w:t>
      </w:r>
      <w:r>
        <w:rPr>
          <w:lang w:val="en-US"/>
        </w:rPr>
        <w:tab/>
      </w:r>
      <w:r w:rsidRPr="00EB5D12">
        <w:rPr>
          <w:lang w:val="en-US"/>
        </w:rPr>
        <w:t xml:space="preserve">Application of micromechanical models to tensile properties of wood–plastic </w:t>
      </w:r>
      <w:r>
        <w:rPr>
          <w:lang w:val="en-US"/>
        </w:rPr>
        <w:tab/>
      </w:r>
      <w:r w:rsidRPr="00EB5D12">
        <w:rPr>
          <w:lang w:val="en-US"/>
        </w:rPr>
        <w:t xml:space="preserve">composites, Wood </w:t>
      </w:r>
      <w:proofErr w:type="spellStart"/>
      <w:r w:rsidRPr="00EB5D12">
        <w:rPr>
          <w:lang w:val="en-US"/>
        </w:rPr>
        <w:t>Sci</w:t>
      </w:r>
      <w:proofErr w:type="spellEnd"/>
      <w:r w:rsidRPr="00EB5D12">
        <w:rPr>
          <w:lang w:val="en-US"/>
        </w:rPr>
        <w:t xml:space="preserve"> </w:t>
      </w:r>
      <w:proofErr w:type="spellStart"/>
      <w:r w:rsidRPr="00EB5D12">
        <w:rPr>
          <w:lang w:val="en-US"/>
        </w:rPr>
        <w:t>Technol</w:t>
      </w:r>
      <w:proofErr w:type="spellEnd"/>
      <w:r w:rsidRPr="00EB5D12">
        <w:rPr>
          <w:lang w:val="en-US"/>
        </w:rPr>
        <w:t>, DOI 10.1007/s00226-010-0351-5, Springer-</w:t>
      </w:r>
      <w:r>
        <w:rPr>
          <w:lang w:val="en-US"/>
        </w:rPr>
        <w:tab/>
      </w:r>
      <w:proofErr w:type="spellStart"/>
      <w:r w:rsidRPr="00EB5D12">
        <w:rPr>
          <w:lang w:val="en-US"/>
        </w:rPr>
        <w:t>Verlag</w:t>
      </w:r>
      <w:proofErr w:type="spellEnd"/>
      <w:r w:rsidRPr="00EB5D12">
        <w:rPr>
          <w:lang w:val="en-US"/>
        </w:rPr>
        <w:t xml:space="preserve"> 2010.</w:t>
      </w:r>
    </w:p>
    <w:p w:rsidR="00EB5D12" w:rsidRPr="00EB5D12" w:rsidRDefault="00EB5D12" w:rsidP="00EB5D12">
      <w:pPr>
        <w:pStyle w:val="rezime"/>
        <w:rPr>
          <w:lang w:val="en-US"/>
        </w:rPr>
      </w:pPr>
      <w:r w:rsidRPr="00EB5D12">
        <w:rPr>
          <w:lang w:val="en-US"/>
        </w:rPr>
        <w:t>[3]</w:t>
      </w:r>
      <w:r w:rsidRPr="00EB5D12">
        <w:rPr>
          <w:lang w:val="en-US"/>
        </w:rPr>
        <w:tab/>
      </w:r>
      <w:proofErr w:type="spellStart"/>
      <w:r w:rsidRPr="00EB5D12">
        <w:rPr>
          <w:lang w:val="en-US"/>
        </w:rPr>
        <w:t>A.Ashori</w:t>
      </w:r>
      <w:proofErr w:type="spellEnd"/>
      <w:r w:rsidRPr="00EB5D12">
        <w:rPr>
          <w:lang w:val="en-US"/>
        </w:rPr>
        <w:t xml:space="preserve">, A. </w:t>
      </w:r>
      <w:proofErr w:type="spellStart"/>
      <w:r w:rsidRPr="00EB5D12">
        <w:rPr>
          <w:lang w:val="en-US"/>
        </w:rPr>
        <w:t>Nourbakhsh</w:t>
      </w:r>
      <w:proofErr w:type="spellEnd"/>
      <w:r w:rsidRPr="00EB5D12">
        <w:rPr>
          <w:lang w:val="en-US"/>
        </w:rPr>
        <w:t xml:space="preserve">: Characteristics of wood–fiber plastic composites </w:t>
      </w:r>
      <w:r>
        <w:rPr>
          <w:lang w:val="en-US"/>
        </w:rPr>
        <w:tab/>
      </w:r>
      <w:r w:rsidRPr="00EB5D12">
        <w:rPr>
          <w:lang w:val="en-US"/>
        </w:rPr>
        <w:t>made of recycled materials, Waste Management 29 (2009) 1291–</w:t>
      </w:r>
      <w:proofErr w:type="gramStart"/>
      <w:r w:rsidRPr="00EB5D12">
        <w:rPr>
          <w:lang w:val="en-US"/>
        </w:rPr>
        <w:t>1295 ,</w:t>
      </w:r>
      <w:proofErr w:type="gramEnd"/>
      <w:r w:rsidRPr="00EB5D12">
        <w:rPr>
          <w:lang w:val="en-US"/>
        </w:rPr>
        <w:t xml:space="preserve"> </w:t>
      </w:r>
      <w:r>
        <w:rPr>
          <w:lang w:val="en-US"/>
        </w:rPr>
        <w:tab/>
      </w:r>
      <w:r w:rsidRPr="00EB5D12">
        <w:rPr>
          <w:lang w:val="en-US"/>
        </w:rPr>
        <w:t>Elsevier 2009.</w:t>
      </w:r>
    </w:p>
    <w:p w:rsidR="00EB5D12" w:rsidRPr="00EB5D12" w:rsidRDefault="00EB5D12" w:rsidP="00EB5D12">
      <w:pPr>
        <w:pStyle w:val="rezime"/>
        <w:rPr>
          <w:lang w:val="en-US"/>
        </w:rPr>
      </w:pPr>
      <w:r w:rsidRPr="00EB5D12">
        <w:rPr>
          <w:lang w:val="en-US"/>
        </w:rPr>
        <w:lastRenderedPageBreak/>
        <w:t>[4]</w:t>
      </w:r>
      <w:r w:rsidRPr="00EB5D12">
        <w:rPr>
          <w:lang w:val="en-US"/>
        </w:rPr>
        <w:tab/>
        <w:t xml:space="preserve">A. </w:t>
      </w:r>
      <w:proofErr w:type="spellStart"/>
      <w:r w:rsidRPr="00EB5D12">
        <w:rPr>
          <w:lang w:val="en-US"/>
        </w:rPr>
        <w:t>Ashori</w:t>
      </w:r>
      <w:proofErr w:type="spellEnd"/>
      <w:r w:rsidRPr="00EB5D12">
        <w:rPr>
          <w:lang w:val="en-US"/>
        </w:rPr>
        <w:t xml:space="preserve">: Wood–plastic composites as promising green-composites for </w:t>
      </w:r>
      <w:r>
        <w:rPr>
          <w:lang w:val="en-US"/>
        </w:rPr>
        <w:tab/>
      </w:r>
      <w:r w:rsidRPr="00EB5D12">
        <w:rPr>
          <w:lang w:val="en-US"/>
        </w:rPr>
        <w:t>automotive industries</w:t>
      </w:r>
      <w:proofErr w:type="gramStart"/>
      <w:r w:rsidRPr="00EB5D12">
        <w:rPr>
          <w:lang w:val="en-US"/>
        </w:rPr>
        <w:t xml:space="preserve">,  </w:t>
      </w:r>
      <w:proofErr w:type="spellStart"/>
      <w:r w:rsidRPr="00EB5D12">
        <w:rPr>
          <w:lang w:val="en-US"/>
        </w:rPr>
        <w:t>Bioresource</w:t>
      </w:r>
      <w:proofErr w:type="spellEnd"/>
      <w:proofErr w:type="gramEnd"/>
      <w:r w:rsidRPr="00EB5D12">
        <w:rPr>
          <w:lang w:val="en-US"/>
        </w:rPr>
        <w:t xml:space="preserve"> Technology 99 (2008) 4661–4667, </w:t>
      </w:r>
      <w:r>
        <w:rPr>
          <w:lang w:val="en-US"/>
        </w:rPr>
        <w:tab/>
      </w:r>
      <w:r w:rsidRPr="00EB5D12">
        <w:rPr>
          <w:lang w:val="en-US"/>
        </w:rPr>
        <w:t>Elsevier 2007.</w:t>
      </w:r>
    </w:p>
    <w:p w:rsidR="00EB5D12" w:rsidRPr="00EB5D12" w:rsidRDefault="00EB5D12" w:rsidP="00EB5D12">
      <w:pPr>
        <w:pStyle w:val="rezime"/>
        <w:rPr>
          <w:bCs/>
          <w:lang w:val="en-US"/>
        </w:rPr>
      </w:pPr>
      <w:r w:rsidRPr="00EB5D12">
        <w:rPr>
          <w:lang w:val="en-US"/>
        </w:rPr>
        <w:t>[5]</w:t>
      </w:r>
      <w:r w:rsidRPr="00EB5D12">
        <w:rPr>
          <w:lang w:val="en-US"/>
        </w:rPr>
        <w:tab/>
      </w:r>
      <w:r w:rsidRPr="00EB5D12">
        <w:rPr>
          <w:bCs/>
          <w:lang w:val="en-US"/>
        </w:rPr>
        <w:t xml:space="preserve">K. </w:t>
      </w:r>
      <w:proofErr w:type="spellStart"/>
      <w:r w:rsidRPr="00EB5D12">
        <w:rPr>
          <w:bCs/>
          <w:lang w:val="en-US"/>
        </w:rPr>
        <w:t>Segerholm</w:t>
      </w:r>
      <w:proofErr w:type="spellEnd"/>
      <w:r w:rsidRPr="00EB5D12">
        <w:rPr>
          <w:bCs/>
          <w:lang w:val="en-US"/>
        </w:rPr>
        <w:t xml:space="preserve">: </w:t>
      </w:r>
      <w:proofErr w:type="gramStart"/>
      <w:r w:rsidRPr="00EB5D12">
        <w:rPr>
          <w:bCs/>
          <w:lang w:val="en-US"/>
        </w:rPr>
        <w:t>Characteristics  of</w:t>
      </w:r>
      <w:proofErr w:type="gramEnd"/>
      <w:r w:rsidRPr="00EB5D12">
        <w:rPr>
          <w:bCs/>
          <w:lang w:val="en-US"/>
        </w:rPr>
        <w:t xml:space="preserve">  wood plastic composites based on modified </w:t>
      </w:r>
      <w:r>
        <w:rPr>
          <w:bCs/>
          <w:lang w:val="en-US"/>
        </w:rPr>
        <w:tab/>
      </w:r>
      <w:r w:rsidRPr="00EB5D12">
        <w:rPr>
          <w:bCs/>
          <w:lang w:val="en-US"/>
        </w:rPr>
        <w:t xml:space="preserve">wood, Doctoral Thesis, KTH Building Materials Technology, </w:t>
      </w:r>
      <w:r>
        <w:rPr>
          <w:bCs/>
          <w:lang w:val="en-US"/>
        </w:rPr>
        <w:tab/>
      </w:r>
      <w:proofErr w:type="spellStart"/>
      <w:r w:rsidRPr="00EB5D12">
        <w:rPr>
          <w:bCs/>
          <w:lang w:val="en-US"/>
        </w:rPr>
        <w:t>Stockholm,Sweden</w:t>
      </w:r>
      <w:proofErr w:type="spellEnd"/>
      <w:r w:rsidRPr="00EB5D12">
        <w:rPr>
          <w:bCs/>
          <w:lang w:val="en-US"/>
        </w:rPr>
        <w:t xml:space="preserve"> 2012</w:t>
      </w:r>
    </w:p>
    <w:p w:rsidR="00EB5D12" w:rsidRPr="00EB5D12" w:rsidRDefault="00EB5D12" w:rsidP="00EB5D12">
      <w:pPr>
        <w:pStyle w:val="rezime"/>
        <w:rPr>
          <w:bCs/>
          <w:lang w:val="en-US"/>
        </w:rPr>
      </w:pPr>
      <w:r w:rsidRPr="00EB5D12">
        <w:rPr>
          <w:bCs/>
          <w:lang w:val="en-US"/>
        </w:rPr>
        <w:t>[6]</w:t>
      </w:r>
      <w:r w:rsidRPr="00EB5D12">
        <w:rPr>
          <w:bCs/>
          <w:lang w:val="en-US"/>
        </w:rPr>
        <w:tab/>
      </w:r>
      <w:proofErr w:type="spellStart"/>
      <w:r w:rsidRPr="00EB5D12">
        <w:rPr>
          <w:bCs/>
          <w:lang w:val="en-US"/>
        </w:rPr>
        <w:t>Maschinen</w:t>
      </w:r>
      <w:proofErr w:type="spellEnd"/>
      <w:r w:rsidRPr="00EB5D12">
        <w:rPr>
          <w:bCs/>
          <w:lang w:val="en-US"/>
        </w:rPr>
        <w:t xml:space="preserve"> und </w:t>
      </w:r>
      <w:proofErr w:type="spellStart"/>
      <w:r w:rsidRPr="00EB5D12">
        <w:rPr>
          <w:bCs/>
          <w:lang w:val="en-US"/>
        </w:rPr>
        <w:t>Anlagenbau</w:t>
      </w:r>
      <w:proofErr w:type="spellEnd"/>
      <w:r w:rsidRPr="00EB5D12">
        <w:rPr>
          <w:bCs/>
          <w:lang w:val="en-US"/>
        </w:rPr>
        <w:t xml:space="preserve"> Schulz GmbH – MAS: Extrusion for wood plastic </w:t>
      </w:r>
      <w:r>
        <w:rPr>
          <w:bCs/>
          <w:lang w:val="en-US"/>
        </w:rPr>
        <w:tab/>
      </w:r>
      <w:r w:rsidRPr="00EB5D12">
        <w:rPr>
          <w:bCs/>
          <w:lang w:val="en-US"/>
        </w:rPr>
        <w:t xml:space="preserve">composites, </w:t>
      </w:r>
      <w:proofErr w:type="gramStart"/>
      <w:r w:rsidRPr="00EB5D12">
        <w:rPr>
          <w:bCs/>
          <w:lang w:val="en-US"/>
        </w:rPr>
        <w:t>Direct</w:t>
      </w:r>
      <w:proofErr w:type="gramEnd"/>
      <w:r w:rsidRPr="00EB5D12">
        <w:rPr>
          <w:bCs/>
          <w:lang w:val="en-US"/>
        </w:rPr>
        <w:t xml:space="preserve"> extrusion and compounding</w:t>
      </w:r>
    </w:p>
    <w:p w:rsidR="00EB5D12" w:rsidRPr="00EB5D12" w:rsidRDefault="00EB5D12" w:rsidP="00EB5D12">
      <w:pPr>
        <w:pStyle w:val="rezime"/>
        <w:rPr>
          <w:bCs/>
          <w:lang w:val="en-US"/>
        </w:rPr>
      </w:pPr>
      <w:r w:rsidRPr="00EB5D12">
        <w:rPr>
          <w:bCs/>
          <w:lang w:val="en-US"/>
        </w:rPr>
        <w:t>[7]</w:t>
      </w:r>
      <w:r w:rsidRPr="00EB5D12">
        <w:rPr>
          <w:bCs/>
          <w:lang w:val="en-US"/>
        </w:rPr>
        <w:tab/>
      </w:r>
      <w:hyperlink r:id="rId39" w:history="1">
        <w:r w:rsidRPr="00EB5D12">
          <w:rPr>
            <w:rStyle w:val="Hyperlink"/>
            <w:bCs/>
            <w:lang w:val="en-US"/>
          </w:rPr>
          <w:t>http://www.gpse.de</w:t>
        </w:r>
      </w:hyperlink>
    </w:p>
    <w:p w:rsidR="00EB5D12" w:rsidRPr="00EB5D12" w:rsidRDefault="00EB5D12" w:rsidP="00EB5D12">
      <w:pPr>
        <w:pStyle w:val="rezime"/>
        <w:rPr>
          <w:bCs/>
          <w:lang w:val="en-US"/>
        </w:rPr>
      </w:pPr>
      <w:r w:rsidRPr="00EB5D12">
        <w:rPr>
          <w:bCs/>
          <w:lang w:val="en-US"/>
        </w:rPr>
        <w:t>[8]</w:t>
      </w:r>
      <w:r w:rsidRPr="00EB5D12">
        <w:rPr>
          <w:bCs/>
          <w:lang w:val="en-US"/>
        </w:rPr>
        <w:tab/>
      </w:r>
      <w:hyperlink r:id="rId40" w:history="1">
        <w:r w:rsidRPr="00EB5D12">
          <w:rPr>
            <w:rStyle w:val="Hyperlink"/>
            <w:bCs/>
            <w:lang w:val="en-US"/>
          </w:rPr>
          <w:t>http://www.infographic-illustrations.com</w:t>
        </w:r>
      </w:hyperlink>
    </w:p>
    <w:p w:rsidR="00EB5D12" w:rsidRPr="00EB5D12" w:rsidRDefault="00EB5D12" w:rsidP="00EB5D12">
      <w:pPr>
        <w:pStyle w:val="rezime"/>
        <w:rPr>
          <w:bCs/>
          <w:lang w:val="en-US"/>
        </w:rPr>
      </w:pPr>
      <w:r w:rsidRPr="00EB5D12">
        <w:rPr>
          <w:bCs/>
          <w:lang w:val="en-US"/>
        </w:rPr>
        <w:t>[9]</w:t>
      </w:r>
      <w:r w:rsidRPr="00EB5D12">
        <w:rPr>
          <w:bCs/>
          <w:lang w:val="en-US"/>
        </w:rPr>
        <w:tab/>
        <w:t xml:space="preserve">M. </w:t>
      </w:r>
      <w:proofErr w:type="spellStart"/>
      <w:r w:rsidRPr="00EB5D12">
        <w:rPr>
          <w:bCs/>
          <w:lang w:val="en-US"/>
        </w:rPr>
        <w:t>Hietala</w:t>
      </w:r>
      <w:proofErr w:type="spellEnd"/>
      <w:r w:rsidRPr="00EB5D12">
        <w:rPr>
          <w:bCs/>
          <w:lang w:val="en-US"/>
        </w:rPr>
        <w:t>: Extrusion processing of wood raw materials for use in wood-</w:t>
      </w:r>
      <w:r>
        <w:rPr>
          <w:bCs/>
          <w:lang w:val="en-US"/>
        </w:rPr>
        <w:tab/>
      </w:r>
      <w:r w:rsidRPr="00EB5D12">
        <w:rPr>
          <w:bCs/>
          <w:lang w:val="en-US"/>
        </w:rPr>
        <w:t xml:space="preserve">polymer composites, Lulea University of Technology, Department of </w:t>
      </w:r>
      <w:r>
        <w:rPr>
          <w:bCs/>
          <w:lang w:val="en-US"/>
        </w:rPr>
        <w:tab/>
      </w:r>
      <w:r w:rsidRPr="00EB5D12">
        <w:rPr>
          <w:bCs/>
          <w:lang w:val="en-US"/>
        </w:rPr>
        <w:t xml:space="preserve">Engineering Sciences and Mathematics, Division of Wood and </w:t>
      </w:r>
      <w:r>
        <w:rPr>
          <w:bCs/>
          <w:lang w:val="en-US"/>
        </w:rPr>
        <w:tab/>
      </w:r>
      <w:proofErr w:type="spellStart"/>
      <w:r w:rsidRPr="00EB5D12">
        <w:rPr>
          <w:bCs/>
          <w:lang w:val="en-US"/>
        </w:rPr>
        <w:t>Bionanocomposites</w:t>
      </w:r>
      <w:proofErr w:type="spellEnd"/>
      <w:r w:rsidRPr="00EB5D12">
        <w:rPr>
          <w:bCs/>
          <w:lang w:val="en-US"/>
        </w:rPr>
        <w:t>, SE-97187 Lulea, Sweden 2011.</w:t>
      </w:r>
    </w:p>
    <w:p w:rsidR="00EB5D12" w:rsidRPr="00EB5D12" w:rsidRDefault="00EB5D12" w:rsidP="00EB5D12">
      <w:pPr>
        <w:pStyle w:val="rezime"/>
        <w:rPr>
          <w:bCs/>
          <w:lang w:val="en-US"/>
        </w:rPr>
      </w:pPr>
      <w:r w:rsidRPr="00EB5D12">
        <w:rPr>
          <w:bCs/>
          <w:lang w:val="en-US"/>
        </w:rPr>
        <w:t>[10]</w:t>
      </w:r>
      <w:r w:rsidRPr="00EB5D12">
        <w:rPr>
          <w:bCs/>
          <w:lang w:val="en-US"/>
        </w:rPr>
        <w:tab/>
        <w:t xml:space="preserve">D. Gardner, D. Murdock: Extrusion of Wood Plastic Composites, University of </w:t>
      </w:r>
      <w:r>
        <w:rPr>
          <w:bCs/>
          <w:lang w:val="en-US"/>
        </w:rPr>
        <w:tab/>
      </w:r>
      <w:r w:rsidRPr="00EB5D12">
        <w:rPr>
          <w:bCs/>
          <w:lang w:val="en-US"/>
        </w:rPr>
        <w:t xml:space="preserve">Maine, Advanced Engineered Wood Composites Center, </w:t>
      </w:r>
      <w:proofErr w:type="spellStart"/>
      <w:r w:rsidRPr="00EB5D12">
        <w:rPr>
          <w:bCs/>
          <w:lang w:val="en-US"/>
        </w:rPr>
        <w:t>Orono</w:t>
      </w:r>
      <w:proofErr w:type="spellEnd"/>
      <w:r w:rsidRPr="00EB5D12">
        <w:rPr>
          <w:bCs/>
          <w:lang w:val="en-US"/>
        </w:rPr>
        <w:t xml:space="preserve">, Maine 04469 </w:t>
      </w:r>
      <w:r>
        <w:rPr>
          <w:bCs/>
          <w:lang w:val="en-US"/>
        </w:rPr>
        <w:tab/>
      </w:r>
      <w:r w:rsidRPr="00EB5D12">
        <w:rPr>
          <w:bCs/>
          <w:lang w:val="en-US"/>
        </w:rPr>
        <w:t>and Fiber Composites, 5775 Cells Mill Drive, Dublin, Ohio 43017</w:t>
      </w:r>
    </w:p>
    <w:p w:rsidR="00BB3A97" w:rsidRPr="00573477" w:rsidRDefault="00BB3A97" w:rsidP="00A60062">
      <w:pPr>
        <w:pStyle w:val="rezime"/>
        <w:rPr>
          <w:i w:val="0"/>
          <w:lang w:val="en-US"/>
        </w:rPr>
      </w:pPr>
    </w:p>
    <w:sectPr w:rsidR="00BB3A97" w:rsidRPr="00573477" w:rsidSect="00D5198F">
      <w:headerReference w:type="even" r:id="rId41"/>
      <w:headerReference w:type="default" r:id="rId42"/>
      <w:footerReference w:type="even" r:id="rId43"/>
      <w:footerReference w:type="default" r:id="rId44"/>
      <w:footerReference w:type="first" r:id="rId45"/>
      <w:pgSz w:w="9979" w:h="14175" w:code="34"/>
      <w:pgMar w:top="1701" w:right="851" w:bottom="1418" w:left="1418" w:header="1021" w:footer="1021" w:gutter="0"/>
      <w:paperSrc w:first="7" w:other="7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851" w:rsidRDefault="00DC5851">
      <w:r>
        <w:separator/>
      </w:r>
    </w:p>
  </w:endnote>
  <w:endnote w:type="continuationSeparator" w:id="0">
    <w:p w:rsidR="00DC5851" w:rsidRDefault="00DC5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ABE6B960-836D-475A-85DA-6D18E451E145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  <w:embedRegular r:id="rId2" w:fontKey="{85BB4EF3-A90B-40CD-ACAB-7EC19C36AE1B}"/>
    <w:embedBold r:id="rId3" w:fontKey="{A6B7220F-4D32-490C-9477-ACAEEF28033C}"/>
    <w:embedItalic r:id="rId4" w:fontKey="{FAC30274-8CD8-48EB-BB40-021CFBE7E494}"/>
    <w:embedBoldItalic r:id="rId5" w:fontKey="{5A941133-677E-4BF9-BB9B-CA8F8E7F1CF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6" w:fontKey="{8AC9458C-FF86-4145-932F-0477F32318D3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7" w:fontKey="{73142996-5051-4598-B3BD-50489FDCB84C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8" w:fontKey="{755DB34D-FBD1-4278-B654-A988D46ED2B4}"/>
    <w:embedBold r:id="rId9" w:fontKey="{66C3856B-D1DC-40C8-89B5-9EAB948CC3F9}"/>
    <w:embedItalic r:id="rId10" w:fontKey="{BDC433CC-F612-47E3-BB36-BE3D618C1A1C}"/>
    <w:embedBoldItalic r:id="rId11" w:fontKey="{76BFC096-2BD1-44F6-87A9-9E9027C389E3}"/>
  </w:font>
  <w:font w:name="Times_New_Roman">
    <w:charset w:val="00"/>
    <w:family w:val="roman"/>
    <w:pitch w:val="variable"/>
    <w:sig w:usb0="00000003" w:usb1="00000000" w:usb2="00000000" w:usb3="00000000" w:csb0="00000001" w:csb1="00000000"/>
    <w:embedRegular r:id="rId12" w:fontKey="{07C79488-D372-4C3A-A71D-0C76B6EC7ED8}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3" w:fontKey="{850DE691-56E5-41DE-A652-472B3F1F05FB}"/>
    <w:embedItalic r:id="rId14" w:fontKey="{000EFD8F-1BD7-4BF3-9228-83732E25F303}"/>
    <w:embedBoldItalic r:id="rId15" w:fontKey="{5260D826-81A0-4215-AF98-D44D6E7BEC9F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6" w:fontKey="{3730E75C-7EC8-424F-826F-0642A12404B9}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  <w:embedRegular r:id="rId17" w:fontKey="{C9647900-F2CA-4E6E-A990-AA648A646D2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8D" w:rsidRDefault="00F9228D" w:rsidP="00CB196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2FD3">
      <w:rPr>
        <w:rStyle w:val="PageNumber"/>
        <w:noProof/>
      </w:rPr>
      <w:t>2</w:t>
    </w:r>
    <w:r>
      <w:rPr>
        <w:rStyle w:val="PageNumber"/>
      </w:rPr>
      <w:fldChar w:fldCharType="end"/>
    </w:r>
  </w:p>
  <w:p w:rsidR="00F9228D" w:rsidRDefault="00F9228D" w:rsidP="00D5198F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8D" w:rsidRDefault="00F9228D" w:rsidP="00CB1960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2FD3">
      <w:rPr>
        <w:rStyle w:val="PageNumber"/>
        <w:noProof/>
      </w:rPr>
      <w:t>3</w:t>
    </w:r>
    <w:r>
      <w:rPr>
        <w:rStyle w:val="PageNumber"/>
      </w:rPr>
      <w:fldChar w:fldCharType="end"/>
    </w:r>
  </w:p>
  <w:p w:rsidR="00F9228D" w:rsidRDefault="00F9228D" w:rsidP="00D5198F">
    <w:pPr>
      <w:pStyle w:val="Footer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8D" w:rsidRDefault="00F9228D"/>
  <w:tbl>
    <w:tblPr>
      <w:tblW w:w="0" w:type="auto"/>
      <w:tblInd w:w="130" w:type="dxa"/>
      <w:tblBorders>
        <w:top w:val="single" w:sz="4" w:space="0" w:color="auto"/>
      </w:tblBorders>
      <w:tblLook w:val="0000" w:firstRow="0" w:lastRow="0" w:firstColumn="0" w:lastColumn="0" w:noHBand="0" w:noVBand="0"/>
    </w:tblPr>
    <w:tblGrid>
      <w:gridCol w:w="2977"/>
    </w:tblGrid>
    <w:tr w:rsidR="00F9228D" w:rsidTr="00A71925">
      <w:trPr>
        <w:trHeight w:val="100"/>
      </w:trPr>
      <w:tc>
        <w:tcPr>
          <w:tcW w:w="2977" w:type="dxa"/>
        </w:tcPr>
        <w:p w:rsidR="00F9228D" w:rsidRDefault="00F9228D" w:rsidP="009A09D4">
          <w:pPr>
            <w:pStyle w:val="Footer"/>
            <w:rPr>
              <w:lang w:val="en-US"/>
            </w:rPr>
          </w:pPr>
        </w:p>
      </w:tc>
    </w:tr>
  </w:tbl>
  <w:p w:rsidR="00F9228D" w:rsidRDefault="00F9228D" w:rsidP="009A09D4">
    <w:pPr>
      <w:pStyle w:val="Footer"/>
      <w:rPr>
        <w:lang w:val="en-US"/>
      </w:rPr>
    </w:pPr>
    <w:r w:rsidRPr="009A09D4">
      <w:rPr>
        <w:vertAlign w:val="superscript"/>
        <w:lang w:val="en-US"/>
      </w:rPr>
      <w:footnoteRef/>
    </w:r>
    <w:r w:rsidRPr="009A09D4">
      <w:rPr>
        <w:lang w:val="en-US"/>
      </w:rPr>
      <w:t xml:space="preserve"> </w:t>
    </w:r>
    <w:proofErr w:type="spellStart"/>
    <w:r>
      <w:rPr>
        <w:lang w:val="en-US"/>
      </w:rPr>
      <w:t>Dr</w:t>
    </w:r>
    <w:proofErr w:type="spellEnd"/>
    <w:r>
      <w:rPr>
        <w:lang w:val="en-US"/>
      </w:rPr>
      <w:t xml:space="preserve"> </w:t>
    </w:r>
    <w:r w:rsidRPr="009A09D4">
      <w:t xml:space="preserve">Milan </w:t>
    </w:r>
    <w:proofErr w:type="spellStart"/>
    <w:r w:rsidRPr="009A09D4">
      <w:t>Šljivić</w:t>
    </w:r>
    <w:proofErr w:type="spellEnd"/>
    <w:r>
      <w:t>,</w:t>
    </w:r>
    <w:r w:rsidRPr="009A09D4">
      <w:t xml:space="preserve"> Faculty of Mechanical Engineering</w:t>
    </w:r>
    <w:r>
      <w:t>,</w:t>
    </w:r>
    <w:r w:rsidRPr="009A09D4">
      <w:t xml:space="preserve"> University of </w:t>
    </w:r>
    <w:proofErr w:type="spellStart"/>
    <w:r w:rsidRPr="009A09D4">
      <w:t>Banja</w:t>
    </w:r>
    <w:proofErr w:type="spellEnd"/>
    <w:r w:rsidRPr="009A09D4">
      <w:t xml:space="preserve"> Luka, </w:t>
    </w:r>
    <w:r>
      <w:rPr>
        <w:lang w:val="en-US"/>
      </w:rPr>
      <w:t xml:space="preserve">(e-mail: </w:t>
    </w:r>
    <w:hyperlink r:id="rId1" w:history="1">
      <w:r w:rsidRPr="00903F4C">
        <w:rPr>
          <w:rStyle w:val="Hyperlink"/>
          <w:lang w:val="en-US"/>
        </w:rPr>
        <w:t>milan.sljivic@unibl.rs</w:t>
      </w:r>
    </w:hyperlink>
    <w:r w:rsidRPr="009A09D4">
      <w:rPr>
        <w:lang w:val="en-US"/>
      </w:rPr>
      <w:t>)</w:t>
    </w:r>
  </w:p>
  <w:p w:rsidR="00F9228D" w:rsidRDefault="00F9228D" w:rsidP="00B52AB2">
    <w:pPr>
      <w:pStyle w:val="Footer"/>
      <w:rPr>
        <w:lang w:val="en-US"/>
      </w:rPr>
    </w:pPr>
    <w:r>
      <w:rPr>
        <w:vertAlign w:val="superscript"/>
        <w:lang w:val="en-US"/>
      </w:rPr>
      <w:t>2</w:t>
    </w:r>
    <w:r>
      <w:rPr>
        <w:lang w:val="en-US"/>
      </w:rPr>
      <w:t xml:space="preserve"> </w:t>
    </w:r>
    <w:proofErr w:type="spellStart"/>
    <w:r>
      <w:rPr>
        <w:lang w:val="en-US"/>
      </w:rPr>
      <w:t>Dr</w:t>
    </w:r>
    <w:proofErr w:type="spellEnd"/>
    <w:r w:rsidRPr="00B52AB2">
      <w:t xml:space="preserve"> </w:t>
    </w:r>
    <w:proofErr w:type="spellStart"/>
    <w:r w:rsidRPr="009A09D4">
      <w:t>Nenad</w:t>
    </w:r>
    <w:proofErr w:type="spellEnd"/>
    <w:r w:rsidRPr="009A09D4">
      <w:t xml:space="preserve"> </w:t>
    </w:r>
    <w:proofErr w:type="spellStart"/>
    <w:r>
      <w:t>Grujović</w:t>
    </w:r>
    <w:proofErr w:type="spellEnd"/>
    <w:r>
      <w:t xml:space="preserve">, </w:t>
    </w:r>
    <w:r w:rsidRPr="009A09D4">
      <w:t>Faculty of Engineering Science</w:t>
    </w:r>
    <w:r>
      <w:t>,</w:t>
    </w:r>
    <w:r w:rsidRPr="009A09D4">
      <w:t xml:space="preserve"> University of </w:t>
    </w:r>
    <w:proofErr w:type="spellStart"/>
    <w:r w:rsidRPr="009A09D4">
      <w:t>Kragujevac</w:t>
    </w:r>
    <w:proofErr w:type="spellEnd"/>
    <w:r>
      <w:t xml:space="preserve">, </w:t>
    </w:r>
    <w:r w:rsidRPr="00B52AB2">
      <w:rPr>
        <w:lang w:val="en-US"/>
      </w:rPr>
      <w:t xml:space="preserve">(e-mail: </w:t>
    </w:r>
    <w:hyperlink r:id="rId2" w:history="1">
      <w:r w:rsidRPr="00903F4C">
        <w:rPr>
          <w:rStyle w:val="Hyperlink"/>
          <w:lang w:val="en-US"/>
        </w:rPr>
        <w:t>gruja@kg.ac.rs</w:t>
      </w:r>
    </w:hyperlink>
    <w:r w:rsidRPr="00B52AB2">
      <w:rPr>
        <w:lang w:val="en-US"/>
      </w:rPr>
      <w:t>)</w:t>
    </w:r>
  </w:p>
  <w:p w:rsidR="00F9228D" w:rsidRDefault="00F9228D" w:rsidP="00B52AB2">
    <w:pPr>
      <w:pStyle w:val="Footer"/>
      <w:rPr>
        <w:lang w:val="en-US"/>
      </w:rPr>
    </w:pPr>
    <w:r>
      <w:rPr>
        <w:vertAlign w:val="superscript"/>
        <w:lang w:val="en-US"/>
      </w:rPr>
      <w:t>3</w:t>
    </w:r>
    <w:r>
      <w:rPr>
        <w:lang w:val="en-US"/>
      </w:rPr>
      <w:t xml:space="preserve"> </w:t>
    </w:r>
    <w:proofErr w:type="spellStart"/>
    <w:r>
      <w:rPr>
        <w:lang w:val="en-US"/>
      </w:rPr>
      <w:t>Dr</w:t>
    </w:r>
    <w:proofErr w:type="spellEnd"/>
    <w:r>
      <w:rPr>
        <w:lang w:val="en-US"/>
      </w:rPr>
      <w:t xml:space="preserve"> Ana </w:t>
    </w:r>
    <w:proofErr w:type="spellStart"/>
    <w:r>
      <w:rPr>
        <w:lang w:val="en-US"/>
      </w:rPr>
      <w:t>Pavlović</w:t>
    </w:r>
    <w:proofErr w:type="spellEnd"/>
    <w:r>
      <w:rPr>
        <w:lang w:val="en-US"/>
      </w:rPr>
      <w:t>, Department of Industrial Engineering at the University of Bologna,</w:t>
    </w:r>
    <w:r w:rsidRPr="00B52AB2">
      <w:rPr>
        <w:lang w:val="en-US"/>
      </w:rPr>
      <w:t xml:space="preserve"> </w:t>
    </w:r>
    <w:proofErr w:type="gramStart"/>
    <w:r>
      <w:rPr>
        <w:lang w:val="en-US"/>
      </w:rPr>
      <w:t xml:space="preserve">( </w:t>
    </w:r>
    <w:proofErr w:type="gramEnd"/>
    <w:r w:rsidR="00DA3687">
      <w:fldChar w:fldCharType="begin"/>
    </w:r>
    <w:r w:rsidR="00DA3687">
      <w:instrText xml:space="preserve"> HYPERLINK "mailto:ana.pavlovic@inibo.it" </w:instrText>
    </w:r>
    <w:r w:rsidR="00DA3687">
      <w:fldChar w:fldCharType="separate"/>
    </w:r>
    <w:r w:rsidRPr="00903F4C">
      <w:rPr>
        <w:rStyle w:val="Hyperlink"/>
        <w:lang w:val="en-US"/>
      </w:rPr>
      <w:t>ana.pavlovic@inibo.it</w:t>
    </w:r>
    <w:r w:rsidR="00DA3687">
      <w:rPr>
        <w:rStyle w:val="Hyperlink"/>
        <w:lang w:val="en-US"/>
      </w:rPr>
      <w:fldChar w:fldCharType="end"/>
    </w:r>
    <w:r w:rsidRPr="00B52AB2">
      <w:rPr>
        <w:lang w:val="en-US"/>
      </w:rPr>
      <w:t>)</w:t>
    </w:r>
    <w:r>
      <w:rPr>
        <w:lang w:val="en-US"/>
      </w:rPr>
      <w:t xml:space="preserve"> </w:t>
    </w:r>
  </w:p>
  <w:p w:rsidR="00F9228D" w:rsidRDefault="00F9228D" w:rsidP="00B52AB2">
    <w:pPr>
      <w:pStyle w:val="Footer"/>
      <w:rPr>
        <w:lang w:val="en-US"/>
      </w:rPr>
    </w:pPr>
    <w:r>
      <w:rPr>
        <w:vertAlign w:val="superscript"/>
        <w:lang w:val="en-US"/>
      </w:rPr>
      <w:t>4</w:t>
    </w:r>
    <w:r>
      <w:rPr>
        <w:lang w:val="en-US"/>
      </w:rPr>
      <w:t xml:space="preserve"> </w:t>
    </w:r>
    <w:proofErr w:type="spellStart"/>
    <w:r>
      <w:rPr>
        <w:lang w:val="en-US"/>
      </w:rPr>
      <w:t>Dr</w:t>
    </w:r>
    <w:proofErr w:type="spellEnd"/>
    <w:r>
      <w:rPr>
        <w:lang w:val="en-US"/>
      </w:rPr>
      <w:t xml:space="preserve"> Cristiano </w:t>
    </w:r>
    <w:proofErr w:type="spellStart"/>
    <w:r>
      <w:rPr>
        <w:lang w:val="en-US"/>
      </w:rPr>
      <w:t>Fragassa</w:t>
    </w:r>
    <w:proofErr w:type="spellEnd"/>
    <w:r>
      <w:rPr>
        <w:lang w:val="en-US"/>
      </w:rPr>
      <w:t xml:space="preserve">, </w:t>
    </w:r>
    <w:r w:rsidRPr="00B52AB2">
      <w:rPr>
        <w:lang w:val="en-US"/>
      </w:rPr>
      <w:t>Department o</w:t>
    </w:r>
    <w:r>
      <w:rPr>
        <w:lang w:val="en-US"/>
      </w:rPr>
      <w:t xml:space="preserve">f Industrial Engineering, </w:t>
    </w:r>
    <w:r w:rsidRPr="00B52AB2">
      <w:rPr>
        <w:lang w:val="en-US"/>
      </w:rPr>
      <w:t>University of Bologna,</w:t>
    </w:r>
    <w:r w:rsidRPr="00B52AB2">
      <w:rPr>
        <w:rFonts w:ascii="Times New Roman" w:hAnsi="Times New Roman"/>
        <w:sz w:val="24"/>
        <w:szCs w:val="24"/>
        <w:lang w:val="en-US"/>
      </w:rPr>
      <w:t xml:space="preserve"> </w:t>
    </w:r>
    <w:r w:rsidRPr="00B52AB2">
      <w:rPr>
        <w:lang w:val="en-US"/>
      </w:rPr>
      <w:t xml:space="preserve">(e-mail: </w:t>
    </w:r>
    <w:hyperlink r:id="rId3" w:history="1">
      <w:r w:rsidRPr="00903F4C">
        <w:rPr>
          <w:rStyle w:val="Hyperlink"/>
          <w:lang w:val="en-US"/>
        </w:rPr>
        <w:t>cristiano.fragassa@inibo.it</w:t>
      </w:r>
    </w:hyperlink>
    <w:r w:rsidRPr="00B52AB2">
      <w:rPr>
        <w:lang w:val="en-US"/>
      </w:rPr>
      <w:t>)</w:t>
    </w:r>
  </w:p>
  <w:p w:rsidR="00F9228D" w:rsidRDefault="00F9228D" w:rsidP="00B52AB2">
    <w:pPr>
      <w:pStyle w:val="Footer"/>
      <w:rPr>
        <w:lang w:val="en-US"/>
      </w:rPr>
    </w:pPr>
    <w:r>
      <w:rPr>
        <w:vertAlign w:val="superscript"/>
        <w:lang w:val="en-US"/>
      </w:rPr>
      <w:t>5</w:t>
    </w:r>
    <w:r>
      <w:rPr>
        <w:lang w:val="en-US"/>
      </w:rPr>
      <w:t xml:space="preserve"> </w:t>
    </w:r>
    <w:proofErr w:type="spellStart"/>
    <w:r>
      <w:rPr>
        <w:lang w:val="en-US"/>
      </w:rPr>
      <w:t>Dipl.ing</w:t>
    </w:r>
    <w:proofErr w:type="spellEnd"/>
    <w:r>
      <w:rPr>
        <w:lang w:val="en-US"/>
      </w:rPr>
      <w:t xml:space="preserve">. </w:t>
    </w:r>
    <w:proofErr w:type="spellStart"/>
    <w:r>
      <w:rPr>
        <w:lang w:val="en-US"/>
      </w:rPr>
      <w:t>Jovica</w:t>
    </w:r>
    <w:proofErr w:type="spellEnd"/>
    <w:r>
      <w:rPr>
        <w:lang w:val="en-US"/>
      </w:rPr>
      <w:t xml:space="preserve"> </w:t>
    </w:r>
    <w:proofErr w:type="spellStart"/>
    <w:r>
      <w:rPr>
        <w:lang w:val="en-US"/>
      </w:rPr>
      <w:t>Ilić</w:t>
    </w:r>
    <w:proofErr w:type="spellEnd"/>
    <w:r>
      <w:rPr>
        <w:lang w:val="en-US"/>
      </w:rPr>
      <w:t xml:space="preserve">, </w:t>
    </w:r>
    <w:r w:rsidRPr="00B52AB2">
      <w:rPr>
        <w:lang w:val="en-US"/>
      </w:rPr>
      <w:t>Faculty of Mechanical Engineering</w:t>
    </w:r>
    <w:r>
      <w:rPr>
        <w:lang w:val="en-US"/>
      </w:rPr>
      <w:t>,</w:t>
    </w:r>
    <w:r w:rsidRPr="00B52AB2">
      <w:rPr>
        <w:lang w:val="en-US"/>
      </w:rPr>
      <w:t xml:space="preserve"> University of </w:t>
    </w:r>
    <w:proofErr w:type="spellStart"/>
    <w:r w:rsidRPr="00B52AB2">
      <w:rPr>
        <w:lang w:val="en-US"/>
      </w:rPr>
      <w:t>Ba</w:t>
    </w:r>
    <w:r>
      <w:rPr>
        <w:lang w:val="en-US"/>
      </w:rPr>
      <w:t>nja</w:t>
    </w:r>
    <w:proofErr w:type="spellEnd"/>
    <w:r>
      <w:rPr>
        <w:lang w:val="en-US"/>
      </w:rPr>
      <w:t xml:space="preserve"> Luka, </w:t>
    </w:r>
    <w:proofErr w:type="gramStart"/>
    <w:r>
      <w:rPr>
        <w:lang w:val="en-US"/>
      </w:rPr>
      <w:t xml:space="preserve">( </w:t>
    </w:r>
    <w:proofErr w:type="gramEnd"/>
    <w:r w:rsidR="00DA3687">
      <w:fldChar w:fldCharType="begin"/>
    </w:r>
    <w:r w:rsidR="00DA3687">
      <w:instrText xml:space="preserve"> HYPERLINK "mailto:ilicjovica@yahoo.com" </w:instrText>
    </w:r>
    <w:r w:rsidR="00DA3687">
      <w:fldChar w:fldCharType="separate"/>
    </w:r>
    <w:r w:rsidRPr="00903F4C">
      <w:rPr>
        <w:rStyle w:val="Hyperlink"/>
        <w:lang w:val="en-US"/>
      </w:rPr>
      <w:t>ilicjovica@yahoo.com</w:t>
    </w:r>
    <w:r w:rsidR="00DA3687">
      <w:rPr>
        <w:rStyle w:val="Hyperlink"/>
        <w:lang w:val="en-US"/>
      </w:rPr>
      <w:fldChar w:fldCharType="end"/>
    </w:r>
    <w:r w:rsidRPr="00B52AB2">
      <w:rPr>
        <w:lang w:val="en-US"/>
      </w:rPr>
      <w:t>)</w:t>
    </w:r>
    <w:r>
      <w:rPr>
        <w:lang w:val="en-US"/>
      </w:rPr>
      <w:t xml:space="preserve">  </w:t>
    </w:r>
  </w:p>
  <w:p w:rsidR="00F9228D" w:rsidRPr="00B52AB2" w:rsidRDefault="00F9228D" w:rsidP="00B52AB2">
    <w:pPr>
      <w:pStyle w:val="Footer"/>
      <w:rPr>
        <w:lang w:val="en-US"/>
      </w:rPr>
    </w:pPr>
    <w:r>
      <w:rPr>
        <w:vertAlign w:val="superscript"/>
        <w:lang w:val="en-US"/>
      </w:rPr>
      <w:t>6</w:t>
    </w:r>
    <w:r>
      <w:rPr>
        <w:lang w:val="en-US"/>
      </w:rPr>
      <w:t xml:space="preserve"> </w:t>
    </w:r>
    <w:proofErr w:type="spellStart"/>
    <w:r>
      <w:rPr>
        <w:lang w:val="en-US"/>
      </w:rPr>
      <w:t>Dipl.ing</w:t>
    </w:r>
    <w:proofErr w:type="spellEnd"/>
    <w:r>
      <w:rPr>
        <w:lang w:val="en-US"/>
      </w:rPr>
      <w:t xml:space="preserve">. </w:t>
    </w:r>
    <w:proofErr w:type="spellStart"/>
    <w:r>
      <w:rPr>
        <w:lang w:val="en-US"/>
      </w:rPr>
      <w:t>Mirko</w:t>
    </w:r>
    <w:proofErr w:type="spellEnd"/>
    <w:r>
      <w:rPr>
        <w:lang w:val="en-US"/>
      </w:rPr>
      <w:t xml:space="preserve"> </w:t>
    </w:r>
    <w:proofErr w:type="spellStart"/>
    <w:r>
      <w:rPr>
        <w:lang w:val="en-US"/>
      </w:rPr>
      <w:t>Topić</w:t>
    </w:r>
    <w:proofErr w:type="gramStart"/>
    <w:r>
      <w:rPr>
        <w:lang w:val="en-US"/>
      </w:rPr>
      <w:t>,</w:t>
    </w:r>
    <w:r w:rsidRPr="00B52AB2">
      <w:rPr>
        <w:lang w:val="en-US"/>
      </w:rPr>
      <w:t>Faculty</w:t>
    </w:r>
    <w:proofErr w:type="spellEnd"/>
    <w:proofErr w:type="gramEnd"/>
    <w:r w:rsidRPr="00B52AB2">
      <w:rPr>
        <w:lang w:val="en-US"/>
      </w:rPr>
      <w:t xml:space="preserve"> of Mechanical Engineering</w:t>
    </w:r>
    <w:r>
      <w:rPr>
        <w:lang w:val="en-US"/>
      </w:rPr>
      <w:t>,</w:t>
    </w:r>
    <w:r w:rsidRPr="00B52AB2">
      <w:rPr>
        <w:lang w:val="en-US"/>
      </w:rPr>
      <w:t xml:space="preserve"> University of </w:t>
    </w:r>
    <w:proofErr w:type="spellStart"/>
    <w:r w:rsidRPr="00B52AB2">
      <w:rPr>
        <w:lang w:val="en-US"/>
      </w:rPr>
      <w:t>Ba</w:t>
    </w:r>
    <w:r>
      <w:rPr>
        <w:lang w:val="en-US"/>
      </w:rPr>
      <w:t>nja</w:t>
    </w:r>
    <w:proofErr w:type="spellEnd"/>
    <w:r>
      <w:rPr>
        <w:lang w:val="en-US"/>
      </w:rPr>
      <w:t xml:space="preserve"> Luka, (</w:t>
    </w:r>
    <w:hyperlink r:id="rId4" w:history="1">
      <w:r w:rsidRPr="00903F4C">
        <w:rPr>
          <w:rStyle w:val="Hyperlink"/>
          <w:lang w:val="en-US"/>
        </w:rPr>
        <w:t>mirko.topic@yahoo.com</w:t>
      </w:r>
    </w:hyperlink>
    <w:r>
      <w:rPr>
        <w:lang w:val="en-US"/>
      </w:rPr>
      <w:t xml:space="preserve">)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851" w:rsidRDefault="00DC5851">
      <w:r>
        <w:separator/>
      </w:r>
    </w:p>
  </w:footnote>
  <w:footnote w:type="continuationSeparator" w:id="0">
    <w:p w:rsidR="00DC5851" w:rsidRDefault="00DC5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8D" w:rsidRDefault="00F9228D" w:rsidP="00C85241">
    <w:pPr>
      <w:pStyle w:val="Header"/>
      <w:pBdr>
        <w:bottom w:val="single" w:sz="4" w:space="1" w:color="auto"/>
      </w:pBdr>
    </w:pPr>
    <w:r>
      <w:rPr>
        <w:lang w:val="en-US"/>
      </w:rPr>
      <w:t xml:space="preserve">Author’s name, co-author’s name (9 </w:t>
    </w:r>
    <w:proofErr w:type="spellStart"/>
    <w:r>
      <w:rPr>
        <w:lang w:val="en-US"/>
      </w:rPr>
      <w:t>pt</w:t>
    </w:r>
    <w:proofErr w:type="spellEnd"/>
    <w:r>
      <w:rPr>
        <w:lang w:val="en-US"/>
      </w:rPr>
      <w:t xml:space="preserve"> Italic)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28D" w:rsidRDefault="00F9228D" w:rsidP="00342513">
    <w:pPr>
      <w:pStyle w:val="Header"/>
      <w:pBdr>
        <w:bottom w:val="single" w:sz="4" w:space="1" w:color="auto"/>
      </w:pBdr>
      <w:rPr>
        <w:lang w:val="en-US"/>
      </w:rPr>
    </w:pPr>
    <w:r>
      <w:rPr>
        <w:lang w:val="en-US"/>
      </w:rPr>
      <w:t xml:space="preserve">Paper title, lower case (9 </w:t>
    </w:r>
    <w:proofErr w:type="spellStart"/>
    <w:r>
      <w:rPr>
        <w:lang w:val="en-US"/>
      </w:rPr>
      <w:t>pt</w:t>
    </w:r>
    <w:proofErr w:type="spellEnd"/>
    <w:r>
      <w:rPr>
        <w:lang w:val="en-US"/>
      </w:rPr>
      <w:t xml:space="preserve"> Italic)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3C084A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58CE4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1492656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C1AD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AB84FA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7C86F8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5288A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EA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8649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40C79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A632857"/>
    <w:multiLevelType w:val="hybridMultilevel"/>
    <w:tmpl w:val="63AE690E"/>
    <w:lvl w:ilvl="0" w:tplc="B7360EE0">
      <w:start w:val="1"/>
      <w:numFmt w:val="bullet"/>
      <w:lvlText w:val=""/>
      <w:lvlJc w:val="left"/>
      <w:pPr>
        <w:tabs>
          <w:tab w:val="num" w:pos="417"/>
        </w:tabs>
        <w:ind w:left="340" w:hanging="283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752C6"/>
    <w:multiLevelType w:val="hybridMultilevel"/>
    <w:tmpl w:val="63AE690E"/>
    <w:lvl w:ilvl="0" w:tplc="4B94CB6E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C510402"/>
    <w:multiLevelType w:val="hybridMultilevel"/>
    <w:tmpl w:val="4AAAB61C"/>
    <w:lvl w:ilvl="0" w:tplc="C62E504E">
      <w:start w:val="1"/>
      <w:numFmt w:val="bullet"/>
      <w:lvlText w:val=""/>
      <w:lvlJc w:val="left"/>
      <w:pPr>
        <w:tabs>
          <w:tab w:val="num" w:pos="624"/>
        </w:tabs>
        <w:ind w:left="624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3">
    <w:nsid w:val="1FB941A3"/>
    <w:multiLevelType w:val="hybridMultilevel"/>
    <w:tmpl w:val="854E851A"/>
    <w:lvl w:ilvl="0" w:tplc="04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>
    <w:nsid w:val="258C2799"/>
    <w:multiLevelType w:val="hybridMultilevel"/>
    <w:tmpl w:val="9FE6A3F4"/>
    <w:lvl w:ilvl="0" w:tplc="7AF6B15C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29A7147E"/>
    <w:multiLevelType w:val="hybridMultilevel"/>
    <w:tmpl w:val="A81A97A2"/>
    <w:lvl w:ilvl="0" w:tplc="11A8BF96">
      <w:start w:val="1"/>
      <w:numFmt w:val="decimal"/>
      <w:pStyle w:val="literatura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7F241F"/>
    <w:multiLevelType w:val="singleLevel"/>
    <w:tmpl w:val="4E2681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</w:abstractNum>
  <w:abstractNum w:abstractNumId="17">
    <w:nsid w:val="332B4212"/>
    <w:multiLevelType w:val="hybridMultilevel"/>
    <w:tmpl w:val="DA00DC66"/>
    <w:lvl w:ilvl="0" w:tplc="262E2506">
      <w:start w:val="1"/>
      <w:numFmt w:val="lowerLetter"/>
      <w:lvlText w:val="%1)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20" w:hanging="360"/>
      </w:pPr>
    </w:lvl>
    <w:lvl w:ilvl="2" w:tplc="0409001B" w:tentative="1">
      <w:start w:val="1"/>
      <w:numFmt w:val="lowerRoman"/>
      <w:lvlText w:val="%3."/>
      <w:lvlJc w:val="right"/>
      <w:pPr>
        <w:ind w:left="3840" w:hanging="180"/>
      </w:pPr>
    </w:lvl>
    <w:lvl w:ilvl="3" w:tplc="0409000F" w:tentative="1">
      <w:start w:val="1"/>
      <w:numFmt w:val="decimal"/>
      <w:lvlText w:val="%4."/>
      <w:lvlJc w:val="left"/>
      <w:pPr>
        <w:ind w:left="4560" w:hanging="360"/>
      </w:pPr>
    </w:lvl>
    <w:lvl w:ilvl="4" w:tplc="04090019" w:tentative="1">
      <w:start w:val="1"/>
      <w:numFmt w:val="lowerLetter"/>
      <w:lvlText w:val="%5."/>
      <w:lvlJc w:val="left"/>
      <w:pPr>
        <w:ind w:left="5280" w:hanging="360"/>
      </w:pPr>
    </w:lvl>
    <w:lvl w:ilvl="5" w:tplc="0409001B" w:tentative="1">
      <w:start w:val="1"/>
      <w:numFmt w:val="lowerRoman"/>
      <w:lvlText w:val="%6."/>
      <w:lvlJc w:val="right"/>
      <w:pPr>
        <w:ind w:left="6000" w:hanging="180"/>
      </w:pPr>
    </w:lvl>
    <w:lvl w:ilvl="6" w:tplc="0409000F" w:tentative="1">
      <w:start w:val="1"/>
      <w:numFmt w:val="decimal"/>
      <w:lvlText w:val="%7."/>
      <w:lvlJc w:val="left"/>
      <w:pPr>
        <w:ind w:left="6720" w:hanging="360"/>
      </w:pPr>
    </w:lvl>
    <w:lvl w:ilvl="7" w:tplc="04090019" w:tentative="1">
      <w:start w:val="1"/>
      <w:numFmt w:val="lowerLetter"/>
      <w:lvlText w:val="%8."/>
      <w:lvlJc w:val="left"/>
      <w:pPr>
        <w:ind w:left="7440" w:hanging="360"/>
      </w:pPr>
    </w:lvl>
    <w:lvl w:ilvl="8" w:tplc="040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18">
    <w:nsid w:val="35C92511"/>
    <w:multiLevelType w:val="hybridMultilevel"/>
    <w:tmpl w:val="4AAAB61C"/>
    <w:lvl w:ilvl="0" w:tplc="92544BEA">
      <w:start w:val="1"/>
      <w:numFmt w:val="bullet"/>
      <w:lvlText w:val=""/>
      <w:lvlJc w:val="left"/>
      <w:pPr>
        <w:tabs>
          <w:tab w:val="num" w:pos="511"/>
        </w:tabs>
        <w:ind w:left="511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9">
    <w:nsid w:val="38E86696"/>
    <w:multiLevelType w:val="hybridMultilevel"/>
    <w:tmpl w:val="2604C422"/>
    <w:lvl w:ilvl="0" w:tplc="9F529F56">
      <w:start w:val="1"/>
      <w:numFmt w:val="lowerLetter"/>
      <w:lvlText w:val="%1)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20" w:hanging="360"/>
      </w:pPr>
    </w:lvl>
    <w:lvl w:ilvl="2" w:tplc="0409001B" w:tentative="1">
      <w:start w:val="1"/>
      <w:numFmt w:val="lowerRoman"/>
      <w:lvlText w:val="%3."/>
      <w:lvlJc w:val="right"/>
      <w:pPr>
        <w:ind w:left="3840" w:hanging="180"/>
      </w:pPr>
    </w:lvl>
    <w:lvl w:ilvl="3" w:tplc="0409000F" w:tentative="1">
      <w:start w:val="1"/>
      <w:numFmt w:val="decimal"/>
      <w:lvlText w:val="%4."/>
      <w:lvlJc w:val="left"/>
      <w:pPr>
        <w:ind w:left="4560" w:hanging="360"/>
      </w:pPr>
    </w:lvl>
    <w:lvl w:ilvl="4" w:tplc="04090019" w:tentative="1">
      <w:start w:val="1"/>
      <w:numFmt w:val="lowerLetter"/>
      <w:lvlText w:val="%5."/>
      <w:lvlJc w:val="left"/>
      <w:pPr>
        <w:ind w:left="5280" w:hanging="360"/>
      </w:pPr>
    </w:lvl>
    <w:lvl w:ilvl="5" w:tplc="0409001B" w:tentative="1">
      <w:start w:val="1"/>
      <w:numFmt w:val="lowerRoman"/>
      <w:lvlText w:val="%6."/>
      <w:lvlJc w:val="right"/>
      <w:pPr>
        <w:ind w:left="6000" w:hanging="180"/>
      </w:pPr>
    </w:lvl>
    <w:lvl w:ilvl="6" w:tplc="0409000F" w:tentative="1">
      <w:start w:val="1"/>
      <w:numFmt w:val="decimal"/>
      <w:lvlText w:val="%7."/>
      <w:lvlJc w:val="left"/>
      <w:pPr>
        <w:ind w:left="6720" w:hanging="360"/>
      </w:pPr>
    </w:lvl>
    <w:lvl w:ilvl="7" w:tplc="04090019" w:tentative="1">
      <w:start w:val="1"/>
      <w:numFmt w:val="lowerLetter"/>
      <w:lvlText w:val="%8."/>
      <w:lvlJc w:val="left"/>
      <w:pPr>
        <w:ind w:left="7440" w:hanging="360"/>
      </w:pPr>
    </w:lvl>
    <w:lvl w:ilvl="8" w:tplc="040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20">
    <w:nsid w:val="400D74D5"/>
    <w:multiLevelType w:val="hybridMultilevel"/>
    <w:tmpl w:val="B15C9840"/>
    <w:lvl w:ilvl="0" w:tplc="5AC834A4">
      <w:start w:val="1"/>
      <w:numFmt w:val="decimal"/>
      <w:pStyle w:val="podnaslov"/>
      <w:lvlText w:val="%1."/>
      <w:lvlJc w:val="left"/>
      <w:pPr>
        <w:tabs>
          <w:tab w:val="num" w:pos="907"/>
        </w:tabs>
        <w:ind w:left="907" w:hanging="453"/>
      </w:pPr>
      <w:rPr>
        <w:rFonts w:ascii="Arial" w:hAnsi="Arial" w:hint="default"/>
        <w:b/>
        <w:i w:val="0"/>
        <w:sz w:val="20"/>
      </w:rPr>
    </w:lvl>
    <w:lvl w:ilvl="1" w:tplc="D1925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C42251"/>
    <w:multiLevelType w:val="hybridMultilevel"/>
    <w:tmpl w:val="5A562D94"/>
    <w:lvl w:ilvl="0" w:tplc="0409000F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22">
    <w:nsid w:val="45D8341A"/>
    <w:multiLevelType w:val="singleLevel"/>
    <w:tmpl w:val="74CE669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3">
    <w:nsid w:val="4EC932F1"/>
    <w:multiLevelType w:val="hybridMultilevel"/>
    <w:tmpl w:val="9A16D398"/>
    <w:lvl w:ilvl="0" w:tplc="76FAC41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ED03CC"/>
    <w:multiLevelType w:val="hybridMultilevel"/>
    <w:tmpl w:val="D312E7B8"/>
    <w:lvl w:ilvl="0" w:tplc="6C7E81CC">
      <w:start w:val="1"/>
      <w:numFmt w:val="decimal"/>
      <w:pStyle w:val="nazivslike"/>
      <w:lvlText w:val="Sl.%1"/>
      <w:lvlJc w:val="center"/>
      <w:pPr>
        <w:tabs>
          <w:tab w:val="num" w:pos="3261"/>
        </w:tabs>
        <w:ind w:left="3261" w:hanging="567"/>
      </w:pPr>
      <w:rPr>
        <w:rFonts w:ascii="Arial" w:hAnsi="Arial" w:hint="default"/>
        <w:b w:val="0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4"/>
        </w:tabs>
        <w:ind w:left="39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4"/>
        </w:tabs>
        <w:ind w:left="46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4"/>
        </w:tabs>
        <w:ind w:left="54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4"/>
        </w:tabs>
        <w:ind w:left="61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4"/>
        </w:tabs>
        <w:ind w:left="68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4"/>
        </w:tabs>
        <w:ind w:left="75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4"/>
        </w:tabs>
        <w:ind w:left="82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4"/>
        </w:tabs>
        <w:ind w:left="9004" w:hanging="180"/>
      </w:pPr>
    </w:lvl>
  </w:abstractNum>
  <w:abstractNum w:abstractNumId="25">
    <w:nsid w:val="60915951"/>
    <w:multiLevelType w:val="hybridMultilevel"/>
    <w:tmpl w:val="63AE690E"/>
    <w:lvl w:ilvl="0" w:tplc="97565E86">
      <w:start w:val="1"/>
      <w:numFmt w:val="bullet"/>
      <w:lvlText w:val=""/>
      <w:lvlJc w:val="left"/>
      <w:pPr>
        <w:tabs>
          <w:tab w:val="num" w:pos="417"/>
        </w:tabs>
        <w:ind w:left="340" w:hanging="283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16B0440"/>
    <w:multiLevelType w:val="hybridMultilevel"/>
    <w:tmpl w:val="54FA5906"/>
    <w:lvl w:ilvl="0" w:tplc="CE622E74">
      <w:start w:val="1"/>
      <w:numFmt w:val="decimal"/>
      <w:lvlText w:val="[%1]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5D793A"/>
    <w:multiLevelType w:val="hybridMultilevel"/>
    <w:tmpl w:val="63AE690E"/>
    <w:lvl w:ilvl="0" w:tplc="92544BEA">
      <w:start w:val="1"/>
      <w:numFmt w:val="bullet"/>
      <w:lvlText w:val=""/>
      <w:lvlJc w:val="left"/>
      <w:pPr>
        <w:tabs>
          <w:tab w:val="num" w:pos="454"/>
        </w:tabs>
        <w:ind w:left="454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56F2909"/>
    <w:multiLevelType w:val="hybridMultilevel"/>
    <w:tmpl w:val="591039C0"/>
    <w:lvl w:ilvl="0" w:tplc="0264F96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9">
    <w:nsid w:val="696C331F"/>
    <w:multiLevelType w:val="hybridMultilevel"/>
    <w:tmpl w:val="9AD6A8D0"/>
    <w:lvl w:ilvl="0" w:tplc="38B60EB6">
      <w:start w:val="1"/>
      <w:numFmt w:val="bullet"/>
      <w:pStyle w:val="nabrajanje"/>
      <w:lvlText w:val=""/>
      <w:lvlJc w:val="left"/>
      <w:pPr>
        <w:tabs>
          <w:tab w:val="num" w:pos="624"/>
        </w:tabs>
        <w:ind w:left="624" w:hanging="397"/>
      </w:pPr>
      <w:rPr>
        <w:rFonts w:ascii="Symbol" w:hAnsi="Symbol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9CD3A07"/>
    <w:multiLevelType w:val="hybridMultilevel"/>
    <w:tmpl w:val="281C3954"/>
    <w:lvl w:ilvl="0" w:tplc="8A1CB4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3202CF"/>
    <w:multiLevelType w:val="hybridMultilevel"/>
    <w:tmpl w:val="C4FC7E36"/>
    <w:lvl w:ilvl="0" w:tplc="0409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2">
    <w:nsid w:val="6E882094"/>
    <w:multiLevelType w:val="hybridMultilevel"/>
    <w:tmpl w:val="EBE8B514"/>
    <w:lvl w:ilvl="0" w:tplc="92544BEA">
      <w:start w:val="1"/>
      <w:numFmt w:val="bullet"/>
      <w:lvlText w:val=""/>
      <w:lvlJc w:val="left"/>
      <w:pPr>
        <w:tabs>
          <w:tab w:val="num" w:pos="511"/>
        </w:tabs>
        <w:ind w:left="511" w:hanging="397"/>
      </w:pPr>
      <w:rPr>
        <w:rFonts w:ascii="Symbol" w:hAnsi="Symbol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3">
    <w:nsid w:val="7A810BD9"/>
    <w:multiLevelType w:val="hybridMultilevel"/>
    <w:tmpl w:val="6D8040CC"/>
    <w:lvl w:ilvl="0" w:tplc="53EC14A6">
      <w:start w:val="1"/>
      <w:numFmt w:val="decimal"/>
      <w:lvlText w:val="%1."/>
      <w:lvlJc w:val="left"/>
      <w:pPr>
        <w:tabs>
          <w:tab w:val="num" w:pos="548"/>
        </w:tabs>
        <w:ind w:left="548" w:hanging="360"/>
      </w:pPr>
      <w:rPr>
        <w:rFonts w:ascii="Times_New_Roman" w:hAnsi="Times_New_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34">
    <w:nsid w:val="7D573B00"/>
    <w:multiLevelType w:val="hybridMultilevel"/>
    <w:tmpl w:val="6D107A08"/>
    <w:lvl w:ilvl="0" w:tplc="53EC14A6">
      <w:start w:val="1"/>
      <w:numFmt w:val="decimal"/>
      <w:lvlText w:val="%1."/>
      <w:lvlJc w:val="left"/>
      <w:pPr>
        <w:tabs>
          <w:tab w:val="num" w:pos="454"/>
        </w:tabs>
        <w:ind w:left="454" w:hanging="360"/>
      </w:pPr>
      <w:rPr>
        <w:rFonts w:ascii="Times_New_Roman" w:hAnsi="Times_New_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4"/>
        </w:tabs>
        <w:ind w:left="11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4"/>
        </w:tabs>
        <w:ind w:left="18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4"/>
        </w:tabs>
        <w:ind w:left="26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4"/>
        </w:tabs>
        <w:ind w:left="33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4"/>
        </w:tabs>
        <w:ind w:left="40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4"/>
        </w:tabs>
        <w:ind w:left="47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4"/>
        </w:tabs>
        <w:ind w:left="54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4"/>
        </w:tabs>
        <w:ind w:left="6214" w:hanging="180"/>
      </w:pPr>
    </w:lvl>
  </w:abstractNum>
  <w:abstractNum w:abstractNumId="35">
    <w:nsid w:val="7F320352"/>
    <w:multiLevelType w:val="hybridMultilevel"/>
    <w:tmpl w:val="8B304392"/>
    <w:lvl w:ilvl="0" w:tplc="CA22336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10"/>
  </w:num>
  <w:num w:numId="5">
    <w:abstractNumId w:val="25"/>
  </w:num>
  <w:num w:numId="6">
    <w:abstractNumId w:val="27"/>
  </w:num>
  <w:num w:numId="7">
    <w:abstractNumId w:val="32"/>
  </w:num>
  <w:num w:numId="8">
    <w:abstractNumId w:val="18"/>
  </w:num>
  <w:num w:numId="9">
    <w:abstractNumId w:val="12"/>
  </w:num>
  <w:num w:numId="10">
    <w:abstractNumId w:val="29"/>
  </w:num>
  <w:num w:numId="11">
    <w:abstractNumId w:val="20"/>
  </w:num>
  <w:num w:numId="12">
    <w:abstractNumId w:val="24"/>
  </w:num>
  <w:num w:numId="13">
    <w:abstractNumId w:val="21"/>
  </w:num>
  <w:num w:numId="14">
    <w:abstractNumId w:val="34"/>
  </w:num>
  <w:num w:numId="15">
    <w:abstractNumId w:val="33"/>
  </w:num>
  <w:num w:numId="16">
    <w:abstractNumId w:val="16"/>
  </w:num>
  <w:num w:numId="17">
    <w:abstractNumId w:val="20"/>
  </w:num>
  <w:num w:numId="18">
    <w:abstractNumId w:val="29"/>
  </w:num>
  <w:num w:numId="19">
    <w:abstractNumId w:val="24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15"/>
  </w:num>
  <w:num w:numId="31">
    <w:abstractNumId w:val="13"/>
  </w:num>
  <w:num w:numId="32">
    <w:abstractNumId w:val="31"/>
  </w:num>
  <w:num w:numId="33">
    <w:abstractNumId w:val="23"/>
  </w:num>
  <w:num w:numId="34">
    <w:abstractNumId w:val="26"/>
  </w:num>
  <w:num w:numId="35">
    <w:abstractNumId w:val="30"/>
  </w:num>
  <w:num w:numId="36">
    <w:abstractNumId w:val="35"/>
  </w:num>
  <w:num w:numId="37">
    <w:abstractNumId w:val="17"/>
  </w:num>
  <w:num w:numId="38">
    <w:abstractNumId w:val="14"/>
  </w:num>
  <w:num w:numId="39">
    <w:abstractNumId w:val="28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embedTrueTypeFonts/>
  <w:embedSystemFonts/>
  <w:mirrorMargins/>
  <w:hideSpellingErrors/>
  <w:hideGrammaticalErrors/>
  <w:activeWritingStyle w:appName="MSWord" w:lang="en-US" w:vendorID="64" w:dllVersion="131077" w:nlCheck="1" w:checkStyle="1"/>
  <w:activeWritingStyle w:appName="MSWord" w:lang="en-GB" w:vendorID="64" w:dllVersion="131077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evenAndOddHeaders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F6B"/>
    <w:rsid w:val="00012F7C"/>
    <w:rsid w:val="00013039"/>
    <w:rsid w:val="00021996"/>
    <w:rsid w:val="00024A65"/>
    <w:rsid w:val="00026FE1"/>
    <w:rsid w:val="000278B2"/>
    <w:rsid w:val="0003178C"/>
    <w:rsid w:val="00033203"/>
    <w:rsid w:val="00051C79"/>
    <w:rsid w:val="00063891"/>
    <w:rsid w:val="000916CC"/>
    <w:rsid w:val="00091944"/>
    <w:rsid w:val="000B614D"/>
    <w:rsid w:val="000E5558"/>
    <w:rsid w:val="000F79D1"/>
    <w:rsid w:val="000F7F94"/>
    <w:rsid w:val="0012172A"/>
    <w:rsid w:val="00133AB9"/>
    <w:rsid w:val="00137707"/>
    <w:rsid w:val="00140985"/>
    <w:rsid w:val="00142AB3"/>
    <w:rsid w:val="001559C3"/>
    <w:rsid w:val="00167933"/>
    <w:rsid w:val="0018136C"/>
    <w:rsid w:val="001877A9"/>
    <w:rsid w:val="001C01D3"/>
    <w:rsid w:val="001C120A"/>
    <w:rsid w:val="001E319F"/>
    <w:rsid w:val="001F11C5"/>
    <w:rsid w:val="00215181"/>
    <w:rsid w:val="00237C8F"/>
    <w:rsid w:val="00241333"/>
    <w:rsid w:val="00260D8C"/>
    <w:rsid w:val="00272232"/>
    <w:rsid w:val="002907D0"/>
    <w:rsid w:val="00292FF2"/>
    <w:rsid w:val="002E302A"/>
    <w:rsid w:val="002F0AE9"/>
    <w:rsid w:val="0030123B"/>
    <w:rsid w:val="00304F17"/>
    <w:rsid w:val="003117CF"/>
    <w:rsid w:val="00342513"/>
    <w:rsid w:val="0035584C"/>
    <w:rsid w:val="00366BB6"/>
    <w:rsid w:val="00391872"/>
    <w:rsid w:val="00392BA4"/>
    <w:rsid w:val="003935EF"/>
    <w:rsid w:val="003A2BDB"/>
    <w:rsid w:val="003B2439"/>
    <w:rsid w:val="003B5E33"/>
    <w:rsid w:val="003C2ADE"/>
    <w:rsid w:val="003D237F"/>
    <w:rsid w:val="00401CF3"/>
    <w:rsid w:val="00406AFA"/>
    <w:rsid w:val="00420E86"/>
    <w:rsid w:val="00456073"/>
    <w:rsid w:val="0045771D"/>
    <w:rsid w:val="00473DF7"/>
    <w:rsid w:val="00491535"/>
    <w:rsid w:val="004954B3"/>
    <w:rsid w:val="004A61FA"/>
    <w:rsid w:val="004B4035"/>
    <w:rsid w:val="004C4200"/>
    <w:rsid w:val="004D0772"/>
    <w:rsid w:val="004D6E4A"/>
    <w:rsid w:val="00500F90"/>
    <w:rsid w:val="00506777"/>
    <w:rsid w:val="005259F3"/>
    <w:rsid w:val="00527B46"/>
    <w:rsid w:val="00540303"/>
    <w:rsid w:val="00543478"/>
    <w:rsid w:val="00545CF4"/>
    <w:rsid w:val="00551471"/>
    <w:rsid w:val="00564DD3"/>
    <w:rsid w:val="00573477"/>
    <w:rsid w:val="00576B12"/>
    <w:rsid w:val="00577E3E"/>
    <w:rsid w:val="005A5D1A"/>
    <w:rsid w:val="005C3680"/>
    <w:rsid w:val="005D735B"/>
    <w:rsid w:val="006005DF"/>
    <w:rsid w:val="006114E1"/>
    <w:rsid w:val="0062580E"/>
    <w:rsid w:val="006342F5"/>
    <w:rsid w:val="0064103A"/>
    <w:rsid w:val="0067022C"/>
    <w:rsid w:val="00672C13"/>
    <w:rsid w:val="006871DD"/>
    <w:rsid w:val="006951A6"/>
    <w:rsid w:val="006A0627"/>
    <w:rsid w:val="006A3F92"/>
    <w:rsid w:val="006C32BA"/>
    <w:rsid w:val="006D10DF"/>
    <w:rsid w:val="006D59D0"/>
    <w:rsid w:val="006F709F"/>
    <w:rsid w:val="007003C9"/>
    <w:rsid w:val="00716165"/>
    <w:rsid w:val="00716A79"/>
    <w:rsid w:val="00730BF8"/>
    <w:rsid w:val="00735398"/>
    <w:rsid w:val="00745E3A"/>
    <w:rsid w:val="0075123B"/>
    <w:rsid w:val="00753F00"/>
    <w:rsid w:val="00755F5E"/>
    <w:rsid w:val="007625A2"/>
    <w:rsid w:val="007650CB"/>
    <w:rsid w:val="0077537C"/>
    <w:rsid w:val="007A726E"/>
    <w:rsid w:val="007B0D73"/>
    <w:rsid w:val="007B0F6B"/>
    <w:rsid w:val="007B6FCB"/>
    <w:rsid w:val="007C125B"/>
    <w:rsid w:val="007E3CB4"/>
    <w:rsid w:val="00803A5A"/>
    <w:rsid w:val="00805D3E"/>
    <w:rsid w:val="00813024"/>
    <w:rsid w:val="00822E6A"/>
    <w:rsid w:val="00825C9A"/>
    <w:rsid w:val="00831A03"/>
    <w:rsid w:val="00831AE4"/>
    <w:rsid w:val="008348CA"/>
    <w:rsid w:val="00842BE5"/>
    <w:rsid w:val="00843C44"/>
    <w:rsid w:val="00850809"/>
    <w:rsid w:val="00851900"/>
    <w:rsid w:val="00855053"/>
    <w:rsid w:val="00855E29"/>
    <w:rsid w:val="008661DE"/>
    <w:rsid w:val="00872DD9"/>
    <w:rsid w:val="008A0A80"/>
    <w:rsid w:val="008E6121"/>
    <w:rsid w:val="00901C6D"/>
    <w:rsid w:val="0090242D"/>
    <w:rsid w:val="0090789A"/>
    <w:rsid w:val="00912C36"/>
    <w:rsid w:val="00912DEE"/>
    <w:rsid w:val="009236AC"/>
    <w:rsid w:val="00927AB1"/>
    <w:rsid w:val="00931EF1"/>
    <w:rsid w:val="00963474"/>
    <w:rsid w:val="00970703"/>
    <w:rsid w:val="0097121E"/>
    <w:rsid w:val="00992830"/>
    <w:rsid w:val="009A09D4"/>
    <w:rsid w:val="009A76C8"/>
    <w:rsid w:val="009B2876"/>
    <w:rsid w:val="009C0BEC"/>
    <w:rsid w:val="009C6E6D"/>
    <w:rsid w:val="009E0467"/>
    <w:rsid w:val="009F4B77"/>
    <w:rsid w:val="00A02AB8"/>
    <w:rsid w:val="00A07C3D"/>
    <w:rsid w:val="00A336B0"/>
    <w:rsid w:val="00A51B39"/>
    <w:rsid w:val="00A60062"/>
    <w:rsid w:val="00A71925"/>
    <w:rsid w:val="00A81164"/>
    <w:rsid w:val="00A83E77"/>
    <w:rsid w:val="00A978CF"/>
    <w:rsid w:val="00AA3816"/>
    <w:rsid w:val="00AC70F4"/>
    <w:rsid w:val="00AC7B2E"/>
    <w:rsid w:val="00AD10CC"/>
    <w:rsid w:val="00AD3B8A"/>
    <w:rsid w:val="00AE7DD4"/>
    <w:rsid w:val="00B27024"/>
    <w:rsid w:val="00B52AB2"/>
    <w:rsid w:val="00B52D8B"/>
    <w:rsid w:val="00B53B0F"/>
    <w:rsid w:val="00B65968"/>
    <w:rsid w:val="00B91D5E"/>
    <w:rsid w:val="00BB3A97"/>
    <w:rsid w:val="00BC18CE"/>
    <w:rsid w:val="00BC1E0E"/>
    <w:rsid w:val="00BC4113"/>
    <w:rsid w:val="00BC5C5A"/>
    <w:rsid w:val="00BF280C"/>
    <w:rsid w:val="00C130AD"/>
    <w:rsid w:val="00C142ED"/>
    <w:rsid w:val="00C15FE8"/>
    <w:rsid w:val="00C16C96"/>
    <w:rsid w:val="00C22FD3"/>
    <w:rsid w:val="00C272DC"/>
    <w:rsid w:val="00C53B5F"/>
    <w:rsid w:val="00C54B4E"/>
    <w:rsid w:val="00C70D53"/>
    <w:rsid w:val="00C74A53"/>
    <w:rsid w:val="00C80065"/>
    <w:rsid w:val="00C85241"/>
    <w:rsid w:val="00C9349F"/>
    <w:rsid w:val="00CA62B2"/>
    <w:rsid w:val="00CA6DA6"/>
    <w:rsid w:val="00CB1760"/>
    <w:rsid w:val="00CB1960"/>
    <w:rsid w:val="00CC0820"/>
    <w:rsid w:val="00CC28C6"/>
    <w:rsid w:val="00CD016B"/>
    <w:rsid w:val="00CD24B8"/>
    <w:rsid w:val="00CE0224"/>
    <w:rsid w:val="00CE0D44"/>
    <w:rsid w:val="00CE1423"/>
    <w:rsid w:val="00D06978"/>
    <w:rsid w:val="00D077AF"/>
    <w:rsid w:val="00D20CFA"/>
    <w:rsid w:val="00D5198F"/>
    <w:rsid w:val="00D67A5D"/>
    <w:rsid w:val="00D701AF"/>
    <w:rsid w:val="00D76887"/>
    <w:rsid w:val="00D76D00"/>
    <w:rsid w:val="00D96D16"/>
    <w:rsid w:val="00DB66FF"/>
    <w:rsid w:val="00DC5851"/>
    <w:rsid w:val="00DD2845"/>
    <w:rsid w:val="00DE4D0B"/>
    <w:rsid w:val="00E0393A"/>
    <w:rsid w:val="00E34AAF"/>
    <w:rsid w:val="00EB5D12"/>
    <w:rsid w:val="00EC456E"/>
    <w:rsid w:val="00ED5801"/>
    <w:rsid w:val="00EE2672"/>
    <w:rsid w:val="00EE2CBB"/>
    <w:rsid w:val="00EE6DCB"/>
    <w:rsid w:val="00EF0BAF"/>
    <w:rsid w:val="00F02BF9"/>
    <w:rsid w:val="00F246D5"/>
    <w:rsid w:val="00F256E4"/>
    <w:rsid w:val="00F360F7"/>
    <w:rsid w:val="00F462B7"/>
    <w:rsid w:val="00F80EB2"/>
    <w:rsid w:val="00F8294F"/>
    <w:rsid w:val="00F87413"/>
    <w:rsid w:val="00F9228D"/>
    <w:rsid w:val="00F92D41"/>
    <w:rsid w:val="00FA1163"/>
    <w:rsid w:val="00FA47C5"/>
    <w:rsid w:val="00FB3BEC"/>
    <w:rsid w:val="00FC652B"/>
    <w:rsid w:val="00FE47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0F6B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B0F6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B0F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B0F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B0F6B"/>
    <w:pPr>
      <w:tabs>
        <w:tab w:val="center" w:pos="4153"/>
        <w:tab w:val="right" w:pos="8306"/>
      </w:tabs>
    </w:pPr>
    <w:rPr>
      <w:rFonts w:ascii="Arial" w:hAnsi="Arial"/>
      <w:sz w:val="16"/>
      <w:szCs w:val="16"/>
    </w:rPr>
  </w:style>
  <w:style w:type="paragraph" w:customStyle="1" w:styleId="fusnota">
    <w:name w:val="fusnota"/>
    <w:basedOn w:val="Normal"/>
    <w:rsid w:val="007B0F6B"/>
    <w:pPr>
      <w:jc w:val="both"/>
    </w:pPr>
    <w:rPr>
      <w:rFonts w:ascii="Arial" w:hAnsi="Arial" w:cs="Arial"/>
      <w:sz w:val="16"/>
      <w:szCs w:val="16"/>
      <w:lang w:val="en-US"/>
    </w:rPr>
  </w:style>
  <w:style w:type="paragraph" w:styleId="Header">
    <w:name w:val="header"/>
    <w:basedOn w:val="Normal"/>
    <w:rsid w:val="00C85241"/>
    <w:pPr>
      <w:tabs>
        <w:tab w:val="center" w:pos="4153"/>
        <w:tab w:val="right" w:pos="8306"/>
      </w:tabs>
    </w:pPr>
    <w:rPr>
      <w:rFonts w:ascii="Arial" w:hAnsi="Arial"/>
      <w:i/>
      <w:sz w:val="18"/>
      <w:szCs w:val="18"/>
    </w:rPr>
  </w:style>
  <w:style w:type="paragraph" w:customStyle="1" w:styleId="imeautoraikoautora">
    <w:name w:val="ime autora i koautora"/>
    <w:basedOn w:val="Normal"/>
    <w:rsid w:val="007B0F6B"/>
    <w:pPr>
      <w:spacing w:before="120" w:after="360"/>
      <w:jc w:val="center"/>
    </w:pPr>
    <w:rPr>
      <w:rFonts w:ascii="Arial" w:hAnsi="Arial" w:cs="Arial"/>
      <w:b/>
      <w:bCs/>
      <w:sz w:val="20"/>
      <w:lang w:val="sl-SI"/>
    </w:rPr>
  </w:style>
  <w:style w:type="paragraph" w:customStyle="1" w:styleId="literatura">
    <w:name w:val="literatura"/>
    <w:basedOn w:val="Normal"/>
    <w:rsid w:val="007B6FCB"/>
    <w:pPr>
      <w:numPr>
        <w:numId w:val="30"/>
      </w:numPr>
      <w:jc w:val="both"/>
    </w:pPr>
    <w:rPr>
      <w:rFonts w:ascii="Arial" w:hAnsi="Arial" w:cs="Arial"/>
      <w:sz w:val="20"/>
    </w:rPr>
  </w:style>
  <w:style w:type="paragraph" w:customStyle="1" w:styleId="podnaslov">
    <w:name w:val="podnaslov"/>
    <w:basedOn w:val="Normal"/>
    <w:rsid w:val="007B0F6B"/>
    <w:pPr>
      <w:numPr>
        <w:numId w:val="17"/>
      </w:numPr>
      <w:tabs>
        <w:tab w:val="clear" w:pos="907"/>
        <w:tab w:val="num" w:pos="360"/>
      </w:tabs>
      <w:spacing w:before="120" w:after="120"/>
      <w:ind w:left="0" w:firstLine="0"/>
      <w:jc w:val="both"/>
    </w:pPr>
    <w:rPr>
      <w:rFonts w:ascii="Arial" w:hAnsi="Arial" w:cs="Arial"/>
      <w:b/>
      <w:bCs/>
      <w:sz w:val="20"/>
      <w:lang w:val="sl-SI"/>
    </w:rPr>
  </w:style>
  <w:style w:type="paragraph" w:customStyle="1" w:styleId="LITERATURA0">
    <w:name w:val="LITERATURA"/>
    <w:basedOn w:val="podnaslov"/>
    <w:rsid w:val="007B0F6B"/>
    <w:pPr>
      <w:numPr>
        <w:numId w:val="0"/>
      </w:numPr>
    </w:pPr>
    <w:rPr>
      <w:rFonts w:cs="Times New Roman"/>
      <w:szCs w:val="20"/>
    </w:rPr>
  </w:style>
  <w:style w:type="paragraph" w:customStyle="1" w:styleId="nabrajanje">
    <w:name w:val="nabrajanje"/>
    <w:basedOn w:val="Normal"/>
    <w:rsid w:val="007B0F6B"/>
    <w:pPr>
      <w:numPr>
        <w:numId w:val="18"/>
      </w:numPr>
      <w:tabs>
        <w:tab w:val="clear" w:pos="624"/>
        <w:tab w:val="num" w:pos="360"/>
      </w:tabs>
      <w:spacing w:before="60" w:after="60"/>
      <w:ind w:left="0" w:firstLine="0"/>
    </w:pPr>
    <w:rPr>
      <w:rFonts w:ascii="Arial" w:hAnsi="Arial" w:cs="Arial"/>
      <w:snapToGrid w:val="0"/>
      <w:sz w:val="20"/>
    </w:rPr>
  </w:style>
  <w:style w:type="paragraph" w:customStyle="1" w:styleId="NASLOV">
    <w:name w:val="NASLOV"/>
    <w:basedOn w:val="Normal"/>
    <w:rsid w:val="007B0F6B"/>
    <w:pPr>
      <w:spacing w:before="240" w:after="120"/>
      <w:jc w:val="center"/>
    </w:pPr>
    <w:rPr>
      <w:rFonts w:ascii="Arial" w:hAnsi="Arial" w:cs="Arial"/>
      <w:b/>
      <w:bCs/>
      <w:lang w:val="sl-SI"/>
    </w:rPr>
  </w:style>
  <w:style w:type="paragraph" w:customStyle="1" w:styleId="naslovnadrugomjeziku">
    <w:name w:val="naslov na drugom jeziku"/>
    <w:basedOn w:val="Normal"/>
    <w:rsid w:val="007B0F6B"/>
    <w:pPr>
      <w:spacing w:before="120" w:after="120"/>
      <w:jc w:val="center"/>
    </w:pPr>
    <w:rPr>
      <w:rFonts w:ascii="Arial" w:hAnsi="Arial" w:cs="Arial"/>
      <w:b/>
      <w:i/>
      <w:iCs/>
      <w:sz w:val="20"/>
      <w:szCs w:val="20"/>
      <w:lang w:val="hr-HR"/>
    </w:rPr>
  </w:style>
  <w:style w:type="paragraph" w:customStyle="1" w:styleId="nazivslike">
    <w:name w:val="naziv slike"/>
    <w:basedOn w:val="Normal"/>
    <w:rsid w:val="007B0F6B"/>
    <w:pPr>
      <w:numPr>
        <w:numId w:val="19"/>
      </w:numPr>
      <w:tabs>
        <w:tab w:val="num" w:pos="360"/>
      </w:tabs>
      <w:spacing w:after="120"/>
      <w:ind w:left="0" w:firstLine="0"/>
      <w:jc w:val="center"/>
    </w:pPr>
    <w:rPr>
      <w:rFonts w:ascii="Arial" w:hAnsi="Arial" w:cs="Arial"/>
      <w:i/>
      <w:iCs/>
      <w:sz w:val="20"/>
      <w:lang w:val="en-US"/>
    </w:rPr>
  </w:style>
  <w:style w:type="character" w:styleId="PageNumber">
    <w:name w:val="page number"/>
    <w:rsid w:val="00D5198F"/>
    <w:rPr>
      <w:rFonts w:ascii="Arial" w:hAnsi="Arial"/>
      <w:sz w:val="20"/>
      <w:szCs w:val="20"/>
    </w:rPr>
  </w:style>
  <w:style w:type="paragraph" w:customStyle="1" w:styleId="paragraf">
    <w:name w:val="paragraf"/>
    <w:basedOn w:val="Normal"/>
    <w:link w:val="paragrafChar"/>
    <w:rsid w:val="007B0F6B"/>
    <w:pPr>
      <w:widowControl w:val="0"/>
      <w:ind w:firstLine="680"/>
      <w:jc w:val="both"/>
    </w:pPr>
    <w:rPr>
      <w:rFonts w:ascii="Arial" w:hAnsi="Arial" w:cs="Arial"/>
      <w:sz w:val="20"/>
      <w:szCs w:val="20"/>
      <w:lang w:val="sl-SI"/>
    </w:rPr>
  </w:style>
  <w:style w:type="paragraph" w:customStyle="1" w:styleId="rezime">
    <w:name w:val="rezime"/>
    <w:basedOn w:val="Normal"/>
    <w:rsid w:val="007B0F6B"/>
    <w:pPr>
      <w:jc w:val="both"/>
    </w:pPr>
    <w:rPr>
      <w:rFonts w:ascii="Arial" w:hAnsi="Arial" w:cs="Arial"/>
      <w:i/>
      <w:iCs/>
      <w:sz w:val="20"/>
      <w:lang w:val="sl-SI"/>
    </w:rPr>
  </w:style>
  <w:style w:type="paragraph" w:customStyle="1" w:styleId="slika">
    <w:name w:val="slika"/>
    <w:basedOn w:val="Normal"/>
    <w:rsid w:val="007B0F6B"/>
    <w:pPr>
      <w:widowControl w:val="0"/>
      <w:spacing w:before="120" w:after="120"/>
      <w:jc w:val="center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7B0F6B"/>
    <w:rPr>
      <w:sz w:val="20"/>
      <w:szCs w:val="20"/>
    </w:rPr>
  </w:style>
  <w:style w:type="character" w:styleId="FootnoteReference">
    <w:name w:val="footnote reference"/>
    <w:semiHidden/>
    <w:rsid w:val="00813024"/>
    <w:rPr>
      <w:rFonts w:ascii="Arial" w:hAnsi="Arial"/>
      <w:sz w:val="18"/>
      <w:szCs w:val="18"/>
      <w:vertAlign w:val="superscript"/>
    </w:rPr>
  </w:style>
  <w:style w:type="character" w:customStyle="1" w:styleId="paragrafChar">
    <w:name w:val="paragraf Char"/>
    <w:link w:val="paragraf"/>
    <w:rsid w:val="007B0F6B"/>
    <w:rPr>
      <w:rFonts w:ascii="Arial" w:hAnsi="Arial" w:cs="Arial"/>
      <w:lang w:val="sl-SI" w:eastAsia="en-US" w:bidi="ar-SA"/>
    </w:rPr>
  </w:style>
  <w:style w:type="character" w:customStyle="1" w:styleId="FooterChar">
    <w:name w:val="Footer Char"/>
    <w:link w:val="Footer"/>
    <w:rsid w:val="007B0F6B"/>
    <w:rPr>
      <w:rFonts w:ascii="Arial" w:hAnsi="Arial"/>
      <w:sz w:val="16"/>
      <w:szCs w:val="16"/>
      <w:lang w:val="en-GB" w:eastAsia="en-US" w:bidi="ar-SA"/>
    </w:rPr>
  </w:style>
  <w:style w:type="table" w:styleId="TableGrid">
    <w:name w:val="Table Grid"/>
    <w:basedOn w:val="TableNormal"/>
    <w:rsid w:val="00B91D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B91D5E"/>
  </w:style>
  <w:style w:type="character" w:customStyle="1" w:styleId="Authorsname">
    <w:name w:val="Authors name"/>
    <w:rsid w:val="004B4035"/>
    <w:rPr>
      <w:rFonts w:ascii="Times New Roman" w:hAnsi="Times New Roman"/>
      <w:sz w:val="20"/>
    </w:rPr>
  </w:style>
  <w:style w:type="character" w:styleId="Hyperlink">
    <w:name w:val="Hyperlink"/>
    <w:rsid w:val="00012F7C"/>
    <w:rPr>
      <w:color w:val="0000FF"/>
      <w:u w:val="single"/>
    </w:rPr>
  </w:style>
  <w:style w:type="table" w:styleId="LightShading">
    <w:name w:val="Light Shading"/>
    <w:basedOn w:val="TableNormal"/>
    <w:uiPriority w:val="60"/>
    <w:rsid w:val="00753F00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BalloonText">
    <w:name w:val="Balloon Text"/>
    <w:basedOn w:val="Normal"/>
    <w:link w:val="BalloonTextChar"/>
    <w:rsid w:val="000332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3203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0F6B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B0F6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B0F6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B0F6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B0F6B"/>
    <w:pPr>
      <w:tabs>
        <w:tab w:val="center" w:pos="4153"/>
        <w:tab w:val="right" w:pos="8306"/>
      </w:tabs>
    </w:pPr>
    <w:rPr>
      <w:rFonts w:ascii="Arial" w:hAnsi="Arial"/>
      <w:sz w:val="16"/>
      <w:szCs w:val="16"/>
    </w:rPr>
  </w:style>
  <w:style w:type="paragraph" w:customStyle="1" w:styleId="fusnota">
    <w:name w:val="fusnota"/>
    <w:basedOn w:val="Normal"/>
    <w:rsid w:val="007B0F6B"/>
    <w:pPr>
      <w:jc w:val="both"/>
    </w:pPr>
    <w:rPr>
      <w:rFonts w:ascii="Arial" w:hAnsi="Arial" w:cs="Arial"/>
      <w:sz w:val="16"/>
      <w:szCs w:val="16"/>
      <w:lang w:val="en-US"/>
    </w:rPr>
  </w:style>
  <w:style w:type="paragraph" w:styleId="Header">
    <w:name w:val="header"/>
    <w:basedOn w:val="Normal"/>
    <w:rsid w:val="00C85241"/>
    <w:pPr>
      <w:tabs>
        <w:tab w:val="center" w:pos="4153"/>
        <w:tab w:val="right" w:pos="8306"/>
      </w:tabs>
    </w:pPr>
    <w:rPr>
      <w:rFonts w:ascii="Arial" w:hAnsi="Arial"/>
      <w:i/>
      <w:sz w:val="18"/>
      <w:szCs w:val="18"/>
    </w:rPr>
  </w:style>
  <w:style w:type="paragraph" w:customStyle="1" w:styleId="imeautoraikoautora">
    <w:name w:val="ime autora i koautora"/>
    <w:basedOn w:val="Normal"/>
    <w:rsid w:val="007B0F6B"/>
    <w:pPr>
      <w:spacing w:before="120" w:after="360"/>
      <w:jc w:val="center"/>
    </w:pPr>
    <w:rPr>
      <w:rFonts w:ascii="Arial" w:hAnsi="Arial" w:cs="Arial"/>
      <w:b/>
      <w:bCs/>
      <w:sz w:val="20"/>
      <w:lang w:val="sl-SI"/>
    </w:rPr>
  </w:style>
  <w:style w:type="paragraph" w:customStyle="1" w:styleId="literatura">
    <w:name w:val="literatura"/>
    <w:basedOn w:val="Normal"/>
    <w:rsid w:val="007B6FCB"/>
    <w:pPr>
      <w:numPr>
        <w:numId w:val="30"/>
      </w:numPr>
      <w:jc w:val="both"/>
    </w:pPr>
    <w:rPr>
      <w:rFonts w:ascii="Arial" w:hAnsi="Arial" w:cs="Arial"/>
      <w:sz w:val="20"/>
    </w:rPr>
  </w:style>
  <w:style w:type="paragraph" w:customStyle="1" w:styleId="podnaslov">
    <w:name w:val="podnaslov"/>
    <w:basedOn w:val="Normal"/>
    <w:rsid w:val="007B0F6B"/>
    <w:pPr>
      <w:numPr>
        <w:numId w:val="17"/>
      </w:numPr>
      <w:tabs>
        <w:tab w:val="clear" w:pos="907"/>
        <w:tab w:val="num" w:pos="360"/>
      </w:tabs>
      <w:spacing w:before="120" w:after="120"/>
      <w:ind w:left="0" w:firstLine="0"/>
      <w:jc w:val="both"/>
    </w:pPr>
    <w:rPr>
      <w:rFonts w:ascii="Arial" w:hAnsi="Arial" w:cs="Arial"/>
      <w:b/>
      <w:bCs/>
      <w:sz w:val="20"/>
      <w:lang w:val="sl-SI"/>
    </w:rPr>
  </w:style>
  <w:style w:type="paragraph" w:customStyle="1" w:styleId="LITERATURA0">
    <w:name w:val="LITERATURA"/>
    <w:basedOn w:val="podnaslov"/>
    <w:rsid w:val="007B0F6B"/>
    <w:pPr>
      <w:numPr>
        <w:numId w:val="0"/>
      </w:numPr>
    </w:pPr>
    <w:rPr>
      <w:rFonts w:cs="Times New Roman"/>
      <w:szCs w:val="20"/>
    </w:rPr>
  </w:style>
  <w:style w:type="paragraph" w:customStyle="1" w:styleId="nabrajanje">
    <w:name w:val="nabrajanje"/>
    <w:basedOn w:val="Normal"/>
    <w:rsid w:val="007B0F6B"/>
    <w:pPr>
      <w:numPr>
        <w:numId w:val="18"/>
      </w:numPr>
      <w:tabs>
        <w:tab w:val="clear" w:pos="624"/>
        <w:tab w:val="num" w:pos="360"/>
      </w:tabs>
      <w:spacing w:before="60" w:after="60"/>
      <w:ind w:left="0" w:firstLine="0"/>
    </w:pPr>
    <w:rPr>
      <w:rFonts w:ascii="Arial" w:hAnsi="Arial" w:cs="Arial"/>
      <w:snapToGrid w:val="0"/>
      <w:sz w:val="20"/>
    </w:rPr>
  </w:style>
  <w:style w:type="paragraph" w:customStyle="1" w:styleId="NASLOV">
    <w:name w:val="NASLOV"/>
    <w:basedOn w:val="Normal"/>
    <w:rsid w:val="007B0F6B"/>
    <w:pPr>
      <w:spacing w:before="240" w:after="120"/>
      <w:jc w:val="center"/>
    </w:pPr>
    <w:rPr>
      <w:rFonts w:ascii="Arial" w:hAnsi="Arial" w:cs="Arial"/>
      <w:b/>
      <w:bCs/>
      <w:lang w:val="sl-SI"/>
    </w:rPr>
  </w:style>
  <w:style w:type="paragraph" w:customStyle="1" w:styleId="naslovnadrugomjeziku">
    <w:name w:val="naslov na drugom jeziku"/>
    <w:basedOn w:val="Normal"/>
    <w:rsid w:val="007B0F6B"/>
    <w:pPr>
      <w:spacing w:before="120" w:after="120"/>
      <w:jc w:val="center"/>
    </w:pPr>
    <w:rPr>
      <w:rFonts w:ascii="Arial" w:hAnsi="Arial" w:cs="Arial"/>
      <w:b/>
      <w:i/>
      <w:iCs/>
      <w:sz w:val="20"/>
      <w:szCs w:val="20"/>
      <w:lang w:val="hr-HR"/>
    </w:rPr>
  </w:style>
  <w:style w:type="paragraph" w:customStyle="1" w:styleId="nazivslike">
    <w:name w:val="naziv slike"/>
    <w:basedOn w:val="Normal"/>
    <w:rsid w:val="007B0F6B"/>
    <w:pPr>
      <w:numPr>
        <w:numId w:val="19"/>
      </w:numPr>
      <w:tabs>
        <w:tab w:val="num" w:pos="360"/>
      </w:tabs>
      <w:spacing w:after="120"/>
      <w:ind w:left="0" w:firstLine="0"/>
      <w:jc w:val="center"/>
    </w:pPr>
    <w:rPr>
      <w:rFonts w:ascii="Arial" w:hAnsi="Arial" w:cs="Arial"/>
      <w:i/>
      <w:iCs/>
      <w:sz w:val="20"/>
      <w:lang w:val="en-US"/>
    </w:rPr>
  </w:style>
  <w:style w:type="character" w:styleId="PageNumber">
    <w:name w:val="page number"/>
    <w:rsid w:val="00D5198F"/>
    <w:rPr>
      <w:rFonts w:ascii="Arial" w:hAnsi="Arial"/>
      <w:sz w:val="20"/>
      <w:szCs w:val="20"/>
    </w:rPr>
  </w:style>
  <w:style w:type="paragraph" w:customStyle="1" w:styleId="paragraf">
    <w:name w:val="paragraf"/>
    <w:basedOn w:val="Normal"/>
    <w:link w:val="paragrafChar"/>
    <w:rsid w:val="007B0F6B"/>
    <w:pPr>
      <w:widowControl w:val="0"/>
      <w:ind w:firstLine="680"/>
      <w:jc w:val="both"/>
    </w:pPr>
    <w:rPr>
      <w:rFonts w:ascii="Arial" w:hAnsi="Arial" w:cs="Arial"/>
      <w:sz w:val="20"/>
      <w:szCs w:val="20"/>
      <w:lang w:val="sl-SI"/>
    </w:rPr>
  </w:style>
  <w:style w:type="paragraph" w:customStyle="1" w:styleId="rezime">
    <w:name w:val="rezime"/>
    <w:basedOn w:val="Normal"/>
    <w:rsid w:val="007B0F6B"/>
    <w:pPr>
      <w:jc w:val="both"/>
    </w:pPr>
    <w:rPr>
      <w:rFonts w:ascii="Arial" w:hAnsi="Arial" w:cs="Arial"/>
      <w:i/>
      <w:iCs/>
      <w:sz w:val="20"/>
      <w:lang w:val="sl-SI"/>
    </w:rPr>
  </w:style>
  <w:style w:type="paragraph" w:customStyle="1" w:styleId="slika">
    <w:name w:val="slika"/>
    <w:basedOn w:val="Normal"/>
    <w:rsid w:val="007B0F6B"/>
    <w:pPr>
      <w:widowControl w:val="0"/>
      <w:spacing w:before="120" w:after="120"/>
      <w:jc w:val="center"/>
    </w:pPr>
    <w:rPr>
      <w:rFonts w:ascii="Arial" w:hAnsi="Arial" w:cs="Arial"/>
    </w:rPr>
  </w:style>
  <w:style w:type="paragraph" w:styleId="FootnoteText">
    <w:name w:val="footnote text"/>
    <w:basedOn w:val="Normal"/>
    <w:semiHidden/>
    <w:rsid w:val="007B0F6B"/>
    <w:rPr>
      <w:sz w:val="20"/>
      <w:szCs w:val="20"/>
    </w:rPr>
  </w:style>
  <w:style w:type="character" w:styleId="FootnoteReference">
    <w:name w:val="footnote reference"/>
    <w:semiHidden/>
    <w:rsid w:val="00813024"/>
    <w:rPr>
      <w:rFonts w:ascii="Arial" w:hAnsi="Arial"/>
      <w:sz w:val="18"/>
      <w:szCs w:val="18"/>
      <w:vertAlign w:val="superscript"/>
    </w:rPr>
  </w:style>
  <w:style w:type="character" w:customStyle="1" w:styleId="paragrafChar">
    <w:name w:val="paragraf Char"/>
    <w:link w:val="paragraf"/>
    <w:rsid w:val="007B0F6B"/>
    <w:rPr>
      <w:rFonts w:ascii="Arial" w:hAnsi="Arial" w:cs="Arial"/>
      <w:lang w:val="sl-SI" w:eastAsia="en-US" w:bidi="ar-SA"/>
    </w:rPr>
  </w:style>
  <w:style w:type="character" w:customStyle="1" w:styleId="FooterChar">
    <w:name w:val="Footer Char"/>
    <w:link w:val="Footer"/>
    <w:rsid w:val="007B0F6B"/>
    <w:rPr>
      <w:rFonts w:ascii="Arial" w:hAnsi="Arial"/>
      <w:sz w:val="16"/>
      <w:szCs w:val="16"/>
      <w:lang w:val="en-GB" w:eastAsia="en-US" w:bidi="ar-SA"/>
    </w:rPr>
  </w:style>
  <w:style w:type="table" w:styleId="TableGrid">
    <w:name w:val="Table Grid"/>
    <w:basedOn w:val="TableNormal"/>
    <w:rsid w:val="00B91D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rsid w:val="00B91D5E"/>
  </w:style>
  <w:style w:type="character" w:customStyle="1" w:styleId="Authorsname">
    <w:name w:val="Authors name"/>
    <w:rsid w:val="004B4035"/>
    <w:rPr>
      <w:rFonts w:ascii="Times New Roman" w:hAnsi="Times New Roman"/>
      <w:sz w:val="20"/>
    </w:rPr>
  </w:style>
  <w:style w:type="character" w:styleId="Hyperlink">
    <w:name w:val="Hyperlink"/>
    <w:rsid w:val="00012F7C"/>
    <w:rPr>
      <w:color w:val="0000FF"/>
      <w:u w:val="single"/>
    </w:rPr>
  </w:style>
  <w:style w:type="table" w:styleId="LightShading">
    <w:name w:val="Light Shading"/>
    <w:basedOn w:val="TableNormal"/>
    <w:uiPriority w:val="60"/>
    <w:rsid w:val="00753F00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BalloonText">
    <w:name w:val="Balloon Text"/>
    <w:basedOn w:val="Normal"/>
    <w:link w:val="BalloonTextChar"/>
    <w:rsid w:val="000332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33203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7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36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6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10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1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357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7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1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4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28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828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0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4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2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6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11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59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39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06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3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8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2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05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027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0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29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99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55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075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hyperlink" Target="http://www.gpse.de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microsoft.com/office/2007/relationships/hdphoto" Target="media/hdphoto5.wdp"/><Relationship Id="rId42" Type="http://schemas.openxmlformats.org/officeDocument/2006/relationships/header" Target="header2.xm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microsoft.com/office/2007/relationships/hdphoto" Target="media/hdphoto2.wdp"/><Relationship Id="rId25" Type="http://schemas.openxmlformats.org/officeDocument/2006/relationships/image" Target="media/image15.jpeg"/><Relationship Id="rId33" Type="http://schemas.openxmlformats.org/officeDocument/2006/relationships/image" Target="media/image21.png"/><Relationship Id="rId38" Type="http://schemas.openxmlformats.org/officeDocument/2006/relationships/image" Target="media/image25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microsoft.com/office/2007/relationships/hdphoto" Target="media/hdphoto3.wdp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jpeg"/><Relationship Id="rId32" Type="http://schemas.microsoft.com/office/2007/relationships/hdphoto" Target="media/hdphoto4.wdp"/><Relationship Id="rId37" Type="http://schemas.openxmlformats.org/officeDocument/2006/relationships/image" Target="media/image24.png"/><Relationship Id="rId40" Type="http://schemas.openxmlformats.org/officeDocument/2006/relationships/hyperlink" Target="http://www.infographic-illustrations.com" TargetMode="External"/><Relationship Id="rId45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microsoft.com/office/2007/relationships/hdphoto" Target="media/hdphoto1.wdp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3.png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2.png"/><Relationship Id="rId43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ristiano.fragassa@inibo.it" TargetMode="External"/><Relationship Id="rId2" Type="http://schemas.openxmlformats.org/officeDocument/2006/relationships/hyperlink" Target="mailto:gruja@kg.ac.rs" TargetMode="External"/><Relationship Id="rId1" Type="http://schemas.openxmlformats.org/officeDocument/2006/relationships/hyperlink" Target="mailto:milan.sljivic@unibl.rs" TargetMode="External"/><Relationship Id="rId4" Type="http://schemas.openxmlformats.org/officeDocument/2006/relationships/hyperlink" Target="mailto:mirko.topic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603A7-1372-497E-8EF2-69AABCA1B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2494</Words>
  <Characters>13935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Koming</Company>
  <LinksUpToDate>false</LinksUpToDate>
  <CharactersWithSpaces>16397</CharactersWithSpaces>
  <SharedDoc>false</SharedDoc>
  <HLinks>
    <vt:vector size="36" baseType="variant">
      <vt:variant>
        <vt:i4>327791</vt:i4>
      </vt:variant>
      <vt:variant>
        <vt:i4>21</vt:i4>
      </vt:variant>
      <vt:variant>
        <vt:i4>0</vt:i4>
      </vt:variant>
      <vt:variant>
        <vt:i4>5</vt:i4>
      </vt:variant>
      <vt:variant>
        <vt:lpwstr>mailto:mirko.topic@yahoo.com</vt:lpwstr>
      </vt:variant>
      <vt:variant>
        <vt:lpwstr/>
      </vt:variant>
      <vt:variant>
        <vt:i4>1179711</vt:i4>
      </vt:variant>
      <vt:variant>
        <vt:i4>18</vt:i4>
      </vt:variant>
      <vt:variant>
        <vt:i4>0</vt:i4>
      </vt:variant>
      <vt:variant>
        <vt:i4>5</vt:i4>
      </vt:variant>
      <vt:variant>
        <vt:lpwstr>mailto:ilicjovica@yahoo.com</vt:lpwstr>
      </vt:variant>
      <vt:variant>
        <vt:lpwstr/>
      </vt:variant>
      <vt:variant>
        <vt:i4>1114211</vt:i4>
      </vt:variant>
      <vt:variant>
        <vt:i4>15</vt:i4>
      </vt:variant>
      <vt:variant>
        <vt:i4>0</vt:i4>
      </vt:variant>
      <vt:variant>
        <vt:i4>5</vt:i4>
      </vt:variant>
      <vt:variant>
        <vt:lpwstr>mailto:cristiano.fragassa@inibo.it</vt:lpwstr>
      </vt:variant>
      <vt:variant>
        <vt:lpwstr/>
      </vt:variant>
      <vt:variant>
        <vt:i4>7602196</vt:i4>
      </vt:variant>
      <vt:variant>
        <vt:i4>12</vt:i4>
      </vt:variant>
      <vt:variant>
        <vt:i4>0</vt:i4>
      </vt:variant>
      <vt:variant>
        <vt:i4>5</vt:i4>
      </vt:variant>
      <vt:variant>
        <vt:lpwstr>mailto:ana.pavlovic@inibo.it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mailto:gruja@kg.ac.rs</vt:lpwstr>
      </vt:variant>
      <vt:variant>
        <vt:lpwstr/>
      </vt:variant>
      <vt:variant>
        <vt:i4>196706</vt:i4>
      </vt:variant>
      <vt:variant>
        <vt:i4>6</vt:i4>
      </vt:variant>
      <vt:variant>
        <vt:i4>0</vt:i4>
      </vt:variant>
      <vt:variant>
        <vt:i4>5</vt:i4>
      </vt:variant>
      <vt:variant>
        <vt:lpwstr>mailto:milan.sljivic@unibl.rs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RS4</cp:lastModifiedBy>
  <cp:revision>3</cp:revision>
  <cp:lastPrinted>2015-04-03T18:46:00Z</cp:lastPrinted>
  <dcterms:created xsi:type="dcterms:W3CDTF">2015-05-01T15:24:00Z</dcterms:created>
  <dcterms:modified xsi:type="dcterms:W3CDTF">2015-05-15T10:35:00Z</dcterms:modified>
</cp:coreProperties>
</file>