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FB8" w:rsidRPr="007D587E" w:rsidRDefault="007D587E" w:rsidP="00961FB8">
      <w:pPr>
        <w:jc w:val="center"/>
        <w:rPr>
          <w:b/>
        </w:rPr>
      </w:pPr>
      <w:r w:rsidRPr="007D587E">
        <w:rPr>
          <w:b/>
        </w:rPr>
        <w:t>ПРИЈАВА</w:t>
      </w:r>
    </w:p>
    <w:p w:rsidR="00961FB8" w:rsidRPr="007D587E" w:rsidRDefault="007D587E" w:rsidP="00961FB8">
      <w:pPr>
        <w:jc w:val="center"/>
      </w:pPr>
      <w:r w:rsidRPr="007D587E">
        <w:t>Међународна</w:t>
      </w:r>
      <w:r w:rsidR="00961FB8" w:rsidRPr="007D587E">
        <w:t xml:space="preserve"> </w:t>
      </w:r>
      <w:r w:rsidRPr="007D587E">
        <w:t>научна</w:t>
      </w:r>
      <w:r w:rsidR="00961FB8" w:rsidRPr="007D587E">
        <w:t xml:space="preserve"> </w:t>
      </w:r>
      <w:r w:rsidRPr="007D587E">
        <w:t>конференција</w:t>
      </w:r>
      <w:r w:rsidR="003A16F8" w:rsidRPr="007D587E">
        <w:t>“</w:t>
      </w:r>
      <w:r w:rsidRPr="007D587E">
        <w:t>Савремени</w:t>
      </w:r>
      <w:r w:rsidR="003A16F8" w:rsidRPr="007D587E">
        <w:t xml:space="preserve"> </w:t>
      </w:r>
      <w:r w:rsidRPr="007D587E">
        <w:t>материјали</w:t>
      </w:r>
      <w:r>
        <w:t xml:space="preserve"> 201</w:t>
      </w:r>
      <w:r>
        <w:rPr>
          <w:lang w:val="en-US"/>
        </w:rPr>
        <w:t>5</w:t>
      </w:r>
      <w:r w:rsidR="00961FB8" w:rsidRPr="007D587E">
        <w:t>“</w:t>
      </w:r>
    </w:p>
    <w:p w:rsidR="00961FB8" w:rsidRDefault="00961FB8" w:rsidP="00961FB8">
      <w:pPr>
        <w:jc w:val="both"/>
        <w:rPr>
          <w:lang w:val="sr-Latn-CS"/>
        </w:rPr>
      </w:pPr>
    </w:p>
    <w:p w:rsidR="002D48E6" w:rsidRDefault="002D48E6" w:rsidP="00961FB8">
      <w:pPr>
        <w:jc w:val="both"/>
        <w:rPr>
          <w:sz w:val="18"/>
          <w:szCs w:val="18"/>
          <w:lang w:val="sr-Latn-CS"/>
        </w:rPr>
      </w:pPr>
    </w:p>
    <w:p w:rsidR="002D48E6" w:rsidRPr="00710474" w:rsidRDefault="00710474" w:rsidP="002D48E6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СТАБИЛНОСТ ПРОЦЕСА ОБРАДЕ КОМУНАЛНЕ ОТПАДНЕ ВОДЕ У МЕМБРАНСКОМ БИОРЕАКТОРУ</w:t>
      </w:r>
    </w:p>
    <w:p w:rsidR="002D48E6" w:rsidRDefault="002D48E6" w:rsidP="002D48E6">
      <w:pPr>
        <w:jc w:val="center"/>
        <w:rPr>
          <w:b/>
          <w:sz w:val="18"/>
          <w:szCs w:val="18"/>
          <w:lang w:val="sr-Latn-CS"/>
        </w:rPr>
      </w:pPr>
    </w:p>
    <w:p w:rsidR="002D48E6" w:rsidRPr="00710474" w:rsidRDefault="00365B45" w:rsidP="002D48E6">
      <w:pPr>
        <w:jc w:val="center"/>
        <w:rPr>
          <w:sz w:val="18"/>
          <w:szCs w:val="18"/>
        </w:rPr>
      </w:pPr>
      <w:r w:rsidRPr="00365B45">
        <w:rPr>
          <w:sz w:val="18"/>
          <w:szCs w:val="18"/>
        </w:rPr>
        <w:t>Ђукић</w:t>
      </w:r>
      <w:r w:rsidR="002D48E6" w:rsidRPr="00365B45">
        <w:rPr>
          <w:sz w:val="18"/>
          <w:szCs w:val="18"/>
        </w:rPr>
        <w:t>,</w:t>
      </w:r>
      <w:proofErr w:type="spellStart"/>
      <w:r w:rsidRPr="00365B45">
        <w:rPr>
          <w:sz w:val="18"/>
          <w:szCs w:val="18"/>
        </w:rPr>
        <w:t>В</w:t>
      </w:r>
      <w:r w:rsidR="002D48E6" w:rsidRPr="00365B45">
        <w:rPr>
          <w:sz w:val="18"/>
          <w:szCs w:val="18"/>
        </w:rPr>
        <w:t>.</w:t>
      </w:r>
      <w:r w:rsidR="002D48E6" w:rsidRPr="00365B45">
        <w:rPr>
          <w:sz w:val="18"/>
          <w:szCs w:val="18"/>
          <w:vertAlign w:val="superscript"/>
        </w:rPr>
        <w:t>1</w:t>
      </w:r>
      <w:proofErr w:type="spellEnd"/>
      <w:r w:rsidR="00102BFC" w:rsidRPr="00365B45">
        <w:rPr>
          <w:sz w:val="18"/>
          <w:szCs w:val="18"/>
        </w:rPr>
        <w:t xml:space="preserve">, </w:t>
      </w:r>
      <w:proofErr w:type="spellStart"/>
      <w:r w:rsidRPr="00365B45">
        <w:rPr>
          <w:sz w:val="18"/>
          <w:szCs w:val="18"/>
        </w:rPr>
        <w:t>Вујаковић</w:t>
      </w:r>
      <w:proofErr w:type="spellEnd"/>
      <w:r w:rsidR="00102BFC" w:rsidRPr="00365B45">
        <w:rPr>
          <w:sz w:val="18"/>
          <w:szCs w:val="18"/>
        </w:rPr>
        <w:t>,</w:t>
      </w:r>
      <w:proofErr w:type="spellStart"/>
      <w:r w:rsidRPr="00365B45">
        <w:rPr>
          <w:sz w:val="18"/>
          <w:szCs w:val="18"/>
        </w:rPr>
        <w:t>Љ</w:t>
      </w:r>
      <w:r w:rsidR="002D48E6" w:rsidRPr="00365B45">
        <w:rPr>
          <w:sz w:val="18"/>
          <w:szCs w:val="18"/>
        </w:rPr>
        <w:t>.</w:t>
      </w:r>
      <w:r w:rsidR="00102BFC" w:rsidRPr="00365B45">
        <w:rPr>
          <w:sz w:val="18"/>
          <w:szCs w:val="18"/>
          <w:vertAlign w:val="superscript"/>
        </w:rPr>
        <w:t>1</w:t>
      </w:r>
      <w:proofErr w:type="spellEnd"/>
      <w:r w:rsidR="00EE2A3D" w:rsidRPr="00365B45">
        <w:rPr>
          <w:sz w:val="18"/>
          <w:szCs w:val="18"/>
        </w:rPr>
        <w:t>,</w:t>
      </w:r>
      <w:r w:rsidR="00710474">
        <w:rPr>
          <w:sz w:val="18"/>
          <w:szCs w:val="18"/>
        </w:rPr>
        <w:t>Дамјановић,</w:t>
      </w:r>
      <w:proofErr w:type="spellStart"/>
      <w:r w:rsidR="00710474">
        <w:rPr>
          <w:sz w:val="18"/>
          <w:szCs w:val="18"/>
        </w:rPr>
        <w:t>Н.</w:t>
      </w:r>
      <w:r w:rsidR="00710474">
        <w:rPr>
          <w:sz w:val="18"/>
          <w:szCs w:val="18"/>
          <w:vertAlign w:val="superscript"/>
        </w:rPr>
        <w:t>1</w:t>
      </w:r>
      <w:proofErr w:type="spellEnd"/>
    </w:p>
    <w:p w:rsidR="002D48E6" w:rsidRPr="00365B45" w:rsidRDefault="00B15097" w:rsidP="002D48E6">
      <w:pPr>
        <w:jc w:val="center"/>
        <w:rPr>
          <w:sz w:val="18"/>
          <w:szCs w:val="18"/>
        </w:rPr>
      </w:pPr>
      <w:r w:rsidRPr="00365B45">
        <w:rPr>
          <w:sz w:val="18"/>
          <w:szCs w:val="18"/>
          <w:vertAlign w:val="superscript"/>
        </w:rPr>
        <w:t>1</w:t>
      </w:r>
      <w:r w:rsidR="00365B45" w:rsidRPr="00365B45">
        <w:rPr>
          <w:sz w:val="18"/>
          <w:szCs w:val="18"/>
        </w:rPr>
        <w:t>Паневропски</w:t>
      </w:r>
      <w:r w:rsidR="002D48E6" w:rsidRPr="00365B45">
        <w:rPr>
          <w:sz w:val="18"/>
          <w:szCs w:val="18"/>
        </w:rPr>
        <w:t xml:space="preserve"> </w:t>
      </w:r>
      <w:r w:rsidR="00365B45" w:rsidRPr="00365B45">
        <w:rPr>
          <w:sz w:val="18"/>
          <w:szCs w:val="18"/>
        </w:rPr>
        <w:t>универзитет</w:t>
      </w:r>
      <w:r w:rsidR="002D48E6" w:rsidRPr="00365B45">
        <w:rPr>
          <w:sz w:val="18"/>
          <w:szCs w:val="18"/>
        </w:rPr>
        <w:t xml:space="preserve"> </w:t>
      </w:r>
      <w:r w:rsidR="00365B45" w:rsidRPr="00365B45">
        <w:rPr>
          <w:sz w:val="18"/>
          <w:szCs w:val="18"/>
        </w:rPr>
        <w:t>АПЕИРОН</w:t>
      </w:r>
      <w:r w:rsidR="002D48E6" w:rsidRPr="00365B45">
        <w:rPr>
          <w:sz w:val="18"/>
          <w:szCs w:val="18"/>
        </w:rPr>
        <w:t xml:space="preserve"> </w:t>
      </w:r>
      <w:r w:rsidR="00365B45" w:rsidRPr="00365B45">
        <w:rPr>
          <w:sz w:val="18"/>
          <w:szCs w:val="18"/>
        </w:rPr>
        <w:t>Бања</w:t>
      </w:r>
      <w:r w:rsidR="002D48E6" w:rsidRPr="00365B45">
        <w:rPr>
          <w:sz w:val="18"/>
          <w:szCs w:val="18"/>
        </w:rPr>
        <w:t xml:space="preserve"> </w:t>
      </w:r>
      <w:r w:rsidR="00365B45" w:rsidRPr="00365B45">
        <w:rPr>
          <w:sz w:val="18"/>
          <w:szCs w:val="18"/>
        </w:rPr>
        <w:t>Лука</w:t>
      </w:r>
      <w:r w:rsidR="002D48E6" w:rsidRPr="00365B45">
        <w:rPr>
          <w:sz w:val="18"/>
          <w:szCs w:val="18"/>
        </w:rPr>
        <w:t xml:space="preserve">, </w:t>
      </w:r>
      <w:r w:rsidR="00365B45" w:rsidRPr="00365B45">
        <w:rPr>
          <w:sz w:val="18"/>
          <w:szCs w:val="18"/>
        </w:rPr>
        <w:t>Факултет</w:t>
      </w:r>
      <w:r w:rsidR="002D48E6" w:rsidRPr="00365B45">
        <w:rPr>
          <w:sz w:val="18"/>
          <w:szCs w:val="18"/>
        </w:rPr>
        <w:t xml:space="preserve"> </w:t>
      </w:r>
      <w:r w:rsidR="00365B45" w:rsidRPr="00365B45">
        <w:rPr>
          <w:sz w:val="18"/>
          <w:szCs w:val="18"/>
        </w:rPr>
        <w:t>здравствених</w:t>
      </w:r>
      <w:r w:rsidR="002D48E6" w:rsidRPr="00365B45">
        <w:rPr>
          <w:sz w:val="18"/>
          <w:szCs w:val="18"/>
        </w:rPr>
        <w:t xml:space="preserve"> </w:t>
      </w:r>
      <w:r w:rsidR="00365B45" w:rsidRPr="00365B45">
        <w:rPr>
          <w:sz w:val="18"/>
          <w:szCs w:val="18"/>
        </w:rPr>
        <w:t>наука</w:t>
      </w:r>
      <w:r w:rsidR="002D48E6" w:rsidRPr="00365B45">
        <w:rPr>
          <w:sz w:val="18"/>
          <w:szCs w:val="18"/>
        </w:rPr>
        <w:t xml:space="preserve"> </w:t>
      </w:r>
      <w:r w:rsidR="00365B45" w:rsidRPr="00365B45">
        <w:rPr>
          <w:sz w:val="18"/>
          <w:szCs w:val="18"/>
        </w:rPr>
        <w:t>Бања</w:t>
      </w:r>
      <w:r w:rsidR="002D48E6" w:rsidRPr="00365B45">
        <w:rPr>
          <w:sz w:val="18"/>
          <w:szCs w:val="18"/>
        </w:rPr>
        <w:t xml:space="preserve"> </w:t>
      </w:r>
      <w:r w:rsidR="00365B45" w:rsidRPr="00365B45">
        <w:rPr>
          <w:sz w:val="18"/>
          <w:szCs w:val="18"/>
        </w:rPr>
        <w:t>Лука</w:t>
      </w:r>
    </w:p>
    <w:p w:rsidR="002D48E6" w:rsidRDefault="002D48E6" w:rsidP="002D48E6">
      <w:pPr>
        <w:jc w:val="center"/>
        <w:rPr>
          <w:b/>
          <w:sz w:val="18"/>
          <w:szCs w:val="18"/>
          <w:lang w:val="sr-Latn-CS"/>
        </w:rPr>
      </w:pPr>
    </w:p>
    <w:p w:rsidR="002E42DE" w:rsidRDefault="00972AD5" w:rsidP="00710474">
      <w:pPr>
        <w:jc w:val="both"/>
        <w:rPr>
          <w:sz w:val="18"/>
          <w:szCs w:val="18"/>
          <w:lang w:val="sr-Latn-CS"/>
        </w:rPr>
      </w:pPr>
      <w:r>
        <w:rPr>
          <w:sz w:val="18"/>
          <w:szCs w:val="18"/>
        </w:rPr>
        <w:t>Мембрански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биореактори</w:t>
      </w:r>
      <w:proofErr w:type="spellEnd"/>
      <w:r w:rsidR="00710474" w:rsidRPr="00710474">
        <w:rPr>
          <w:sz w:val="18"/>
          <w:szCs w:val="18"/>
        </w:rPr>
        <w:t xml:space="preserve"> (</w:t>
      </w:r>
      <w:r>
        <w:rPr>
          <w:sz w:val="18"/>
          <w:szCs w:val="18"/>
        </w:rPr>
        <w:t>МБР</w:t>
      </w:r>
      <w:r w:rsidR="00710474" w:rsidRPr="00710474">
        <w:rPr>
          <w:sz w:val="18"/>
          <w:szCs w:val="18"/>
        </w:rPr>
        <w:t xml:space="preserve">) </w:t>
      </w:r>
      <w:r>
        <w:rPr>
          <w:sz w:val="18"/>
          <w:szCs w:val="18"/>
        </w:rPr>
        <w:t>за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обраду</w:t>
      </w:r>
      <w:r w:rsidR="00710474" w:rsidRPr="00710474">
        <w:rPr>
          <w:sz w:val="18"/>
          <w:szCs w:val="18"/>
        </w:rPr>
        <w:t xml:space="preserve"> </w:t>
      </w:r>
      <w:r w:rsidR="002E42DE">
        <w:rPr>
          <w:sz w:val="18"/>
          <w:szCs w:val="18"/>
        </w:rPr>
        <w:t xml:space="preserve">комуналних </w:t>
      </w:r>
      <w:r>
        <w:rPr>
          <w:sz w:val="18"/>
          <w:szCs w:val="18"/>
        </w:rPr>
        <w:t>отпадних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вода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који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користе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мембране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за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одвајање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биомасе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активног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муља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имају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многе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предности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пред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класичном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технологијом</w:t>
      </w:r>
      <w:r w:rsidR="00710474" w:rsidRPr="00710474">
        <w:rPr>
          <w:sz w:val="18"/>
          <w:szCs w:val="18"/>
        </w:rPr>
        <w:t>.</w:t>
      </w:r>
    </w:p>
    <w:p w:rsidR="002E42DE" w:rsidRPr="002E42DE" w:rsidRDefault="00972AD5" w:rsidP="002E42DE">
      <w:pPr>
        <w:jc w:val="both"/>
        <w:rPr>
          <w:sz w:val="18"/>
          <w:szCs w:val="18"/>
        </w:rPr>
      </w:pPr>
      <w:r>
        <w:rPr>
          <w:sz w:val="18"/>
          <w:szCs w:val="18"/>
        </w:rPr>
        <w:t>Примјена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у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обради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комуналних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отпадних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вода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била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је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до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недавно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ограни</w:t>
      </w:r>
      <w:r>
        <w:rPr>
          <w:sz w:val="18"/>
          <w:szCs w:val="18"/>
          <w:lang w:val="hr-HR"/>
        </w:rPr>
        <w:t>ч</w:t>
      </w:r>
      <w:proofErr w:type="spellStart"/>
      <w:r>
        <w:rPr>
          <w:sz w:val="18"/>
          <w:szCs w:val="18"/>
        </w:rPr>
        <w:t>ена</w:t>
      </w:r>
      <w:proofErr w:type="spellEnd"/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због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високе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цијене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мембрана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и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енергије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потребне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за</w:t>
      </w:r>
      <w:r w:rsidR="002E42DE" w:rsidRPr="002E42DE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филтрацију</w:t>
      </w:r>
      <w:proofErr w:type="spellEnd"/>
      <w:r w:rsidR="002E42DE" w:rsidRPr="002E42DE">
        <w:rPr>
          <w:sz w:val="18"/>
          <w:szCs w:val="18"/>
        </w:rPr>
        <w:t xml:space="preserve">, </w:t>
      </w:r>
      <w:r>
        <w:rPr>
          <w:sz w:val="18"/>
          <w:szCs w:val="18"/>
        </w:rPr>
        <w:t>али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због</w:t>
      </w:r>
      <w:r w:rsidR="002E42DE" w:rsidRPr="002E42DE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пове</w:t>
      </w:r>
      <w:proofErr w:type="spellEnd"/>
      <w:r>
        <w:rPr>
          <w:sz w:val="18"/>
          <w:szCs w:val="18"/>
          <w:lang w:val="hr-HR"/>
        </w:rPr>
        <w:t>ћ</w:t>
      </w:r>
      <w:proofErr w:type="spellStart"/>
      <w:r>
        <w:rPr>
          <w:sz w:val="18"/>
          <w:szCs w:val="18"/>
        </w:rPr>
        <w:t>аних</w:t>
      </w:r>
      <w:proofErr w:type="spellEnd"/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законских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захтјева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за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квалитетом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обра</w:t>
      </w:r>
      <w:r>
        <w:rPr>
          <w:sz w:val="18"/>
          <w:szCs w:val="18"/>
          <w:lang w:val="hr-HR"/>
        </w:rPr>
        <w:t>ђене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отпадне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воде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и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због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усавршавања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мембранске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технологије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данас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постоји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већ</w:t>
      </w:r>
      <w:r>
        <w:rPr>
          <w:sz w:val="18"/>
          <w:szCs w:val="18"/>
        </w:rPr>
        <w:t>и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број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постројења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у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употреби</w:t>
      </w:r>
      <w:r w:rsidR="002E42DE">
        <w:rPr>
          <w:sz w:val="18"/>
          <w:szCs w:val="18"/>
          <w:lang w:val="sr-Latn-CS"/>
        </w:rPr>
        <w:t>.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Због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својих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предности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и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могу</w:t>
      </w:r>
      <w:r>
        <w:rPr>
          <w:sz w:val="18"/>
          <w:szCs w:val="18"/>
          <w:lang w:val="hr-HR"/>
        </w:rPr>
        <w:t>ћ</w:t>
      </w:r>
      <w:r>
        <w:rPr>
          <w:sz w:val="18"/>
          <w:szCs w:val="18"/>
        </w:rPr>
        <w:t>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шире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употребе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у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обради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комуналних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</w:rPr>
        <w:t>отпадних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</w:rPr>
        <w:t>вода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</w:rPr>
        <w:t>проведен</w:t>
      </w:r>
      <w:r>
        <w:rPr>
          <w:sz w:val="18"/>
          <w:szCs w:val="18"/>
          <w:lang w:val="sr-Latn-CS"/>
        </w:rPr>
        <w:t>а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</w:rPr>
        <w:t>су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  <w:lang w:val="sr-Latn-CS"/>
        </w:rPr>
        <w:t>истраживања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</w:rPr>
        <w:t>да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</w:rPr>
        <w:t>би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</w:rPr>
        <w:t>се</w:t>
      </w:r>
      <w:r w:rsidR="00B43FFE">
        <w:rPr>
          <w:sz w:val="18"/>
          <w:szCs w:val="18"/>
        </w:rPr>
        <w:t xml:space="preserve"> </w:t>
      </w:r>
      <w:r>
        <w:rPr>
          <w:sz w:val="18"/>
          <w:szCs w:val="18"/>
        </w:rPr>
        <w:t>утврдиле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могу</w:t>
      </w:r>
      <w:r>
        <w:rPr>
          <w:sz w:val="18"/>
          <w:szCs w:val="18"/>
          <w:lang w:val="hr-HR"/>
        </w:rPr>
        <w:t>ћ</w:t>
      </w:r>
      <w:proofErr w:type="spellStart"/>
      <w:r>
        <w:rPr>
          <w:sz w:val="18"/>
          <w:szCs w:val="18"/>
        </w:rPr>
        <w:t>ности</w:t>
      </w:r>
      <w:proofErr w:type="spellEnd"/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и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ограни</w:t>
      </w:r>
      <w:r>
        <w:rPr>
          <w:sz w:val="18"/>
          <w:szCs w:val="18"/>
          <w:lang w:val="hr-HR"/>
        </w:rPr>
        <w:t>ч</w:t>
      </w:r>
      <w:proofErr w:type="spellStart"/>
      <w:r>
        <w:rPr>
          <w:sz w:val="18"/>
          <w:szCs w:val="18"/>
        </w:rPr>
        <w:t>ења</w:t>
      </w:r>
      <w:proofErr w:type="spellEnd"/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МБР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уре</w:t>
      </w:r>
      <w:r>
        <w:rPr>
          <w:sz w:val="18"/>
          <w:szCs w:val="18"/>
          <w:lang w:val="hr-HR"/>
        </w:rPr>
        <w:t>ђаја</w:t>
      </w:r>
      <w:r w:rsidR="00B43FFE">
        <w:rPr>
          <w:sz w:val="18"/>
          <w:szCs w:val="18"/>
          <w:lang w:val="hr-HR"/>
        </w:rPr>
        <w:t>.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С</w:t>
      </w:r>
      <w:r w:rsidR="00B43FF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обзиром</w:t>
      </w:r>
      <w:r w:rsidR="00B43FF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на</w:t>
      </w:r>
      <w:r w:rsidR="00B43FF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резултате</w:t>
      </w:r>
      <w:r w:rsidR="00B43FF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истраживања</w:t>
      </w:r>
      <w:r w:rsidR="002E42DE" w:rsidRPr="002E42DE">
        <w:rPr>
          <w:sz w:val="18"/>
          <w:szCs w:val="18"/>
          <w:lang w:val="hr-HR"/>
        </w:rPr>
        <w:t xml:space="preserve"> </w:t>
      </w:r>
      <w:r>
        <w:rPr>
          <w:sz w:val="18"/>
          <w:szCs w:val="18"/>
          <w:lang w:val="hr-HR"/>
        </w:rPr>
        <w:t>могућ</w:t>
      </w:r>
      <w:r>
        <w:rPr>
          <w:sz w:val="18"/>
          <w:szCs w:val="18"/>
        </w:rPr>
        <w:t>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је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</w:t>
      </w:r>
      <w:r>
        <w:rPr>
          <w:sz w:val="18"/>
          <w:szCs w:val="18"/>
          <w:lang w:val="hr-HR"/>
        </w:rPr>
        <w:t>ч</w:t>
      </w:r>
      <w:proofErr w:type="spellStart"/>
      <w:r>
        <w:rPr>
          <w:sz w:val="18"/>
          <w:szCs w:val="18"/>
        </w:rPr>
        <w:t>екивати</w:t>
      </w:r>
      <w:proofErr w:type="spellEnd"/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ширење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МБР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технологије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на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обраду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комуналних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отпадних</w:t>
      </w:r>
      <w:r w:rsidR="002E42DE" w:rsidRP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вода</w:t>
      </w:r>
      <w:r w:rsidR="002E42DE" w:rsidRPr="002E42DE">
        <w:rPr>
          <w:sz w:val="18"/>
          <w:szCs w:val="18"/>
        </w:rPr>
        <w:t>.</w:t>
      </w:r>
    </w:p>
    <w:p w:rsidR="00710474" w:rsidRPr="00710474" w:rsidRDefault="00972AD5" w:rsidP="00710474">
      <w:pPr>
        <w:jc w:val="both"/>
        <w:rPr>
          <w:sz w:val="18"/>
          <w:szCs w:val="18"/>
        </w:rPr>
      </w:pPr>
      <w:r>
        <w:rPr>
          <w:sz w:val="18"/>
          <w:szCs w:val="18"/>
        </w:rPr>
        <w:t>У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раду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истражена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успјешност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и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стабилност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процеса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обраде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комуналне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отпадне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воде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биореактору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уроњеном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мембраном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шупљим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влакним</w:t>
      </w:r>
      <w:proofErr w:type="spellEnd"/>
      <w:r>
        <w:rPr>
          <w:sz w:val="18"/>
          <w:szCs w:val="18"/>
          <w:lang w:val="sr-Latn-CS"/>
        </w:rPr>
        <w:t>a.</w:t>
      </w:r>
      <w:r>
        <w:rPr>
          <w:sz w:val="18"/>
          <w:szCs w:val="18"/>
        </w:rPr>
        <w:t xml:space="preserve"> МБР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уклањао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више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од</w:t>
      </w:r>
      <w:r w:rsidR="00710474" w:rsidRPr="00710474">
        <w:rPr>
          <w:sz w:val="18"/>
          <w:szCs w:val="18"/>
        </w:rPr>
        <w:t xml:space="preserve"> 92% </w:t>
      </w:r>
      <w:r>
        <w:rPr>
          <w:sz w:val="18"/>
          <w:szCs w:val="18"/>
        </w:rPr>
        <w:t>присутне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органске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  <w:lang w:val="sr-Latn-CS"/>
        </w:rPr>
        <w:t>материје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изражене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као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  <w:lang w:val="sr-Latn-CS"/>
        </w:rPr>
        <w:t>HPK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те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више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од</w:t>
      </w:r>
      <w:r w:rsidR="002E42DE">
        <w:rPr>
          <w:sz w:val="18"/>
          <w:szCs w:val="18"/>
        </w:rPr>
        <w:t xml:space="preserve"> 98% </w:t>
      </w:r>
      <w:r>
        <w:rPr>
          <w:sz w:val="18"/>
          <w:szCs w:val="18"/>
        </w:rPr>
        <w:t>органске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  <w:lang w:val="sr-Latn-CS"/>
        </w:rPr>
        <w:t>материје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изражене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као</w:t>
      </w:r>
      <w:r w:rsidR="00710474" w:rsidRPr="00710474">
        <w:rPr>
          <w:sz w:val="18"/>
          <w:szCs w:val="18"/>
        </w:rPr>
        <w:t xml:space="preserve"> </w:t>
      </w:r>
      <w:r w:rsidR="008F47F8">
        <w:rPr>
          <w:sz w:val="18"/>
          <w:szCs w:val="18"/>
          <w:lang w:val="sr-Latn-CS"/>
        </w:rPr>
        <w:t>BPK</w:t>
      </w:r>
      <w:r w:rsidR="00710474" w:rsidRPr="00710474">
        <w:rPr>
          <w:sz w:val="18"/>
          <w:szCs w:val="18"/>
          <w:vertAlign w:val="subscript"/>
        </w:rPr>
        <w:t>5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уз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врло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стабилну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нитрификацију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ниским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удјелом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асимилације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амонијака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биомасу</w:t>
      </w:r>
      <w:r w:rsidR="00710474" w:rsidRPr="00710474">
        <w:rPr>
          <w:sz w:val="18"/>
          <w:szCs w:val="18"/>
        </w:rPr>
        <w:t xml:space="preserve">. </w:t>
      </w:r>
      <w:r>
        <w:rPr>
          <w:sz w:val="18"/>
          <w:szCs w:val="18"/>
        </w:rPr>
        <w:t>Постигнута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и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врло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успјешна</w:t>
      </w:r>
      <w:proofErr w:type="spellEnd"/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биоразградња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линеарних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алкилбензен</w:t>
      </w:r>
      <w:proofErr w:type="spellEnd"/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сулфоната</w:t>
      </w:r>
      <w:proofErr w:type="spellEnd"/>
      <w:r w:rsidR="00710474" w:rsidRPr="00710474">
        <w:rPr>
          <w:sz w:val="18"/>
          <w:szCs w:val="18"/>
        </w:rPr>
        <w:t xml:space="preserve"> (</w:t>
      </w:r>
      <w:r w:rsidR="008F47F8">
        <w:rPr>
          <w:sz w:val="18"/>
          <w:szCs w:val="18"/>
          <w:lang w:val="sr-Latn-CS"/>
        </w:rPr>
        <w:t>LAS</w:t>
      </w:r>
      <w:r w:rsidR="00710474" w:rsidRPr="00710474">
        <w:rPr>
          <w:sz w:val="18"/>
          <w:szCs w:val="18"/>
        </w:rPr>
        <w:t xml:space="preserve">) </w:t>
      </w:r>
      <w:r>
        <w:rPr>
          <w:sz w:val="18"/>
          <w:szCs w:val="18"/>
        </w:rPr>
        <w:t>и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алкилфенол</w:t>
      </w:r>
      <w:proofErr w:type="spellEnd"/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полиетоксилата</w:t>
      </w:r>
      <w:proofErr w:type="spellEnd"/>
      <w:r w:rsidR="00710474" w:rsidRPr="00710474">
        <w:rPr>
          <w:sz w:val="18"/>
          <w:szCs w:val="18"/>
        </w:rPr>
        <w:t xml:space="preserve"> (</w:t>
      </w:r>
      <w:r w:rsidR="008F47F8">
        <w:rPr>
          <w:sz w:val="18"/>
          <w:szCs w:val="18"/>
        </w:rPr>
        <w:t>А</w:t>
      </w:r>
      <w:proofErr w:type="spellStart"/>
      <w:r w:rsidR="008F47F8">
        <w:rPr>
          <w:sz w:val="18"/>
          <w:szCs w:val="18"/>
          <w:lang w:val="sr-Latn-CS"/>
        </w:rPr>
        <w:t>pn</w:t>
      </w:r>
      <w:proofErr w:type="spellEnd"/>
      <w:r>
        <w:rPr>
          <w:sz w:val="18"/>
          <w:szCs w:val="18"/>
        </w:rPr>
        <w:t>ЕО</w:t>
      </w:r>
      <w:r w:rsidR="00710474" w:rsidRPr="00710474">
        <w:rPr>
          <w:sz w:val="18"/>
          <w:szCs w:val="18"/>
        </w:rPr>
        <w:t xml:space="preserve">), </w:t>
      </w:r>
      <w:r>
        <w:rPr>
          <w:sz w:val="18"/>
          <w:szCs w:val="18"/>
        </w:rPr>
        <w:t>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излазној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води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нису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примјећене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повишене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концентрације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теже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разградивих</w:t>
      </w:r>
      <w:proofErr w:type="spellEnd"/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липофилних</w:t>
      </w:r>
      <w:proofErr w:type="spellEnd"/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олигомера</w:t>
      </w:r>
      <w:proofErr w:type="spellEnd"/>
      <w:r w:rsidR="00710474" w:rsidRPr="00710474">
        <w:rPr>
          <w:sz w:val="18"/>
          <w:szCs w:val="18"/>
        </w:rPr>
        <w:t xml:space="preserve">. </w:t>
      </w:r>
      <w:r>
        <w:rPr>
          <w:sz w:val="18"/>
          <w:szCs w:val="18"/>
        </w:rPr>
        <w:t>Постигнут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врло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низак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прираст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активног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муља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чија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концентрација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стабилизирала</w:t>
      </w:r>
      <w:proofErr w:type="spellEnd"/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при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одређеном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</w:t>
      </w:r>
      <w:proofErr w:type="spellStart"/>
      <w:r>
        <w:rPr>
          <w:sz w:val="18"/>
          <w:szCs w:val="18"/>
          <w:lang w:val="sr-Latn-CS"/>
        </w:rPr>
        <w:t>дносу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притока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супстрата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и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концентрације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биомасе</w:t>
      </w:r>
      <w:r w:rsidR="00710474" w:rsidRPr="00710474">
        <w:rPr>
          <w:sz w:val="18"/>
          <w:szCs w:val="18"/>
        </w:rPr>
        <w:t xml:space="preserve">. </w:t>
      </w:r>
      <w:r>
        <w:rPr>
          <w:sz w:val="18"/>
          <w:szCs w:val="18"/>
        </w:rPr>
        <w:t>При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узгоју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микробних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станица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без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притока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супстрата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примјећено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је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значајно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смањења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величине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флокула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уз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брзину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смањења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концентрације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суспендиране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  <w:lang w:val="sr-Latn-CS"/>
        </w:rPr>
        <w:t>материје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активног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муља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од</w:t>
      </w:r>
      <w:r w:rsidR="002E42DE">
        <w:rPr>
          <w:sz w:val="18"/>
          <w:szCs w:val="18"/>
        </w:rPr>
        <w:t xml:space="preserve"> 0,38-0,58 </w:t>
      </w:r>
      <w:proofErr w:type="spellStart"/>
      <w:r w:rsidR="008F47F8">
        <w:rPr>
          <w:sz w:val="18"/>
          <w:szCs w:val="18"/>
          <w:lang w:val="sr-Latn-CS"/>
        </w:rPr>
        <w:t>gL</w:t>
      </w:r>
      <w:proofErr w:type="spellEnd"/>
      <w:r w:rsidR="00710474" w:rsidRPr="00710474">
        <w:rPr>
          <w:sz w:val="18"/>
          <w:szCs w:val="18"/>
          <w:vertAlign w:val="superscript"/>
        </w:rPr>
        <w:t>-1</w:t>
      </w:r>
      <w:r w:rsidR="008F47F8">
        <w:rPr>
          <w:sz w:val="18"/>
          <w:szCs w:val="18"/>
          <w:lang w:val="sr-Latn-CS"/>
        </w:rPr>
        <w:t>dan</w:t>
      </w:r>
      <w:r w:rsidR="00710474" w:rsidRPr="00710474">
        <w:rPr>
          <w:sz w:val="18"/>
          <w:szCs w:val="18"/>
          <w:vertAlign w:val="superscript"/>
        </w:rPr>
        <w:t>-1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те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уз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задржавање</w:t>
      </w:r>
      <w:r w:rsidR="00710474" w:rsidRPr="00710474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нитрификацијске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активности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и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задовољавајућег</w:t>
      </w:r>
      <w:r w:rsidR="002E42DE">
        <w:rPr>
          <w:sz w:val="18"/>
          <w:szCs w:val="18"/>
        </w:rPr>
        <w:t xml:space="preserve"> </w:t>
      </w:r>
      <w:r>
        <w:rPr>
          <w:sz w:val="18"/>
          <w:szCs w:val="18"/>
        </w:rPr>
        <w:t>ст</w:t>
      </w:r>
      <w:proofErr w:type="spellStart"/>
      <w:r>
        <w:rPr>
          <w:sz w:val="18"/>
          <w:szCs w:val="18"/>
          <w:lang w:val="sr-Latn-CS"/>
        </w:rPr>
        <w:t>епена</w:t>
      </w:r>
      <w:proofErr w:type="spellEnd"/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специфичне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брзине</w:t>
      </w:r>
      <w:r w:rsidR="00710474" w:rsidRPr="00710474">
        <w:rPr>
          <w:sz w:val="18"/>
          <w:szCs w:val="18"/>
        </w:rPr>
        <w:t xml:space="preserve"> </w:t>
      </w:r>
      <w:r>
        <w:rPr>
          <w:sz w:val="18"/>
          <w:szCs w:val="18"/>
        </w:rPr>
        <w:t>респирације</w:t>
      </w:r>
      <w:r w:rsidR="00710474" w:rsidRPr="00710474">
        <w:rPr>
          <w:sz w:val="18"/>
          <w:szCs w:val="18"/>
        </w:rPr>
        <w:t xml:space="preserve">. </w:t>
      </w:r>
    </w:p>
    <w:p w:rsidR="0030235C" w:rsidRDefault="0030235C" w:rsidP="00961FB8">
      <w:pPr>
        <w:jc w:val="both"/>
        <w:rPr>
          <w:b/>
          <w:sz w:val="18"/>
          <w:szCs w:val="18"/>
          <w:lang w:val="sr-Latn-CS"/>
        </w:rPr>
      </w:pPr>
    </w:p>
    <w:p w:rsidR="002D48E6" w:rsidRPr="002E42DE" w:rsidRDefault="00365B45" w:rsidP="00961FB8">
      <w:pPr>
        <w:jc w:val="both"/>
        <w:rPr>
          <w:sz w:val="18"/>
          <w:szCs w:val="18"/>
          <w:lang w:val="sr-Latn-CS"/>
        </w:rPr>
      </w:pPr>
      <w:r w:rsidRPr="00365B45">
        <w:rPr>
          <w:b/>
          <w:sz w:val="18"/>
          <w:szCs w:val="18"/>
        </w:rPr>
        <w:t>Кључне</w:t>
      </w:r>
      <w:r w:rsidR="002D48E6" w:rsidRPr="00365B45">
        <w:rPr>
          <w:b/>
          <w:sz w:val="18"/>
          <w:szCs w:val="18"/>
        </w:rPr>
        <w:t xml:space="preserve"> </w:t>
      </w:r>
      <w:r w:rsidRPr="00365B45">
        <w:rPr>
          <w:b/>
          <w:sz w:val="18"/>
          <w:szCs w:val="18"/>
        </w:rPr>
        <w:t>ријечи</w:t>
      </w:r>
      <w:r w:rsidR="002C4F2B" w:rsidRPr="00365B45">
        <w:rPr>
          <w:sz w:val="18"/>
          <w:szCs w:val="18"/>
        </w:rPr>
        <w:t xml:space="preserve">: </w:t>
      </w:r>
      <w:r w:rsidR="008F47F8">
        <w:rPr>
          <w:sz w:val="18"/>
          <w:szCs w:val="18"/>
          <w:lang w:val="sr-Latn-CS"/>
        </w:rPr>
        <w:t>отпадне</w:t>
      </w:r>
      <w:r w:rsidR="002E42DE">
        <w:rPr>
          <w:sz w:val="18"/>
          <w:szCs w:val="18"/>
          <w:lang w:val="sr-Latn-CS"/>
        </w:rPr>
        <w:t xml:space="preserve"> </w:t>
      </w:r>
      <w:r w:rsidR="008F47F8">
        <w:rPr>
          <w:sz w:val="18"/>
          <w:szCs w:val="18"/>
          <w:lang w:val="sr-Latn-CS"/>
        </w:rPr>
        <w:t>воде</w:t>
      </w:r>
      <w:r w:rsidR="002E42DE">
        <w:rPr>
          <w:sz w:val="18"/>
          <w:szCs w:val="18"/>
          <w:lang w:val="sr-Latn-CS"/>
        </w:rPr>
        <w:t>,</w:t>
      </w:r>
      <w:r w:rsidR="008F47F8">
        <w:rPr>
          <w:sz w:val="18"/>
          <w:szCs w:val="18"/>
        </w:rPr>
        <w:t>мембрански</w:t>
      </w:r>
      <w:r w:rsidR="002E42DE" w:rsidRPr="002E42DE">
        <w:rPr>
          <w:sz w:val="18"/>
          <w:szCs w:val="18"/>
        </w:rPr>
        <w:t xml:space="preserve"> </w:t>
      </w:r>
      <w:proofErr w:type="spellStart"/>
      <w:r w:rsidR="008F47F8">
        <w:rPr>
          <w:sz w:val="18"/>
          <w:szCs w:val="18"/>
        </w:rPr>
        <w:t>биореактор</w:t>
      </w:r>
      <w:proofErr w:type="spellEnd"/>
      <w:r w:rsidR="002E42DE">
        <w:rPr>
          <w:sz w:val="18"/>
          <w:szCs w:val="18"/>
          <w:lang w:val="sr-Latn-CS"/>
        </w:rPr>
        <w:t>,</w:t>
      </w:r>
      <w:r w:rsidR="008F47F8">
        <w:rPr>
          <w:sz w:val="18"/>
          <w:szCs w:val="18"/>
          <w:lang w:val="sr-Latn-CS"/>
        </w:rPr>
        <w:t>органска</w:t>
      </w:r>
      <w:r w:rsidR="002E42DE">
        <w:rPr>
          <w:sz w:val="18"/>
          <w:szCs w:val="18"/>
          <w:lang w:val="sr-Latn-CS"/>
        </w:rPr>
        <w:t xml:space="preserve"> </w:t>
      </w:r>
      <w:r w:rsidR="008F47F8">
        <w:rPr>
          <w:sz w:val="18"/>
          <w:szCs w:val="18"/>
          <w:lang w:val="sr-Latn-CS"/>
        </w:rPr>
        <w:t>материја</w:t>
      </w:r>
      <w:r w:rsidR="002E42DE">
        <w:rPr>
          <w:sz w:val="18"/>
          <w:szCs w:val="18"/>
          <w:lang w:val="sr-Latn-CS"/>
        </w:rPr>
        <w:t>.</w:t>
      </w:r>
    </w:p>
    <w:p w:rsidR="00021084" w:rsidRPr="00365B45" w:rsidRDefault="00021084" w:rsidP="00961FB8">
      <w:pPr>
        <w:jc w:val="both"/>
        <w:rPr>
          <w:sz w:val="18"/>
          <w:szCs w:val="18"/>
        </w:rPr>
      </w:pPr>
    </w:p>
    <w:p w:rsidR="00021084" w:rsidRDefault="00021084" w:rsidP="00961FB8">
      <w:pPr>
        <w:jc w:val="both"/>
        <w:rPr>
          <w:sz w:val="18"/>
          <w:szCs w:val="18"/>
          <w:lang w:val="sr-Latn-CS"/>
        </w:rPr>
      </w:pPr>
    </w:p>
    <w:p w:rsidR="00021084" w:rsidRDefault="00710474" w:rsidP="00021084">
      <w:pPr>
        <w:jc w:val="center"/>
        <w:rPr>
          <w:rStyle w:val="hps"/>
          <w:b/>
          <w:sz w:val="18"/>
          <w:szCs w:val="18"/>
        </w:rPr>
      </w:pPr>
      <w:r w:rsidRPr="00710474">
        <w:rPr>
          <w:rStyle w:val="hps"/>
          <w:b/>
          <w:sz w:val="18"/>
          <w:szCs w:val="18"/>
          <w:lang/>
        </w:rPr>
        <w:t>STABILITY</w:t>
      </w:r>
      <w:r w:rsidRPr="00710474">
        <w:rPr>
          <w:b/>
          <w:sz w:val="18"/>
          <w:szCs w:val="18"/>
          <w:lang/>
        </w:rPr>
        <w:t xml:space="preserve"> </w:t>
      </w:r>
      <w:r w:rsidRPr="00710474">
        <w:rPr>
          <w:rStyle w:val="hps"/>
          <w:b/>
          <w:sz w:val="18"/>
          <w:szCs w:val="18"/>
          <w:lang/>
        </w:rPr>
        <w:t>OF PROCESSING</w:t>
      </w:r>
      <w:r w:rsidRPr="00710474">
        <w:rPr>
          <w:b/>
          <w:sz w:val="18"/>
          <w:szCs w:val="18"/>
          <w:lang/>
        </w:rPr>
        <w:t xml:space="preserve"> </w:t>
      </w:r>
      <w:r>
        <w:rPr>
          <w:rStyle w:val="hps"/>
          <w:b/>
          <w:sz w:val="18"/>
          <w:szCs w:val="18"/>
          <w:lang/>
        </w:rPr>
        <w:t>MUNICIPAL WASTE</w:t>
      </w:r>
      <w:r w:rsidRPr="00710474">
        <w:rPr>
          <w:rStyle w:val="hps"/>
          <w:b/>
          <w:sz w:val="18"/>
          <w:szCs w:val="18"/>
          <w:lang/>
        </w:rPr>
        <w:t>WATERS</w:t>
      </w:r>
      <w:r w:rsidRPr="00710474">
        <w:rPr>
          <w:b/>
          <w:sz w:val="18"/>
          <w:szCs w:val="18"/>
          <w:lang/>
        </w:rPr>
        <w:t xml:space="preserve"> </w:t>
      </w:r>
      <w:r w:rsidRPr="00710474">
        <w:rPr>
          <w:rStyle w:val="hps"/>
          <w:b/>
          <w:sz w:val="18"/>
          <w:szCs w:val="18"/>
          <w:lang/>
        </w:rPr>
        <w:t>IN THE</w:t>
      </w:r>
      <w:r w:rsidRPr="00710474">
        <w:rPr>
          <w:b/>
          <w:sz w:val="18"/>
          <w:szCs w:val="18"/>
          <w:lang/>
        </w:rPr>
        <w:t xml:space="preserve"> </w:t>
      </w:r>
      <w:r w:rsidRPr="00710474">
        <w:rPr>
          <w:rStyle w:val="hps"/>
          <w:b/>
          <w:sz w:val="18"/>
          <w:szCs w:val="18"/>
          <w:lang/>
        </w:rPr>
        <w:t>MEMBRANE BIOREACTOR</w:t>
      </w:r>
    </w:p>
    <w:p w:rsidR="00710474" w:rsidRPr="00710474" w:rsidRDefault="00710474" w:rsidP="00021084">
      <w:pPr>
        <w:jc w:val="center"/>
        <w:rPr>
          <w:b/>
          <w:sz w:val="18"/>
          <w:szCs w:val="18"/>
        </w:rPr>
      </w:pPr>
    </w:p>
    <w:p w:rsidR="00021084" w:rsidRPr="00710474" w:rsidRDefault="00021084" w:rsidP="00021084">
      <w:pPr>
        <w:jc w:val="center"/>
        <w:rPr>
          <w:sz w:val="18"/>
          <w:szCs w:val="18"/>
        </w:rPr>
      </w:pPr>
      <w:r>
        <w:rPr>
          <w:sz w:val="18"/>
          <w:szCs w:val="18"/>
          <w:lang w:val="sr-Latn-CS"/>
        </w:rPr>
        <w:t>Đukić,</w:t>
      </w:r>
      <w:proofErr w:type="spellStart"/>
      <w:r>
        <w:rPr>
          <w:sz w:val="18"/>
          <w:szCs w:val="18"/>
          <w:lang w:val="sr-Latn-CS"/>
        </w:rPr>
        <w:t>V.</w:t>
      </w:r>
      <w:r>
        <w:rPr>
          <w:sz w:val="18"/>
          <w:szCs w:val="18"/>
          <w:vertAlign w:val="superscript"/>
          <w:lang w:val="sr-Latn-CS"/>
        </w:rPr>
        <w:t>1</w:t>
      </w:r>
      <w:proofErr w:type="spellEnd"/>
      <w:r>
        <w:rPr>
          <w:sz w:val="18"/>
          <w:szCs w:val="18"/>
          <w:lang w:val="sr-Latn-CS"/>
        </w:rPr>
        <w:t xml:space="preserve">, </w:t>
      </w:r>
      <w:proofErr w:type="spellStart"/>
      <w:r>
        <w:rPr>
          <w:sz w:val="18"/>
          <w:szCs w:val="18"/>
          <w:lang w:val="sr-Latn-CS"/>
        </w:rPr>
        <w:t>Vujaković</w:t>
      </w:r>
      <w:proofErr w:type="spellEnd"/>
      <w:r>
        <w:rPr>
          <w:sz w:val="18"/>
          <w:szCs w:val="18"/>
          <w:lang w:val="sr-Latn-CS"/>
        </w:rPr>
        <w:t>,</w:t>
      </w:r>
      <w:proofErr w:type="spellStart"/>
      <w:r>
        <w:rPr>
          <w:sz w:val="18"/>
          <w:szCs w:val="18"/>
          <w:lang w:val="sr-Latn-CS"/>
        </w:rPr>
        <w:t>Lj.</w:t>
      </w:r>
      <w:r>
        <w:rPr>
          <w:sz w:val="18"/>
          <w:szCs w:val="18"/>
          <w:vertAlign w:val="superscript"/>
          <w:lang w:val="sr-Latn-CS"/>
        </w:rPr>
        <w:t>1</w:t>
      </w:r>
      <w:proofErr w:type="spellEnd"/>
      <w:r w:rsidR="00EE2A3D">
        <w:rPr>
          <w:sz w:val="18"/>
          <w:szCs w:val="18"/>
          <w:lang w:val="sr-Latn-CS"/>
        </w:rPr>
        <w:t>,</w:t>
      </w:r>
      <w:r w:rsidR="00710474">
        <w:rPr>
          <w:sz w:val="18"/>
          <w:szCs w:val="18"/>
        </w:rPr>
        <w:t>Дамјановић,</w:t>
      </w:r>
      <w:proofErr w:type="spellStart"/>
      <w:r w:rsidR="00710474">
        <w:rPr>
          <w:sz w:val="18"/>
          <w:szCs w:val="18"/>
        </w:rPr>
        <w:t>Н.</w:t>
      </w:r>
      <w:r w:rsidR="00710474">
        <w:rPr>
          <w:sz w:val="18"/>
          <w:szCs w:val="18"/>
          <w:vertAlign w:val="superscript"/>
        </w:rPr>
        <w:t>1</w:t>
      </w:r>
      <w:proofErr w:type="spellEnd"/>
    </w:p>
    <w:p w:rsidR="00021084" w:rsidRDefault="00021084" w:rsidP="00021084">
      <w:pPr>
        <w:jc w:val="center"/>
        <w:rPr>
          <w:sz w:val="18"/>
          <w:szCs w:val="18"/>
          <w:lang w:val="sr-Latn-CS"/>
        </w:rPr>
      </w:pPr>
      <w:r>
        <w:rPr>
          <w:sz w:val="18"/>
          <w:szCs w:val="18"/>
          <w:vertAlign w:val="superscript"/>
          <w:lang w:val="sr-Latn-CS"/>
        </w:rPr>
        <w:t>1</w:t>
      </w:r>
      <w:r>
        <w:rPr>
          <w:sz w:val="18"/>
          <w:szCs w:val="18"/>
          <w:lang w:val="sr-Latn-CS"/>
        </w:rPr>
        <w:t xml:space="preserve">Paneuropean University APEIRON Banja Luka, </w:t>
      </w:r>
      <w:proofErr w:type="spellStart"/>
      <w:r>
        <w:rPr>
          <w:sz w:val="18"/>
          <w:szCs w:val="18"/>
          <w:lang w:val="sr-Latn-CS"/>
        </w:rPr>
        <w:t>Health</w:t>
      </w:r>
      <w:proofErr w:type="spellEnd"/>
      <w:r>
        <w:rPr>
          <w:sz w:val="18"/>
          <w:szCs w:val="18"/>
          <w:lang w:val="sr-Latn-CS"/>
        </w:rPr>
        <w:t xml:space="preserve"> </w:t>
      </w:r>
      <w:proofErr w:type="spellStart"/>
      <w:r>
        <w:rPr>
          <w:sz w:val="18"/>
          <w:szCs w:val="18"/>
          <w:lang w:val="sr-Latn-CS"/>
        </w:rPr>
        <w:t>Science</w:t>
      </w:r>
      <w:proofErr w:type="spellEnd"/>
      <w:r>
        <w:rPr>
          <w:sz w:val="18"/>
          <w:szCs w:val="18"/>
          <w:lang w:val="sr-Latn-CS"/>
        </w:rPr>
        <w:t xml:space="preserve"> </w:t>
      </w:r>
      <w:proofErr w:type="spellStart"/>
      <w:r>
        <w:rPr>
          <w:sz w:val="18"/>
          <w:szCs w:val="18"/>
          <w:lang w:val="sr-Latn-CS"/>
        </w:rPr>
        <w:t>College</w:t>
      </w:r>
      <w:proofErr w:type="spellEnd"/>
      <w:r>
        <w:rPr>
          <w:sz w:val="18"/>
          <w:szCs w:val="18"/>
          <w:lang w:val="sr-Latn-CS"/>
        </w:rPr>
        <w:t xml:space="preserve"> Banja Luka</w:t>
      </w:r>
    </w:p>
    <w:p w:rsidR="00021084" w:rsidRDefault="00021084" w:rsidP="00021084">
      <w:pPr>
        <w:jc w:val="center"/>
        <w:rPr>
          <w:b/>
          <w:sz w:val="18"/>
          <w:szCs w:val="18"/>
          <w:lang w:val="sr-Latn-CS"/>
        </w:rPr>
      </w:pPr>
    </w:p>
    <w:p w:rsidR="00021084" w:rsidRPr="008A6D54" w:rsidRDefault="008A6D54" w:rsidP="008A6D54">
      <w:pPr>
        <w:jc w:val="both"/>
        <w:rPr>
          <w:sz w:val="18"/>
          <w:szCs w:val="18"/>
          <w:lang w:val="sr-Latn-CS"/>
        </w:rPr>
      </w:pPr>
      <w:r w:rsidRPr="008A6D54">
        <w:rPr>
          <w:sz w:val="18"/>
          <w:szCs w:val="18"/>
          <w:lang w:val="en-GB"/>
        </w:rPr>
        <w:t>Membrane bioreactors applied to wastewater treatment in which membranes are used for biomass separation provide many advantages over conventional treatment.</w:t>
      </w:r>
    </w:p>
    <w:p w:rsidR="00021084" w:rsidRDefault="008A6D54" w:rsidP="008A6D54">
      <w:pPr>
        <w:jc w:val="both"/>
        <w:rPr>
          <w:sz w:val="18"/>
          <w:szCs w:val="18"/>
          <w:lang/>
        </w:rPr>
      </w:pPr>
      <w:r w:rsidRPr="008A6D54">
        <w:rPr>
          <w:rStyle w:val="hps"/>
          <w:sz w:val="18"/>
          <w:szCs w:val="18"/>
          <w:lang/>
        </w:rPr>
        <w:t>Application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of membrane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bioreactor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in the</w:t>
      </w:r>
      <w:r w:rsidRPr="008A6D54">
        <w:rPr>
          <w:sz w:val="18"/>
          <w:szCs w:val="18"/>
          <w:lang/>
        </w:rPr>
        <w:t xml:space="preserve"> </w:t>
      </w:r>
      <w:r>
        <w:rPr>
          <w:rStyle w:val="hps"/>
          <w:sz w:val="18"/>
          <w:szCs w:val="18"/>
          <w:lang/>
        </w:rPr>
        <w:t>municipal</w:t>
      </w:r>
      <w:r w:rsidRPr="008A6D54">
        <w:rPr>
          <w:rStyle w:val="hps"/>
          <w:sz w:val="18"/>
          <w:szCs w:val="18"/>
          <w:lang/>
        </w:rPr>
        <w:t xml:space="preserve"> wastewater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was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until recently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limited because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the high cost of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the membrane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and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the energy needed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for filtration</w:t>
      </w:r>
      <w:r w:rsidRPr="008A6D54">
        <w:rPr>
          <w:sz w:val="18"/>
          <w:szCs w:val="18"/>
          <w:lang/>
        </w:rPr>
        <w:t xml:space="preserve">, </w:t>
      </w:r>
      <w:r w:rsidRPr="008A6D54">
        <w:rPr>
          <w:rStyle w:val="hps"/>
          <w:sz w:val="18"/>
          <w:szCs w:val="18"/>
          <w:lang/>
        </w:rPr>
        <w:t>but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due to increased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legal requirements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for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the quality of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treated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wastewater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and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for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development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of membrane technology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today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there are more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of plants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in use</w:t>
      </w:r>
      <w:r w:rsidRPr="008A6D54">
        <w:rPr>
          <w:sz w:val="18"/>
          <w:szCs w:val="18"/>
          <w:lang/>
        </w:rPr>
        <w:t xml:space="preserve">. </w:t>
      </w:r>
      <w:r w:rsidRPr="008A6D54">
        <w:rPr>
          <w:rStyle w:val="hps"/>
          <w:sz w:val="18"/>
          <w:szCs w:val="18"/>
          <w:lang/>
        </w:rPr>
        <w:t>Because of their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advantages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and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possible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wider use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in the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treatment of</w:t>
      </w:r>
      <w:r w:rsidRPr="008A6D54">
        <w:rPr>
          <w:sz w:val="18"/>
          <w:szCs w:val="18"/>
          <w:lang/>
        </w:rPr>
        <w:t xml:space="preserve"> </w:t>
      </w:r>
      <w:r>
        <w:rPr>
          <w:rStyle w:val="hps"/>
          <w:sz w:val="18"/>
          <w:szCs w:val="18"/>
          <w:lang/>
        </w:rPr>
        <w:t>municipal waste</w:t>
      </w:r>
      <w:r w:rsidRPr="008A6D54">
        <w:rPr>
          <w:rStyle w:val="hps"/>
          <w:sz w:val="18"/>
          <w:szCs w:val="18"/>
          <w:lang/>
        </w:rPr>
        <w:t>water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were carried out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research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to determine the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capabilities and limitations of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the MBR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of the device.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Considering the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results of the research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is possible to expect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expansion of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the MBR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technology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in the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treatment</w:t>
      </w:r>
      <w:r w:rsidRPr="008A6D54">
        <w:rPr>
          <w:sz w:val="18"/>
          <w:szCs w:val="18"/>
          <w:lang/>
        </w:rPr>
        <w:t xml:space="preserve"> </w:t>
      </w:r>
      <w:r w:rsidRPr="008A6D54">
        <w:rPr>
          <w:rStyle w:val="hps"/>
          <w:sz w:val="18"/>
          <w:szCs w:val="18"/>
          <w:lang/>
        </w:rPr>
        <w:t>of municipal wastewater</w:t>
      </w:r>
      <w:r w:rsidRPr="008A6D54">
        <w:rPr>
          <w:sz w:val="18"/>
          <w:szCs w:val="18"/>
          <w:lang/>
        </w:rPr>
        <w:t>.</w:t>
      </w:r>
    </w:p>
    <w:p w:rsidR="008A6D54" w:rsidRPr="008A6D54" w:rsidRDefault="008A6D54" w:rsidP="008A6D54">
      <w:pPr>
        <w:jc w:val="both"/>
        <w:rPr>
          <w:sz w:val="18"/>
          <w:szCs w:val="18"/>
          <w:lang w:val="en-GB"/>
        </w:rPr>
      </w:pPr>
      <w:r w:rsidRPr="008A6D54">
        <w:rPr>
          <w:sz w:val="18"/>
          <w:szCs w:val="18"/>
          <w:lang w:val="en-GB"/>
        </w:rPr>
        <w:t>Performance of MBR equipped with an immersed hollow fibre membran</w:t>
      </w:r>
      <w:r w:rsidR="008F47F8">
        <w:rPr>
          <w:sz w:val="18"/>
          <w:szCs w:val="18"/>
          <w:lang w:val="en-GB"/>
        </w:rPr>
        <w:t>e treating municipal wastewater</w:t>
      </w:r>
      <w:r w:rsidRPr="008A6D54">
        <w:rPr>
          <w:sz w:val="18"/>
          <w:szCs w:val="18"/>
          <w:lang w:val="en-GB"/>
        </w:rPr>
        <w:t xml:space="preserve"> was investigated. MBR removed more than 92% COD present in the wastewater and more than 98% present BOD along with very stable </w:t>
      </w:r>
      <w:proofErr w:type="spellStart"/>
      <w:r w:rsidRPr="008A6D54">
        <w:rPr>
          <w:sz w:val="18"/>
          <w:szCs w:val="18"/>
          <w:lang w:val="en-GB"/>
        </w:rPr>
        <w:t>denitrification</w:t>
      </w:r>
      <w:proofErr w:type="spellEnd"/>
      <w:r w:rsidRPr="008A6D54">
        <w:rPr>
          <w:sz w:val="18"/>
          <w:szCs w:val="18"/>
          <w:lang w:val="en-GB"/>
        </w:rPr>
        <w:t xml:space="preserve"> with low assimilation of ammonium into biomass. A very successful biodegradation of linear alkyl benzene </w:t>
      </w:r>
      <w:proofErr w:type="spellStart"/>
      <w:r w:rsidRPr="008A6D54">
        <w:rPr>
          <w:sz w:val="18"/>
          <w:szCs w:val="18"/>
          <w:lang w:val="en-GB"/>
        </w:rPr>
        <w:t>sulphonates</w:t>
      </w:r>
      <w:proofErr w:type="spellEnd"/>
      <w:r w:rsidRPr="008A6D54">
        <w:rPr>
          <w:sz w:val="18"/>
          <w:szCs w:val="18"/>
          <w:lang w:val="en-GB"/>
        </w:rPr>
        <w:t xml:space="preserve"> and alkyl phenol </w:t>
      </w:r>
      <w:proofErr w:type="spellStart"/>
      <w:r w:rsidRPr="008A6D54">
        <w:rPr>
          <w:sz w:val="18"/>
          <w:szCs w:val="18"/>
          <w:lang w:val="en-GB"/>
        </w:rPr>
        <w:t>polyethoxylates</w:t>
      </w:r>
      <w:proofErr w:type="spellEnd"/>
      <w:r w:rsidRPr="008A6D54">
        <w:rPr>
          <w:sz w:val="18"/>
          <w:szCs w:val="18"/>
          <w:lang w:val="en-GB"/>
        </w:rPr>
        <w:t xml:space="preserve"> was achieved without significant accumulation of persistent </w:t>
      </w:r>
      <w:proofErr w:type="spellStart"/>
      <w:r w:rsidRPr="008A6D54">
        <w:rPr>
          <w:sz w:val="18"/>
          <w:szCs w:val="18"/>
          <w:lang w:val="en-GB"/>
        </w:rPr>
        <w:t>lipophylic</w:t>
      </w:r>
      <w:proofErr w:type="spellEnd"/>
      <w:r w:rsidRPr="008A6D54">
        <w:rPr>
          <w:sz w:val="18"/>
          <w:szCs w:val="18"/>
          <w:lang w:val="en-GB"/>
        </w:rPr>
        <w:t xml:space="preserve"> </w:t>
      </w:r>
      <w:proofErr w:type="spellStart"/>
      <w:r w:rsidRPr="008A6D54">
        <w:rPr>
          <w:sz w:val="18"/>
          <w:szCs w:val="18"/>
          <w:lang w:val="en-GB"/>
        </w:rPr>
        <w:t>oligomers</w:t>
      </w:r>
      <w:proofErr w:type="spellEnd"/>
      <w:r w:rsidRPr="008A6D54">
        <w:rPr>
          <w:sz w:val="18"/>
          <w:szCs w:val="18"/>
          <w:lang w:val="en-GB"/>
        </w:rPr>
        <w:t xml:space="preserve"> in the effluent. A very low excess sludge production was also achieved with sludge concentration stabilized for certain feed to microorganism ratio. In cultivations without any feed, decrease of </w:t>
      </w:r>
      <w:proofErr w:type="spellStart"/>
      <w:r w:rsidRPr="008A6D54">
        <w:rPr>
          <w:sz w:val="18"/>
          <w:szCs w:val="18"/>
          <w:lang w:val="en-GB"/>
        </w:rPr>
        <w:t>floc</w:t>
      </w:r>
      <w:proofErr w:type="spellEnd"/>
      <w:r w:rsidRPr="008A6D54">
        <w:rPr>
          <w:sz w:val="18"/>
          <w:szCs w:val="18"/>
          <w:lang w:val="en-GB"/>
        </w:rPr>
        <w:t xml:space="preserve"> size was observed, with rate of suspended</w:t>
      </w:r>
      <w:r w:rsidR="008F47F8">
        <w:rPr>
          <w:sz w:val="18"/>
          <w:szCs w:val="18"/>
          <w:lang w:val="en-GB"/>
        </w:rPr>
        <w:t xml:space="preserve"> solids decrease of 0</w:t>
      </w:r>
      <w:proofErr w:type="gramStart"/>
      <w:r w:rsidR="008F47F8">
        <w:rPr>
          <w:sz w:val="18"/>
          <w:szCs w:val="18"/>
          <w:lang w:val="en-GB"/>
        </w:rPr>
        <w:t>,38</w:t>
      </w:r>
      <w:proofErr w:type="gramEnd"/>
      <w:r w:rsidR="008F47F8">
        <w:rPr>
          <w:sz w:val="18"/>
          <w:szCs w:val="18"/>
          <w:lang w:val="en-GB"/>
        </w:rPr>
        <w:t>-0,58 g</w:t>
      </w:r>
      <w:r w:rsidRPr="008A6D54">
        <w:rPr>
          <w:sz w:val="18"/>
          <w:szCs w:val="18"/>
          <w:lang w:val="en-GB"/>
        </w:rPr>
        <w:t>L</w:t>
      </w:r>
      <w:r w:rsidRPr="008A6D54">
        <w:rPr>
          <w:sz w:val="18"/>
          <w:szCs w:val="18"/>
          <w:vertAlign w:val="superscript"/>
          <w:lang w:val="en-GB"/>
        </w:rPr>
        <w:t>-1</w:t>
      </w:r>
      <w:r w:rsidRPr="008A6D54">
        <w:rPr>
          <w:sz w:val="18"/>
          <w:szCs w:val="18"/>
          <w:lang w:val="en-GB"/>
        </w:rPr>
        <w:t>day</w:t>
      </w:r>
      <w:r w:rsidRPr="008A6D54">
        <w:rPr>
          <w:sz w:val="18"/>
          <w:szCs w:val="18"/>
          <w:vertAlign w:val="superscript"/>
          <w:lang w:val="en-GB"/>
        </w:rPr>
        <w:t>-1</w:t>
      </w:r>
      <w:r w:rsidRPr="008A6D54">
        <w:rPr>
          <w:sz w:val="18"/>
          <w:szCs w:val="18"/>
          <w:lang w:val="en-GB"/>
        </w:rPr>
        <w:t xml:space="preserve"> while keeping nitrifying activity and satisfactory level of specific respiration of the activated sludge.</w:t>
      </w:r>
    </w:p>
    <w:p w:rsidR="008A6D54" w:rsidRPr="008A6D54" w:rsidRDefault="008A6D54" w:rsidP="008A6D54">
      <w:pPr>
        <w:jc w:val="both"/>
        <w:rPr>
          <w:b/>
          <w:sz w:val="18"/>
          <w:szCs w:val="18"/>
          <w:lang w:val="sr-Latn-CS"/>
        </w:rPr>
      </w:pPr>
    </w:p>
    <w:p w:rsidR="003F0065" w:rsidRDefault="00021084" w:rsidP="008A6D54">
      <w:pPr>
        <w:rPr>
          <w:sz w:val="18"/>
          <w:szCs w:val="18"/>
          <w:lang w:val="sr-Latn-CS"/>
        </w:rPr>
      </w:pPr>
      <w:proofErr w:type="spellStart"/>
      <w:r>
        <w:rPr>
          <w:b/>
          <w:sz w:val="18"/>
          <w:szCs w:val="18"/>
          <w:lang w:val="sr-Latn-CS"/>
        </w:rPr>
        <w:t>Key</w:t>
      </w:r>
      <w:proofErr w:type="spellEnd"/>
      <w:r>
        <w:rPr>
          <w:b/>
          <w:sz w:val="18"/>
          <w:szCs w:val="18"/>
          <w:lang w:val="sr-Latn-CS"/>
        </w:rPr>
        <w:t xml:space="preserve"> </w:t>
      </w:r>
      <w:proofErr w:type="spellStart"/>
      <w:r>
        <w:rPr>
          <w:b/>
          <w:sz w:val="18"/>
          <w:szCs w:val="18"/>
          <w:lang w:val="sr-Latn-CS"/>
        </w:rPr>
        <w:t>words</w:t>
      </w:r>
      <w:proofErr w:type="spellEnd"/>
      <w:r>
        <w:rPr>
          <w:sz w:val="18"/>
          <w:szCs w:val="18"/>
          <w:lang w:val="sr-Latn-CS"/>
        </w:rPr>
        <w:t xml:space="preserve">: </w:t>
      </w:r>
      <w:proofErr w:type="spellStart"/>
      <w:r w:rsidR="008A6D54" w:rsidRPr="008A6D54">
        <w:rPr>
          <w:sz w:val="18"/>
          <w:szCs w:val="18"/>
          <w:lang w:val="en-GB"/>
        </w:rPr>
        <w:t>wastewater</w:t>
      </w:r>
      <w:r w:rsidR="008A6D54">
        <w:rPr>
          <w:sz w:val="18"/>
          <w:szCs w:val="18"/>
          <w:lang w:val="en-GB"/>
        </w:rPr>
        <w:t>,m</w:t>
      </w:r>
      <w:r w:rsidR="008A6D54" w:rsidRPr="008A6D54">
        <w:rPr>
          <w:sz w:val="18"/>
          <w:szCs w:val="18"/>
          <w:lang w:val="en-GB"/>
        </w:rPr>
        <w:t>embrane</w:t>
      </w:r>
      <w:proofErr w:type="spellEnd"/>
      <w:r w:rsidR="008A6D54" w:rsidRPr="008A6D54">
        <w:rPr>
          <w:sz w:val="18"/>
          <w:szCs w:val="18"/>
          <w:lang w:val="en-GB"/>
        </w:rPr>
        <w:t xml:space="preserve"> bioreactors</w:t>
      </w:r>
      <w:r w:rsidR="008A6D54">
        <w:rPr>
          <w:sz w:val="18"/>
          <w:szCs w:val="18"/>
          <w:lang w:val="en-GB"/>
        </w:rPr>
        <w:t>,</w:t>
      </w:r>
      <w:r w:rsidR="008A6D54" w:rsidRPr="008A6D54">
        <w:rPr>
          <w:rStyle w:val="hps"/>
          <w:sz w:val="18"/>
          <w:szCs w:val="18"/>
          <w:lang/>
        </w:rPr>
        <w:t xml:space="preserve">organic </w:t>
      </w:r>
      <w:proofErr w:type="spellStart"/>
      <w:r w:rsidR="008A6D54">
        <w:rPr>
          <w:rStyle w:val="hps"/>
          <w:sz w:val="18"/>
          <w:szCs w:val="18"/>
          <w:lang/>
        </w:rPr>
        <w:t>supstance</w:t>
      </w:r>
      <w:proofErr w:type="spellEnd"/>
      <w:r w:rsidR="00844074">
        <w:rPr>
          <w:rStyle w:val="hps"/>
          <w:sz w:val="18"/>
          <w:szCs w:val="18"/>
          <w:lang/>
        </w:rPr>
        <w:t>.</w:t>
      </w:r>
      <w:r w:rsidR="008A6D54">
        <w:rPr>
          <w:sz w:val="18"/>
          <w:szCs w:val="18"/>
          <w:lang w:val="en-GB"/>
        </w:rPr>
        <w:t xml:space="preserve"> </w:t>
      </w:r>
    </w:p>
    <w:p w:rsidR="009D772E" w:rsidRDefault="009D772E" w:rsidP="00961FB8">
      <w:pPr>
        <w:jc w:val="both"/>
        <w:rPr>
          <w:sz w:val="18"/>
          <w:szCs w:val="18"/>
          <w:lang w:val="sr-Latn-CS"/>
        </w:rPr>
      </w:pPr>
    </w:p>
    <w:p w:rsidR="00A07298" w:rsidRPr="00DD0BC9" w:rsidRDefault="00A07298" w:rsidP="00DD0BC9">
      <w:pPr>
        <w:jc w:val="center"/>
        <w:rPr>
          <w:sz w:val="18"/>
          <w:szCs w:val="18"/>
          <w:lang w:val="sr-Latn-CS"/>
        </w:rPr>
      </w:pPr>
    </w:p>
    <w:p w:rsidR="00DD0BC9" w:rsidRPr="00DD0BC9" w:rsidRDefault="00DD0BC9" w:rsidP="00DD0BC9">
      <w:pPr>
        <w:jc w:val="center"/>
        <w:rPr>
          <w:sz w:val="18"/>
          <w:szCs w:val="18"/>
          <w:lang w:val="sr-Latn-CS"/>
        </w:rPr>
      </w:pPr>
    </w:p>
    <w:sectPr w:rsidR="00DD0BC9" w:rsidRPr="00DD0BC9" w:rsidSect="00961FB8">
      <w:pgSz w:w="11907" w:h="16839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61FB8"/>
    <w:rsid w:val="00021084"/>
    <w:rsid w:val="00102BFC"/>
    <w:rsid w:val="00155448"/>
    <w:rsid w:val="00250A7E"/>
    <w:rsid w:val="00287E3E"/>
    <w:rsid w:val="002C4F2B"/>
    <w:rsid w:val="002D48E6"/>
    <w:rsid w:val="002E42DE"/>
    <w:rsid w:val="0030235C"/>
    <w:rsid w:val="00365B45"/>
    <w:rsid w:val="003A16F8"/>
    <w:rsid w:val="003F0065"/>
    <w:rsid w:val="0045096B"/>
    <w:rsid w:val="004E1608"/>
    <w:rsid w:val="00547A23"/>
    <w:rsid w:val="005764BE"/>
    <w:rsid w:val="006B1409"/>
    <w:rsid w:val="00710474"/>
    <w:rsid w:val="00722D72"/>
    <w:rsid w:val="007D587E"/>
    <w:rsid w:val="00844074"/>
    <w:rsid w:val="00851BF6"/>
    <w:rsid w:val="00877E3E"/>
    <w:rsid w:val="008A47F0"/>
    <w:rsid w:val="008A6D54"/>
    <w:rsid w:val="008F47F8"/>
    <w:rsid w:val="00961FB8"/>
    <w:rsid w:val="00972AD5"/>
    <w:rsid w:val="009D772E"/>
    <w:rsid w:val="00A07298"/>
    <w:rsid w:val="00A962B8"/>
    <w:rsid w:val="00B00BFC"/>
    <w:rsid w:val="00B15097"/>
    <w:rsid w:val="00B43FFE"/>
    <w:rsid w:val="00C5402D"/>
    <w:rsid w:val="00DD0BC9"/>
    <w:rsid w:val="00E7615A"/>
    <w:rsid w:val="00E82AEC"/>
    <w:rsid w:val="00EE2A3D"/>
    <w:rsid w:val="00FB42F2"/>
    <w:rsid w:val="00FB4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F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sr-Cyrl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7104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Veljko</dc:creator>
  <cp:keywords/>
  <dc:description/>
  <cp:lastModifiedBy>Veljko</cp:lastModifiedBy>
  <cp:revision>4</cp:revision>
  <dcterms:created xsi:type="dcterms:W3CDTF">2015-06-02T10:05:00Z</dcterms:created>
  <dcterms:modified xsi:type="dcterms:W3CDTF">2015-06-02T21:35:00Z</dcterms:modified>
</cp:coreProperties>
</file>