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8E6" w:rsidRPr="0007540A" w:rsidRDefault="00B338E6" w:rsidP="00845A72">
      <w:pPr>
        <w:spacing w:after="0"/>
        <w:jc w:val="both"/>
        <w:rPr>
          <w:rFonts w:ascii="Times New Roman" w:hAnsi="Times New Roman" w:cs="Times New Roman"/>
          <w:sz w:val="24"/>
          <w:szCs w:val="24"/>
        </w:rPr>
      </w:pPr>
      <w:proofErr w:type="spellStart"/>
      <w:r w:rsidRPr="0007540A">
        <w:rPr>
          <w:rFonts w:ascii="Times New Roman" w:hAnsi="Times New Roman" w:cs="Times New Roman"/>
          <w:sz w:val="24"/>
          <w:szCs w:val="24"/>
        </w:rPr>
        <w:t>Употереба</w:t>
      </w:r>
      <w:proofErr w:type="spellEnd"/>
      <w:r w:rsidRPr="0007540A">
        <w:rPr>
          <w:rFonts w:ascii="Times New Roman" w:hAnsi="Times New Roman" w:cs="Times New Roman"/>
          <w:sz w:val="24"/>
          <w:szCs w:val="24"/>
        </w:rPr>
        <w:t xml:space="preserve"> </w:t>
      </w:r>
      <w:proofErr w:type="spellStart"/>
      <w:r w:rsidRPr="0007540A">
        <w:rPr>
          <w:rFonts w:ascii="Times New Roman" w:hAnsi="Times New Roman" w:cs="Times New Roman"/>
          <w:sz w:val="24"/>
          <w:szCs w:val="24"/>
        </w:rPr>
        <w:t>материјала</w:t>
      </w:r>
      <w:proofErr w:type="spellEnd"/>
      <w:r w:rsidRPr="0007540A">
        <w:rPr>
          <w:rFonts w:ascii="Times New Roman" w:hAnsi="Times New Roman" w:cs="Times New Roman"/>
          <w:sz w:val="24"/>
          <w:szCs w:val="24"/>
        </w:rPr>
        <w:t xml:space="preserve"> </w:t>
      </w:r>
      <w:proofErr w:type="spellStart"/>
      <w:r w:rsidRPr="0007540A">
        <w:rPr>
          <w:rFonts w:ascii="Times New Roman" w:hAnsi="Times New Roman" w:cs="Times New Roman"/>
          <w:sz w:val="24"/>
          <w:szCs w:val="24"/>
        </w:rPr>
        <w:t>на</w:t>
      </w:r>
      <w:proofErr w:type="spellEnd"/>
      <w:r w:rsidRPr="0007540A">
        <w:rPr>
          <w:rFonts w:ascii="Times New Roman" w:hAnsi="Times New Roman" w:cs="Times New Roman"/>
          <w:sz w:val="24"/>
          <w:szCs w:val="24"/>
        </w:rPr>
        <w:t xml:space="preserve"> </w:t>
      </w:r>
      <w:proofErr w:type="spellStart"/>
      <w:r w:rsidRPr="0007540A">
        <w:rPr>
          <w:rFonts w:ascii="Times New Roman" w:hAnsi="Times New Roman" w:cs="Times New Roman"/>
          <w:sz w:val="24"/>
          <w:szCs w:val="24"/>
        </w:rPr>
        <w:t>бази</w:t>
      </w:r>
      <w:proofErr w:type="spellEnd"/>
      <w:r w:rsidRPr="0007540A">
        <w:rPr>
          <w:rFonts w:ascii="Times New Roman" w:hAnsi="Times New Roman" w:cs="Times New Roman"/>
          <w:sz w:val="24"/>
          <w:szCs w:val="24"/>
        </w:rPr>
        <w:t xml:space="preserve"> </w:t>
      </w:r>
      <w:proofErr w:type="spellStart"/>
      <w:r w:rsidRPr="0007540A">
        <w:rPr>
          <w:rFonts w:ascii="Times New Roman" w:hAnsi="Times New Roman" w:cs="Times New Roman"/>
          <w:sz w:val="24"/>
          <w:szCs w:val="24"/>
        </w:rPr>
        <w:t>поливинил</w:t>
      </w:r>
      <w:proofErr w:type="spellEnd"/>
      <w:r w:rsidRPr="0007540A">
        <w:rPr>
          <w:rFonts w:ascii="Times New Roman" w:hAnsi="Times New Roman" w:cs="Times New Roman"/>
          <w:sz w:val="24"/>
          <w:szCs w:val="24"/>
        </w:rPr>
        <w:t xml:space="preserve"> </w:t>
      </w:r>
      <w:proofErr w:type="spellStart"/>
      <w:r w:rsidRPr="0007540A">
        <w:rPr>
          <w:rFonts w:ascii="Times New Roman" w:hAnsi="Times New Roman" w:cs="Times New Roman"/>
          <w:sz w:val="24"/>
          <w:szCs w:val="24"/>
        </w:rPr>
        <w:t>силоксана</w:t>
      </w:r>
      <w:proofErr w:type="spellEnd"/>
      <w:r w:rsidRPr="0007540A">
        <w:rPr>
          <w:rFonts w:ascii="Times New Roman" w:hAnsi="Times New Roman" w:cs="Times New Roman"/>
          <w:sz w:val="24"/>
          <w:szCs w:val="24"/>
        </w:rPr>
        <w:t xml:space="preserve"> </w:t>
      </w:r>
      <w:proofErr w:type="spellStart"/>
      <w:r w:rsidRPr="0007540A">
        <w:rPr>
          <w:rFonts w:ascii="Times New Roman" w:hAnsi="Times New Roman" w:cs="Times New Roman"/>
          <w:sz w:val="24"/>
          <w:szCs w:val="24"/>
        </w:rPr>
        <w:t>при</w:t>
      </w:r>
      <w:proofErr w:type="spellEnd"/>
      <w:r w:rsidRPr="0007540A">
        <w:rPr>
          <w:rFonts w:ascii="Times New Roman" w:hAnsi="Times New Roman" w:cs="Times New Roman"/>
          <w:sz w:val="24"/>
          <w:szCs w:val="24"/>
        </w:rPr>
        <w:t xml:space="preserve"> </w:t>
      </w:r>
      <w:proofErr w:type="spellStart"/>
      <w:r w:rsidRPr="0007540A">
        <w:rPr>
          <w:rFonts w:ascii="Times New Roman" w:hAnsi="Times New Roman" w:cs="Times New Roman"/>
          <w:sz w:val="24"/>
          <w:szCs w:val="24"/>
        </w:rPr>
        <w:t>одређивању</w:t>
      </w:r>
      <w:proofErr w:type="spellEnd"/>
      <w:r w:rsidRPr="0007540A">
        <w:rPr>
          <w:rFonts w:ascii="Times New Roman" w:hAnsi="Times New Roman" w:cs="Times New Roman"/>
          <w:sz w:val="24"/>
          <w:szCs w:val="24"/>
        </w:rPr>
        <w:t xml:space="preserve"> </w:t>
      </w:r>
      <w:proofErr w:type="spellStart"/>
      <w:r w:rsidRPr="0007540A">
        <w:rPr>
          <w:rFonts w:ascii="Times New Roman" w:hAnsi="Times New Roman" w:cs="Times New Roman"/>
          <w:sz w:val="24"/>
          <w:szCs w:val="24"/>
        </w:rPr>
        <w:t>међувиличних</w:t>
      </w:r>
      <w:proofErr w:type="spellEnd"/>
      <w:r w:rsidRPr="0007540A">
        <w:rPr>
          <w:rFonts w:ascii="Times New Roman" w:hAnsi="Times New Roman" w:cs="Times New Roman"/>
          <w:sz w:val="24"/>
          <w:szCs w:val="24"/>
        </w:rPr>
        <w:t xml:space="preserve"> </w:t>
      </w:r>
      <w:proofErr w:type="spellStart"/>
      <w:r w:rsidRPr="0007540A">
        <w:rPr>
          <w:rFonts w:ascii="Times New Roman" w:hAnsi="Times New Roman" w:cs="Times New Roman"/>
          <w:sz w:val="24"/>
          <w:szCs w:val="24"/>
        </w:rPr>
        <w:t>односа</w:t>
      </w:r>
      <w:proofErr w:type="spellEnd"/>
    </w:p>
    <w:p w:rsidR="00F26601" w:rsidRPr="0007540A" w:rsidRDefault="00F26601" w:rsidP="00845A72">
      <w:pPr>
        <w:spacing w:after="0"/>
        <w:jc w:val="both"/>
        <w:rPr>
          <w:rFonts w:ascii="Times New Roman" w:hAnsi="Times New Roman" w:cs="Times New Roman"/>
          <w:sz w:val="24"/>
          <w:szCs w:val="24"/>
        </w:rPr>
      </w:pPr>
    </w:p>
    <w:p w:rsidR="00B338E6" w:rsidRPr="0007540A" w:rsidRDefault="00D23A77" w:rsidP="00845A72">
      <w:pPr>
        <w:spacing w:after="0"/>
        <w:jc w:val="both"/>
        <w:rPr>
          <w:rFonts w:ascii="Times New Roman" w:hAnsi="Times New Roman" w:cs="Times New Roman"/>
          <w:i/>
          <w:szCs w:val="22"/>
          <w:vertAlign w:val="superscript"/>
        </w:rPr>
      </w:pPr>
      <w:proofErr w:type="spellStart"/>
      <w:r w:rsidRPr="0007540A">
        <w:rPr>
          <w:rFonts w:ascii="Times New Roman" w:hAnsi="Times New Roman" w:cs="Times New Roman"/>
          <w:i/>
          <w:szCs w:val="22"/>
        </w:rPr>
        <w:t>Марко</w:t>
      </w:r>
      <w:proofErr w:type="spellEnd"/>
      <w:r w:rsidRPr="0007540A">
        <w:rPr>
          <w:rFonts w:ascii="Times New Roman" w:hAnsi="Times New Roman" w:cs="Times New Roman"/>
          <w:i/>
          <w:szCs w:val="22"/>
        </w:rPr>
        <w:t xml:space="preserve"> Милосављевић</w:t>
      </w:r>
      <w:r w:rsidR="008A35F9" w:rsidRPr="0007540A">
        <w:rPr>
          <w:rFonts w:ascii="Times New Roman" w:hAnsi="Times New Roman" w:cs="Times New Roman"/>
          <w:i/>
          <w:szCs w:val="22"/>
          <w:vertAlign w:val="superscript"/>
        </w:rPr>
        <w:t>1</w:t>
      </w:r>
      <w:r w:rsidRPr="0007540A">
        <w:rPr>
          <w:rFonts w:ascii="Times New Roman" w:hAnsi="Times New Roman" w:cs="Times New Roman"/>
          <w:i/>
          <w:szCs w:val="22"/>
        </w:rPr>
        <w:t xml:space="preserve">, </w:t>
      </w:r>
      <w:proofErr w:type="spellStart"/>
      <w:r w:rsidRPr="0007540A">
        <w:rPr>
          <w:rFonts w:ascii="Times New Roman" w:hAnsi="Times New Roman" w:cs="Times New Roman"/>
          <w:i/>
          <w:szCs w:val="22"/>
        </w:rPr>
        <w:t>Душан</w:t>
      </w:r>
      <w:proofErr w:type="spellEnd"/>
      <w:r w:rsidRPr="0007540A">
        <w:rPr>
          <w:rFonts w:ascii="Times New Roman" w:hAnsi="Times New Roman" w:cs="Times New Roman"/>
          <w:i/>
          <w:szCs w:val="22"/>
        </w:rPr>
        <w:t xml:space="preserve"> Моравчић</w:t>
      </w:r>
      <w:r w:rsidR="008A35F9" w:rsidRPr="0007540A">
        <w:rPr>
          <w:rFonts w:ascii="Times New Roman" w:hAnsi="Times New Roman" w:cs="Times New Roman"/>
          <w:i/>
          <w:szCs w:val="22"/>
          <w:vertAlign w:val="superscript"/>
        </w:rPr>
        <w:t>1</w:t>
      </w:r>
      <w:r w:rsidR="008A35F9" w:rsidRPr="0007540A">
        <w:rPr>
          <w:rFonts w:ascii="Times New Roman" w:hAnsi="Times New Roman" w:cs="Times New Roman"/>
          <w:i/>
          <w:szCs w:val="22"/>
        </w:rPr>
        <w:t xml:space="preserve">, </w:t>
      </w:r>
      <w:proofErr w:type="spellStart"/>
      <w:r w:rsidR="008A35F9" w:rsidRPr="0007540A">
        <w:rPr>
          <w:rFonts w:ascii="Times New Roman" w:hAnsi="Times New Roman" w:cs="Times New Roman"/>
          <w:i/>
          <w:szCs w:val="22"/>
        </w:rPr>
        <w:t>Недељка</w:t>
      </w:r>
      <w:proofErr w:type="spellEnd"/>
      <w:r w:rsidR="008A35F9" w:rsidRPr="0007540A">
        <w:rPr>
          <w:rFonts w:ascii="Times New Roman" w:hAnsi="Times New Roman" w:cs="Times New Roman"/>
          <w:i/>
          <w:szCs w:val="22"/>
        </w:rPr>
        <w:t xml:space="preserve"> Ивковић</w:t>
      </w:r>
      <w:r w:rsidR="008A35F9" w:rsidRPr="0007540A">
        <w:rPr>
          <w:rFonts w:ascii="Times New Roman" w:hAnsi="Times New Roman" w:cs="Times New Roman"/>
          <w:i/>
          <w:szCs w:val="22"/>
          <w:vertAlign w:val="superscript"/>
        </w:rPr>
        <w:t>2</w:t>
      </w:r>
    </w:p>
    <w:p w:rsidR="008A35F9" w:rsidRPr="0007540A" w:rsidRDefault="008A35F9" w:rsidP="00845A72">
      <w:pPr>
        <w:spacing w:after="0"/>
        <w:jc w:val="both"/>
        <w:rPr>
          <w:rFonts w:ascii="Times New Roman" w:hAnsi="Times New Roman" w:cs="Times New Roman"/>
          <w:sz w:val="20"/>
          <w:lang w:val="sr-Cyrl-CS"/>
        </w:rPr>
      </w:pPr>
      <w:r w:rsidRPr="0007540A">
        <w:rPr>
          <w:rFonts w:ascii="Times New Roman" w:hAnsi="Times New Roman" w:cs="Times New Roman"/>
          <w:i/>
          <w:sz w:val="20"/>
          <w:vertAlign w:val="superscript"/>
          <w:lang w:val="sr-Cyrl-CS"/>
        </w:rPr>
        <w:t>1</w:t>
      </w:r>
      <w:r w:rsidRPr="0007540A">
        <w:rPr>
          <w:rFonts w:ascii="Times New Roman" w:hAnsi="Times New Roman" w:cs="Times New Roman"/>
          <w:i/>
          <w:sz w:val="20"/>
          <w:lang w:val="sr-Cyrl-CS"/>
        </w:rPr>
        <w:t>-</w:t>
      </w:r>
      <w:r w:rsidRPr="0007540A">
        <w:rPr>
          <w:rFonts w:ascii="Times New Roman" w:hAnsi="Times New Roman" w:cs="Times New Roman"/>
          <w:sz w:val="20"/>
          <w:lang w:val="sr-Cyrl-CS"/>
        </w:rPr>
        <w:t xml:space="preserve">Факултет Медицинских наука, </w:t>
      </w:r>
      <w:r w:rsidR="008E2B65" w:rsidRPr="0007540A">
        <w:rPr>
          <w:rFonts w:ascii="Times New Roman" w:hAnsi="Times New Roman" w:cs="Times New Roman"/>
          <w:sz w:val="20"/>
          <w:lang w:val="sr-Cyrl-CS"/>
        </w:rPr>
        <w:t xml:space="preserve">Универзитет у Крагујевцу, </w:t>
      </w:r>
      <w:r w:rsidR="008E2B65" w:rsidRPr="0007540A">
        <w:rPr>
          <w:rFonts w:ascii="Times New Roman" w:hAnsi="Times New Roman" w:cs="Times New Roman"/>
          <w:sz w:val="20"/>
          <w:lang w:val="sr-Latn-CS"/>
        </w:rPr>
        <w:t>drm.milosavljevic</w:t>
      </w:r>
      <w:r w:rsidR="008E2B65" w:rsidRPr="0007540A">
        <w:rPr>
          <w:rFonts w:ascii="Times New Roman" w:hAnsi="Times New Roman" w:cs="Times New Roman"/>
          <w:sz w:val="20"/>
        </w:rPr>
        <w:t>@yahoo.com</w:t>
      </w:r>
    </w:p>
    <w:p w:rsidR="008E2B65" w:rsidRPr="0007540A" w:rsidRDefault="008E2B65" w:rsidP="00845A72">
      <w:pPr>
        <w:spacing w:after="0"/>
        <w:jc w:val="both"/>
        <w:rPr>
          <w:rFonts w:ascii="Times New Roman" w:hAnsi="Times New Roman" w:cs="Times New Roman"/>
          <w:sz w:val="20"/>
          <w:lang w:val="sr-Cyrl-CS"/>
        </w:rPr>
      </w:pPr>
      <w:r w:rsidRPr="0007540A">
        <w:rPr>
          <w:rFonts w:ascii="Times New Roman" w:hAnsi="Times New Roman" w:cs="Times New Roman"/>
          <w:sz w:val="20"/>
          <w:vertAlign w:val="superscript"/>
          <w:lang w:val="sr-Cyrl-CS"/>
        </w:rPr>
        <w:t>1</w:t>
      </w:r>
      <w:r w:rsidRPr="0007540A">
        <w:rPr>
          <w:rFonts w:ascii="Times New Roman" w:hAnsi="Times New Roman" w:cs="Times New Roman"/>
          <w:sz w:val="20"/>
          <w:lang w:val="sr-Cyrl-CS"/>
        </w:rPr>
        <w:t xml:space="preserve">-Факултет Медицинских наука, </w:t>
      </w:r>
      <w:r w:rsidR="00845A72" w:rsidRPr="0007540A">
        <w:rPr>
          <w:rFonts w:ascii="Times New Roman" w:hAnsi="Times New Roman" w:cs="Times New Roman"/>
          <w:sz w:val="20"/>
          <w:lang w:val="sr-Cyrl-CS"/>
        </w:rPr>
        <w:t xml:space="preserve"> Универзитет у Крагујевцу</w:t>
      </w:r>
      <w:r w:rsidRPr="0007540A">
        <w:rPr>
          <w:rFonts w:ascii="Times New Roman" w:hAnsi="Times New Roman" w:cs="Times New Roman"/>
          <w:sz w:val="20"/>
          <w:lang w:val="sr-Cyrl-CS"/>
        </w:rPr>
        <w:t xml:space="preserve">, </w:t>
      </w:r>
      <w:r w:rsidRPr="0007540A">
        <w:rPr>
          <w:rFonts w:ascii="Times New Roman" w:hAnsi="Times New Roman" w:cs="Times New Roman"/>
          <w:sz w:val="20"/>
        </w:rPr>
        <w:t>dusanmoravcic@gmail.com</w:t>
      </w:r>
    </w:p>
    <w:p w:rsidR="008A35F9" w:rsidRPr="0007540A" w:rsidRDefault="008E2B65" w:rsidP="00845A72">
      <w:pPr>
        <w:spacing w:after="0"/>
        <w:jc w:val="both"/>
        <w:rPr>
          <w:rFonts w:ascii="Times New Roman" w:hAnsi="Times New Roman" w:cs="Times New Roman"/>
          <w:sz w:val="20"/>
        </w:rPr>
      </w:pPr>
      <w:r w:rsidRPr="0007540A">
        <w:rPr>
          <w:rFonts w:ascii="Times New Roman" w:hAnsi="Times New Roman" w:cs="Times New Roman"/>
          <w:sz w:val="20"/>
        </w:rPr>
        <w:t xml:space="preserve"> </w:t>
      </w:r>
      <w:r w:rsidR="008A35F9" w:rsidRPr="0007540A">
        <w:rPr>
          <w:rFonts w:ascii="Times New Roman" w:hAnsi="Times New Roman" w:cs="Times New Roman"/>
          <w:sz w:val="20"/>
          <w:vertAlign w:val="superscript"/>
          <w:lang w:val="sr-Cyrl-CS"/>
        </w:rPr>
        <w:t>2</w:t>
      </w:r>
      <w:r w:rsidR="008A35F9" w:rsidRPr="0007540A">
        <w:rPr>
          <w:rFonts w:ascii="Times New Roman" w:hAnsi="Times New Roman" w:cs="Times New Roman"/>
          <w:sz w:val="20"/>
          <w:lang w:val="sr-Cyrl-CS"/>
        </w:rPr>
        <w:t>-</w:t>
      </w:r>
      <w:r w:rsidRPr="0007540A">
        <w:rPr>
          <w:rFonts w:ascii="Times New Roman" w:hAnsi="Times New Roman" w:cs="Times New Roman"/>
          <w:sz w:val="20"/>
          <w:lang w:val="sr-Cyrl-CS"/>
        </w:rPr>
        <w:t>Медицински факултет Фоча, Универзитет Источно Сарајево,</w:t>
      </w:r>
      <w:r w:rsidRPr="0007540A">
        <w:rPr>
          <w:rFonts w:ascii="Times New Roman" w:hAnsi="Times New Roman" w:cs="Times New Roman"/>
          <w:sz w:val="20"/>
        </w:rPr>
        <w:t xml:space="preserve"> </w:t>
      </w:r>
      <w:r w:rsidR="00F26601" w:rsidRPr="0007540A">
        <w:rPr>
          <w:rFonts w:ascii="Times New Roman" w:hAnsi="Times New Roman" w:cs="Times New Roman"/>
          <w:sz w:val="20"/>
        </w:rPr>
        <w:t>neda.ivkovic@yahoo.com</w:t>
      </w:r>
    </w:p>
    <w:p w:rsidR="00F26601" w:rsidRPr="0007540A" w:rsidRDefault="00F26601" w:rsidP="00845A72">
      <w:pPr>
        <w:spacing w:after="0"/>
        <w:jc w:val="both"/>
        <w:rPr>
          <w:rFonts w:ascii="Times New Roman" w:hAnsi="Times New Roman" w:cs="Times New Roman"/>
          <w:sz w:val="20"/>
          <w:lang w:val="sr-Cyrl-CS"/>
        </w:rPr>
      </w:pPr>
    </w:p>
    <w:p w:rsidR="008E2B65" w:rsidRPr="0007540A" w:rsidRDefault="00B338E6" w:rsidP="00845A72">
      <w:pPr>
        <w:spacing w:after="0"/>
        <w:jc w:val="both"/>
        <w:rPr>
          <w:rFonts w:ascii="Times New Roman" w:hAnsi="Times New Roman" w:cs="Times New Roman"/>
          <w:sz w:val="18"/>
          <w:szCs w:val="18"/>
          <w:lang w:val="sr-Cyrl-CS"/>
        </w:rPr>
      </w:pPr>
      <w:proofErr w:type="spellStart"/>
      <w:r w:rsidRPr="0007540A">
        <w:rPr>
          <w:rFonts w:ascii="Times New Roman" w:hAnsi="Times New Roman" w:cs="Times New Roman"/>
          <w:sz w:val="18"/>
          <w:szCs w:val="18"/>
        </w:rPr>
        <w:t>Увод</w:t>
      </w:r>
      <w:proofErr w:type="spellEnd"/>
      <w:r w:rsidRPr="0007540A">
        <w:rPr>
          <w:rFonts w:ascii="Times New Roman" w:hAnsi="Times New Roman" w:cs="Times New Roman"/>
          <w:sz w:val="18"/>
          <w:szCs w:val="18"/>
        </w:rPr>
        <w:t>:</w:t>
      </w:r>
      <w:r w:rsidR="008E2B65" w:rsidRPr="0007540A">
        <w:rPr>
          <w:rFonts w:ascii="Times New Roman" w:hAnsi="Times New Roman" w:cs="Times New Roman"/>
          <w:sz w:val="18"/>
          <w:szCs w:val="18"/>
          <w:lang w:val="sr-Cyrl-CS"/>
        </w:rPr>
        <w:tab/>
      </w:r>
      <w:proofErr w:type="spellStart"/>
      <w:r w:rsidRPr="0007540A">
        <w:rPr>
          <w:rFonts w:ascii="Times New Roman" w:hAnsi="Times New Roman" w:cs="Times New Roman"/>
          <w:sz w:val="18"/>
          <w:szCs w:val="18"/>
        </w:rPr>
        <w:t>Одређивање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међувиличних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односа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је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једна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најзначајнијих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фаза</w:t>
      </w:r>
      <w:proofErr w:type="spellEnd"/>
      <w:r w:rsidRPr="0007540A">
        <w:rPr>
          <w:rFonts w:ascii="Times New Roman" w:hAnsi="Times New Roman" w:cs="Times New Roman"/>
          <w:sz w:val="18"/>
          <w:szCs w:val="18"/>
        </w:rPr>
        <w:t xml:space="preserve"> у </w:t>
      </w:r>
      <w:proofErr w:type="spellStart"/>
      <w:r w:rsidRPr="0007540A">
        <w:rPr>
          <w:rFonts w:ascii="Times New Roman" w:hAnsi="Times New Roman" w:cs="Times New Roman"/>
          <w:sz w:val="18"/>
          <w:szCs w:val="18"/>
        </w:rPr>
        <w:t>изради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протетске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надокнаде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Као</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последица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неадекватног</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одређивања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међувиличних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односа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могу</w:t>
      </w:r>
      <w:proofErr w:type="spellEnd"/>
      <w:r w:rsidRPr="0007540A">
        <w:rPr>
          <w:rFonts w:ascii="Times New Roman" w:hAnsi="Times New Roman" w:cs="Times New Roman"/>
          <w:sz w:val="18"/>
          <w:szCs w:val="18"/>
        </w:rPr>
        <w:t xml:space="preserve"> </w:t>
      </w:r>
      <w:proofErr w:type="spellStart"/>
      <w:proofErr w:type="gramStart"/>
      <w:r w:rsidRPr="0007540A">
        <w:rPr>
          <w:rFonts w:ascii="Times New Roman" w:hAnsi="Times New Roman" w:cs="Times New Roman"/>
          <w:sz w:val="18"/>
          <w:szCs w:val="18"/>
        </w:rPr>
        <w:t>настати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грубе</w:t>
      </w:r>
      <w:proofErr w:type="spellEnd"/>
      <w:proofErr w:type="gram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грешке</w:t>
      </w:r>
      <w:proofErr w:type="spellEnd"/>
      <w:r w:rsidRPr="0007540A">
        <w:rPr>
          <w:rFonts w:ascii="Times New Roman" w:hAnsi="Times New Roman" w:cs="Times New Roman"/>
          <w:sz w:val="18"/>
          <w:szCs w:val="18"/>
        </w:rPr>
        <w:t xml:space="preserve"> у </w:t>
      </w:r>
      <w:proofErr w:type="spellStart"/>
      <w:r w:rsidRPr="0007540A">
        <w:rPr>
          <w:rFonts w:ascii="Times New Roman" w:hAnsi="Times New Roman" w:cs="Times New Roman"/>
          <w:sz w:val="18"/>
          <w:szCs w:val="18"/>
        </w:rPr>
        <w:t>оклузији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финалних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надокнада</w:t>
      </w:r>
      <w:proofErr w:type="spellEnd"/>
      <w:r w:rsidRPr="0007540A">
        <w:rPr>
          <w:rFonts w:ascii="Times New Roman" w:hAnsi="Times New Roman" w:cs="Times New Roman"/>
          <w:sz w:val="18"/>
          <w:szCs w:val="18"/>
        </w:rPr>
        <w:t xml:space="preserve">. </w:t>
      </w:r>
      <w:proofErr w:type="spellStart"/>
      <w:proofErr w:type="gramStart"/>
      <w:r w:rsidRPr="0007540A">
        <w:rPr>
          <w:rFonts w:ascii="Times New Roman" w:hAnsi="Times New Roman" w:cs="Times New Roman"/>
          <w:sz w:val="18"/>
          <w:szCs w:val="18"/>
        </w:rPr>
        <w:t>Поливинил</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силоксан</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је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материјал</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из</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групе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адиционих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силикона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његова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формула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омогућава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већу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прецизност</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регистровању</w:t>
      </w:r>
      <w:proofErr w:type="spellEnd"/>
      <w:r w:rsidRPr="0007540A">
        <w:rPr>
          <w:rFonts w:ascii="Times New Roman" w:hAnsi="Times New Roman" w:cs="Times New Roman"/>
          <w:sz w:val="18"/>
          <w:szCs w:val="18"/>
        </w:rPr>
        <w:t xml:space="preserve"> МВО и </w:t>
      </w:r>
      <w:proofErr w:type="spellStart"/>
      <w:r w:rsidRPr="0007540A">
        <w:rPr>
          <w:rFonts w:ascii="Times New Roman" w:hAnsi="Times New Roman" w:cs="Times New Roman"/>
          <w:sz w:val="18"/>
          <w:szCs w:val="18"/>
        </w:rPr>
        <w:t>смањује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нелагодност</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код</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пацијента</w:t>
      </w:r>
      <w:proofErr w:type="spellEnd"/>
      <w:r w:rsidRPr="0007540A">
        <w:rPr>
          <w:rFonts w:ascii="Times New Roman" w:hAnsi="Times New Roman" w:cs="Times New Roman"/>
          <w:sz w:val="18"/>
          <w:szCs w:val="18"/>
        </w:rPr>
        <w:t>.</w:t>
      </w:r>
      <w:proofErr w:type="gram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Овај</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материјал</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постиже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адекватну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тврдоћу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за</w:t>
      </w:r>
      <w:proofErr w:type="spellEnd"/>
      <w:r w:rsidRPr="0007540A">
        <w:rPr>
          <w:rFonts w:ascii="Times New Roman" w:hAnsi="Times New Roman" w:cs="Times New Roman"/>
          <w:sz w:val="18"/>
          <w:szCs w:val="18"/>
        </w:rPr>
        <w:t xml:space="preserve"> 60 </w:t>
      </w:r>
      <w:proofErr w:type="spellStart"/>
      <w:r w:rsidRPr="0007540A">
        <w:rPr>
          <w:rFonts w:ascii="Times New Roman" w:hAnsi="Times New Roman" w:cs="Times New Roman"/>
          <w:sz w:val="18"/>
          <w:szCs w:val="18"/>
        </w:rPr>
        <w:t>секунди</w:t>
      </w:r>
      <w:proofErr w:type="spellEnd"/>
      <w:r w:rsidRPr="0007540A">
        <w:rPr>
          <w:rFonts w:ascii="Times New Roman" w:hAnsi="Times New Roman" w:cs="Times New Roman"/>
          <w:sz w:val="18"/>
          <w:szCs w:val="18"/>
        </w:rPr>
        <w:t xml:space="preserve"> и </w:t>
      </w:r>
      <w:proofErr w:type="spellStart"/>
      <w:r w:rsidRPr="0007540A">
        <w:rPr>
          <w:rFonts w:ascii="Times New Roman" w:hAnsi="Times New Roman" w:cs="Times New Roman"/>
          <w:sz w:val="18"/>
          <w:szCs w:val="18"/>
        </w:rPr>
        <w:t>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узрокује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термичке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надражаја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као</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код</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методе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са</w:t>
      </w:r>
      <w:proofErr w:type="spellEnd"/>
      <w:r w:rsidRPr="0007540A">
        <w:rPr>
          <w:rFonts w:ascii="Times New Roman" w:hAnsi="Times New Roman" w:cs="Times New Roman"/>
          <w:sz w:val="18"/>
          <w:szCs w:val="18"/>
        </w:rPr>
        <w:t xml:space="preserve"> </w:t>
      </w:r>
      <w:proofErr w:type="spellStart"/>
      <w:proofErr w:type="gramStart"/>
      <w:r w:rsidRPr="0007540A">
        <w:rPr>
          <w:rFonts w:ascii="Times New Roman" w:hAnsi="Times New Roman" w:cs="Times New Roman"/>
          <w:sz w:val="18"/>
          <w:szCs w:val="18"/>
        </w:rPr>
        <w:t>разгрејаним</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воском</w:t>
      </w:r>
      <w:proofErr w:type="gramEnd"/>
      <w:r w:rsidRPr="0007540A">
        <w:rPr>
          <w:rFonts w:ascii="Times New Roman" w:hAnsi="Times New Roman" w:cs="Times New Roman"/>
          <w:sz w:val="18"/>
          <w:szCs w:val="18"/>
        </w:rPr>
        <w:t>.</w:t>
      </w:r>
      <w:proofErr w:type="spellEnd"/>
      <w:r w:rsidR="008E2B65" w:rsidRPr="0007540A">
        <w:rPr>
          <w:rFonts w:ascii="Times New Roman" w:hAnsi="Times New Roman" w:cs="Times New Roman"/>
          <w:sz w:val="18"/>
          <w:szCs w:val="18"/>
          <w:lang w:val="sr-Cyrl-CS"/>
        </w:rPr>
        <w:t xml:space="preserve"> </w:t>
      </w:r>
      <w:proofErr w:type="spellStart"/>
      <w:r w:rsidRPr="0007540A">
        <w:rPr>
          <w:rFonts w:ascii="Times New Roman" w:hAnsi="Times New Roman" w:cs="Times New Roman"/>
          <w:sz w:val="18"/>
          <w:szCs w:val="18"/>
        </w:rPr>
        <w:t>Циљ</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овог</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рада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је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приказ</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употребе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поливинил</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силоксана</w:t>
      </w:r>
      <w:proofErr w:type="spellEnd"/>
      <w:r w:rsidRPr="0007540A">
        <w:rPr>
          <w:rFonts w:ascii="Times New Roman" w:hAnsi="Times New Roman" w:cs="Times New Roman"/>
          <w:sz w:val="18"/>
          <w:szCs w:val="18"/>
        </w:rPr>
        <w:t xml:space="preserve"> у </w:t>
      </w:r>
      <w:proofErr w:type="spellStart"/>
      <w:proofErr w:type="gramStart"/>
      <w:r w:rsidRPr="0007540A">
        <w:rPr>
          <w:rFonts w:ascii="Times New Roman" w:hAnsi="Times New Roman" w:cs="Times New Roman"/>
          <w:sz w:val="18"/>
          <w:szCs w:val="18"/>
        </w:rPr>
        <w:t>изради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мобилне</w:t>
      </w:r>
      <w:proofErr w:type="spellEnd"/>
      <w:proofErr w:type="gram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надкнаде.</w:t>
      </w:r>
      <w:proofErr w:type="spellEnd"/>
    </w:p>
    <w:p w:rsidR="00B338E6" w:rsidRPr="0007540A" w:rsidRDefault="00B338E6" w:rsidP="00845A72">
      <w:pPr>
        <w:spacing w:after="0"/>
        <w:jc w:val="both"/>
        <w:rPr>
          <w:rFonts w:ascii="Times New Roman" w:hAnsi="Times New Roman" w:cs="Times New Roman"/>
          <w:sz w:val="18"/>
          <w:szCs w:val="18"/>
          <w:lang w:val="sr-Cyrl-CS"/>
        </w:rPr>
      </w:pPr>
      <w:proofErr w:type="spellStart"/>
      <w:r w:rsidRPr="0007540A">
        <w:rPr>
          <w:rFonts w:ascii="Times New Roman" w:hAnsi="Times New Roman" w:cs="Times New Roman"/>
          <w:sz w:val="18"/>
          <w:szCs w:val="18"/>
        </w:rPr>
        <w:t>Приказ</w:t>
      </w:r>
      <w:proofErr w:type="spellEnd"/>
      <w:r w:rsidRPr="0007540A">
        <w:rPr>
          <w:rFonts w:ascii="Times New Roman" w:hAnsi="Times New Roman" w:cs="Times New Roman"/>
          <w:sz w:val="18"/>
          <w:szCs w:val="18"/>
        </w:rPr>
        <w:t>:</w:t>
      </w:r>
      <w:r w:rsidR="008E2B65" w:rsidRPr="0007540A">
        <w:rPr>
          <w:rFonts w:ascii="Times New Roman" w:hAnsi="Times New Roman" w:cs="Times New Roman"/>
          <w:sz w:val="18"/>
          <w:szCs w:val="18"/>
          <w:lang w:val="sr-Cyrl-CS"/>
        </w:rPr>
        <w:tab/>
      </w:r>
      <w:proofErr w:type="spellStart"/>
      <w:r w:rsidRPr="0007540A">
        <w:rPr>
          <w:rFonts w:ascii="Times New Roman" w:hAnsi="Times New Roman" w:cs="Times New Roman"/>
          <w:sz w:val="18"/>
          <w:szCs w:val="18"/>
        </w:rPr>
        <w:t>Пацијент</w:t>
      </w:r>
      <w:r w:rsidR="00D87879" w:rsidRPr="0007540A">
        <w:rPr>
          <w:rFonts w:ascii="Times New Roman" w:hAnsi="Times New Roman" w:cs="Times New Roman"/>
          <w:sz w:val="18"/>
          <w:szCs w:val="18"/>
        </w:rPr>
        <w:t>киња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старосне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доби</w:t>
      </w:r>
      <w:proofErr w:type="spellEnd"/>
      <w:r w:rsidRPr="0007540A">
        <w:rPr>
          <w:rFonts w:ascii="Times New Roman" w:hAnsi="Times New Roman" w:cs="Times New Roman"/>
          <w:sz w:val="18"/>
          <w:szCs w:val="18"/>
        </w:rPr>
        <w:t xml:space="preserve"> 60 </w:t>
      </w:r>
      <w:proofErr w:type="spellStart"/>
      <w:r w:rsidRPr="0007540A">
        <w:rPr>
          <w:rFonts w:ascii="Times New Roman" w:hAnsi="Times New Roman" w:cs="Times New Roman"/>
          <w:sz w:val="18"/>
          <w:szCs w:val="18"/>
        </w:rPr>
        <w:t>година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долази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нашу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клинику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ради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протетског</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збрињавања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термин</w:t>
      </w:r>
      <w:r w:rsidR="00D87879" w:rsidRPr="0007540A">
        <w:rPr>
          <w:rFonts w:ascii="Times New Roman" w:hAnsi="Times New Roman" w:cs="Times New Roman"/>
          <w:sz w:val="18"/>
          <w:szCs w:val="18"/>
        </w:rPr>
        <w:t>алне</w:t>
      </w:r>
      <w:proofErr w:type="spellEnd"/>
      <w:r w:rsidR="00D87879"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крезубости</w:t>
      </w:r>
      <w:proofErr w:type="spellEnd"/>
      <w:r w:rsidRPr="0007540A">
        <w:rPr>
          <w:rFonts w:ascii="Times New Roman" w:hAnsi="Times New Roman" w:cs="Times New Roman"/>
          <w:sz w:val="18"/>
          <w:szCs w:val="18"/>
        </w:rPr>
        <w:t xml:space="preserve">. </w:t>
      </w:r>
      <w:proofErr w:type="spellStart"/>
      <w:proofErr w:type="gramStart"/>
      <w:r w:rsidRPr="0007540A">
        <w:rPr>
          <w:rFonts w:ascii="Times New Roman" w:hAnsi="Times New Roman" w:cs="Times New Roman"/>
          <w:sz w:val="18"/>
          <w:szCs w:val="18"/>
        </w:rPr>
        <w:t>Након</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спроведених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дијагностичких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процедура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утврђена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је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индикација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за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израду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доње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парцијалне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скелетиране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протезе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ливеним</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кукицама</w:t>
      </w:r>
      <w:proofErr w:type="spellEnd"/>
      <w:r w:rsidRPr="0007540A">
        <w:rPr>
          <w:rFonts w:ascii="Times New Roman" w:hAnsi="Times New Roman" w:cs="Times New Roman"/>
          <w:sz w:val="18"/>
          <w:szCs w:val="18"/>
        </w:rPr>
        <w:t>.</w:t>
      </w:r>
      <w:proofErr w:type="gramEnd"/>
      <w:r w:rsidRPr="0007540A">
        <w:rPr>
          <w:rFonts w:ascii="Times New Roman" w:hAnsi="Times New Roman" w:cs="Times New Roman"/>
          <w:sz w:val="18"/>
          <w:szCs w:val="18"/>
        </w:rPr>
        <w:t xml:space="preserve"> </w:t>
      </w:r>
      <w:proofErr w:type="spellStart"/>
      <w:proofErr w:type="gramStart"/>
      <w:r w:rsidRPr="0007540A">
        <w:rPr>
          <w:rFonts w:ascii="Times New Roman" w:hAnsi="Times New Roman" w:cs="Times New Roman"/>
          <w:sz w:val="18"/>
          <w:szCs w:val="18"/>
        </w:rPr>
        <w:t>Након</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спроведених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клиничких</w:t>
      </w:r>
      <w:proofErr w:type="spellEnd"/>
      <w:r w:rsidRPr="0007540A">
        <w:rPr>
          <w:rFonts w:ascii="Times New Roman" w:hAnsi="Times New Roman" w:cs="Times New Roman"/>
          <w:sz w:val="18"/>
          <w:szCs w:val="18"/>
        </w:rPr>
        <w:t xml:space="preserve"> и </w:t>
      </w:r>
      <w:proofErr w:type="spellStart"/>
      <w:r w:rsidRPr="0007540A">
        <w:rPr>
          <w:rFonts w:ascii="Times New Roman" w:hAnsi="Times New Roman" w:cs="Times New Roman"/>
          <w:sz w:val="18"/>
          <w:szCs w:val="18"/>
        </w:rPr>
        <w:t>лабораторијских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поступака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приступило</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фази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одређивања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међувиличних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односа</w:t>
      </w:r>
      <w:proofErr w:type="spellEnd"/>
      <w:r w:rsidRPr="0007540A">
        <w:rPr>
          <w:rFonts w:ascii="Times New Roman" w:hAnsi="Times New Roman" w:cs="Times New Roman"/>
          <w:sz w:val="18"/>
          <w:szCs w:val="18"/>
        </w:rPr>
        <w:t>.</w:t>
      </w:r>
      <w:proofErr w:type="gramEnd"/>
      <w:r w:rsidRPr="0007540A">
        <w:rPr>
          <w:rFonts w:ascii="Times New Roman" w:hAnsi="Times New Roman" w:cs="Times New Roman"/>
          <w:sz w:val="18"/>
          <w:szCs w:val="18"/>
        </w:rPr>
        <w:t xml:space="preserve"> </w:t>
      </w:r>
      <w:proofErr w:type="spellStart"/>
      <w:proofErr w:type="gramStart"/>
      <w:r w:rsidRPr="0007540A">
        <w:rPr>
          <w:rFonts w:ascii="Times New Roman" w:hAnsi="Times New Roman" w:cs="Times New Roman"/>
          <w:sz w:val="18"/>
          <w:szCs w:val="18"/>
        </w:rPr>
        <w:t>При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одређивању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међувиличних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односа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терапеут</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мора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размотрити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утицај</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фактора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који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утичу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стабилност</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положаја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физиолошког</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мировања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прецизност</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одређивања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положаја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централне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релације</w:t>
      </w:r>
      <w:proofErr w:type="spellEnd"/>
      <w:r w:rsidRPr="0007540A">
        <w:rPr>
          <w:rFonts w:ascii="Times New Roman" w:hAnsi="Times New Roman" w:cs="Times New Roman"/>
          <w:sz w:val="18"/>
          <w:szCs w:val="18"/>
        </w:rPr>
        <w:t xml:space="preserve"> и </w:t>
      </w:r>
      <w:proofErr w:type="spellStart"/>
      <w:r w:rsidRPr="0007540A">
        <w:rPr>
          <w:rFonts w:ascii="Times New Roman" w:hAnsi="Times New Roman" w:cs="Times New Roman"/>
          <w:sz w:val="18"/>
          <w:szCs w:val="18"/>
        </w:rPr>
        <w:t>потенцијални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утицај</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резилијенце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слузокоже</w:t>
      </w:r>
      <w:proofErr w:type="spellEnd"/>
      <w:r w:rsidRPr="0007540A">
        <w:rPr>
          <w:rFonts w:ascii="Times New Roman" w:hAnsi="Times New Roman" w:cs="Times New Roman"/>
          <w:sz w:val="18"/>
          <w:szCs w:val="18"/>
        </w:rPr>
        <w:t>.</w:t>
      </w:r>
      <w:proofErr w:type="gramEnd"/>
      <w:r w:rsidRPr="0007540A">
        <w:rPr>
          <w:rFonts w:ascii="Times New Roman" w:hAnsi="Times New Roman" w:cs="Times New Roman"/>
          <w:sz w:val="18"/>
          <w:szCs w:val="18"/>
        </w:rPr>
        <w:t xml:space="preserve"> </w:t>
      </w:r>
      <w:proofErr w:type="spellStart"/>
      <w:proofErr w:type="gramStart"/>
      <w:r w:rsidRPr="0007540A">
        <w:rPr>
          <w:rFonts w:ascii="Times New Roman" w:hAnsi="Times New Roman" w:cs="Times New Roman"/>
          <w:sz w:val="18"/>
          <w:szCs w:val="18"/>
        </w:rPr>
        <w:t>Резилијенца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није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једнака</w:t>
      </w:r>
      <w:proofErr w:type="spellEnd"/>
      <w:r w:rsidRPr="0007540A">
        <w:rPr>
          <w:rFonts w:ascii="Times New Roman" w:hAnsi="Times New Roman" w:cs="Times New Roman"/>
          <w:sz w:val="18"/>
          <w:szCs w:val="18"/>
        </w:rPr>
        <w:t xml:space="preserve"> у </w:t>
      </w:r>
      <w:proofErr w:type="spellStart"/>
      <w:r w:rsidRPr="0007540A">
        <w:rPr>
          <w:rFonts w:ascii="Times New Roman" w:hAnsi="Times New Roman" w:cs="Times New Roman"/>
          <w:sz w:val="18"/>
          <w:szCs w:val="18"/>
        </w:rPr>
        <w:t>свим</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регијама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усне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дупље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те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постоји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могућност</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неравномерног</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угибања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током</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фазе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одређивања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међувиличних</w:t>
      </w:r>
      <w:proofErr w:type="spellEnd"/>
      <w:r w:rsidRPr="0007540A">
        <w:rPr>
          <w:rFonts w:ascii="Times New Roman" w:hAnsi="Times New Roman" w:cs="Times New Roman"/>
          <w:sz w:val="18"/>
          <w:szCs w:val="18"/>
        </w:rPr>
        <w:t>.</w:t>
      </w:r>
      <w:proofErr w:type="gramEnd"/>
      <w:r w:rsidRPr="0007540A">
        <w:rPr>
          <w:rFonts w:ascii="Times New Roman" w:hAnsi="Times New Roman" w:cs="Times New Roman"/>
          <w:sz w:val="18"/>
          <w:szCs w:val="18"/>
        </w:rPr>
        <w:t xml:space="preserve"> </w:t>
      </w:r>
      <w:proofErr w:type="spellStart"/>
      <w:proofErr w:type="gramStart"/>
      <w:r w:rsidRPr="0007540A">
        <w:rPr>
          <w:rFonts w:ascii="Times New Roman" w:hAnsi="Times New Roman" w:cs="Times New Roman"/>
          <w:sz w:val="18"/>
          <w:szCs w:val="18"/>
        </w:rPr>
        <w:t>На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седлима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металног</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скелета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израђен</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је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воштани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бедем</w:t>
      </w:r>
      <w:proofErr w:type="spellEnd"/>
      <w:r w:rsidRPr="0007540A">
        <w:rPr>
          <w:rFonts w:ascii="Times New Roman" w:hAnsi="Times New Roman" w:cs="Times New Roman"/>
          <w:sz w:val="18"/>
          <w:szCs w:val="18"/>
        </w:rPr>
        <w:t>.</w:t>
      </w:r>
      <w:proofErr w:type="gramEnd"/>
      <w:r w:rsidRPr="0007540A">
        <w:rPr>
          <w:rFonts w:ascii="Times New Roman" w:hAnsi="Times New Roman" w:cs="Times New Roman"/>
          <w:sz w:val="18"/>
          <w:szCs w:val="18"/>
        </w:rPr>
        <w:t xml:space="preserve"> </w:t>
      </w:r>
      <w:proofErr w:type="spellStart"/>
      <w:proofErr w:type="gramStart"/>
      <w:r w:rsidRPr="0007540A">
        <w:rPr>
          <w:rFonts w:ascii="Times New Roman" w:hAnsi="Times New Roman" w:cs="Times New Roman"/>
          <w:sz w:val="18"/>
          <w:szCs w:val="18"/>
        </w:rPr>
        <w:t>Са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оклузалне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површине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бедема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уклоњено</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је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неколико</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милиметара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воска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како</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би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обезбедио</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простор</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за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уношење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масе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бази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поливинил</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силоксана</w:t>
      </w:r>
      <w:proofErr w:type="spellEnd"/>
      <w:r w:rsidRPr="0007540A">
        <w:rPr>
          <w:rFonts w:ascii="Times New Roman" w:hAnsi="Times New Roman" w:cs="Times New Roman"/>
          <w:sz w:val="18"/>
          <w:szCs w:val="18"/>
        </w:rPr>
        <w:t xml:space="preserve"> (Deli Bite ® </w:t>
      </w:r>
      <w:proofErr w:type="spellStart"/>
      <w:r w:rsidRPr="0007540A">
        <w:rPr>
          <w:rFonts w:ascii="Times New Roman" w:hAnsi="Times New Roman" w:cs="Times New Roman"/>
          <w:sz w:val="18"/>
          <w:szCs w:val="18"/>
        </w:rPr>
        <w:t>HappiDen</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Јужна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Кореја</w:t>
      </w:r>
      <w:proofErr w:type="spellEnd"/>
      <w:r w:rsidRPr="0007540A">
        <w:rPr>
          <w:rFonts w:ascii="Times New Roman" w:hAnsi="Times New Roman" w:cs="Times New Roman"/>
          <w:sz w:val="18"/>
          <w:szCs w:val="18"/>
        </w:rPr>
        <w:t>).</w:t>
      </w:r>
      <w:proofErr w:type="gramEnd"/>
      <w:r w:rsidRPr="0007540A">
        <w:rPr>
          <w:rFonts w:ascii="Times New Roman" w:hAnsi="Times New Roman" w:cs="Times New Roman"/>
          <w:sz w:val="18"/>
          <w:szCs w:val="18"/>
        </w:rPr>
        <w:t xml:space="preserve"> </w:t>
      </w:r>
      <w:proofErr w:type="spellStart"/>
      <w:proofErr w:type="gramStart"/>
      <w:r w:rsidRPr="0007540A">
        <w:rPr>
          <w:rFonts w:ascii="Times New Roman" w:hAnsi="Times New Roman" w:cs="Times New Roman"/>
          <w:sz w:val="18"/>
          <w:szCs w:val="18"/>
        </w:rPr>
        <w:t>Након</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уношења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пасте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формирају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импресије</w:t>
      </w:r>
      <w:proofErr w:type="spellEnd"/>
      <w:r w:rsidRPr="0007540A">
        <w:rPr>
          <w:rFonts w:ascii="Times New Roman" w:hAnsi="Times New Roman" w:cs="Times New Roman"/>
          <w:sz w:val="18"/>
          <w:szCs w:val="18"/>
        </w:rPr>
        <w:t xml:space="preserve"> у </w:t>
      </w:r>
      <w:proofErr w:type="spellStart"/>
      <w:r w:rsidRPr="0007540A">
        <w:rPr>
          <w:rFonts w:ascii="Times New Roman" w:hAnsi="Times New Roman" w:cs="Times New Roman"/>
          <w:sz w:val="18"/>
          <w:szCs w:val="18"/>
        </w:rPr>
        <w:t>претходно</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одређеном</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положају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централне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релације</w:t>
      </w:r>
      <w:proofErr w:type="spellEnd"/>
      <w:r w:rsidRPr="0007540A">
        <w:rPr>
          <w:rFonts w:ascii="Times New Roman" w:hAnsi="Times New Roman" w:cs="Times New Roman"/>
          <w:sz w:val="18"/>
          <w:szCs w:val="18"/>
        </w:rPr>
        <w:t>.</w:t>
      </w:r>
      <w:proofErr w:type="gramEnd"/>
      <w:r w:rsidRPr="0007540A">
        <w:rPr>
          <w:rFonts w:ascii="Times New Roman" w:hAnsi="Times New Roman" w:cs="Times New Roman"/>
          <w:sz w:val="18"/>
          <w:szCs w:val="18"/>
        </w:rPr>
        <w:t xml:space="preserve"> </w:t>
      </w:r>
    </w:p>
    <w:p w:rsidR="00B338E6" w:rsidRPr="0007540A" w:rsidRDefault="00B338E6" w:rsidP="00845A72">
      <w:pPr>
        <w:spacing w:after="0"/>
        <w:jc w:val="both"/>
        <w:rPr>
          <w:rFonts w:ascii="Times New Roman" w:hAnsi="Times New Roman" w:cs="Times New Roman"/>
          <w:sz w:val="18"/>
          <w:szCs w:val="18"/>
        </w:rPr>
      </w:pPr>
      <w:proofErr w:type="spellStart"/>
      <w:r w:rsidRPr="0007540A">
        <w:rPr>
          <w:rFonts w:ascii="Times New Roman" w:hAnsi="Times New Roman" w:cs="Times New Roman"/>
          <w:sz w:val="18"/>
          <w:szCs w:val="18"/>
        </w:rPr>
        <w:t>Закључак</w:t>
      </w:r>
      <w:proofErr w:type="spellEnd"/>
      <w:r w:rsidRPr="0007540A">
        <w:rPr>
          <w:rFonts w:ascii="Times New Roman" w:hAnsi="Times New Roman" w:cs="Times New Roman"/>
          <w:sz w:val="18"/>
          <w:szCs w:val="18"/>
        </w:rPr>
        <w:t>:</w:t>
      </w:r>
      <w:r w:rsidR="008E2B65" w:rsidRPr="0007540A">
        <w:rPr>
          <w:rFonts w:ascii="Times New Roman" w:hAnsi="Times New Roman" w:cs="Times New Roman"/>
          <w:sz w:val="18"/>
          <w:szCs w:val="18"/>
          <w:lang w:val="sr-Cyrl-CS"/>
        </w:rPr>
        <w:t xml:space="preserve"> </w:t>
      </w:r>
      <w:proofErr w:type="spellStart"/>
      <w:r w:rsidRPr="0007540A">
        <w:rPr>
          <w:rFonts w:ascii="Times New Roman" w:hAnsi="Times New Roman" w:cs="Times New Roman"/>
          <w:sz w:val="18"/>
          <w:szCs w:val="18"/>
        </w:rPr>
        <w:t>Овим</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поступком</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превенира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компресија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слузокоже</w:t>
      </w:r>
      <w:proofErr w:type="spellEnd"/>
      <w:r w:rsidRPr="0007540A">
        <w:rPr>
          <w:rFonts w:ascii="Times New Roman" w:hAnsi="Times New Roman" w:cs="Times New Roman"/>
          <w:sz w:val="18"/>
          <w:szCs w:val="18"/>
        </w:rPr>
        <w:t xml:space="preserve"> и </w:t>
      </w:r>
      <w:proofErr w:type="spellStart"/>
      <w:r w:rsidRPr="0007540A">
        <w:rPr>
          <w:rFonts w:ascii="Times New Roman" w:hAnsi="Times New Roman" w:cs="Times New Roman"/>
          <w:sz w:val="18"/>
          <w:szCs w:val="18"/>
        </w:rPr>
        <w:t>евентуалне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касније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грешке</w:t>
      </w:r>
      <w:proofErr w:type="spellEnd"/>
      <w:r w:rsidRPr="0007540A">
        <w:rPr>
          <w:rFonts w:ascii="Times New Roman" w:hAnsi="Times New Roman" w:cs="Times New Roman"/>
          <w:sz w:val="18"/>
          <w:szCs w:val="18"/>
        </w:rPr>
        <w:t xml:space="preserve"> у </w:t>
      </w:r>
      <w:proofErr w:type="spellStart"/>
      <w:r w:rsidRPr="0007540A">
        <w:rPr>
          <w:rFonts w:ascii="Times New Roman" w:hAnsi="Times New Roman" w:cs="Times New Roman"/>
          <w:sz w:val="18"/>
          <w:szCs w:val="18"/>
        </w:rPr>
        <w:t>оклузији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дефинитивне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надокнаде</w:t>
      </w:r>
      <w:proofErr w:type="spellEnd"/>
      <w:r w:rsidRPr="0007540A">
        <w:rPr>
          <w:rFonts w:ascii="Times New Roman" w:hAnsi="Times New Roman" w:cs="Times New Roman"/>
          <w:sz w:val="18"/>
          <w:szCs w:val="18"/>
        </w:rPr>
        <w:t xml:space="preserve">. </w:t>
      </w:r>
      <w:proofErr w:type="spellStart"/>
      <w:proofErr w:type="gramStart"/>
      <w:r w:rsidRPr="0007540A">
        <w:rPr>
          <w:rFonts w:ascii="Times New Roman" w:hAnsi="Times New Roman" w:cs="Times New Roman"/>
          <w:sz w:val="18"/>
          <w:szCs w:val="18"/>
        </w:rPr>
        <w:t>Економски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разлози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као</w:t>
      </w:r>
      <w:proofErr w:type="spellEnd"/>
      <w:r w:rsidRPr="0007540A">
        <w:rPr>
          <w:rFonts w:ascii="Times New Roman" w:hAnsi="Times New Roman" w:cs="Times New Roman"/>
          <w:sz w:val="18"/>
          <w:szCs w:val="18"/>
        </w:rPr>
        <w:t xml:space="preserve"> и </w:t>
      </w:r>
      <w:proofErr w:type="spellStart"/>
      <w:r w:rsidRPr="0007540A">
        <w:rPr>
          <w:rFonts w:ascii="Times New Roman" w:hAnsi="Times New Roman" w:cs="Times New Roman"/>
          <w:sz w:val="18"/>
          <w:szCs w:val="18"/>
        </w:rPr>
        <w:t>необученост</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зубних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техничара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могу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представљати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узроке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због</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којих</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ови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материјали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примењују</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учесталије</w:t>
      </w:r>
      <w:proofErr w:type="spellEnd"/>
      <w:r w:rsidRPr="0007540A">
        <w:rPr>
          <w:rFonts w:ascii="Times New Roman" w:hAnsi="Times New Roman" w:cs="Times New Roman"/>
          <w:sz w:val="18"/>
          <w:szCs w:val="18"/>
        </w:rPr>
        <w:t>.</w:t>
      </w:r>
      <w:proofErr w:type="gramEnd"/>
      <w:r w:rsidRPr="0007540A">
        <w:rPr>
          <w:rFonts w:ascii="Times New Roman" w:hAnsi="Times New Roman" w:cs="Times New Roman"/>
          <w:sz w:val="18"/>
          <w:szCs w:val="18"/>
        </w:rPr>
        <w:t xml:space="preserve"> </w:t>
      </w:r>
    </w:p>
    <w:p w:rsidR="00845A72" w:rsidRPr="0007540A" w:rsidRDefault="00B338E6" w:rsidP="00845A72">
      <w:pPr>
        <w:spacing w:after="0"/>
        <w:jc w:val="both"/>
        <w:rPr>
          <w:rFonts w:ascii="Times New Roman" w:hAnsi="Times New Roman" w:cs="Times New Roman"/>
          <w:sz w:val="18"/>
          <w:szCs w:val="18"/>
        </w:rPr>
      </w:pPr>
      <w:proofErr w:type="spellStart"/>
      <w:r w:rsidRPr="0007540A">
        <w:rPr>
          <w:rFonts w:ascii="Times New Roman" w:hAnsi="Times New Roman" w:cs="Times New Roman"/>
          <w:sz w:val="18"/>
          <w:szCs w:val="18"/>
        </w:rPr>
        <w:t>Kључне</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речи</w:t>
      </w:r>
      <w:proofErr w:type="gramStart"/>
      <w:r w:rsidRPr="0007540A">
        <w:rPr>
          <w:rFonts w:ascii="Times New Roman" w:hAnsi="Times New Roman" w:cs="Times New Roman"/>
          <w:sz w:val="18"/>
          <w:szCs w:val="18"/>
        </w:rPr>
        <w:t>:поливинил</w:t>
      </w:r>
      <w:proofErr w:type="spellEnd"/>
      <w:proofErr w:type="gram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сликоксан</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међувилични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односи</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парцијална</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протеза</w:t>
      </w:r>
      <w:proofErr w:type="spellEnd"/>
    </w:p>
    <w:p w:rsidR="00845A72" w:rsidRPr="0007540A" w:rsidRDefault="00845A72" w:rsidP="00845A72">
      <w:pPr>
        <w:spacing w:after="0"/>
        <w:jc w:val="both"/>
        <w:rPr>
          <w:rFonts w:ascii="Times New Roman" w:hAnsi="Times New Roman" w:cs="Times New Roman"/>
          <w:sz w:val="18"/>
          <w:szCs w:val="18"/>
        </w:rPr>
      </w:pPr>
    </w:p>
    <w:p w:rsidR="00845A72" w:rsidRPr="0007540A" w:rsidRDefault="00845A72" w:rsidP="00845A72">
      <w:pPr>
        <w:spacing w:after="0"/>
        <w:jc w:val="both"/>
        <w:rPr>
          <w:rFonts w:ascii="Times New Roman" w:hAnsi="Times New Roman" w:cs="Times New Roman"/>
          <w:sz w:val="24"/>
          <w:szCs w:val="24"/>
        </w:rPr>
      </w:pPr>
      <w:r w:rsidRPr="0007540A">
        <w:rPr>
          <w:rFonts w:ascii="Times New Roman" w:hAnsi="Times New Roman" w:cs="Times New Roman"/>
          <w:sz w:val="24"/>
          <w:szCs w:val="24"/>
        </w:rPr>
        <w:t xml:space="preserve">Application of polyvinyl </w:t>
      </w:r>
      <w:proofErr w:type="spellStart"/>
      <w:r w:rsidRPr="0007540A">
        <w:rPr>
          <w:rFonts w:ascii="Times New Roman" w:hAnsi="Times New Roman" w:cs="Times New Roman"/>
          <w:sz w:val="24"/>
          <w:szCs w:val="24"/>
        </w:rPr>
        <w:t>siloxane</w:t>
      </w:r>
      <w:proofErr w:type="spellEnd"/>
      <w:r w:rsidRPr="0007540A">
        <w:rPr>
          <w:rFonts w:ascii="Times New Roman" w:hAnsi="Times New Roman" w:cs="Times New Roman"/>
          <w:sz w:val="24"/>
          <w:szCs w:val="24"/>
        </w:rPr>
        <w:t xml:space="preserve"> materials for recording jaw relation</w:t>
      </w:r>
    </w:p>
    <w:p w:rsidR="00F26601" w:rsidRPr="0007540A" w:rsidRDefault="00F26601" w:rsidP="00845A72">
      <w:pPr>
        <w:spacing w:after="0"/>
        <w:jc w:val="both"/>
        <w:rPr>
          <w:rFonts w:ascii="Times New Roman" w:hAnsi="Times New Roman" w:cs="Times New Roman"/>
          <w:sz w:val="24"/>
          <w:szCs w:val="24"/>
        </w:rPr>
      </w:pPr>
    </w:p>
    <w:p w:rsidR="00845A72" w:rsidRPr="0007540A" w:rsidRDefault="00845A72" w:rsidP="00845A72">
      <w:pPr>
        <w:spacing w:after="0"/>
        <w:jc w:val="both"/>
        <w:rPr>
          <w:rFonts w:ascii="Times New Roman" w:hAnsi="Times New Roman" w:cs="Times New Roman"/>
          <w:i/>
          <w:szCs w:val="22"/>
          <w:vertAlign w:val="superscript"/>
          <w:lang w:val="sr-Cyrl-CS"/>
        </w:rPr>
      </w:pPr>
      <w:r w:rsidRPr="0007540A">
        <w:rPr>
          <w:rFonts w:ascii="Times New Roman" w:hAnsi="Times New Roman" w:cs="Times New Roman"/>
          <w:i/>
          <w:szCs w:val="22"/>
        </w:rPr>
        <w:t xml:space="preserve">Marko </w:t>
      </w:r>
      <w:proofErr w:type="spellStart"/>
      <w:r w:rsidRPr="0007540A">
        <w:rPr>
          <w:rFonts w:ascii="Times New Roman" w:hAnsi="Times New Roman" w:cs="Times New Roman"/>
          <w:i/>
          <w:szCs w:val="22"/>
        </w:rPr>
        <w:t>Milosavljević</w:t>
      </w:r>
      <w:proofErr w:type="spellEnd"/>
      <w:r w:rsidRPr="0007540A">
        <w:rPr>
          <w:rFonts w:ascii="Times New Roman" w:hAnsi="Times New Roman" w:cs="Times New Roman"/>
          <w:i/>
          <w:szCs w:val="22"/>
          <w:vertAlign w:val="superscript"/>
          <w:lang w:val="sr-Cyrl-CS"/>
        </w:rPr>
        <w:t>1</w:t>
      </w:r>
      <w:r w:rsidRPr="0007540A">
        <w:rPr>
          <w:rFonts w:ascii="Times New Roman" w:hAnsi="Times New Roman" w:cs="Times New Roman"/>
          <w:i/>
          <w:szCs w:val="22"/>
        </w:rPr>
        <w:t xml:space="preserve">, </w:t>
      </w:r>
      <w:proofErr w:type="spellStart"/>
      <w:r w:rsidRPr="0007540A">
        <w:rPr>
          <w:rFonts w:ascii="Times New Roman" w:hAnsi="Times New Roman" w:cs="Times New Roman"/>
          <w:i/>
          <w:szCs w:val="22"/>
        </w:rPr>
        <w:t>Dušan</w:t>
      </w:r>
      <w:proofErr w:type="spellEnd"/>
      <w:r w:rsidRPr="0007540A">
        <w:rPr>
          <w:rFonts w:ascii="Times New Roman" w:hAnsi="Times New Roman" w:cs="Times New Roman"/>
          <w:i/>
          <w:szCs w:val="22"/>
        </w:rPr>
        <w:t xml:space="preserve"> </w:t>
      </w:r>
      <w:proofErr w:type="spellStart"/>
      <w:r w:rsidRPr="0007540A">
        <w:rPr>
          <w:rFonts w:ascii="Times New Roman" w:hAnsi="Times New Roman" w:cs="Times New Roman"/>
          <w:i/>
          <w:szCs w:val="22"/>
        </w:rPr>
        <w:t>Moravčić</w:t>
      </w:r>
      <w:proofErr w:type="spellEnd"/>
      <w:r w:rsidRPr="0007540A">
        <w:rPr>
          <w:rFonts w:ascii="Times New Roman" w:hAnsi="Times New Roman" w:cs="Times New Roman"/>
          <w:i/>
          <w:szCs w:val="22"/>
          <w:vertAlign w:val="superscript"/>
          <w:lang w:val="sr-Cyrl-CS"/>
        </w:rPr>
        <w:t>1</w:t>
      </w:r>
      <w:r w:rsidRPr="0007540A">
        <w:rPr>
          <w:rFonts w:ascii="Times New Roman" w:hAnsi="Times New Roman" w:cs="Times New Roman"/>
          <w:i/>
          <w:szCs w:val="22"/>
        </w:rPr>
        <w:t xml:space="preserve">, </w:t>
      </w:r>
      <w:proofErr w:type="spellStart"/>
      <w:r w:rsidRPr="0007540A">
        <w:rPr>
          <w:rFonts w:ascii="Times New Roman" w:hAnsi="Times New Roman" w:cs="Times New Roman"/>
          <w:i/>
          <w:szCs w:val="22"/>
        </w:rPr>
        <w:t>Nedeljka</w:t>
      </w:r>
      <w:proofErr w:type="spellEnd"/>
      <w:r w:rsidRPr="0007540A">
        <w:rPr>
          <w:rFonts w:ascii="Times New Roman" w:hAnsi="Times New Roman" w:cs="Times New Roman"/>
          <w:i/>
          <w:szCs w:val="22"/>
        </w:rPr>
        <w:t xml:space="preserve"> </w:t>
      </w:r>
      <w:proofErr w:type="spellStart"/>
      <w:r w:rsidRPr="0007540A">
        <w:rPr>
          <w:rFonts w:ascii="Times New Roman" w:hAnsi="Times New Roman" w:cs="Times New Roman"/>
          <w:i/>
          <w:szCs w:val="22"/>
        </w:rPr>
        <w:t>Ivković</w:t>
      </w:r>
      <w:proofErr w:type="spellEnd"/>
      <w:r w:rsidRPr="0007540A">
        <w:rPr>
          <w:rFonts w:ascii="Times New Roman" w:hAnsi="Times New Roman" w:cs="Times New Roman"/>
          <w:i/>
          <w:szCs w:val="22"/>
          <w:vertAlign w:val="superscript"/>
          <w:lang w:val="sr-Cyrl-CS"/>
        </w:rPr>
        <w:t>2</w:t>
      </w:r>
    </w:p>
    <w:p w:rsidR="00845A72" w:rsidRPr="0007540A" w:rsidRDefault="00845A72" w:rsidP="00845A72">
      <w:pPr>
        <w:spacing w:after="0"/>
        <w:jc w:val="both"/>
        <w:rPr>
          <w:rFonts w:ascii="Times New Roman" w:hAnsi="Times New Roman" w:cs="Times New Roman"/>
          <w:sz w:val="20"/>
          <w:lang w:val="sr-Latn-CS"/>
        </w:rPr>
      </w:pPr>
      <w:r w:rsidRPr="0007540A">
        <w:rPr>
          <w:rFonts w:ascii="Times New Roman" w:hAnsi="Times New Roman" w:cs="Times New Roman"/>
          <w:sz w:val="20"/>
          <w:vertAlign w:val="superscript"/>
          <w:lang w:val="sr-Cyrl-CS"/>
        </w:rPr>
        <w:t>1</w:t>
      </w:r>
      <w:r w:rsidRPr="0007540A">
        <w:rPr>
          <w:rFonts w:ascii="Times New Roman" w:hAnsi="Times New Roman" w:cs="Times New Roman"/>
          <w:sz w:val="20"/>
          <w:lang w:val="sr-Cyrl-CS"/>
        </w:rPr>
        <w:t>-</w:t>
      </w:r>
      <w:r w:rsidRPr="0007540A">
        <w:rPr>
          <w:rFonts w:ascii="Times New Roman" w:hAnsi="Times New Roman" w:cs="Times New Roman"/>
          <w:sz w:val="20"/>
          <w:lang w:val="sr-Latn-CS"/>
        </w:rPr>
        <w:t>Faculty of Medical science, University of Kragujevac, drm.milosavljevic</w:t>
      </w:r>
      <w:r w:rsidRPr="0007540A">
        <w:rPr>
          <w:rFonts w:ascii="Times New Roman" w:hAnsi="Times New Roman" w:cs="Times New Roman"/>
          <w:sz w:val="20"/>
        </w:rPr>
        <w:t>@yahoo.com</w:t>
      </w:r>
    </w:p>
    <w:p w:rsidR="00845A72" w:rsidRPr="0007540A" w:rsidRDefault="00845A72" w:rsidP="00845A72">
      <w:pPr>
        <w:spacing w:after="0"/>
        <w:jc w:val="both"/>
        <w:rPr>
          <w:rFonts w:ascii="Times New Roman" w:hAnsi="Times New Roman" w:cs="Times New Roman"/>
          <w:sz w:val="20"/>
          <w:lang w:val="sr-Latn-CS"/>
        </w:rPr>
      </w:pPr>
      <w:r w:rsidRPr="0007540A">
        <w:rPr>
          <w:rFonts w:ascii="Times New Roman" w:hAnsi="Times New Roman" w:cs="Times New Roman"/>
          <w:sz w:val="20"/>
          <w:vertAlign w:val="superscript"/>
          <w:lang w:val="sr-Latn-CS"/>
        </w:rPr>
        <w:t>1</w:t>
      </w:r>
      <w:r w:rsidRPr="0007540A">
        <w:rPr>
          <w:rFonts w:ascii="Times New Roman" w:hAnsi="Times New Roman" w:cs="Times New Roman"/>
          <w:sz w:val="20"/>
          <w:lang w:val="sr-Latn-CS"/>
        </w:rPr>
        <w:t xml:space="preserve">-Faculty of Medical science, University of Kragujevac, </w:t>
      </w:r>
      <w:r w:rsidRPr="0007540A">
        <w:rPr>
          <w:rFonts w:ascii="Times New Roman" w:hAnsi="Times New Roman" w:cs="Times New Roman"/>
          <w:sz w:val="20"/>
        </w:rPr>
        <w:t>dusanmoravcic@gmail.com</w:t>
      </w:r>
    </w:p>
    <w:p w:rsidR="00845A72" w:rsidRPr="0007540A" w:rsidRDefault="00845A72" w:rsidP="00845A72">
      <w:pPr>
        <w:spacing w:after="0"/>
        <w:jc w:val="both"/>
        <w:rPr>
          <w:rFonts w:ascii="Times New Roman" w:hAnsi="Times New Roman" w:cs="Times New Roman"/>
          <w:sz w:val="20"/>
        </w:rPr>
      </w:pPr>
      <w:r w:rsidRPr="0007540A">
        <w:rPr>
          <w:rFonts w:ascii="Times New Roman" w:hAnsi="Times New Roman" w:cs="Times New Roman"/>
          <w:sz w:val="20"/>
          <w:vertAlign w:val="superscript"/>
          <w:lang w:val="sr-Latn-CS"/>
        </w:rPr>
        <w:t>2</w:t>
      </w:r>
      <w:r w:rsidRPr="0007540A">
        <w:rPr>
          <w:rFonts w:ascii="Times New Roman" w:hAnsi="Times New Roman" w:cs="Times New Roman"/>
          <w:sz w:val="20"/>
          <w:lang w:val="sr-Latn-CS"/>
        </w:rPr>
        <w:t xml:space="preserve">-Medical faculty Foca, University of Istocno Sarajevo, </w:t>
      </w:r>
      <w:r w:rsidR="0007540A" w:rsidRPr="0007540A">
        <w:rPr>
          <w:rFonts w:ascii="Times New Roman" w:hAnsi="Times New Roman" w:cs="Times New Roman"/>
          <w:sz w:val="20"/>
        </w:rPr>
        <w:t>neda.ivkovic@yahoo.com</w:t>
      </w:r>
    </w:p>
    <w:p w:rsidR="00F26601" w:rsidRPr="0007540A" w:rsidRDefault="00F26601" w:rsidP="00845A72">
      <w:pPr>
        <w:spacing w:after="0"/>
        <w:jc w:val="both"/>
        <w:rPr>
          <w:rFonts w:ascii="Times New Roman" w:hAnsi="Times New Roman" w:cs="Times New Roman"/>
          <w:sz w:val="20"/>
          <w:lang w:val="sr-Latn-CS"/>
        </w:rPr>
      </w:pPr>
    </w:p>
    <w:p w:rsidR="00845A72" w:rsidRPr="0007540A" w:rsidRDefault="00845A72" w:rsidP="00845A72">
      <w:pPr>
        <w:spacing w:after="0"/>
        <w:jc w:val="both"/>
        <w:rPr>
          <w:rFonts w:ascii="Times New Roman" w:hAnsi="Times New Roman" w:cs="Times New Roman"/>
          <w:sz w:val="18"/>
          <w:szCs w:val="18"/>
        </w:rPr>
      </w:pPr>
      <w:r w:rsidRPr="0007540A">
        <w:rPr>
          <w:rFonts w:ascii="Times New Roman" w:hAnsi="Times New Roman" w:cs="Times New Roman"/>
          <w:sz w:val="18"/>
          <w:szCs w:val="18"/>
        </w:rPr>
        <w:t xml:space="preserve">Introduction:  Recording jaw relation is one of the most important phases during </w:t>
      </w:r>
      <w:proofErr w:type="spellStart"/>
      <w:r w:rsidRPr="0007540A">
        <w:rPr>
          <w:rFonts w:ascii="Times New Roman" w:hAnsi="Times New Roman" w:cs="Times New Roman"/>
          <w:sz w:val="18"/>
          <w:szCs w:val="18"/>
        </w:rPr>
        <w:t>prosthodontics</w:t>
      </w:r>
      <w:proofErr w:type="spellEnd"/>
      <w:r w:rsidRPr="0007540A">
        <w:rPr>
          <w:rFonts w:ascii="Times New Roman" w:hAnsi="Times New Roman" w:cs="Times New Roman"/>
          <w:sz w:val="18"/>
          <w:szCs w:val="18"/>
        </w:rPr>
        <w:t xml:space="preserve"> therapy. As a result of inadequate recording jaw relation, rough errors in occlusion of final restorations may occur. Polyvinyl </w:t>
      </w:r>
      <w:proofErr w:type="spellStart"/>
      <w:r w:rsidRPr="0007540A">
        <w:rPr>
          <w:rFonts w:ascii="Times New Roman" w:hAnsi="Times New Roman" w:cs="Times New Roman"/>
          <w:sz w:val="18"/>
          <w:szCs w:val="18"/>
        </w:rPr>
        <w:t>siloxan</w:t>
      </w:r>
      <w:proofErr w:type="spellEnd"/>
      <w:r w:rsidRPr="0007540A">
        <w:rPr>
          <w:rFonts w:ascii="Times New Roman" w:hAnsi="Times New Roman" w:cs="Times New Roman"/>
          <w:sz w:val="18"/>
          <w:szCs w:val="18"/>
        </w:rPr>
        <w:t xml:space="preserve"> is material from the group of addition </w:t>
      </w:r>
      <w:proofErr w:type="spellStart"/>
      <w:r w:rsidRPr="0007540A">
        <w:rPr>
          <w:rFonts w:ascii="Times New Roman" w:hAnsi="Times New Roman" w:cs="Times New Roman"/>
          <w:sz w:val="18"/>
          <w:szCs w:val="18"/>
        </w:rPr>
        <w:t>silicons</w:t>
      </w:r>
      <w:proofErr w:type="spellEnd"/>
      <w:r w:rsidRPr="0007540A">
        <w:rPr>
          <w:rFonts w:ascii="Times New Roman" w:hAnsi="Times New Roman" w:cs="Times New Roman"/>
          <w:sz w:val="18"/>
          <w:szCs w:val="18"/>
        </w:rPr>
        <w:t xml:space="preserve">, and it is formulated to provide enhanced accuracy and reduce discomfort to the patient </w:t>
      </w:r>
      <w:proofErr w:type="gramStart"/>
      <w:r w:rsidRPr="0007540A">
        <w:rPr>
          <w:rFonts w:ascii="Times New Roman" w:hAnsi="Times New Roman" w:cs="Times New Roman"/>
          <w:sz w:val="18"/>
          <w:szCs w:val="18"/>
        </w:rPr>
        <w:t>during  jaw</w:t>
      </w:r>
      <w:proofErr w:type="gramEnd"/>
      <w:r w:rsidRPr="0007540A">
        <w:rPr>
          <w:rFonts w:ascii="Times New Roman" w:hAnsi="Times New Roman" w:cs="Times New Roman"/>
          <w:sz w:val="18"/>
          <w:szCs w:val="18"/>
        </w:rPr>
        <w:t xml:space="preserve"> relation recording. This material achieves an adequate hardness in 60 seconds, and doesn't cause thermal stimulus as it is a case with wax procedures. The aim of this paper is to present application of polyvinyl </w:t>
      </w:r>
      <w:proofErr w:type="spellStart"/>
      <w:r w:rsidRPr="0007540A">
        <w:rPr>
          <w:rFonts w:ascii="Times New Roman" w:hAnsi="Times New Roman" w:cs="Times New Roman"/>
          <w:sz w:val="18"/>
          <w:szCs w:val="18"/>
        </w:rPr>
        <w:t>siloxan</w:t>
      </w:r>
      <w:proofErr w:type="spellEnd"/>
      <w:r w:rsidRPr="0007540A">
        <w:rPr>
          <w:rFonts w:ascii="Times New Roman" w:hAnsi="Times New Roman" w:cs="Times New Roman"/>
          <w:sz w:val="18"/>
          <w:szCs w:val="18"/>
        </w:rPr>
        <w:t xml:space="preserve"> during production </w:t>
      </w:r>
      <w:proofErr w:type="gramStart"/>
      <w:r w:rsidRPr="0007540A">
        <w:rPr>
          <w:rFonts w:ascii="Times New Roman" w:hAnsi="Times New Roman" w:cs="Times New Roman"/>
          <w:sz w:val="18"/>
          <w:szCs w:val="18"/>
        </w:rPr>
        <w:t>of  removable</w:t>
      </w:r>
      <w:proofErr w:type="gramEnd"/>
      <w:r w:rsidRPr="0007540A">
        <w:rPr>
          <w:rFonts w:ascii="Times New Roman" w:hAnsi="Times New Roman" w:cs="Times New Roman"/>
          <w:sz w:val="18"/>
          <w:szCs w:val="18"/>
        </w:rPr>
        <w:t xml:space="preserve"> partial denture.</w:t>
      </w:r>
    </w:p>
    <w:p w:rsidR="00845A72" w:rsidRPr="0007540A" w:rsidRDefault="00845A72" w:rsidP="00845A72">
      <w:pPr>
        <w:spacing w:after="0"/>
        <w:jc w:val="both"/>
        <w:rPr>
          <w:rFonts w:ascii="Times New Roman" w:hAnsi="Times New Roman" w:cs="Times New Roman"/>
          <w:sz w:val="18"/>
          <w:szCs w:val="18"/>
        </w:rPr>
      </w:pPr>
      <w:r w:rsidRPr="0007540A">
        <w:rPr>
          <w:rFonts w:ascii="Times New Roman" w:hAnsi="Times New Roman" w:cs="Times New Roman"/>
          <w:sz w:val="18"/>
          <w:szCs w:val="18"/>
        </w:rPr>
        <w:t xml:space="preserve">Case report:  A female patient, 60 years old, came to our clinic for prosthetic treatment. After diagnostic procedures were done, indication for lower removable partial denture was made. After several clinical and laboratorial phases had been done recording jaw relation was preformed. During the recording jaw relation clinician must consider the impact of factors affecting the stability of the physiological rest position, the accuracy of central relation position and the potential impact of resilience of the mucosa. Resilience of the mucosa is not the same in all regions of the jaws. Over the retentive part of framework wax tray was placed. From the </w:t>
      </w:r>
      <w:proofErr w:type="spellStart"/>
      <w:r w:rsidRPr="0007540A">
        <w:rPr>
          <w:rFonts w:ascii="Times New Roman" w:hAnsi="Times New Roman" w:cs="Times New Roman"/>
          <w:sz w:val="18"/>
          <w:szCs w:val="18"/>
        </w:rPr>
        <w:t>occlusal</w:t>
      </w:r>
      <w:proofErr w:type="spellEnd"/>
      <w:r w:rsidRPr="0007540A">
        <w:rPr>
          <w:rFonts w:ascii="Times New Roman" w:hAnsi="Times New Roman" w:cs="Times New Roman"/>
          <w:sz w:val="18"/>
          <w:szCs w:val="18"/>
        </w:rPr>
        <w:t xml:space="preserve"> part of the tray a few millimeters of wax was removed forming place for polyvinyl </w:t>
      </w:r>
      <w:proofErr w:type="spellStart"/>
      <w:r w:rsidRPr="0007540A">
        <w:rPr>
          <w:rFonts w:ascii="Times New Roman" w:hAnsi="Times New Roman" w:cs="Times New Roman"/>
          <w:sz w:val="18"/>
          <w:szCs w:val="18"/>
        </w:rPr>
        <w:t>siloxane</w:t>
      </w:r>
      <w:proofErr w:type="spellEnd"/>
      <w:r w:rsidRPr="0007540A">
        <w:rPr>
          <w:rFonts w:ascii="Times New Roman" w:hAnsi="Times New Roman" w:cs="Times New Roman"/>
          <w:sz w:val="18"/>
          <w:szCs w:val="18"/>
        </w:rPr>
        <w:t xml:space="preserve"> material (Deli Bite ® </w:t>
      </w:r>
      <w:proofErr w:type="spellStart"/>
      <w:r w:rsidRPr="0007540A">
        <w:rPr>
          <w:rFonts w:ascii="Times New Roman" w:hAnsi="Times New Roman" w:cs="Times New Roman"/>
          <w:sz w:val="18"/>
          <w:szCs w:val="18"/>
        </w:rPr>
        <w:t>HappiDen</w:t>
      </w:r>
      <w:proofErr w:type="spellEnd"/>
      <w:r w:rsidRPr="0007540A">
        <w:rPr>
          <w:rFonts w:ascii="Times New Roman" w:hAnsi="Times New Roman" w:cs="Times New Roman"/>
          <w:sz w:val="18"/>
          <w:szCs w:val="18"/>
        </w:rPr>
        <w:t>, South Korea). After the material had been placed bite registration was preformed.</w:t>
      </w:r>
    </w:p>
    <w:p w:rsidR="00845A72" w:rsidRPr="0007540A" w:rsidRDefault="00845A72" w:rsidP="00845A72">
      <w:pPr>
        <w:spacing w:after="0"/>
        <w:jc w:val="both"/>
        <w:rPr>
          <w:rFonts w:ascii="Times New Roman" w:hAnsi="Times New Roman" w:cs="Times New Roman"/>
          <w:sz w:val="18"/>
          <w:szCs w:val="18"/>
        </w:rPr>
      </w:pPr>
      <w:r w:rsidRPr="0007540A">
        <w:rPr>
          <w:rFonts w:ascii="Times New Roman" w:hAnsi="Times New Roman" w:cs="Times New Roman"/>
          <w:sz w:val="18"/>
          <w:szCs w:val="18"/>
        </w:rPr>
        <w:t xml:space="preserve">Conclusion:  This procedure prevents mucosa compression and </w:t>
      </w:r>
      <w:proofErr w:type="spellStart"/>
      <w:r w:rsidRPr="0007540A">
        <w:rPr>
          <w:rFonts w:ascii="Times New Roman" w:hAnsi="Times New Roman" w:cs="Times New Roman"/>
          <w:sz w:val="18"/>
          <w:szCs w:val="18"/>
        </w:rPr>
        <w:t>occlusal</w:t>
      </w:r>
      <w:proofErr w:type="spellEnd"/>
      <w:r w:rsidRPr="0007540A">
        <w:rPr>
          <w:rFonts w:ascii="Times New Roman" w:hAnsi="Times New Roman" w:cs="Times New Roman"/>
          <w:sz w:val="18"/>
          <w:szCs w:val="18"/>
        </w:rPr>
        <w:t xml:space="preserve"> errors of definitive restorations. Economic reasons and lack of training of dental technicians might be causes of rare usage of this material.</w:t>
      </w:r>
    </w:p>
    <w:p w:rsidR="00B338E6" w:rsidRPr="0007540A" w:rsidRDefault="00845A72" w:rsidP="00F26601">
      <w:pPr>
        <w:jc w:val="both"/>
        <w:rPr>
          <w:rFonts w:ascii="Times New Roman" w:hAnsi="Times New Roman" w:cs="Times New Roman"/>
          <w:sz w:val="18"/>
          <w:szCs w:val="18"/>
        </w:rPr>
      </w:pPr>
      <w:r w:rsidRPr="0007540A">
        <w:rPr>
          <w:rFonts w:ascii="Times New Roman" w:hAnsi="Times New Roman" w:cs="Times New Roman"/>
          <w:sz w:val="18"/>
          <w:szCs w:val="18"/>
        </w:rPr>
        <w:t xml:space="preserve">Key words: </w:t>
      </w:r>
      <w:proofErr w:type="spellStart"/>
      <w:r w:rsidRPr="0007540A">
        <w:rPr>
          <w:rFonts w:ascii="Times New Roman" w:hAnsi="Times New Roman" w:cs="Times New Roman"/>
          <w:sz w:val="18"/>
          <w:szCs w:val="18"/>
        </w:rPr>
        <w:t>polyvinil</w:t>
      </w:r>
      <w:proofErr w:type="spellEnd"/>
      <w:r w:rsidRPr="0007540A">
        <w:rPr>
          <w:rFonts w:ascii="Times New Roman" w:hAnsi="Times New Roman" w:cs="Times New Roman"/>
          <w:sz w:val="18"/>
          <w:szCs w:val="18"/>
        </w:rPr>
        <w:t xml:space="preserve"> </w:t>
      </w:r>
      <w:proofErr w:type="spellStart"/>
      <w:r w:rsidRPr="0007540A">
        <w:rPr>
          <w:rFonts w:ascii="Times New Roman" w:hAnsi="Times New Roman" w:cs="Times New Roman"/>
          <w:sz w:val="18"/>
          <w:szCs w:val="18"/>
        </w:rPr>
        <w:t>siloxane</w:t>
      </w:r>
      <w:proofErr w:type="spellEnd"/>
      <w:r w:rsidRPr="0007540A">
        <w:rPr>
          <w:rFonts w:ascii="Times New Roman" w:hAnsi="Times New Roman" w:cs="Times New Roman"/>
          <w:sz w:val="18"/>
          <w:szCs w:val="18"/>
        </w:rPr>
        <w:t>, jaw relation, removable partial denture</w:t>
      </w:r>
    </w:p>
    <w:sectPr w:rsidR="00B338E6" w:rsidRPr="0007540A" w:rsidSect="00C94EF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C5E16"/>
    <w:rsid w:val="0007540A"/>
    <w:rsid w:val="00140633"/>
    <w:rsid w:val="00185375"/>
    <w:rsid w:val="00496A0A"/>
    <w:rsid w:val="005A59A3"/>
    <w:rsid w:val="00675F6B"/>
    <w:rsid w:val="00773790"/>
    <w:rsid w:val="007C5E16"/>
    <w:rsid w:val="00845A72"/>
    <w:rsid w:val="008A35F9"/>
    <w:rsid w:val="008E2B65"/>
    <w:rsid w:val="00B338E6"/>
    <w:rsid w:val="00C94EFB"/>
    <w:rsid w:val="00D23A77"/>
    <w:rsid w:val="00D87879"/>
    <w:rsid w:val="00F266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E16"/>
    <w:rPr>
      <w:rFonts w:ascii="Calibri" w:eastAsia="Times New Roman" w:hAnsi="Calibri" w:cs="Mangal"/>
      <w:szCs w:val="20"/>
      <w:lang w:bidi="kok-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2B6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0270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user</cp:lastModifiedBy>
  <cp:revision>7</cp:revision>
  <dcterms:created xsi:type="dcterms:W3CDTF">2015-06-15T16:39:00Z</dcterms:created>
  <dcterms:modified xsi:type="dcterms:W3CDTF">2015-06-15T17:14:00Z</dcterms:modified>
</cp:coreProperties>
</file>