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D8A" w:rsidRPr="002B075D" w:rsidRDefault="004F43F0" w:rsidP="00BF1A03">
      <w:pPr>
        <w:jc w:val="center"/>
        <w:rPr>
          <w:b/>
          <w:sz w:val="28"/>
          <w:szCs w:val="28"/>
          <w:lang w:val="sr-Latn-CS"/>
        </w:rPr>
      </w:pPr>
      <w:r>
        <w:rPr>
          <w:b/>
          <w:sz w:val="28"/>
          <w:szCs w:val="28"/>
          <w:lang w:val="sr-Latn-CS"/>
        </w:rPr>
        <w:t>ODREĐIVANJE PARAMETARA OBRADLJIVOSTI KOD KARAKTERISTIČNOG PRIMERA U OBRADI</w:t>
      </w:r>
      <w:r w:rsidR="00FF3A6D">
        <w:rPr>
          <w:b/>
          <w:sz w:val="28"/>
          <w:szCs w:val="28"/>
          <w:lang w:val="sr-Latn-CS"/>
        </w:rPr>
        <w:t xml:space="preserve"> </w:t>
      </w:r>
      <w:r>
        <w:rPr>
          <w:b/>
          <w:sz w:val="28"/>
          <w:szCs w:val="28"/>
          <w:lang w:val="sr-Latn-CS"/>
        </w:rPr>
        <w:t xml:space="preserve"> </w:t>
      </w:r>
      <w:r w:rsidR="00FF3A6D">
        <w:rPr>
          <w:b/>
          <w:sz w:val="28"/>
          <w:szCs w:val="28"/>
          <w:lang w:val="sr-Latn-CS"/>
        </w:rPr>
        <w:t xml:space="preserve">METALA </w:t>
      </w:r>
      <w:r>
        <w:rPr>
          <w:b/>
          <w:sz w:val="28"/>
          <w:szCs w:val="28"/>
          <w:lang w:val="sr-Latn-CS"/>
        </w:rPr>
        <w:t>DEFORMISANJEM NA BAZI RAZVOJA FUNKCIJE U TAYLOROV RED</w:t>
      </w:r>
    </w:p>
    <w:p w:rsidR="009A6E29" w:rsidRPr="004F43F0" w:rsidRDefault="004F43F0" w:rsidP="004F43F0">
      <w:pPr>
        <w:jc w:val="center"/>
        <w:rPr>
          <w:i/>
          <w:sz w:val="22"/>
          <w:szCs w:val="22"/>
          <w:vertAlign w:val="superscript"/>
          <w:lang w:val="sr-Latn-CS"/>
        </w:rPr>
      </w:pPr>
      <w:r>
        <w:rPr>
          <w:i/>
          <w:sz w:val="22"/>
          <w:szCs w:val="22"/>
          <w:lang w:val="sr-Latn-CS"/>
        </w:rPr>
        <w:t>Pantelija Dakić</w:t>
      </w:r>
      <w:r>
        <w:rPr>
          <w:i/>
          <w:sz w:val="22"/>
          <w:szCs w:val="22"/>
          <w:vertAlign w:val="superscript"/>
          <w:lang w:val="sr-Latn-CS"/>
        </w:rPr>
        <w:t>1</w:t>
      </w:r>
      <w:r>
        <w:rPr>
          <w:i/>
          <w:sz w:val="22"/>
          <w:szCs w:val="22"/>
          <w:lang w:val="sr-Latn-CS"/>
        </w:rPr>
        <w:t xml:space="preserve">, </w:t>
      </w:r>
      <w:r w:rsidRPr="002B075D">
        <w:rPr>
          <w:i/>
          <w:sz w:val="22"/>
          <w:szCs w:val="22"/>
          <w:lang w:val="sr-Latn-CS"/>
        </w:rPr>
        <w:t xml:space="preserve">Branko </w:t>
      </w:r>
      <w:r w:rsidR="009A6E29" w:rsidRPr="002B075D">
        <w:rPr>
          <w:i/>
          <w:sz w:val="22"/>
          <w:szCs w:val="22"/>
          <w:lang w:val="sr-Latn-CS"/>
        </w:rPr>
        <w:t>Pejovi</w:t>
      </w:r>
      <w:r>
        <w:rPr>
          <w:i/>
          <w:sz w:val="22"/>
          <w:szCs w:val="22"/>
          <w:lang w:val="sr-Latn-CS"/>
        </w:rPr>
        <w:t>ć</w:t>
      </w:r>
      <w:r>
        <w:rPr>
          <w:i/>
          <w:sz w:val="22"/>
          <w:szCs w:val="22"/>
          <w:vertAlign w:val="superscript"/>
          <w:lang w:val="sr-Latn-CS"/>
        </w:rPr>
        <w:t>2</w:t>
      </w:r>
      <w:r w:rsidR="000479A2" w:rsidRPr="002B075D">
        <w:rPr>
          <w:i/>
          <w:sz w:val="22"/>
          <w:szCs w:val="22"/>
          <w:lang w:val="sr-Latn-CS"/>
        </w:rPr>
        <w:t>,</w:t>
      </w:r>
      <w:r>
        <w:rPr>
          <w:i/>
          <w:sz w:val="22"/>
          <w:szCs w:val="22"/>
          <w:lang w:val="sr-Latn-CS"/>
        </w:rPr>
        <w:t xml:space="preserve"> Vladan </w:t>
      </w:r>
      <w:r w:rsidR="00903583">
        <w:rPr>
          <w:i/>
          <w:sz w:val="22"/>
          <w:szCs w:val="22"/>
          <w:lang w:val="sr-Latn-CS"/>
        </w:rPr>
        <w:t>Mićić</w:t>
      </w:r>
      <w:r>
        <w:rPr>
          <w:i/>
          <w:sz w:val="22"/>
          <w:szCs w:val="22"/>
          <w:vertAlign w:val="superscript"/>
          <w:lang w:val="sr-Latn-CS"/>
        </w:rPr>
        <w:t>2</w:t>
      </w:r>
    </w:p>
    <w:p w:rsidR="004F43F0" w:rsidRDefault="00FC5F44" w:rsidP="004F43F0">
      <w:pPr>
        <w:jc w:val="center"/>
        <w:rPr>
          <w:i/>
          <w:sz w:val="22"/>
          <w:szCs w:val="22"/>
          <w:lang w:val="sr-Latn-CS"/>
        </w:rPr>
      </w:pPr>
      <w:r>
        <w:rPr>
          <w:i/>
          <w:sz w:val="22"/>
          <w:szCs w:val="22"/>
          <w:vertAlign w:val="superscript"/>
          <w:lang w:val="sr-Latn-CS"/>
        </w:rPr>
        <w:t>1</w:t>
      </w:r>
      <w:r w:rsidR="004F43F0">
        <w:rPr>
          <w:i/>
          <w:sz w:val="22"/>
          <w:szCs w:val="22"/>
          <w:lang w:val="sr-Latn-CS"/>
        </w:rPr>
        <w:t xml:space="preserve"> Akademija nauka i umjetnosti Republike Srpske, Banja Luka</w:t>
      </w:r>
    </w:p>
    <w:p w:rsidR="008C2428" w:rsidRPr="002B075D" w:rsidRDefault="00FC5F44" w:rsidP="004F43F0">
      <w:pPr>
        <w:jc w:val="center"/>
        <w:rPr>
          <w:i/>
          <w:sz w:val="22"/>
          <w:szCs w:val="22"/>
          <w:lang w:val="sr-Latn-CS"/>
        </w:rPr>
      </w:pPr>
      <w:r>
        <w:rPr>
          <w:i/>
          <w:sz w:val="22"/>
          <w:szCs w:val="22"/>
          <w:vertAlign w:val="superscript"/>
          <w:lang w:val="sr-Latn-CS"/>
        </w:rPr>
        <w:t>2</w:t>
      </w:r>
      <w:r w:rsidR="000479A2" w:rsidRPr="002B075D">
        <w:rPr>
          <w:i/>
          <w:sz w:val="22"/>
          <w:szCs w:val="22"/>
          <w:lang w:val="sr-Latn-CS"/>
        </w:rPr>
        <w:t>Tehnološki fakultet Zvornik</w:t>
      </w:r>
    </w:p>
    <w:p w:rsidR="008C2428" w:rsidRDefault="008C2428" w:rsidP="000260BE">
      <w:pPr>
        <w:jc w:val="center"/>
        <w:rPr>
          <w:lang w:val="sr-Latn-CS"/>
        </w:rPr>
      </w:pPr>
    </w:p>
    <w:p w:rsidR="008C2428" w:rsidRPr="002B075D" w:rsidRDefault="002B075D" w:rsidP="002D30A3">
      <w:pPr>
        <w:ind w:left="1440"/>
        <w:jc w:val="both"/>
        <w:rPr>
          <w:i/>
          <w:lang w:val="sr-Latn-CS"/>
        </w:rPr>
      </w:pPr>
      <w:r w:rsidRPr="002B075D">
        <w:rPr>
          <w:b/>
          <w:lang w:val="sr-Latn-CS"/>
        </w:rPr>
        <w:t>Rezime</w:t>
      </w:r>
      <w:r>
        <w:rPr>
          <w:lang w:val="sr-Latn-CS"/>
        </w:rPr>
        <w:t>-</w:t>
      </w:r>
      <w:r w:rsidR="008C2428" w:rsidRPr="002B075D">
        <w:rPr>
          <w:i/>
          <w:lang w:val="sr-Latn-CS"/>
        </w:rPr>
        <w:t>U radu su za slučaj složenih procesa u oblasti proizvodnog mašinstva</w:t>
      </w:r>
      <w:r w:rsidR="004F43F0">
        <w:rPr>
          <w:i/>
          <w:lang w:val="sr-Latn-CS"/>
        </w:rPr>
        <w:t>, odnosno u obradi deformisanjem metala,</w:t>
      </w:r>
      <w:r w:rsidR="008C2428" w:rsidRPr="002B075D">
        <w:rPr>
          <w:i/>
          <w:lang w:val="sr-Latn-CS"/>
        </w:rPr>
        <w:t xml:space="preserve"> a koji se opisuju proizvodom stepenih i eksponencijalnih fu</w:t>
      </w:r>
      <w:r w:rsidR="00AA2002" w:rsidRPr="002B075D">
        <w:rPr>
          <w:i/>
          <w:lang w:val="sr-Latn-CS"/>
        </w:rPr>
        <w:t>nkcija, određeni nepoznati para</w:t>
      </w:r>
      <w:r w:rsidR="008C2428" w:rsidRPr="002B075D">
        <w:rPr>
          <w:i/>
          <w:lang w:val="sr-Latn-CS"/>
        </w:rPr>
        <w:t>m</w:t>
      </w:r>
      <w:r w:rsidR="00AA2002" w:rsidRPr="002B075D">
        <w:rPr>
          <w:i/>
          <w:lang w:val="sr-Latn-CS"/>
        </w:rPr>
        <w:t>e</w:t>
      </w:r>
      <w:r w:rsidR="008C2428" w:rsidRPr="002B075D">
        <w:rPr>
          <w:i/>
          <w:lang w:val="sr-Latn-CS"/>
        </w:rPr>
        <w:t>tri</w:t>
      </w:r>
      <w:r w:rsidR="00C83550" w:rsidRPr="002B075D">
        <w:rPr>
          <w:i/>
          <w:lang w:val="sr-Latn-CS"/>
        </w:rPr>
        <w:t xml:space="preserve"> u istim</w:t>
      </w:r>
      <w:r w:rsidR="008C2428" w:rsidRPr="002B075D">
        <w:rPr>
          <w:i/>
          <w:lang w:val="sr-Latn-CS"/>
        </w:rPr>
        <w:t>. Pri ovome, polazna složena funk</w:t>
      </w:r>
      <w:r w:rsidR="00A55D88" w:rsidRPr="002B075D">
        <w:rPr>
          <w:i/>
          <w:lang w:val="sr-Latn-CS"/>
        </w:rPr>
        <w:t>cija, pogodnom smenom svedena je</w:t>
      </w:r>
      <w:r w:rsidR="008C2428" w:rsidRPr="002B075D">
        <w:rPr>
          <w:i/>
          <w:lang w:val="sr-Latn-CS"/>
        </w:rPr>
        <w:t xml:space="preserve"> na linearni oblik a zatim koriš</w:t>
      </w:r>
      <w:r w:rsidR="00895926" w:rsidRPr="002B075D">
        <w:rPr>
          <w:i/>
          <w:lang w:val="sr-Latn-CS"/>
        </w:rPr>
        <w:t>ć</w:t>
      </w:r>
      <w:r w:rsidR="008C2428" w:rsidRPr="002B075D">
        <w:rPr>
          <w:i/>
          <w:lang w:val="sr-Latn-CS"/>
        </w:rPr>
        <w:t xml:space="preserve">enjem Tejlorove formule razvijena u red u okolini centralne tačke eksperimenta. Dobijeni matematički model </w:t>
      </w:r>
      <w:r w:rsidR="00B06011" w:rsidRPr="002B075D">
        <w:rPr>
          <w:i/>
          <w:lang w:val="sr-Latn-CS"/>
        </w:rPr>
        <w:t xml:space="preserve">bez </w:t>
      </w:r>
      <w:r w:rsidR="008C2428" w:rsidRPr="002B075D">
        <w:rPr>
          <w:i/>
          <w:lang w:val="sr-Latn-CS"/>
        </w:rPr>
        <w:t xml:space="preserve">međudejstva faktora, upoređen je sa sličnom regresionom funkcijom, što je nakon određenih matematičkih transformacija omogućilo određivanje nepoznatih parametara </w:t>
      </w:r>
      <w:r w:rsidR="006C1C60" w:rsidRPr="002B075D">
        <w:rPr>
          <w:i/>
          <w:lang w:val="sr-Latn-CS"/>
        </w:rPr>
        <w:t xml:space="preserve">u </w:t>
      </w:r>
      <w:r w:rsidR="008C2428" w:rsidRPr="002B075D">
        <w:rPr>
          <w:i/>
          <w:lang w:val="sr-Latn-CS"/>
        </w:rPr>
        <w:t>polaznoj funkciji. Radi jednostavnijeg eksperimentalnog određivanja koeficijenata regresije odnosno jednostavnije analize, pri ovome se pošlo od potpunog lineranog modela prvog reda sa uzajamnim međudejstvima u kodiranom obliku. Prelazak na prirodne koordinate izveden je preko odgovarajuće jednačine transformacije.</w:t>
      </w:r>
      <w:r w:rsidR="00365668">
        <w:rPr>
          <w:i/>
          <w:lang w:val="sr-Latn-CS"/>
        </w:rPr>
        <w:t xml:space="preserve"> </w:t>
      </w:r>
      <w:r w:rsidR="003C180E" w:rsidRPr="002B075D">
        <w:rPr>
          <w:i/>
          <w:lang w:val="sr-Latn-CS"/>
        </w:rPr>
        <w:t>Verifi</w:t>
      </w:r>
      <w:r w:rsidR="008C2428" w:rsidRPr="002B075D">
        <w:rPr>
          <w:i/>
          <w:lang w:val="sr-Latn-CS"/>
        </w:rPr>
        <w:t>k</w:t>
      </w:r>
      <w:r w:rsidR="003C180E" w:rsidRPr="002B075D">
        <w:rPr>
          <w:i/>
          <w:lang w:val="sr-Latn-CS"/>
        </w:rPr>
        <w:t>a</w:t>
      </w:r>
      <w:r w:rsidR="008C2428" w:rsidRPr="002B075D">
        <w:rPr>
          <w:i/>
          <w:lang w:val="sr-Latn-CS"/>
        </w:rPr>
        <w:t>cija predložene metode izvedena je na jednom karakterističnom eksperimentalnom primer</w:t>
      </w:r>
      <w:r w:rsidR="009C7CCE" w:rsidRPr="002B075D">
        <w:rPr>
          <w:i/>
          <w:lang w:val="sr-Latn-CS"/>
        </w:rPr>
        <w:t>u iz oblasti obrade metala defo</w:t>
      </w:r>
      <w:r w:rsidR="008C2428" w:rsidRPr="002B075D">
        <w:rPr>
          <w:i/>
          <w:lang w:val="sr-Latn-CS"/>
        </w:rPr>
        <w:t>r</w:t>
      </w:r>
      <w:r w:rsidR="009C7CCE" w:rsidRPr="002B075D">
        <w:rPr>
          <w:i/>
          <w:lang w:val="sr-Latn-CS"/>
        </w:rPr>
        <w:t>m</w:t>
      </w:r>
      <w:r w:rsidR="008C2428" w:rsidRPr="002B075D">
        <w:rPr>
          <w:i/>
          <w:lang w:val="sr-Latn-CS"/>
        </w:rPr>
        <w:t>acijom. Pri ovome, za poznati zakon otpora metala pri toplom plastičnom deformisanju u funkciji od uticajnih faktora, određeni su svi nepoznati parametri</w:t>
      </w:r>
      <w:r w:rsidR="00B06011" w:rsidRPr="002B075D">
        <w:rPr>
          <w:i/>
          <w:lang w:val="sr-Latn-CS"/>
        </w:rPr>
        <w:t xml:space="preserve"> u relaciji,</w:t>
      </w:r>
      <w:r w:rsidR="005D5C64" w:rsidRPr="002B075D">
        <w:rPr>
          <w:i/>
          <w:lang w:val="sr-Latn-CS"/>
        </w:rPr>
        <w:t xml:space="preserve"> na dva načina: poređenjem odgovarajućih linearnih funkcija i primenom gotovih izvedenih obrazaca.</w:t>
      </w:r>
      <w:r w:rsidR="008C2428" w:rsidRPr="002B075D">
        <w:rPr>
          <w:i/>
          <w:lang w:val="sr-Latn-CS"/>
        </w:rPr>
        <w:t xml:space="preserve"> Regresiona funkcija </w:t>
      </w:r>
      <w:r w:rsidR="00366B5A" w:rsidRPr="002B075D">
        <w:rPr>
          <w:i/>
          <w:lang w:val="sr-Latn-CS"/>
        </w:rPr>
        <w:t xml:space="preserve">prethodnog termomehaničkog tehnološkog procesa, </w:t>
      </w:r>
      <w:r w:rsidR="008C2428" w:rsidRPr="002B075D">
        <w:rPr>
          <w:i/>
          <w:lang w:val="sr-Latn-CS"/>
        </w:rPr>
        <w:t>određena je eksperimentalno na bazi ortogonalnog višefakto</w:t>
      </w:r>
      <w:r w:rsidR="00366B5A" w:rsidRPr="002B075D">
        <w:rPr>
          <w:i/>
          <w:lang w:val="sr-Latn-CS"/>
        </w:rPr>
        <w:t>rnog plana prvog reda. Isto tako</w:t>
      </w:r>
      <w:r w:rsidR="008C2428" w:rsidRPr="002B075D">
        <w:rPr>
          <w:i/>
          <w:lang w:val="sr-Latn-CS"/>
        </w:rPr>
        <w:t xml:space="preserve">, izvršena je </w:t>
      </w:r>
      <w:r w:rsidR="00366B5A" w:rsidRPr="002B075D">
        <w:rPr>
          <w:i/>
          <w:lang w:val="sr-Latn-CS"/>
        </w:rPr>
        <w:t>i potrebna statistička</w:t>
      </w:r>
      <w:r w:rsidR="008C2428" w:rsidRPr="002B075D">
        <w:rPr>
          <w:i/>
          <w:lang w:val="sr-Latn-CS"/>
        </w:rPr>
        <w:t xml:space="preserve"> analiza</w:t>
      </w:r>
      <w:r w:rsidR="00FF1D01" w:rsidRPr="002B075D">
        <w:rPr>
          <w:i/>
          <w:lang w:val="sr-Latn-CS"/>
        </w:rPr>
        <w:t xml:space="preserve"> sa proverom adekvatnosti modela</w:t>
      </w:r>
      <w:r w:rsidR="008C2428" w:rsidRPr="002B075D">
        <w:rPr>
          <w:i/>
          <w:lang w:val="sr-Latn-CS"/>
        </w:rPr>
        <w:t>.</w:t>
      </w:r>
      <w:r w:rsidR="00C46626" w:rsidRPr="002B075D">
        <w:rPr>
          <w:i/>
          <w:lang w:val="sr-Latn-CS"/>
        </w:rPr>
        <w:t xml:space="preserve"> Grafičkom interpretacijom dobijenih rezultata u logaritamskim koordinatama, dokazano je dobro slaganje mod</w:t>
      </w:r>
      <w:r w:rsidR="00045523" w:rsidRPr="002B075D">
        <w:rPr>
          <w:i/>
          <w:lang w:val="sr-Latn-CS"/>
        </w:rPr>
        <w:t>elskih i eksperimentalnih rezultata koji su pri tome dobijeni</w:t>
      </w:r>
      <w:r w:rsidR="00C46626" w:rsidRPr="002B075D">
        <w:rPr>
          <w:i/>
          <w:lang w:val="sr-Latn-CS"/>
        </w:rPr>
        <w:t>.</w:t>
      </w:r>
      <w:r w:rsidR="002D30A3">
        <w:rPr>
          <w:i/>
          <w:lang w:val="sr-Latn-CS"/>
        </w:rPr>
        <w:tab/>
      </w:r>
    </w:p>
    <w:p w:rsidR="005D5C64" w:rsidRPr="002B075D" w:rsidRDefault="00C46626" w:rsidP="002D30A3">
      <w:pPr>
        <w:ind w:left="1440"/>
        <w:jc w:val="both"/>
        <w:rPr>
          <w:i/>
          <w:lang w:val="sr-Latn-CS"/>
        </w:rPr>
      </w:pPr>
      <w:r w:rsidRPr="002B075D">
        <w:rPr>
          <w:i/>
          <w:lang w:val="sr-Latn-CS"/>
        </w:rPr>
        <w:t>Na kraju rada date su neke mogućnosti praktične primene predložene metode</w:t>
      </w:r>
      <w:r w:rsidR="005D5C64" w:rsidRPr="002B075D">
        <w:rPr>
          <w:i/>
          <w:lang w:val="sr-Latn-CS"/>
        </w:rPr>
        <w:t xml:space="preserve"> odnosno modela,</w:t>
      </w:r>
      <w:r w:rsidRPr="002B075D">
        <w:rPr>
          <w:i/>
          <w:lang w:val="sr-Latn-CS"/>
        </w:rPr>
        <w:t xml:space="preserve"> </w:t>
      </w:r>
      <w:r w:rsidR="000E40BB" w:rsidRPr="002B075D">
        <w:rPr>
          <w:i/>
          <w:lang w:val="sr-Latn-CS"/>
        </w:rPr>
        <w:t>u oblasti proizvodnog mašinstva, posebno za slučaj složenih procesa.</w:t>
      </w:r>
      <w:r w:rsidR="005D5C64" w:rsidRPr="002B075D">
        <w:rPr>
          <w:i/>
          <w:lang w:val="sr-Latn-CS"/>
        </w:rPr>
        <w:t>Prikazana metoda u odnosu na druge koje se primenjuju za rešavanje postavljenog problema je brža, efikasnija i pouzdanija.</w:t>
      </w:r>
    </w:p>
    <w:p w:rsidR="00C46626" w:rsidRDefault="00C46626" w:rsidP="008C2428">
      <w:pPr>
        <w:jc w:val="both"/>
        <w:rPr>
          <w:lang w:val="sr-Latn-CS"/>
        </w:rPr>
      </w:pPr>
    </w:p>
    <w:p w:rsidR="00C46626" w:rsidRDefault="000E40BB" w:rsidP="002D30A3">
      <w:pPr>
        <w:ind w:left="1440"/>
        <w:jc w:val="both"/>
        <w:rPr>
          <w:lang w:val="sr-Latn-CS"/>
        </w:rPr>
      </w:pPr>
      <w:r w:rsidRPr="002B075D">
        <w:rPr>
          <w:b/>
          <w:lang w:val="sr-Latn-CS"/>
        </w:rPr>
        <w:t>Ključne reči</w:t>
      </w:r>
      <w:r w:rsidR="002B075D">
        <w:rPr>
          <w:b/>
          <w:lang w:val="sr-Latn-CS"/>
        </w:rPr>
        <w:t>:</w:t>
      </w:r>
      <w:r w:rsidR="004F43F0" w:rsidRPr="004F43F0">
        <w:rPr>
          <w:lang w:val="sr-Latn-CS"/>
        </w:rPr>
        <w:t>konstante i</w:t>
      </w:r>
      <w:r w:rsidR="004F43F0">
        <w:rPr>
          <w:lang w:val="sr-Latn-CS"/>
        </w:rPr>
        <w:t xml:space="preserve"> eksponenti obradljivosti, obrada metala deformisanjem, složene funkcije, Rabotnovljeva relacija, Taylor-ov red, matematička obrada rezultata eksperimenta, </w:t>
      </w:r>
      <w:r w:rsidR="004F43F0" w:rsidRPr="004F43F0">
        <w:rPr>
          <w:i/>
          <w:lang w:val="sr-Latn-CS"/>
        </w:rPr>
        <w:t xml:space="preserve"> </w:t>
      </w:r>
      <w:r w:rsidR="00C46626" w:rsidRPr="002B075D">
        <w:rPr>
          <w:i/>
          <w:lang w:val="sr-Latn-CS"/>
        </w:rPr>
        <w:t>.</w:t>
      </w:r>
    </w:p>
    <w:p w:rsidR="002B075D" w:rsidRDefault="002B075D" w:rsidP="00C46626">
      <w:pPr>
        <w:jc w:val="both"/>
        <w:rPr>
          <w:b/>
          <w:lang w:val="sr-Latn-CS"/>
        </w:rPr>
        <w:sectPr w:rsidR="002B075D" w:rsidSect="002D30A3">
          <w:headerReference w:type="even" r:id="rId7"/>
          <w:headerReference w:type="default" r:id="rId8"/>
          <w:footerReference w:type="even" r:id="rId9"/>
          <w:footerReference w:type="default" r:id="rId10"/>
          <w:pgSz w:w="11907" w:h="16839" w:code="9"/>
          <w:pgMar w:top="1701" w:right="1247" w:bottom="1701" w:left="1985" w:header="720" w:footer="720" w:gutter="0"/>
          <w:cols w:space="720"/>
          <w:docGrid w:linePitch="360"/>
        </w:sectPr>
      </w:pPr>
    </w:p>
    <w:p w:rsidR="00C46626" w:rsidRPr="00054D68" w:rsidRDefault="00ED0950" w:rsidP="00C46626">
      <w:pPr>
        <w:jc w:val="both"/>
        <w:rPr>
          <w:b/>
          <w:sz w:val="22"/>
          <w:szCs w:val="22"/>
          <w:lang w:val="sr-Latn-CS"/>
        </w:rPr>
      </w:pPr>
      <w:r>
        <w:rPr>
          <w:b/>
          <w:lang w:val="sr-Latn-CS"/>
        </w:rPr>
        <w:lastRenderedPageBreak/>
        <w:t>1</w:t>
      </w:r>
      <w:r w:rsidRPr="00054D68">
        <w:rPr>
          <w:b/>
          <w:sz w:val="22"/>
          <w:szCs w:val="22"/>
          <w:lang w:val="sr-Latn-CS"/>
        </w:rPr>
        <w:t>.</w:t>
      </w:r>
      <w:r w:rsidR="00E37923" w:rsidRPr="00054D68">
        <w:rPr>
          <w:b/>
          <w:sz w:val="22"/>
          <w:szCs w:val="22"/>
          <w:lang w:val="sr-Latn-CS"/>
        </w:rPr>
        <w:t xml:space="preserve"> </w:t>
      </w:r>
      <w:r w:rsidRPr="00054D68">
        <w:rPr>
          <w:b/>
          <w:sz w:val="22"/>
          <w:szCs w:val="22"/>
          <w:lang w:val="sr-Latn-CS"/>
        </w:rPr>
        <w:t>U</w:t>
      </w:r>
      <w:r w:rsidR="000773AE" w:rsidRPr="00054D68">
        <w:rPr>
          <w:b/>
          <w:sz w:val="22"/>
          <w:szCs w:val="22"/>
          <w:lang w:val="sr-Latn-CS"/>
        </w:rPr>
        <w:t>VOD</w:t>
      </w:r>
    </w:p>
    <w:p w:rsidR="0015336E" w:rsidRPr="00054D68" w:rsidRDefault="0015336E" w:rsidP="00C46626">
      <w:pPr>
        <w:jc w:val="both"/>
        <w:rPr>
          <w:sz w:val="22"/>
          <w:szCs w:val="22"/>
          <w:lang w:val="sr-Latn-CS"/>
        </w:rPr>
      </w:pPr>
    </w:p>
    <w:p w:rsidR="00ED0950" w:rsidRPr="00054D68" w:rsidRDefault="00ED0950" w:rsidP="00C46626">
      <w:pPr>
        <w:jc w:val="both"/>
        <w:rPr>
          <w:sz w:val="22"/>
          <w:szCs w:val="22"/>
          <w:lang w:val="sr-Latn-CS"/>
        </w:rPr>
      </w:pPr>
      <w:r w:rsidRPr="00054D68">
        <w:rPr>
          <w:sz w:val="22"/>
          <w:szCs w:val="22"/>
          <w:lang w:val="sr-Latn-CS"/>
        </w:rPr>
        <w:t>Eksperimentalni rad u oblasti proizvodnog mašinstva, odnosno u procesu tehnologije obrade metala skidanjem</w:t>
      </w:r>
      <w:r w:rsidR="005D5C64" w:rsidRPr="00054D68">
        <w:rPr>
          <w:sz w:val="22"/>
          <w:szCs w:val="22"/>
          <w:lang w:val="sr-Latn-CS"/>
        </w:rPr>
        <w:t xml:space="preserve"> strugotine, tehnologije obrade</w:t>
      </w:r>
      <w:r w:rsidRPr="00054D68">
        <w:rPr>
          <w:sz w:val="22"/>
          <w:szCs w:val="22"/>
          <w:lang w:val="sr-Latn-CS"/>
        </w:rPr>
        <w:t xml:space="preserve"> deformacijom,  livenjem, termičkim postupkom ili zaštite materijala </w:t>
      </w:r>
      <w:r w:rsidR="00CE37F2" w:rsidRPr="00054D68">
        <w:rPr>
          <w:sz w:val="22"/>
          <w:szCs w:val="22"/>
          <w:lang w:val="sr-Latn-CS"/>
        </w:rPr>
        <w:t xml:space="preserve">kao najvažnijih oblasti, </w:t>
      </w:r>
      <w:r w:rsidRPr="00054D68">
        <w:rPr>
          <w:sz w:val="22"/>
          <w:szCs w:val="22"/>
          <w:lang w:val="sr-Latn-CS"/>
        </w:rPr>
        <w:t>sastavni su deo:</w:t>
      </w:r>
    </w:p>
    <w:p w:rsidR="00ED0950" w:rsidRPr="00054D68" w:rsidRDefault="00ED0950" w:rsidP="00ED0950">
      <w:pPr>
        <w:numPr>
          <w:ilvl w:val="0"/>
          <w:numId w:val="1"/>
        </w:numPr>
        <w:jc w:val="both"/>
        <w:rPr>
          <w:sz w:val="22"/>
          <w:szCs w:val="22"/>
          <w:lang w:val="sr-Latn-CS"/>
        </w:rPr>
      </w:pPr>
      <w:r w:rsidRPr="00054D68">
        <w:rPr>
          <w:sz w:val="22"/>
          <w:szCs w:val="22"/>
          <w:lang w:val="sr-Latn-CS"/>
        </w:rPr>
        <w:t>ispitivanja hemijskih i mehaničkih osobina materijala</w:t>
      </w:r>
    </w:p>
    <w:p w:rsidR="00ED0950" w:rsidRPr="00054D68" w:rsidRDefault="00ED0950" w:rsidP="00ED0950">
      <w:pPr>
        <w:numPr>
          <w:ilvl w:val="0"/>
          <w:numId w:val="1"/>
        </w:numPr>
        <w:jc w:val="both"/>
        <w:rPr>
          <w:sz w:val="22"/>
          <w:szCs w:val="22"/>
          <w:lang w:val="sr-Latn-CS"/>
        </w:rPr>
      </w:pPr>
      <w:r w:rsidRPr="00054D68">
        <w:rPr>
          <w:sz w:val="22"/>
          <w:szCs w:val="22"/>
          <w:lang w:val="sr-Latn-CS"/>
        </w:rPr>
        <w:t>merenje i kontrola dimenzija sirovina, radnih predmeta u toku tehnološkog procesa, kao i završnih obradaka</w:t>
      </w:r>
    </w:p>
    <w:p w:rsidR="00ED0950" w:rsidRPr="00054D68" w:rsidRDefault="00ED0950" w:rsidP="00ED0950">
      <w:pPr>
        <w:numPr>
          <w:ilvl w:val="0"/>
          <w:numId w:val="1"/>
        </w:numPr>
        <w:jc w:val="both"/>
        <w:rPr>
          <w:sz w:val="22"/>
          <w:szCs w:val="22"/>
          <w:lang w:val="sr-Latn-CS"/>
        </w:rPr>
      </w:pPr>
      <w:r w:rsidRPr="00054D68">
        <w:rPr>
          <w:sz w:val="22"/>
          <w:szCs w:val="22"/>
          <w:lang w:val="sr-Latn-CS"/>
        </w:rPr>
        <w:t>istraživanje prilikom projektovanja i razvoja konstrukcionih rešenja mašina alatki, pribora, mernih uređaja i alata</w:t>
      </w:r>
    </w:p>
    <w:p w:rsidR="00ED0950" w:rsidRPr="00054D68" w:rsidRDefault="00ED0950" w:rsidP="00ED0950">
      <w:pPr>
        <w:numPr>
          <w:ilvl w:val="0"/>
          <w:numId w:val="1"/>
        </w:numPr>
        <w:jc w:val="both"/>
        <w:rPr>
          <w:sz w:val="22"/>
          <w:szCs w:val="22"/>
          <w:lang w:val="sr-Latn-CS"/>
        </w:rPr>
      </w:pPr>
      <w:r w:rsidRPr="00054D68">
        <w:rPr>
          <w:sz w:val="22"/>
          <w:szCs w:val="22"/>
          <w:lang w:val="sr-Latn-CS"/>
        </w:rPr>
        <w:t>projektovanje tehnoloških postupaka obrade</w:t>
      </w:r>
    </w:p>
    <w:p w:rsidR="00ED0950" w:rsidRPr="00054D68" w:rsidRDefault="00ED0950" w:rsidP="00ED0950">
      <w:pPr>
        <w:numPr>
          <w:ilvl w:val="0"/>
          <w:numId w:val="1"/>
        </w:numPr>
        <w:jc w:val="both"/>
        <w:rPr>
          <w:sz w:val="22"/>
          <w:szCs w:val="22"/>
          <w:lang w:val="sr-Latn-CS"/>
        </w:rPr>
      </w:pPr>
      <w:r w:rsidRPr="00054D68">
        <w:rPr>
          <w:sz w:val="22"/>
          <w:szCs w:val="22"/>
          <w:lang w:val="sr-Latn-CS"/>
        </w:rPr>
        <w:t>optimizacija tehnoloških postupaka obrade i industrijskih sistema, [1], [2], [3], [4].</w:t>
      </w:r>
    </w:p>
    <w:p w:rsidR="00ED0950" w:rsidRPr="00054D68" w:rsidRDefault="00ED0950" w:rsidP="00ED0950">
      <w:pPr>
        <w:jc w:val="both"/>
        <w:rPr>
          <w:sz w:val="22"/>
          <w:szCs w:val="22"/>
          <w:lang w:val="sr-Latn-CS"/>
        </w:rPr>
      </w:pPr>
    </w:p>
    <w:p w:rsidR="00ED0950" w:rsidRPr="00054D68" w:rsidRDefault="00ED0950" w:rsidP="00ED0950">
      <w:pPr>
        <w:jc w:val="both"/>
        <w:rPr>
          <w:sz w:val="22"/>
          <w:szCs w:val="22"/>
          <w:lang w:val="sr-Latn-CS"/>
        </w:rPr>
      </w:pPr>
      <w:r w:rsidRPr="00054D68">
        <w:rPr>
          <w:sz w:val="22"/>
          <w:szCs w:val="22"/>
          <w:lang w:val="sr-Latn-CS"/>
        </w:rPr>
        <w:t>Pri ovom</w:t>
      </w:r>
      <w:r w:rsidR="0014310D" w:rsidRPr="00054D68">
        <w:rPr>
          <w:sz w:val="22"/>
          <w:szCs w:val="22"/>
          <w:lang w:val="sr-Latn-CS"/>
        </w:rPr>
        <w:t>e</w:t>
      </w:r>
      <w:r w:rsidR="007E58AD" w:rsidRPr="00054D68">
        <w:rPr>
          <w:sz w:val="22"/>
          <w:szCs w:val="22"/>
          <w:lang w:val="sr-Latn-CS"/>
        </w:rPr>
        <w:t xml:space="preserve"> određenim standardnim metodama</w:t>
      </w:r>
      <w:r w:rsidR="0014310D" w:rsidRPr="00054D68">
        <w:rPr>
          <w:sz w:val="22"/>
          <w:szCs w:val="22"/>
          <w:lang w:val="sr-Latn-CS"/>
        </w:rPr>
        <w:t xml:space="preserve"> uglavnom se istražuju zakonitosti procesa pod dejstvom uticajnih faktora ili se određuju nepoznate konstante odnosno parametri, kod unapred poznatog analitičkog zakona.</w:t>
      </w:r>
    </w:p>
    <w:p w:rsidR="0014310D" w:rsidRDefault="0014310D" w:rsidP="00ED0950">
      <w:pPr>
        <w:jc w:val="both"/>
        <w:rPr>
          <w:lang w:val="sr-Latn-CS"/>
        </w:rPr>
      </w:pPr>
    </w:p>
    <w:p w:rsidR="0014310D" w:rsidRPr="00054D68" w:rsidRDefault="0014310D" w:rsidP="00ED0950">
      <w:pPr>
        <w:jc w:val="both"/>
        <w:rPr>
          <w:b/>
          <w:sz w:val="22"/>
          <w:szCs w:val="22"/>
          <w:lang w:val="sr-Latn-CS"/>
        </w:rPr>
      </w:pPr>
      <w:r w:rsidRPr="00054D68">
        <w:rPr>
          <w:b/>
          <w:sz w:val="22"/>
          <w:szCs w:val="22"/>
          <w:lang w:val="sr-Latn-CS"/>
        </w:rPr>
        <w:t>2.</w:t>
      </w:r>
      <w:r w:rsidR="004D1475" w:rsidRPr="00054D68">
        <w:rPr>
          <w:b/>
          <w:sz w:val="22"/>
          <w:szCs w:val="22"/>
          <w:lang w:val="sr-Latn-CS"/>
        </w:rPr>
        <w:t xml:space="preserve"> </w:t>
      </w:r>
      <w:r w:rsidR="000773AE" w:rsidRPr="00054D68">
        <w:rPr>
          <w:b/>
          <w:sz w:val="22"/>
          <w:szCs w:val="22"/>
          <w:lang w:val="sr-Latn-CS"/>
        </w:rPr>
        <w:t>POSTAVKA PROBLEMA</w:t>
      </w:r>
    </w:p>
    <w:p w:rsidR="0014310D" w:rsidRPr="00054D68" w:rsidRDefault="0014310D" w:rsidP="00ED0950">
      <w:pPr>
        <w:jc w:val="both"/>
        <w:rPr>
          <w:sz w:val="22"/>
          <w:szCs w:val="22"/>
          <w:lang w:val="sr-Latn-CS"/>
        </w:rPr>
      </w:pPr>
    </w:p>
    <w:p w:rsidR="0015336E" w:rsidRPr="00054D68" w:rsidRDefault="00D74BAB" w:rsidP="00ED0950">
      <w:pPr>
        <w:jc w:val="both"/>
        <w:rPr>
          <w:sz w:val="22"/>
          <w:szCs w:val="22"/>
          <w:lang w:val="sr-Latn-CS"/>
        </w:rPr>
      </w:pPr>
      <w:r w:rsidRPr="00054D68">
        <w:rPr>
          <w:sz w:val="22"/>
          <w:szCs w:val="22"/>
          <w:lang w:val="sr-Latn-CS"/>
        </w:rPr>
        <w:t>U oblasti proizvodnih tehnologija, posebno u oblasti tehnologije obrade metala rezanjem i obrade deformacijom</w:t>
      </w:r>
      <w:r w:rsidR="00895926" w:rsidRPr="00054D68">
        <w:rPr>
          <w:sz w:val="22"/>
          <w:szCs w:val="22"/>
          <w:lang w:val="sr-Latn-CS"/>
        </w:rPr>
        <w:t>,</w:t>
      </w:r>
      <w:r w:rsidRPr="00054D68">
        <w:rPr>
          <w:sz w:val="22"/>
          <w:szCs w:val="22"/>
          <w:lang w:val="sr-Latn-CS"/>
        </w:rPr>
        <w:t xml:space="preserve"> mnoge pojave istražuju se koristeći stepenu funkciju.</w:t>
      </w:r>
    </w:p>
    <w:p w:rsidR="000773AE" w:rsidRPr="00054D68" w:rsidRDefault="000773AE" w:rsidP="00ED0950">
      <w:pPr>
        <w:jc w:val="both"/>
        <w:rPr>
          <w:sz w:val="22"/>
          <w:szCs w:val="22"/>
          <w:lang w:val="sr-Latn-CS"/>
        </w:rPr>
      </w:pPr>
    </w:p>
    <w:p w:rsidR="00D74BAB" w:rsidRPr="00054D68" w:rsidRDefault="00645932" w:rsidP="00ED0950">
      <w:pPr>
        <w:jc w:val="both"/>
        <w:rPr>
          <w:sz w:val="22"/>
          <w:szCs w:val="22"/>
          <w:lang w:val="sr-Latn-CS"/>
        </w:rPr>
      </w:pPr>
      <w:r w:rsidRPr="00054D68">
        <w:rPr>
          <w:position w:val="-12"/>
          <w:sz w:val="22"/>
          <w:szCs w:val="22"/>
          <w:lang w:val="sr-Latn-CS"/>
        </w:rPr>
        <w:object w:dxaOrig="29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pt;height:20pt" o:ole="">
            <v:imagedata r:id="rId11" o:title=""/>
          </v:shape>
          <o:OLEObject Type="Embed" ProgID="Equation.3" ShapeID="_x0000_i1025" DrawAspect="Content" ObjectID="_1526984684" r:id="rId12"/>
        </w:object>
      </w:r>
      <w:r w:rsidR="000773AE" w:rsidRPr="00054D68">
        <w:rPr>
          <w:sz w:val="22"/>
          <w:szCs w:val="22"/>
          <w:lang w:val="sr-Latn-CS"/>
        </w:rPr>
        <w:tab/>
        <w:t xml:space="preserve">     </w:t>
      </w:r>
      <w:r w:rsidRPr="00054D68">
        <w:rPr>
          <w:sz w:val="22"/>
          <w:szCs w:val="22"/>
          <w:lang w:val="sr-Latn-CS"/>
        </w:rPr>
        <w:t>(1)</w:t>
      </w:r>
    </w:p>
    <w:p w:rsidR="000773AE" w:rsidRPr="00054D68" w:rsidRDefault="000773AE" w:rsidP="00ED0950">
      <w:pPr>
        <w:jc w:val="both"/>
        <w:rPr>
          <w:sz w:val="22"/>
          <w:szCs w:val="22"/>
          <w:lang w:val="sr-Latn-CS"/>
        </w:rPr>
      </w:pPr>
    </w:p>
    <w:p w:rsidR="00645932" w:rsidRPr="00054D68" w:rsidRDefault="00645932" w:rsidP="00ED0950">
      <w:pPr>
        <w:jc w:val="both"/>
        <w:rPr>
          <w:sz w:val="22"/>
          <w:szCs w:val="22"/>
          <w:lang w:val="sr-Latn-CS"/>
        </w:rPr>
      </w:pPr>
      <w:r w:rsidRPr="00054D68">
        <w:rPr>
          <w:sz w:val="22"/>
          <w:szCs w:val="22"/>
          <w:lang w:val="sr-Latn-CS"/>
        </w:rPr>
        <w:t xml:space="preserve">gde su </w:t>
      </w:r>
      <w:r w:rsidR="00AE2038">
        <w:rPr>
          <w:sz w:val="22"/>
          <w:szCs w:val="22"/>
          <w:lang w:val="sr-Latn-CS"/>
        </w:rPr>
        <w:t>X</w:t>
      </w:r>
      <w:r w:rsidR="00AE2038">
        <w:rPr>
          <w:sz w:val="22"/>
          <w:szCs w:val="22"/>
          <w:vertAlign w:val="subscript"/>
          <w:lang w:val="sr-Latn-CS"/>
        </w:rPr>
        <w:t>n</w:t>
      </w:r>
      <w:r w:rsidRPr="00054D68">
        <w:rPr>
          <w:sz w:val="22"/>
          <w:szCs w:val="22"/>
          <w:lang w:val="sr-Latn-CS"/>
        </w:rPr>
        <w:t xml:space="preserve"> određeni uticajni faktori a </w:t>
      </w:r>
      <w:r w:rsidRPr="00054D68">
        <w:rPr>
          <w:i/>
          <w:sz w:val="22"/>
          <w:szCs w:val="22"/>
          <w:lang w:val="sr-Latn-CS"/>
        </w:rPr>
        <w:t>C</w:t>
      </w:r>
      <w:r w:rsidRPr="00054D68">
        <w:rPr>
          <w:i/>
          <w:sz w:val="22"/>
          <w:szCs w:val="22"/>
          <w:vertAlign w:val="subscript"/>
          <w:lang w:val="sr-Latn-CS"/>
        </w:rPr>
        <w:t>o</w:t>
      </w:r>
      <w:r w:rsidRPr="00054D68">
        <w:rPr>
          <w:i/>
          <w:sz w:val="22"/>
          <w:szCs w:val="22"/>
          <w:lang w:val="sr-Latn-CS"/>
        </w:rPr>
        <w:t>, C</w:t>
      </w:r>
      <w:r w:rsidRPr="00054D68">
        <w:rPr>
          <w:i/>
          <w:sz w:val="22"/>
          <w:szCs w:val="22"/>
          <w:vertAlign w:val="subscript"/>
          <w:lang w:val="sr-Latn-CS"/>
        </w:rPr>
        <w:t>n</w:t>
      </w:r>
      <w:r w:rsidRPr="00054D68">
        <w:rPr>
          <w:sz w:val="22"/>
          <w:szCs w:val="22"/>
          <w:lang w:val="sr-Latn-CS"/>
        </w:rPr>
        <w:t xml:space="preserve"> nepoznati parametri, [5], [6], [7].</w:t>
      </w:r>
    </w:p>
    <w:p w:rsidR="00645932" w:rsidRPr="00054D68" w:rsidRDefault="00645932" w:rsidP="00ED0950">
      <w:pPr>
        <w:jc w:val="both"/>
        <w:rPr>
          <w:sz w:val="22"/>
          <w:szCs w:val="22"/>
          <w:lang w:val="sr-Latn-CS"/>
        </w:rPr>
      </w:pPr>
      <w:r w:rsidRPr="00054D68">
        <w:rPr>
          <w:sz w:val="22"/>
          <w:szCs w:val="22"/>
          <w:lang w:val="sr-Latn-CS"/>
        </w:rPr>
        <w:t xml:space="preserve">Jednačina (1) predstavlja matematički model ispitivane funkcije kojom se na dovoljno pouzdan način opisuje njeno ponašanje unutar </w:t>
      </w:r>
      <w:r w:rsidRPr="00054D68">
        <w:rPr>
          <w:sz w:val="22"/>
          <w:szCs w:val="22"/>
          <w:lang w:val="sr-Latn-CS"/>
        </w:rPr>
        <w:lastRenderedPageBreak/>
        <w:t>obuhvaćenog eksperimentalnog prosto</w:t>
      </w:r>
      <w:r w:rsidR="00895926" w:rsidRPr="00054D68">
        <w:rPr>
          <w:sz w:val="22"/>
          <w:szCs w:val="22"/>
          <w:lang w:val="sr-Latn-CS"/>
        </w:rPr>
        <w:t>ra. Numeričke vrednosti parametara</w:t>
      </w:r>
      <w:r w:rsidRPr="00054D68">
        <w:rPr>
          <w:sz w:val="22"/>
          <w:szCs w:val="22"/>
          <w:lang w:val="sr-Latn-CS"/>
        </w:rPr>
        <w:t xml:space="preserve"> </w:t>
      </w:r>
      <w:r w:rsidRPr="00054D68">
        <w:rPr>
          <w:i/>
          <w:sz w:val="22"/>
          <w:szCs w:val="22"/>
          <w:lang w:val="sr-Latn-CS"/>
        </w:rPr>
        <w:t>C</w:t>
      </w:r>
      <w:r w:rsidRPr="00054D68">
        <w:rPr>
          <w:i/>
          <w:sz w:val="22"/>
          <w:szCs w:val="22"/>
          <w:vertAlign w:val="subscript"/>
          <w:lang w:val="sr-Latn-CS"/>
        </w:rPr>
        <w:t>o</w:t>
      </w:r>
      <w:r w:rsidRPr="00054D68">
        <w:rPr>
          <w:i/>
          <w:sz w:val="22"/>
          <w:szCs w:val="22"/>
          <w:lang w:val="sr-Latn-CS"/>
        </w:rPr>
        <w:t>, C</w:t>
      </w:r>
      <w:r w:rsidRPr="00054D68">
        <w:rPr>
          <w:i/>
          <w:sz w:val="22"/>
          <w:szCs w:val="22"/>
          <w:vertAlign w:val="subscript"/>
          <w:lang w:val="sr-Latn-CS"/>
        </w:rPr>
        <w:t>n</w:t>
      </w:r>
      <w:r w:rsidRPr="00054D68">
        <w:rPr>
          <w:sz w:val="22"/>
          <w:szCs w:val="22"/>
          <w:lang w:val="sr-Latn-CS"/>
        </w:rPr>
        <w:t xml:space="preserve"> određuju se matematičkom obradom eksp</w:t>
      </w:r>
      <w:r w:rsidR="00321A43" w:rsidRPr="00054D68">
        <w:rPr>
          <w:sz w:val="22"/>
          <w:szCs w:val="22"/>
          <w:lang w:val="sr-Latn-CS"/>
        </w:rPr>
        <w:t>erimentalnih rezultata (regresio</w:t>
      </w:r>
      <w:r w:rsidR="00C56E0D" w:rsidRPr="00054D68">
        <w:rPr>
          <w:sz w:val="22"/>
          <w:szCs w:val="22"/>
          <w:lang w:val="sr-Latn-CS"/>
        </w:rPr>
        <w:t>nom analizom</w:t>
      </w:r>
      <w:r w:rsidRPr="00054D68">
        <w:rPr>
          <w:sz w:val="22"/>
          <w:szCs w:val="22"/>
          <w:lang w:val="sr-Latn-CS"/>
        </w:rPr>
        <w:t>). Pri ovome, uglavnom se koriste višef</w:t>
      </w:r>
      <w:r w:rsidR="00B41EF7" w:rsidRPr="00054D68">
        <w:rPr>
          <w:sz w:val="22"/>
          <w:szCs w:val="22"/>
          <w:lang w:val="sr-Latn-CS"/>
        </w:rPr>
        <w:t>aktorni ortogonalni planovi, pr</w:t>
      </w:r>
      <w:r w:rsidRPr="00054D68">
        <w:rPr>
          <w:sz w:val="22"/>
          <w:szCs w:val="22"/>
          <w:lang w:val="sr-Latn-CS"/>
        </w:rPr>
        <w:t>v</w:t>
      </w:r>
      <w:r w:rsidR="001925CE" w:rsidRPr="00054D68">
        <w:rPr>
          <w:sz w:val="22"/>
          <w:szCs w:val="22"/>
          <w:lang w:val="sr-Latn-CS"/>
        </w:rPr>
        <w:t>o</w:t>
      </w:r>
      <w:r w:rsidRPr="00054D68">
        <w:rPr>
          <w:sz w:val="22"/>
          <w:szCs w:val="22"/>
          <w:lang w:val="sr-Latn-CS"/>
        </w:rPr>
        <w:t>g, drugog ili višeg reda.</w:t>
      </w:r>
    </w:p>
    <w:p w:rsidR="00645932" w:rsidRPr="00054D68" w:rsidRDefault="00645932" w:rsidP="00ED0950">
      <w:pPr>
        <w:jc w:val="both"/>
        <w:rPr>
          <w:sz w:val="22"/>
          <w:szCs w:val="22"/>
          <w:lang w:val="sr-Latn-CS"/>
        </w:rPr>
      </w:pPr>
    </w:p>
    <w:p w:rsidR="000773AE" w:rsidRPr="00054D68" w:rsidRDefault="00645932" w:rsidP="00ED0950">
      <w:pPr>
        <w:jc w:val="both"/>
        <w:rPr>
          <w:sz w:val="22"/>
          <w:szCs w:val="22"/>
          <w:lang w:val="sr-Latn-CS"/>
        </w:rPr>
      </w:pPr>
      <w:r w:rsidRPr="00054D68">
        <w:rPr>
          <w:sz w:val="22"/>
          <w:szCs w:val="22"/>
          <w:lang w:val="sr-Latn-CS"/>
        </w:rPr>
        <w:t>Međutim, čest je slučaj da se neka pojava opisuje eksponencijalnom funkcijom oblika [8], [9], [10], [11]:</w:t>
      </w:r>
    </w:p>
    <w:p w:rsidR="000773AE" w:rsidRPr="00054D68" w:rsidRDefault="000773AE" w:rsidP="00ED0950">
      <w:pPr>
        <w:jc w:val="both"/>
        <w:rPr>
          <w:sz w:val="22"/>
          <w:szCs w:val="22"/>
          <w:lang w:val="sr-Latn-CS"/>
        </w:rPr>
      </w:pPr>
    </w:p>
    <w:p w:rsidR="00645932" w:rsidRPr="00054D68" w:rsidRDefault="000773AE" w:rsidP="00ED0950">
      <w:pPr>
        <w:jc w:val="both"/>
        <w:rPr>
          <w:sz w:val="22"/>
          <w:szCs w:val="22"/>
          <w:lang w:val="sr-Latn-CS"/>
        </w:rPr>
      </w:pPr>
      <w:r w:rsidRPr="00054D68">
        <w:rPr>
          <w:sz w:val="22"/>
          <w:szCs w:val="22"/>
          <w:lang w:val="sr-Latn-CS"/>
        </w:rPr>
        <w:t xml:space="preserve"> </w:t>
      </w:r>
      <w:r w:rsidR="007B641E" w:rsidRPr="00054D68">
        <w:rPr>
          <w:position w:val="-12"/>
          <w:sz w:val="22"/>
          <w:szCs w:val="22"/>
          <w:lang w:val="sr-Latn-CS"/>
        </w:rPr>
        <w:object w:dxaOrig="2940" w:dyaOrig="400">
          <v:shape id="_x0000_i1026" type="#_x0000_t75" style="width:147pt;height:20pt" o:ole="">
            <v:imagedata r:id="rId13" o:title=""/>
          </v:shape>
          <o:OLEObject Type="Embed" ProgID="Equation.3" ShapeID="_x0000_i1026" DrawAspect="Content" ObjectID="_1526984685" r:id="rId14"/>
        </w:object>
      </w:r>
      <w:r w:rsidRPr="00054D68">
        <w:rPr>
          <w:sz w:val="22"/>
          <w:szCs w:val="22"/>
          <w:lang w:val="sr-Latn-CS"/>
        </w:rPr>
        <w:t xml:space="preserve">               </w:t>
      </w:r>
      <w:r w:rsidR="00610508" w:rsidRPr="00054D68">
        <w:rPr>
          <w:sz w:val="22"/>
          <w:szCs w:val="22"/>
          <w:lang w:val="sr-Latn-CS"/>
        </w:rPr>
        <w:t>(2)</w:t>
      </w:r>
    </w:p>
    <w:p w:rsidR="000773AE" w:rsidRPr="00054D68" w:rsidRDefault="000773AE" w:rsidP="00ED0950">
      <w:pPr>
        <w:jc w:val="both"/>
        <w:rPr>
          <w:sz w:val="22"/>
          <w:szCs w:val="22"/>
          <w:lang w:val="sr-Latn-CS"/>
        </w:rPr>
      </w:pPr>
    </w:p>
    <w:p w:rsidR="00610508" w:rsidRPr="00054D68" w:rsidRDefault="00610508" w:rsidP="00ED0950">
      <w:pPr>
        <w:jc w:val="both"/>
        <w:rPr>
          <w:sz w:val="22"/>
          <w:szCs w:val="22"/>
          <w:lang w:val="sr-Latn-CS"/>
        </w:rPr>
      </w:pPr>
      <w:r w:rsidRPr="00054D68">
        <w:rPr>
          <w:sz w:val="22"/>
          <w:szCs w:val="22"/>
          <w:lang w:val="sr-Latn-CS"/>
        </w:rPr>
        <w:t xml:space="preserve">Isto tako, javlja se i kombinacija odnosno proizvod funkcija (1) i (2). Očigledno je da se u tom slučaju ne može </w:t>
      </w:r>
      <w:r w:rsidR="007B641E" w:rsidRPr="00054D68">
        <w:rPr>
          <w:sz w:val="22"/>
          <w:szCs w:val="22"/>
          <w:lang w:val="sr-Latn-CS"/>
        </w:rPr>
        <w:t>primeniti klasična metoda višefaktornog ortogonalnog plana, kao ni druge slične metode. Problemi određivanja konstanti u ovakim slučaj</w:t>
      </w:r>
      <w:r w:rsidR="006846FC" w:rsidRPr="00054D68">
        <w:rPr>
          <w:sz w:val="22"/>
          <w:szCs w:val="22"/>
          <w:lang w:val="sr-Latn-CS"/>
        </w:rPr>
        <w:t>e</w:t>
      </w:r>
      <w:r w:rsidR="007B641E" w:rsidRPr="00054D68">
        <w:rPr>
          <w:sz w:val="22"/>
          <w:szCs w:val="22"/>
          <w:lang w:val="sr-Latn-CS"/>
        </w:rPr>
        <w:t>vima, uglavnom su matematičke prirode.</w:t>
      </w:r>
      <w:r w:rsidR="005D5C64" w:rsidRPr="00054D68">
        <w:rPr>
          <w:sz w:val="22"/>
          <w:szCs w:val="22"/>
          <w:lang w:val="sr-Latn-CS"/>
        </w:rPr>
        <w:t xml:space="preserve"> Isto tako, pri ovome prisutni su i povećani troškovi eksperimenta jer se radi o relativno složenim aproksimacijama funkcija.</w:t>
      </w:r>
    </w:p>
    <w:p w:rsidR="007B641E" w:rsidRPr="00054D68" w:rsidRDefault="007B641E" w:rsidP="00ED0950">
      <w:pPr>
        <w:jc w:val="both"/>
        <w:rPr>
          <w:sz w:val="22"/>
          <w:szCs w:val="22"/>
          <w:lang w:val="sr-Latn-CS"/>
        </w:rPr>
      </w:pPr>
    </w:p>
    <w:p w:rsidR="007B641E" w:rsidRPr="00054D68" w:rsidRDefault="007B641E" w:rsidP="00ED0950">
      <w:pPr>
        <w:jc w:val="both"/>
        <w:rPr>
          <w:sz w:val="22"/>
          <w:szCs w:val="22"/>
          <w:lang w:val="sr-Latn-CS"/>
        </w:rPr>
      </w:pPr>
      <w:r w:rsidRPr="00054D68">
        <w:rPr>
          <w:sz w:val="22"/>
          <w:szCs w:val="22"/>
          <w:lang w:val="sr-Latn-CS"/>
        </w:rPr>
        <w:t xml:space="preserve">U nastavku, biće dat jedan efikasan način za rešavanje prethodnog problema, koristeći eksperimente na bazi višefaktornih ortogonalnih planova (Boks-Vilsonov metod). Red višefaktornog plana, direktno </w:t>
      </w:r>
      <w:r w:rsidR="00B07BF0" w:rsidRPr="00054D68">
        <w:rPr>
          <w:sz w:val="22"/>
          <w:szCs w:val="22"/>
          <w:lang w:val="sr-Latn-CS"/>
        </w:rPr>
        <w:t xml:space="preserve">je </w:t>
      </w:r>
      <w:r w:rsidRPr="00054D68">
        <w:rPr>
          <w:sz w:val="22"/>
          <w:szCs w:val="22"/>
          <w:lang w:val="sr-Latn-CS"/>
        </w:rPr>
        <w:t>povezan sa redom primenjenog matematičkog modela. U eksperimentalnoj praksi</w:t>
      </w:r>
      <w:r w:rsidR="00895926" w:rsidRPr="00054D68">
        <w:rPr>
          <w:sz w:val="22"/>
          <w:szCs w:val="22"/>
          <w:lang w:val="sr-Latn-CS"/>
        </w:rPr>
        <w:t>,</w:t>
      </w:r>
      <w:r w:rsidRPr="00054D68">
        <w:rPr>
          <w:sz w:val="22"/>
          <w:szCs w:val="22"/>
          <w:lang w:val="sr-Latn-CS"/>
        </w:rPr>
        <w:t xml:space="preserve"> najčešće se koriste planovi prvog reda i to pri statističkoj identifikaciji modela prvog reda kojim se matematički  opisuje cilj istraživanja u</w:t>
      </w:r>
      <w:r w:rsidR="00F577BB" w:rsidRPr="00054D68">
        <w:rPr>
          <w:sz w:val="22"/>
          <w:szCs w:val="22"/>
          <w:lang w:val="sr-Latn-CS"/>
        </w:rPr>
        <w:t xml:space="preserve"> jedno, dvo</w:t>
      </w:r>
      <w:r w:rsidRPr="00054D68">
        <w:rPr>
          <w:sz w:val="22"/>
          <w:szCs w:val="22"/>
          <w:lang w:val="sr-Latn-CS"/>
        </w:rPr>
        <w:t xml:space="preserve"> ili višedimenzionom prostoru, [12], [13], [14], [15].</w:t>
      </w:r>
    </w:p>
    <w:p w:rsidR="007B641E" w:rsidRPr="00054D68" w:rsidRDefault="007F3F89" w:rsidP="00ED0950">
      <w:pPr>
        <w:jc w:val="both"/>
        <w:rPr>
          <w:sz w:val="22"/>
          <w:szCs w:val="22"/>
          <w:lang w:val="sr-Latn-CS"/>
        </w:rPr>
      </w:pPr>
      <w:r w:rsidRPr="00054D68">
        <w:rPr>
          <w:sz w:val="22"/>
          <w:szCs w:val="22"/>
          <w:lang w:val="sr-Latn-CS"/>
        </w:rPr>
        <w:t>Na slici</w:t>
      </w:r>
      <w:r w:rsidR="007B641E" w:rsidRPr="00054D68">
        <w:rPr>
          <w:sz w:val="22"/>
          <w:szCs w:val="22"/>
          <w:lang w:val="sr-Latn-CS"/>
        </w:rPr>
        <w:t xml:space="preserve"> 1 dat je prikaz </w:t>
      </w:r>
      <w:r w:rsidRPr="00054D68">
        <w:rPr>
          <w:sz w:val="22"/>
          <w:szCs w:val="22"/>
          <w:lang w:val="sr-Latn-CS"/>
        </w:rPr>
        <w:t>rasporeda ekspe</w:t>
      </w:r>
      <w:r w:rsidR="00BB07F2" w:rsidRPr="00054D68">
        <w:rPr>
          <w:sz w:val="22"/>
          <w:szCs w:val="22"/>
          <w:lang w:val="sr-Latn-CS"/>
        </w:rPr>
        <w:t>rimentalnih tačaka u dvofaktornom i trofaktornom</w:t>
      </w:r>
      <w:r w:rsidRPr="00054D68">
        <w:rPr>
          <w:sz w:val="22"/>
          <w:szCs w:val="22"/>
          <w:lang w:val="sr-Latn-CS"/>
        </w:rPr>
        <w:t xml:space="preserve"> prostoru za ortogonalni plan tipa 2</w:t>
      </w:r>
      <w:r w:rsidRPr="00054D68">
        <w:rPr>
          <w:sz w:val="22"/>
          <w:szCs w:val="22"/>
          <w:vertAlign w:val="superscript"/>
          <w:lang w:val="sr-Latn-CS"/>
        </w:rPr>
        <w:t>k</w:t>
      </w:r>
      <w:r w:rsidRPr="00054D68">
        <w:rPr>
          <w:sz w:val="22"/>
          <w:szCs w:val="22"/>
          <w:lang w:val="sr-Latn-CS"/>
        </w:rPr>
        <w:t>.</w:t>
      </w:r>
    </w:p>
    <w:p w:rsidR="000773AE" w:rsidRDefault="000773AE" w:rsidP="000F5C63">
      <w:pPr>
        <w:jc w:val="center"/>
        <w:rPr>
          <w:lang w:val="sr-Latn-CS"/>
        </w:rPr>
        <w:sectPr w:rsidR="000773AE" w:rsidSect="002B075D">
          <w:pgSz w:w="12240" w:h="15840"/>
          <w:pgMar w:top="1134" w:right="1418" w:bottom="1134" w:left="1701" w:header="720" w:footer="720" w:gutter="0"/>
          <w:cols w:num="2" w:space="709"/>
          <w:docGrid w:linePitch="360"/>
        </w:sectPr>
      </w:pPr>
    </w:p>
    <w:p w:rsidR="000773AE" w:rsidRDefault="006032A3" w:rsidP="000F5C63">
      <w:pPr>
        <w:jc w:val="center"/>
        <w:rPr>
          <w:lang w:val="sr-Latn-CS"/>
        </w:rPr>
        <w:sectPr w:rsidR="000773AE" w:rsidSect="000773AE">
          <w:type w:val="continuous"/>
          <w:pgSz w:w="12240" w:h="15840"/>
          <w:pgMar w:top="1134" w:right="1418" w:bottom="1134" w:left="1701" w:header="720" w:footer="720" w:gutter="0"/>
          <w:cols w:space="709"/>
          <w:docGrid w:linePitch="360"/>
        </w:sectPr>
      </w:pPr>
      <w:r>
        <w:rPr>
          <w:noProof/>
          <w:lang w:eastAsia="ja-JP"/>
        </w:rPr>
        <w:lastRenderedPageBreak/>
        <w:drawing>
          <wp:inline distT="0" distB="0" distL="0" distR="0">
            <wp:extent cx="4375150" cy="2393950"/>
            <wp:effectExtent l="19050" t="0" r="6350" b="0"/>
            <wp:docPr id="3" name="Picture 3" descr="model 1 pro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l 1 prostor"/>
                    <pic:cNvPicPr>
                      <a:picLocks noChangeAspect="1" noChangeArrowheads="1"/>
                    </pic:cNvPicPr>
                  </pic:nvPicPr>
                  <pic:blipFill>
                    <a:blip r:embed="rId15" cstate="print"/>
                    <a:srcRect/>
                    <a:stretch>
                      <a:fillRect/>
                    </a:stretch>
                  </pic:blipFill>
                  <pic:spPr bwMode="auto">
                    <a:xfrm>
                      <a:off x="0" y="0"/>
                      <a:ext cx="4375150" cy="2393950"/>
                    </a:xfrm>
                    <a:prstGeom prst="rect">
                      <a:avLst/>
                    </a:prstGeom>
                    <a:noFill/>
                    <a:ln w="9525">
                      <a:noFill/>
                      <a:miter lim="800000"/>
                      <a:headEnd/>
                      <a:tailEnd/>
                    </a:ln>
                  </pic:spPr>
                </pic:pic>
              </a:graphicData>
            </a:graphic>
          </wp:inline>
        </w:drawing>
      </w:r>
    </w:p>
    <w:p w:rsidR="007F3F89" w:rsidRDefault="007F3F89" w:rsidP="000F5C63">
      <w:pPr>
        <w:jc w:val="center"/>
        <w:rPr>
          <w:lang w:val="sr-Latn-CS"/>
        </w:rPr>
      </w:pPr>
    </w:p>
    <w:p w:rsidR="000F5C63" w:rsidRDefault="000F5C63" w:rsidP="007F3F89">
      <w:pPr>
        <w:jc w:val="center"/>
        <w:rPr>
          <w:i/>
          <w:lang w:val="sr-Latn-CS"/>
        </w:rPr>
      </w:pPr>
    </w:p>
    <w:p w:rsidR="000773AE" w:rsidRDefault="000773AE" w:rsidP="007F3F89">
      <w:pPr>
        <w:jc w:val="center"/>
        <w:rPr>
          <w:i/>
          <w:lang w:val="sr-Latn-CS"/>
        </w:rPr>
        <w:sectPr w:rsidR="000773AE" w:rsidSect="000773AE">
          <w:type w:val="continuous"/>
          <w:pgSz w:w="12240" w:h="15840"/>
          <w:pgMar w:top="1134" w:right="1418" w:bottom="1134" w:left="1701" w:header="720" w:footer="720" w:gutter="0"/>
          <w:cols w:num="2" w:space="709"/>
          <w:docGrid w:linePitch="360"/>
        </w:sectPr>
      </w:pPr>
    </w:p>
    <w:p w:rsidR="007F3F89" w:rsidRPr="00054D68" w:rsidRDefault="007F3F89" w:rsidP="007F3F89">
      <w:pPr>
        <w:jc w:val="center"/>
        <w:rPr>
          <w:i/>
          <w:sz w:val="22"/>
          <w:szCs w:val="22"/>
          <w:lang w:val="sr-Latn-CS"/>
        </w:rPr>
      </w:pPr>
      <w:r w:rsidRPr="00054D68">
        <w:rPr>
          <w:i/>
          <w:sz w:val="22"/>
          <w:szCs w:val="22"/>
          <w:lang w:val="sr-Latn-CS"/>
        </w:rPr>
        <w:lastRenderedPageBreak/>
        <w:t>Slika 1.</w:t>
      </w:r>
      <w:r w:rsidR="00AD59EE" w:rsidRPr="00054D68">
        <w:rPr>
          <w:i/>
          <w:sz w:val="22"/>
          <w:szCs w:val="22"/>
          <w:lang w:val="sr-Latn-CS"/>
        </w:rPr>
        <w:t xml:space="preserve"> Raspored eksperimentalnih tačaka u dvofaktornom (a) i </w:t>
      </w:r>
    </w:p>
    <w:p w:rsidR="00AD59EE" w:rsidRPr="00054D68" w:rsidRDefault="00AD59EE" w:rsidP="007F3F89">
      <w:pPr>
        <w:jc w:val="center"/>
        <w:rPr>
          <w:i/>
          <w:sz w:val="22"/>
          <w:szCs w:val="22"/>
          <w:lang w:val="sr-Latn-CS"/>
        </w:rPr>
      </w:pPr>
      <w:r w:rsidRPr="00054D68">
        <w:rPr>
          <w:i/>
          <w:sz w:val="22"/>
          <w:szCs w:val="22"/>
          <w:lang w:val="sr-Latn-CS"/>
        </w:rPr>
        <w:t>trofaktornom prostoru za ortogonalni plan tipa 2</w:t>
      </w:r>
      <w:r w:rsidRPr="00054D68">
        <w:rPr>
          <w:i/>
          <w:sz w:val="22"/>
          <w:szCs w:val="22"/>
          <w:vertAlign w:val="superscript"/>
          <w:lang w:val="sr-Latn-CS"/>
        </w:rPr>
        <w:t>k</w:t>
      </w:r>
    </w:p>
    <w:p w:rsidR="000773AE" w:rsidRDefault="000773AE" w:rsidP="00AD59EE">
      <w:pPr>
        <w:jc w:val="both"/>
        <w:rPr>
          <w:lang w:val="sr-Latn-CS"/>
        </w:rPr>
      </w:pPr>
    </w:p>
    <w:p w:rsidR="000773AE" w:rsidRDefault="000773AE" w:rsidP="00AD59EE">
      <w:pPr>
        <w:jc w:val="both"/>
        <w:rPr>
          <w:lang w:val="sr-Latn-CS"/>
        </w:rPr>
        <w:sectPr w:rsidR="000773AE" w:rsidSect="000773AE">
          <w:type w:val="continuous"/>
          <w:pgSz w:w="12240" w:h="15840"/>
          <w:pgMar w:top="1134" w:right="1418" w:bottom="1134" w:left="1701" w:header="720" w:footer="720" w:gutter="0"/>
          <w:cols w:space="709"/>
          <w:docGrid w:linePitch="360"/>
        </w:sectPr>
      </w:pPr>
    </w:p>
    <w:p w:rsidR="00AD59EE" w:rsidRDefault="00AD59EE" w:rsidP="00AD59EE">
      <w:pPr>
        <w:jc w:val="both"/>
        <w:rPr>
          <w:lang w:val="sr-Latn-CS"/>
        </w:rPr>
      </w:pPr>
    </w:p>
    <w:p w:rsidR="00087595" w:rsidRPr="00054D68" w:rsidRDefault="00087595" w:rsidP="0063392C">
      <w:pPr>
        <w:rPr>
          <w:b/>
          <w:sz w:val="22"/>
          <w:szCs w:val="22"/>
          <w:lang w:val="sr-Latn-CS"/>
        </w:rPr>
      </w:pPr>
      <w:r w:rsidRPr="00054D68">
        <w:rPr>
          <w:b/>
          <w:sz w:val="22"/>
          <w:szCs w:val="22"/>
          <w:lang w:val="sr-Latn-CS"/>
        </w:rPr>
        <w:t>3.</w:t>
      </w:r>
      <w:r w:rsidR="00BB07F2" w:rsidRPr="00054D68">
        <w:rPr>
          <w:b/>
          <w:sz w:val="22"/>
          <w:szCs w:val="22"/>
          <w:lang w:val="sr-Latn-CS"/>
        </w:rPr>
        <w:t xml:space="preserve"> </w:t>
      </w:r>
      <w:r w:rsidR="000773AE" w:rsidRPr="00054D68">
        <w:rPr>
          <w:b/>
          <w:sz w:val="22"/>
          <w:szCs w:val="22"/>
          <w:lang w:val="sr-Latn-CS"/>
        </w:rPr>
        <w:t>RAZVOJ METODE ZA REŠAVANJE POSTAVLJENOG PROBLEMA</w:t>
      </w:r>
    </w:p>
    <w:p w:rsidR="00087595" w:rsidRPr="00054D68" w:rsidRDefault="00087595" w:rsidP="00AD59EE">
      <w:pPr>
        <w:jc w:val="both"/>
        <w:rPr>
          <w:sz w:val="22"/>
          <w:szCs w:val="22"/>
          <w:lang w:val="sr-Latn-CS"/>
        </w:rPr>
      </w:pPr>
    </w:p>
    <w:p w:rsidR="00DB7CA1" w:rsidRPr="00054D68" w:rsidRDefault="00DB7CA1" w:rsidP="00AD59EE">
      <w:pPr>
        <w:jc w:val="both"/>
        <w:rPr>
          <w:sz w:val="22"/>
          <w:szCs w:val="22"/>
          <w:lang w:val="sr-Latn-CS"/>
        </w:rPr>
      </w:pPr>
      <w:r w:rsidRPr="00054D68">
        <w:rPr>
          <w:sz w:val="22"/>
          <w:szCs w:val="22"/>
          <w:lang w:val="sr-Latn-CS"/>
        </w:rPr>
        <w:t>Neka je pri proučavanju neke pojave sa spoljnim faktorima</w:t>
      </w:r>
      <w:r w:rsidR="0062193D" w:rsidRPr="00054D68">
        <w:rPr>
          <w:sz w:val="22"/>
          <w:szCs w:val="22"/>
          <w:lang w:val="sr-Latn-CS"/>
        </w:rPr>
        <w:t>,</w:t>
      </w:r>
      <w:r w:rsidRPr="00054D68">
        <w:rPr>
          <w:sz w:val="22"/>
          <w:szCs w:val="22"/>
          <w:lang w:val="sr-Latn-CS"/>
        </w:rPr>
        <w:t xml:space="preserve"> na primer postupkom dimenzione analize ili eksperimentalno, utvrđena zakonitost u obliku:</w:t>
      </w:r>
    </w:p>
    <w:p w:rsidR="00DB7CA1" w:rsidRPr="00054D68" w:rsidRDefault="00DB7CA1" w:rsidP="00AD59EE">
      <w:pPr>
        <w:jc w:val="both"/>
        <w:rPr>
          <w:sz w:val="22"/>
          <w:szCs w:val="22"/>
          <w:lang w:val="sr-Latn-CS"/>
        </w:rPr>
      </w:pPr>
      <w:r w:rsidRPr="00054D68">
        <w:rPr>
          <w:sz w:val="22"/>
          <w:szCs w:val="22"/>
          <w:lang w:val="sr-Latn-CS"/>
        </w:rPr>
        <w:tab/>
      </w:r>
      <w:r w:rsidR="003219B8" w:rsidRPr="00054D68">
        <w:rPr>
          <w:position w:val="-12"/>
          <w:sz w:val="22"/>
          <w:szCs w:val="22"/>
          <w:lang w:val="sr-Latn-CS"/>
        </w:rPr>
        <w:object w:dxaOrig="3720" w:dyaOrig="400">
          <v:shape id="_x0000_i1027" type="#_x0000_t75" style="width:186pt;height:20pt" o:ole="">
            <v:imagedata r:id="rId16" o:title=""/>
          </v:shape>
          <o:OLEObject Type="Embed" ProgID="Equation.3" ShapeID="_x0000_i1027" DrawAspect="Content" ObjectID="_1526984686" r:id="rId17"/>
        </w:object>
      </w:r>
      <w:r w:rsidR="000773AE" w:rsidRPr="00054D68">
        <w:rPr>
          <w:sz w:val="22"/>
          <w:szCs w:val="22"/>
          <w:lang w:val="sr-Latn-CS"/>
        </w:rPr>
        <w:t xml:space="preserve">   </w:t>
      </w:r>
      <w:r w:rsidR="00F55C4F" w:rsidRPr="00054D68">
        <w:rPr>
          <w:sz w:val="22"/>
          <w:szCs w:val="22"/>
          <w:lang w:val="sr-Latn-CS"/>
        </w:rPr>
        <w:t>(3)</w:t>
      </w:r>
    </w:p>
    <w:p w:rsidR="000773AE" w:rsidRPr="00054D68" w:rsidRDefault="000773AE" w:rsidP="00AD59EE">
      <w:pPr>
        <w:jc w:val="both"/>
        <w:rPr>
          <w:sz w:val="22"/>
          <w:szCs w:val="22"/>
          <w:lang w:val="sr-Latn-CS"/>
        </w:rPr>
      </w:pPr>
    </w:p>
    <w:p w:rsidR="00F55C4F" w:rsidRPr="00054D68" w:rsidRDefault="00F55C4F" w:rsidP="00AD59EE">
      <w:pPr>
        <w:jc w:val="both"/>
        <w:rPr>
          <w:sz w:val="22"/>
          <w:szCs w:val="22"/>
          <w:lang w:val="sr-Latn-CS"/>
        </w:rPr>
      </w:pPr>
      <w:r w:rsidRPr="00054D68">
        <w:rPr>
          <w:sz w:val="22"/>
          <w:szCs w:val="22"/>
          <w:lang w:val="sr-Latn-CS"/>
        </w:rPr>
        <w:t xml:space="preserve">gde konstante </w:t>
      </w:r>
      <w:r w:rsidRPr="00054D68">
        <w:rPr>
          <w:i/>
          <w:sz w:val="22"/>
          <w:szCs w:val="22"/>
          <w:lang w:val="sr-Latn-CS"/>
        </w:rPr>
        <w:t>C</w:t>
      </w:r>
      <w:r w:rsidRPr="00054D68">
        <w:rPr>
          <w:i/>
          <w:sz w:val="22"/>
          <w:szCs w:val="22"/>
          <w:vertAlign w:val="subscript"/>
          <w:lang w:val="sr-Latn-CS"/>
        </w:rPr>
        <w:t>o</w:t>
      </w:r>
      <w:r w:rsidRPr="00054D68">
        <w:rPr>
          <w:i/>
          <w:sz w:val="22"/>
          <w:szCs w:val="22"/>
          <w:lang w:val="sr-Latn-CS"/>
        </w:rPr>
        <w:t>, C</w:t>
      </w:r>
      <w:r w:rsidRPr="00054D68">
        <w:rPr>
          <w:i/>
          <w:sz w:val="22"/>
          <w:szCs w:val="22"/>
          <w:vertAlign w:val="subscript"/>
          <w:lang w:val="sr-Latn-CS"/>
        </w:rPr>
        <w:t>1</w:t>
      </w:r>
      <w:r w:rsidRPr="00054D68">
        <w:rPr>
          <w:i/>
          <w:sz w:val="22"/>
          <w:szCs w:val="22"/>
          <w:lang w:val="sr-Latn-CS"/>
        </w:rPr>
        <w:t>, C</w:t>
      </w:r>
      <w:r w:rsidRPr="00054D68">
        <w:rPr>
          <w:i/>
          <w:sz w:val="22"/>
          <w:szCs w:val="22"/>
          <w:vertAlign w:val="subscript"/>
          <w:lang w:val="sr-Latn-CS"/>
        </w:rPr>
        <w:t>2</w:t>
      </w:r>
      <w:r w:rsidRPr="00054D68">
        <w:rPr>
          <w:i/>
          <w:sz w:val="22"/>
          <w:szCs w:val="22"/>
          <w:lang w:val="sr-Latn-CS"/>
        </w:rPr>
        <w:t>...C</w:t>
      </w:r>
      <w:r w:rsidRPr="00054D68">
        <w:rPr>
          <w:i/>
          <w:sz w:val="22"/>
          <w:szCs w:val="22"/>
          <w:vertAlign w:val="subscript"/>
          <w:lang w:val="sr-Latn-CS"/>
        </w:rPr>
        <w:t>i</w:t>
      </w:r>
      <w:r w:rsidRPr="00054D68">
        <w:rPr>
          <w:sz w:val="22"/>
          <w:szCs w:val="22"/>
          <w:lang w:val="sr-Latn-CS"/>
        </w:rPr>
        <w:t xml:space="preserve"> mogu imati kako poz</w:t>
      </w:r>
      <w:r w:rsidR="003219B8" w:rsidRPr="00054D68">
        <w:rPr>
          <w:sz w:val="22"/>
          <w:szCs w:val="22"/>
          <w:lang w:val="sr-Latn-CS"/>
        </w:rPr>
        <w:t>itivnu tako i negativnu vrednost.</w:t>
      </w:r>
    </w:p>
    <w:p w:rsidR="005D5C64" w:rsidRPr="00054D68" w:rsidRDefault="005D5C64" w:rsidP="00AD59EE">
      <w:pPr>
        <w:jc w:val="both"/>
        <w:rPr>
          <w:sz w:val="22"/>
          <w:szCs w:val="22"/>
          <w:lang w:val="sr-Latn-CS"/>
        </w:rPr>
      </w:pPr>
      <w:r w:rsidRPr="00054D68">
        <w:rPr>
          <w:sz w:val="22"/>
          <w:szCs w:val="22"/>
          <w:lang w:val="sr-Latn-CS"/>
        </w:rPr>
        <w:t>Očigledno funkcija (3) predstavlja proizvod funkcija (1) i (2).</w:t>
      </w:r>
    </w:p>
    <w:p w:rsidR="003219B8" w:rsidRPr="00054D68" w:rsidRDefault="003219B8" w:rsidP="00AD59EE">
      <w:pPr>
        <w:jc w:val="both"/>
        <w:rPr>
          <w:sz w:val="22"/>
          <w:szCs w:val="22"/>
          <w:lang w:val="sr-Latn-CS"/>
        </w:rPr>
      </w:pPr>
    </w:p>
    <w:p w:rsidR="003219B8" w:rsidRPr="00054D68" w:rsidRDefault="003219B8" w:rsidP="00AD59EE">
      <w:pPr>
        <w:jc w:val="both"/>
        <w:rPr>
          <w:sz w:val="22"/>
          <w:szCs w:val="22"/>
          <w:lang w:val="sr-Latn-CS"/>
        </w:rPr>
      </w:pPr>
      <w:r w:rsidRPr="00054D68">
        <w:rPr>
          <w:sz w:val="22"/>
          <w:szCs w:val="22"/>
          <w:lang w:val="sr-Latn-CS"/>
        </w:rPr>
        <w:t>Radi preglednijeg prikaza može se u nastavku uzeti</w:t>
      </w:r>
      <w:r w:rsidR="009C0842" w:rsidRPr="00054D68">
        <w:rPr>
          <w:sz w:val="22"/>
          <w:szCs w:val="22"/>
          <w:lang w:val="sr-Latn-CS"/>
        </w:rPr>
        <w:t>, naprimer</w:t>
      </w:r>
      <w:r w:rsidRPr="00054D68">
        <w:rPr>
          <w:sz w:val="22"/>
          <w:szCs w:val="22"/>
          <w:lang w:val="sr-Latn-CS"/>
        </w:rPr>
        <w:t xml:space="preserve"> složena funkcija u obliku:</w:t>
      </w:r>
    </w:p>
    <w:p w:rsidR="003219B8" w:rsidRPr="00054D68" w:rsidRDefault="007F60B3" w:rsidP="00AD59EE">
      <w:pPr>
        <w:jc w:val="both"/>
        <w:rPr>
          <w:sz w:val="22"/>
          <w:szCs w:val="22"/>
          <w:lang w:val="sr-Latn-CS"/>
        </w:rPr>
      </w:pPr>
      <w:r w:rsidRPr="00054D68">
        <w:rPr>
          <w:position w:val="-32"/>
          <w:sz w:val="22"/>
          <w:szCs w:val="22"/>
          <w:lang w:val="sr-Latn-CS"/>
        </w:rPr>
        <w:object w:dxaOrig="1860" w:dyaOrig="760">
          <v:shape id="_x0000_i1028" type="#_x0000_t75" style="width:93pt;height:38pt" o:ole="">
            <v:imagedata r:id="rId18" o:title=""/>
          </v:shape>
          <o:OLEObject Type="Embed" ProgID="Equation.3" ShapeID="_x0000_i1028" DrawAspect="Content" ObjectID="_1526984687" r:id="rId19"/>
        </w:object>
      </w:r>
      <w:r w:rsidR="000773AE" w:rsidRPr="00054D68">
        <w:rPr>
          <w:sz w:val="22"/>
          <w:szCs w:val="22"/>
          <w:lang w:val="sr-Latn-CS"/>
        </w:rPr>
        <w:tab/>
      </w:r>
      <w:r w:rsidR="000773AE" w:rsidRPr="00054D68">
        <w:rPr>
          <w:sz w:val="22"/>
          <w:szCs w:val="22"/>
          <w:lang w:val="sr-Latn-CS"/>
        </w:rPr>
        <w:tab/>
        <w:t xml:space="preserve">                 </w:t>
      </w:r>
      <w:r w:rsidR="003219B8" w:rsidRPr="00054D68">
        <w:rPr>
          <w:sz w:val="22"/>
          <w:szCs w:val="22"/>
          <w:lang w:val="sr-Latn-CS"/>
        </w:rPr>
        <w:t>(4)</w:t>
      </w:r>
    </w:p>
    <w:p w:rsidR="00213FE7" w:rsidRPr="00054D68" w:rsidRDefault="00213FE7" w:rsidP="00AD59EE">
      <w:pPr>
        <w:jc w:val="both"/>
        <w:rPr>
          <w:sz w:val="22"/>
          <w:szCs w:val="22"/>
          <w:lang w:val="sr-Latn-CS"/>
        </w:rPr>
      </w:pPr>
    </w:p>
    <w:p w:rsidR="003219B8" w:rsidRPr="00054D68" w:rsidRDefault="003219B8" w:rsidP="00AD59EE">
      <w:pPr>
        <w:jc w:val="both"/>
        <w:rPr>
          <w:sz w:val="22"/>
          <w:szCs w:val="22"/>
          <w:lang w:val="sr-Latn-CS"/>
        </w:rPr>
      </w:pPr>
      <w:r w:rsidRPr="00054D68">
        <w:rPr>
          <w:sz w:val="22"/>
          <w:szCs w:val="22"/>
          <w:lang w:val="sr-Latn-CS"/>
        </w:rPr>
        <w:t>Smatraće se da je oblik funkcije (4) poznat.</w:t>
      </w:r>
    </w:p>
    <w:p w:rsidR="003219B8" w:rsidRPr="00054D68" w:rsidRDefault="007F60B3" w:rsidP="00AD59EE">
      <w:pPr>
        <w:jc w:val="both"/>
        <w:rPr>
          <w:sz w:val="22"/>
          <w:szCs w:val="22"/>
          <w:lang w:val="sr-Latn-CS"/>
        </w:rPr>
      </w:pPr>
      <w:r w:rsidRPr="00054D68">
        <w:rPr>
          <w:sz w:val="22"/>
          <w:szCs w:val="22"/>
          <w:lang w:val="sr-Latn-CS"/>
        </w:rPr>
        <w:t xml:space="preserve">Konstante odnosno parametri, </w:t>
      </w:r>
      <w:r w:rsidRPr="00054D68">
        <w:rPr>
          <w:i/>
          <w:sz w:val="22"/>
          <w:szCs w:val="22"/>
          <w:lang w:val="sr-Latn-CS"/>
        </w:rPr>
        <w:t>C</w:t>
      </w:r>
      <w:r w:rsidRPr="00054D68">
        <w:rPr>
          <w:i/>
          <w:sz w:val="22"/>
          <w:szCs w:val="22"/>
          <w:vertAlign w:val="subscript"/>
          <w:lang w:val="sr-Latn-CS"/>
        </w:rPr>
        <w:t>o</w:t>
      </w:r>
      <w:r w:rsidRPr="00054D68">
        <w:rPr>
          <w:i/>
          <w:sz w:val="22"/>
          <w:szCs w:val="22"/>
          <w:lang w:val="sr-Latn-CS"/>
        </w:rPr>
        <w:t>, C</w:t>
      </w:r>
      <w:r w:rsidRPr="00054D68">
        <w:rPr>
          <w:i/>
          <w:sz w:val="22"/>
          <w:szCs w:val="22"/>
          <w:vertAlign w:val="subscript"/>
          <w:lang w:val="sr-Latn-CS"/>
        </w:rPr>
        <w:t>1</w:t>
      </w:r>
      <w:r w:rsidRPr="00054D68">
        <w:rPr>
          <w:i/>
          <w:sz w:val="22"/>
          <w:szCs w:val="22"/>
          <w:lang w:val="sr-Latn-CS"/>
        </w:rPr>
        <w:t>, C</w:t>
      </w:r>
      <w:r w:rsidRPr="00054D68">
        <w:rPr>
          <w:i/>
          <w:sz w:val="22"/>
          <w:szCs w:val="22"/>
          <w:vertAlign w:val="subscript"/>
          <w:lang w:val="sr-Latn-CS"/>
        </w:rPr>
        <w:t>2</w:t>
      </w:r>
      <w:r w:rsidRPr="00054D68">
        <w:rPr>
          <w:i/>
          <w:sz w:val="22"/>
          <w:szCs w:val="22"/>
          <w:lang w:val="sr-Latn-CS"/>
        </w:rPr>
        <w:t>, C</w:t>
      </w:r>
      <w:r w:rsidRPr="00054D68">
        <w:rPr>
          <w:i/>
          <w:sz w:val="22"/>
          <w:szCs w:val="22"/>
          <w:vertAlign w:val="subscript"/>
          <w:lang w:val="sr-Latn-CS"/>
        </w:rPr>
        <w:t>3</w:t>
      </w:r>
      <w:r w:rsidRPr="00054D68">
        <w:rPr>
          <w:sz w:val="22"/>
          <w:szCs w:val="22"/>
          <w:lang w:val="sr-Latn-CS"/>
        </w:rPr>
        <w:t xml:space="preserve"> i </w:t>
      </w:r>
      <w:r w:rsidRPr="00054D68">
        <w:rPr>
          <w:i/>
          <w:sz w:val="22"/>
          <w:szCs w:val="22"/>
          <w:lang w:val="sr-Latn-CS"/>
        </w:rPr>
        <w:t>C</w:t>
      </w:r>
      <w:r w:rsidRPr="00054D68">
        <w:rPr>
          <w:i/>
          <w:sz w:val="22"/>
          <w:szCs w:val="22"/>
          <w:vertAlign w:val="subscript"/>
          <w:lang w:val="sr-Latn-CS"/>
        </w:rPr>
        <w:t>4</w:t>
      </w:r>
      <w:r w:rsidRPr="00054D68">
        <w:rPr>
          <w:sz w:val="22"/>
          <w:szCs w:val="22"/>
          <w:lang w:val="sr-Latn-CS"/>
        </w:rPr>
        <w:t>, odrediće se postupkom koji sledi, sobzirom da su isti nepoznati. Pokazaćemo da se rezultati dobijeni sobzirom na funkciju (4) mogu koristiti i za bilo koju drugu funkciju oblika (3) koja predstavlja opšti model.</w:t>
      </w:r>
    </w:p>
    <w:p w:rsidR="007F60B3" w:rsidRPr="00054D68" w:rsidRDefault="007F60B3" w:rsidP="00AD59EE">
      <w:pPr>
        <w:jc w:val="both"/>
        <w:rPr>
          <w:sz w:val="22"/>
          <w:szCs w:val="22"/>
          <w:lang w:val="sr-Latn-CS"/>
        </w:rPr>
      </w:pPr>
    </w:p>
    <w:p w:rsidR="000773AE" w:rsidRPr="00054D68" w:rsidRDefault="000773AE" w:rsidP="00AD59EE">
      <w:pPr>
        <w:jc w:val="both"/>
        <w:rPr>
          <w:sz w:val="22"/>
          <w:szCs w:val="22"/>
          <w:lang w:val="sr-Latn-CS"/>
        </w:rPr>
        <w:sectPr w:rsidR="000773AE" w:rsidRPr="00054D68" w:rsidSect="000773AE">
          <w:type w:val="continuous"/>
          <w:pgSz w:w="12240" w:h="15840"/>
          <w:pgMar w:top="1134" w:right="1418" w:bottom="1134" w:left="1701" w:header="720" w:footer="720" w:gutter="0"/>
          <w:cols w:num="2" w:space="709"/>
          <w:docGrid w:linePitch="360"/>
        </w:sectPr>
      </w:pPr>
    </w:p>
    <w:p w:rsidR="007F60B3" w:rsidRPr="00054D68" w:rsidRDefault="00D92B0E" w:rsidP="00AD59EE">
      <w:pPr>
        <w:jc w:val="both"/>
        <w:rPr>
          <w:sz w:val="22"/>
          <w:szCs w:val="22"/>
          <w:lang w:val="sr-Latn-CS"/>
        </w:rPr>
      </w:pPr>
      <w:r w:rsidRPr="00054D68">
        <w:rPr>
          <w:sz w:val="22"/>
          <w:szCs w:val="22"/>
          <w:lang w:val="sr-Latn-CS"/>
        </w:rPr>
        <w:lastRenderedPageBreak/>
        <w:t>Logaritovanjem funkcije (4) biće:</w:t>
      </w:r>
    </w:p>
    <w:p w:rsidR="00D92B0E" w:rsidRPr="00054D68" w:rsidRDefault="0062292A" w:rsidP="00AD59EE">
      <w:pPr>
        <w:jc w:val="both"/>
        <w:rPr>
          <w:sz w:val="22"/>
          <w:szCs w:val="22"/>
          <w:lang w:val="sr-Latn-CS"/>
        </w:rPr>
      </w:pPr>
      <w:r w:rsidRPr="00054D68">
        <w:rPr>
          <w:position w:val="-10"/>
          <w:sz w:val="22"/>
          <w:szCs w:val="22"/>
          <w:lang w:val="sr-Latn-CS"/>
        </w:rPr>
        <w:object w:dxaOrig="180" w:dyaOrig="340">
          <v:shape id="_x0000_i1029" type="#_x0000_t75" style="width:9pt;height:17pt" o:ole="">
            <v:imagedata r:id="rId20" o:title=""/>
          </v:shape>
          <o:OLEObject Type="Embed" ProgID="Equation.3" ShapeID="_x0000_i1029" DrawAspect="Content" ObjectID="_1526984688" r:id="rId21"/>
        </w:object>
      </w:r>
      <w:r w:rsidR="007F3DB4" w:rsidRPr="00054D68">
        <w:rPr>
          <w:sz w:val="22"/>
          <w:szCs w:val="22"/>
          <w:lang w:val="sr-Latn-CS"/>
        </w:rPr>
        <w:tab/>
      </w:r>
      <w:r w:rsidR="000773AE" w:rsidRPr="00054D68">
        <w:rPr>
          <w:position w:val="-12"/>
          <w:sz w:val="22"/>
          <w:szCs w:val="22"/>
          <w:lang w:val="sr-Latn-CS"/>
        </w:rPr>
        <w:object w:dxaOrig="5520" w:dyaOrig="360">
          <v:shape id="_x0000_i1030" type="#_x0000_t75" style="width:263.5pt;height:17pt" o:ole="">
            <v:imagedata r:id="rId22" o:title=""/>
          </v:shape>
          <o:OLEObject Type="Embed" ProgID="Equation.3" ShapeID="_x0000_i1030" DrawAspect="Content" ObjectID="_1526984689" r:id="rId23"/>
        </w:object>
      </w:r>
      <w:r w:rsidR="007F3DB4" w:rsidRPr="00054D68">
        <w:rPr>
          <w:sz w:val="22"/>
          <w:szCs w:val="22"/>
          <w:lang w:val="sr-Latn-CS"/>
        </w:rPr>
        <w:tab/>
      </w:r>
      <w:r w:rsidR="007F3DB4" w:rsidRPr="00054D68">
        <w:rPr>
          <w:sz w:val="22"/>
          <w:szCs w:val="22"/>
          <w:lang w:val="sr-Latn-CS"/>
        </w:rPr>
        <w:tab/>
      </w:r>
      <w:r w:rsidR="007F3DB4" w:rsidRPr="00054D68">
        <w:rPr>
          <w:sz w:val="22"/>
          <w:szCs w:val="22"/>
          <w:lang w:val="sr-Latn-CS"/>
        </w:rPr>
        <w:tab/>
      </w:r>
      <w:r w:rsidR="009E2836" w:rsidRPr="00054D68">
        <w:rPr>
          <w:sz w:val="22"/>
          <w:szCs w:val="22"/>
          <w:lang w:val="sr-Latn-CS"/>
        </w:rPr>
        <w:tab/>
      </w:r>
      <w:r w:rsidR="000F0934" w:rsidRPr="00054D68">
        <w:rPr>
          <w:sz w:val="22"/>
          <w:szCs w:val="22"/>
          <w:lang w:val="sr-Latn-CS"/>
        </w:rPr>
        <w:t xml:space="preserve">   </w:t>
      </w:r>
      <w:r w:rsidR="007F3DB4" w:rsidRPr="00054D68">
        <w:rPr>
          <w:sz w:val="22"/>
          <w:szCs w:val="22"/>
          <w:lang w:val="sr-Latn-CS"/>
        </w:rPr>
        <w:t>(5)</w:t>
      </w:r>
    </w:p>
    <w:p w:rsidR="000773AE" w:rsidRPr="00054D68" w:rsidRDefault="000773AE" w:rsidP="00AD59EE">
      <w:pPr>
        <w:jc w:val="both"/>
        <w:rPr>
          <w:sz w:val="22"/>
          <w:szCs w:val="22"/>
          <w:lang w:val="sr-Latn-CS"/>
        </w:rPr>
        <w:sectPr w:rsidR="000773AE" w:rsidRPr="00054D68" w:rsidSect="000773AE">
          <w:type w:val="continuous"/>
          <w:pgSz w:w="12240" w:h="15840"/>
          <w:pgMar w:top="1134" w:right="1418" w:bottom="1134" w:left="1701" w:header="720" w:footer="720" w:gutter="0"/>
          <w:cols w:space="709"/>
          <w:docGrid w:linePitch="360"/>
        </w:sectPr>
      </w:pPr>
    </w:p>
    <w:p w:rsidR="007F3DB4" w:rsidRPr="00054D68" w:rsidRDefault="007F3DB4" w:rsidP="00AD59EE">
      <w:pPr>
        <w:jc w:val="both"/>
        <w:rPr>
          <w:sz w:val="22"/>
          <w:szCs w:val="22"/>
          <w:lang w:val="sr-Latn-CS"/>
        </w:rPr>
      </w:pPr>
      <w:r w:rsidRPr="00054D68">
        <w:rPr>
          <w:sz w:val="22"/>
          <w:szCs w:val="22"/>
          <w:lang w:val="sr-Latn-CS"/>
        </w:rPr>
        <w:lastRenderedPageBreak/>
        <w:t>Ako se uvedu smene:</w:t>
      </w:r>
    </w:p>
    <w:p w:rsidR="007F3DB4" w:rsidRPr="00054D68" w:rsidRDefault="007F3DB4" w:rsidP="00AD59EE">
      <w:pPr>
        <w:jc w:val="both"/>
        <w:rPr>
          <w:sz w:val="22"/>
          <w:szCs w:val="22"/>
          <w:lang w:val="sr-Latn-CS"/>
        </w:rPr>
      </w:pPr>
      <w:r w:rsidRPr="00054D68">
        <w:rPr>
          <w:sz w:val="22"/>
          <w:szCs w:val="22"/>
          <w:lang w:val="sr-Latn-CS"/>
        </w:rPr>
        <w:tab/>
      </w:r>
      <w:r w:rsidR="00FF41A8" w:rsidRPr="00054D68">
        <w:rPr>
          <w:position w:val="-10"/>
          <w:sz w:val="22"/>
          <w:szCs w:val="22"/>
          <w:lang w:val="sr-Latn-CS"/>
        </w:rPr>
        <w:object w:dxaOrig="840" w:dyaOrig="320">
          <v:shape id="_x0000_i1031" type="#_x0000_t75" style="width:42pt;height:16pt" o:ole="">
            <v:imagedata r:id="rId24" o:title=""/>
          </v:shape>
          <o:OLEObject Type="Embed" ProgID="Equation.3" ShapeID="_x0000_i1031" DrawAspect="Content" ObjectID="_1526984690" r:id="rId25"/>
        </w:object>
      </w:r>
      <w:r w:rsidRPr="00054D68">
        <w:rPr>
          <w:sz w:val="22"/>
          <w:szCs w:val="22"/>
          <w:lang w:val="sr-Latn-CS"/>
        </w:rPr>
        <w:tab/>
      </w:r>
      <w:r w:rsidR="00FF41A8" w:rsidRPr="00054D68">
        <w:rPr>
          <w:position w:val="-10"/>
          <w:sz w:val="22"/>
          <w:szCs w:val="22"/>
          <w:lang w:val="sr-Latn-CS"/>
        </w:rPr>
        <w:object w:dxaOrig="999" w:dyaOrig="340">
          <v:shape id="_x0000_i1032" type="#_x0000_t75" style="width:50pt;height:17pt" o:ole="">
            <v:imagedata r:id="rId26" o:title=""/>
          </v:shape>
          <o:OLEObject Type="Embed" ProgID="Equation.3" ShapeID="_x0000_i1032" DrawAspect="Content" ObjectID="_1526984691" r:id="rId27"/>
        </w:object>
      </w:r>
      <w:r w:rsidRPr="00054D68">
        <w:rPr>
          <w:sz w:val="22"/>
          <w:szCs w:val="22"/>
          <w:lang w:val="sr-Latn-CS"/>
        </w:rPr>
        <w:tab/>
      </w:r>
      <w:r w:rsidR="007F41BD" w:rsidRPr="00054D68">
        <w:rPr>
          <w:position w:val="-10"/>
          <w:sz w:val="22"/>
          <w:szCs w:val="22"/>
          <w:lang w:val="sr-Latn-CS"/>
        </w:rPr>
        <w:object w:dxaOrig="820" w:dyaOrig="340">
          <v:shape id="_x0000_i1033" type="#_x0000_t75" style="width:41pt;height:17pt" o:ole="">
            <v:imagedata r:id="rId28" o:title=""/>
          </v:shape>
          <o:OLEObject Type="Embed" ProgID="Equation.3" ShapeID="_x0000_i1033" DrawAspect="Content" ObjectID="_1526984692" r:id="rId29"/>
        </w:object>
      </w:r>
      <w:r w:rsidRPr="00054D68">
        <w:rPr>
          <w:sz w:val="22"/>
          <w:szCs w:val="22"/>
          <w:lang w:val="sr-Latn-CS"/>
        </w:rPr>
        <w:tab/>
      </w:r>
      <w:r w:rsidR="00FF41A8" w:rsidRPr="00054D68">
        <w:rPr>
          <w:position w:val="-12"/>
          <w:sz w:val="22"/>
          <w:szCs w:val="22"/>
          <w:lang w:val="sr-Latn-CS"/>
        </w:rPr>
        <w:object w:dxaOrig="1020" w:dyaOrig="360">
          <v:shape id="_x0000_i1034" type="#_x0000_t75" style="width:51pt;height:18pt" o:ole="">
            <v:imagedata r:id="rId30" o:title=""/>
          </v:shape>
          <o:OLEObject Type="Embed" ProgID="Equation.3" ShapeID="_x0000_i1034" DrawAspect="Content" ObjectID="_1526984693" r:id="rId31"/>
        </w:object>
      </w:r>
      <w:r w:rsidRPr="00054D68">
        <w:rPr>
          <w:sz w:val="22"/>
          <w:szCs w:val="22"/>
          <w:lang w:val="sr-Latn-CS"/>
        </w:rPr>
        <w:tab/>
      </w:r>
      <w:r w:rsidR="007F41BD" w:rsidRPr="00054D68">
        <w:rPr>
          <w:position w:val="-12"/>
          <w:sz w:val="22"/>
          <w:szCs w:val="22"/>
          <w:lang w:val="sr-Latn-CS"/>
        </w:rPr>
        <w:object w:dxaOrig="820" w:dyaOrig="360">
          <v:shape id="_x0000_i1035" type="#_x0000_t75" style="width:41pt;height:18pt" o:ole="">
            <v:imagedata r:id="rId32" o:title=""/>
          </v:shape>
          <o:OLEObject Type="Embed" ProgID="Equation.3" ShapeID="_x0000_i1035" DrawAspect="Content" ObjectID="_1526984694" r:id="rId33"/>
        </w:object>
      </w:r>
    </w:p>
    <w:p w:rsidR="007F3DB4" w:rsidRPr="00054D68" w:rsidRDefault="007F3DB4" w:rsidP="00AD59EE">
      <w:pPr>
        <w:jc w:val="both"/>
        <w:rPr>
          <w:sz w:val="22"/>
          <w:szCs w:val="22"/>
          <w:lang w:val="sr-Latn-CS"/>
        </w:rPr>
      </w:pPr>
      <w:r w:rsidRPr="00054D68">
        <w:rPr>
          <w:sz w:val="22"/>
          <w:szCs w:val="22"/>
          <w:lang w:val="sr-Latn-CS"/>
        </w:rPr>
        <w:tab/>
      </w:r>
      <w:r w:rsidR="00FF41A8" w:rsidRPr="00054D68">
        <w:rPr>
          <w:position w:val="-12"/>
          <w:sz w:val="22"/>
          <w:szCs w:val="22"/>
          <w:lang w:val="sr-Latn-CS"/>
        </w:rPr>
        <w:object w:dxaOrig="1020" w:dyaOrig="360">
          <v:shape id="_x0000_i1036" type="#_x0000_t75" style="width:51pt;height:18pt" o:ole="">
            <v:imagedata r:id="rId34" o:title=""/>
          </v:shape>
          <o:OLEObject Type="Embed" ProgID="Equation.3" ShapeID="_x0000_i1036" DrawAspect="Content" ObjectID="_1526984695" r:id="rId35"/>
        </w:object>
      </w:r>
      <w:r w:rsidR="007F41BD" w:rsidRPr="00054D68">
        <w:rPr>
          <w:sz w:val="22"/>
          <w:szCs w:val="22"/>
          <w:lang w:val="sr-Latn-CS"/>
        </w:rPr>
        <w:tab/>
      </w:r>
      <w:r w:rsidR="007F41BD" w:rsidRPr="00054D68">
        <w:rPr>
          <w:position w:val="-10"/>
          <w:sz w:val="22"/>
          <w:szCs w:val="22"/>
          <w:lang w:val="sr-Latn-CS"/>
        </w:rPr>
        <w:object w:dxaOrig="760" w:dyaOrig="340">
          <v:shape id="_x0000_i1037" type="#_x0000_t75" style="width:38pt;height:17pt" o:ole="">
            <v:imagedata r:id="rId36" o:title=""/>
          </v:shape>
          <o:OLEObject Type="Embed" ProgID="Equation.3" ShapeID="_x0000_i1037" DrawAspect="Content" ObjectID="_1526984696" r:id="rId37"/>
        </w:object>
      </w:r>
      <w:r w:rsidR="007F41BD" w:rsidRPr="00054D68">
        <w:rPr>
          <w:sz w:val="22"/>
          <w:szCs w:val="22"/>
          <w:lang w:val="sr-Latn-CS"/>
        </w:rPr>
        <w:tab/>
      </w:r>
      <w:r w:rsidR="00FF41A8" w:rsidRPr="00054D68">
        <w:rPr>
          <w:position w:val="-10"/>
          <w:sz w:val="22"/>
          <w:szCs w:val="22"/>
          <w:lang w:val="sr-Latn-CS"/>
        </w:rPr>
        <w:object w:dxaOrig="1020" w:dyaOrig="340">
          <v:shape id="_x0000_i1038" type="#_x0000_t75" style="width:51pt;height:17pt" o:ole="">
            <v:imagedata r:id="rId38" o:title=""/>
          </v:shape>
          <o:OLEObject Type="Embed" ProgID="Equation.3" ShapeID="_x0000_i1038" DrawAspect="Content" ObjectID="_1526984697" r:id="rId39"/>
        </w:object>
      </w:r>
      <w:r w:rsidR="007F41BD" w:rsidRPr="00054D68">
        <w:rPr>
          <w:sz w:val="22"/>
          <w:szCs w:val="22"/>
          <w:lang w:val="sr-Latn-CS"/>
        </w:rPr>
        <w:tab/>
      </w:r>
      <w:r w:rsidR="00A243E7" w:rsidRPr="00054D68">
        <w:rPr>
          <w:position w:val="-12"/>
          <w:sz w:val="22"/>
          <w:szCs w:val="22"/>
          <w:lang w:val="sr-Latn-CS"/>
        </w:rPr>
        <w:object w:dxaOrig="920" w:dyaOrig="360">
          <v:shape id="_x0000_i1039" type="#_x0000_t75" style="width:46pt;height:18pt" o:ole="">
            <v:imagedata r:id="rId40" o:title=""/>
          </v:shape>
          <o:OLEObject Type="Embed" ProgID="Equation.3" ShapeID="_x0000_i1039" DrawAspect="Content" ObjectID="_1526984698" r:id="rId41"/>
        </w:object>
      </w:r>
      <w:r w:rsidR="007F41BD" w:rsidRPr="00054D68">
        <w:rPr>
          <w:sz w:val="22"/>
          <w:szCs w:val="22"/>
          <w:lang w:val="sr-Latn-CS"/>
        </w:rPr>
        <w:tab/>
      </w:r>
      <w:r w:rsidR="00FF41A8" w:rsidRPr="00054D68">
        <w:rPr>
          <w:position w:val="-12"/>
          <w:sz w:val="22"/>
          <w:szCs w:val="22"/>
          <w:lang w:val="sr-Latn-CS"/>
        </w:rPr>
        <w:object w:dxaOrig="1160" w:dyaOrig="360">
          <v:shape id="_x0000_i1040" type="#_x0000_t75" style="width:58pt;height:18pt" o:ole="">
            <v:imagedata r:id="rId42" o:title=""/>
          </v:shape>
          <o:OLEObject Type="Embed" ProgID="Equation.3" ShapeID="_x0000_i1040" DrawAspect="Content" ObjectID="_1526984699" r:id="rId43"/>
        </w:object>
      </w:r>
    </w:p>
    <w:p w:rsidR="007F41BD" w:rsidRPr="00054D68" w:rsidRDefault="009C0842" w:rsidP="00AD59EE">
      <w:pPr>
        <w:jc w:val="both"/>
        <w:rPr>
          <w:sz w:val="22"/>
          <w:szCs w:val="22"/>
          <w:lang w:val="sr-Latn-CS"/>
        </w:rPr>
      </w:pPr>
      <w:r w:rsidRPr="00054D68">
        <w:rPr>
          <w:sz w:val="22"/>
          <w:szCs w:val="22"/>
          <w:lang w:val="sr-Latn-CS"/>
        </w:rPr>
        <w:t>f</w:t>
      </w:r>
      <w:r w:rsidR="007F41BD" w:rsidRPr="00054D68">
        <w:rPr>
          <w:sz w:val="22"/>
          <w:szCs w:val="22"/>
          <w:lang w:val="sr-Latn-CS"/>
        </w:rPr>
        <w:t>unkcija (5)</w:t>
      </w:r>
      <w:r w:rsidRPr="00054D68">
        <w:rPr>
          <w:sz w:val="22"/>
          <w:szCs w:val="22"/>
          <w:lang w:val="sr-Latn-CS"/>
        </w:rPr>
        <w:t xml:space="preserve"> </w:t>
      </w:r>
      <w:r w:rsidR="007F41BD" w:rsidRPr="00054D68">
        <w:rPr>
          <w:sz w:val="22"/>
          <w:szCs w:val="22"/>
          <w:lang w:val="sr-Latn-CS"/>
        </w:rPr>
        <w:t xml:space="preserve"> prelazi u linearnu:</w:t>
      </w:r>
    </w:p>
    <w:p w:rsidR="000773AE" w:rsidRPr="00054D68" w:rsidRDefault="007F41BD" w:rsidP="00AD59EE">
      <w:pPr>
        <w:jc w:val="both"/>
        <w:rPr>
          <w:sz w:val="22"/>
          <w:szCs w:val="22"/>
          <w:lang w:val="sr-Latn-CS"/>
        </w:rPr>
        <w:sectPr w:rsidR="000773AE" w:rsidRPr="00054D68" w:rsidSect="000773AE">
          <w:type w:val="continuous"/>
          <w:pgSz w:w="12240" w:h="15840"/>
          <w:pgMar w:top="1134" w:right="1418" w:bottom="1134" w:left="1701" w:header="720" w:footer="720" w:gutter="0"/>
          <w:cols w:space="709"/>
          <w:docGrid w:linePitch="360"/>
        </w:sectPr>
      </w:pPr>
      <w:r w:rsidRPr="00054D68">
        <w:rPr>
          <w:sz w:val="22"/>
          <w:szCs w:val="22"/>
          <w:lang w:val="sr-Latn-CS"/>
        </w:rPr>
        <w:tab/>
      </w:r>
      <w:r w:rsidR="00A243E7" w:rsidRPr="00054D68">
        <w:rPr>
          <w:position w:val="-12"/>
          <w:sz w:val="22"/>
          <w:szCs w:val="22"/>
          <w:lang w:val="sr-Latn-CS"/>
        </w:rPr>
        <w:object w:dxaOrig="3860" w:dyaOrig="360">
          <v:shape id="_x0000_i1041" type="#_x0000_t75" style="width:193pt;height:18pt" o:ole="">
            <v:imagedata r:id="rId44" o:title=""/>
          </v:shape>
          <o:OLEObject Type="Embed" ProgID="Equation.3" ShapeID="_x0000_i1041" DrawAspect="Content" ObjectID="_1526984700" r:id="rId45"/>
        </w:object>
      </w:r>
      <w:r w:rsidR="000773AE" w:rsidRPr="00054D68">
        <w:rPr>
          <w:sz w:val="22"/>
          <w:szCs w:val="22"/>
          <w:lang w:val="sr-Latn-CS"/>
        </w:rPr>
        <w:t xml:space="preserve"> (6)</w:t>
      </w:r>
    </w:p>
    <w:p w:rsidR="000773AE" w:rsidRPr="00054D68" w:rsidRDefault="000773AE" w:rsidP="00AD59EE">
      <w:pPr>
        <w:jc w:val="both"/>
        <w:rPr>
          <w:sz w:val="22"/>
          <w:szCs w:val="22"/>
          <w:lang w:val="sr-Latn-CS"/>
        </w:rPr>
      </w:pPr>
      <w:r w:rsidRPr="00054D68">
        <w:rPr>
          <w:sz w:val="22"/>
          <w:szCs w:val="22"/>
          <w:lang w:val="sr-Latn-CS"/>
        </w:rPr>
        <w:lastRenderedPageBreak/>
        <w:tab/>
      </w:r>
      <w:r w:rsidRPr="00054D68">
        <w:rPr>
          <w:sz w:val="22"/>
          <w:szCs w:val="22"/>
          <w:lang w:val="sr-Latn-CS"/>
        </w:rPr>
        <w:tab/>
      </w:r>
    </w:p>
    <w:p w:rsidR="000773AE" w:rsidRPr="00054D68" w:rsidRDefault="000773AE" w:rsidP="00AD59EE">
      <w:pPr>
        <w:jc w:val="both"/>
        <w:rPr>
          <w:sz w:val="22"/>
          <w:szCs w:val="22"/>
          <w:lang w:val="sr-Latn-CS"/>
        </w:rPr>
      </w:pPr>
    </w:p>
    <w:p w:rsidR="00A243E7" w:rsidRPr="00054D68" w:rsidRDefault="00A243E7" w:rsidP="00AD59EE">
      <w:pPr>
        <w:jc w:val="both"/>
        <w:rPr>
          <w:sz w:val="22"/>
          <w:szCs w:val="22"/>
          <w:lang w:val="sr-Latn-CS"/>
        </w:rPr>
      </w:pPr>
      <w:r w:rsidRPr="00054D68">
        <w:rPr>
          <w:sz w:val="22"/>
          <w:szCs w:val="22"/>
          <w:lang w:val="sr-Latn-CS"/>
        </w:rPr>
        <w:t xml:space="preserve">gde je </w:t>
      </w:r>
      <w:r w:rsidR="0082461B" w:rsidRPr="00054D68">
        <w:rPr>
          <w:position w:val="-16"/>
          <w:sz w:val="22"/>
          <w:szCs w:val="22"/>
          <w:lang w:val="sr-Latn-CS"/>
        </w:rPr>
        <w:object w:dxaOrig="1900" w:dyaOrig="440">
          <v:shape id="_x0000_i1042" type="#_x0000_t75" style="width:95pt;height:22pt" o:ole="">
            <v:imagedata r:id="rId46" o:title=""/>
          </v:shape>
          <o:OLEObject Type="Embed" ProgID="Equation.3" ShapeID="_x0000_i1042" DrawAspect="Content" ObjectID="_1526984701" r:id="rId47"/>
        </w:object>
      </w:r>
    </w:p>
    <w:p w:rsidR="007F3F89" w:rsidRPr="00054D68" w:rsidRDefault="007F3F89" w:rsidP="007F3F89">
      <w:pPr>
        <w:jc w:val="both"/>
        <w:rPr>
          <w:sz w:val="22"/>
          <w:szCs w:val="22"/>
          <w:lang w:val="sr-Latn-CS"/>
        </w:rPr>
      </w:pPr>
    </w:p>
    <w:p w:rsidR="000269DA" w:rsidRPr="00054D68" w:rsidRDefault="000269DA" w:rsidP="007F3F89">
      <w:pPr>
        <w:jc w:val="both"/>
        <w:rPr>
          <w:sz w:val="22"/>
          <w:szCs w:val="22"/>
          <w:lang w:val="sr-Latn-CS"/>
        </w:rPr>
      </w:pPr>
      <w:r w:rsidRPr="00054D68">
        <w:rPr>
          <w:sz w:val="22"/>
          <w:szCs w:val="22"/>
          <w:lang w:val="sr-Latn-CS"/>
        </w:rPr>
        <w:t xml:space="preserve">Odavde sledi da umesto konstanti </w:t>
      </w:r>
      <w:r w:rsidRPr="00054D68">
        <w:rPr>
          <w:position w:val="-12"/>
          <w:sz w:val="22"/>
          <w:szCs w:val="22"/>
          <w:lang w:val="sr-Latn-CS"/>
        </w:rPr>
        <w:object w:dxaOrig="1300" w:dyaOrig="360">
          <v:shape id="_x0000_i1043" type="#_x0000_t75" style="width:65pt;height:18pt" o:ole="">
            <v:imagedata r:id="rId48" o:title=""/>
          </v:shape>
          <o:OLEObject Type="Embed" ProgID="Equation.3" ShapeID="_x0000_i1043" DrawAspect="Content" ObjectID="_1526984702" r:id="rId49"/>
        </w:object>
      </w:r>
      <w:r w:rsidRPr="00054D68">
        <w:rPr>
          <w:sz w:val="22"/>
          <w:szCs w:val="22"/>
          <w:lang w:val="sr-Latn-CS"/>
        </w:rPr>
        <w:t xml:space="preserve">i </w:t>
      </w:r>
      <w:r w:rsidRPr="00054D68">
        <w:rPr>
          <w:position w:val="-12"/>
          <w:sz w:val="22"/>
          <w:szCs w:val="22"/>
          <w:lang w:val="sr-Latn-CS"/>
        </w:rPr>
        <w:object w:dxaOrig="320" w:dyaOrig="360">
          <v:shape id="_x0000_i1044" type="#_x0000_t75" style="width:16pt;height:18pt" o:ole="">
            <v:imagedata r:id="rId50" o:title=""/>
          </v:shape>
          <o:OLEObject Type="Embed" ProgID="Equation.3" ShapeID="_x0000_i1044" DrawAspect="Content" ObjectID="_1526984703" r:id="rId51"/>
        </w:object>
      </w:r>
      <w:r w:rsidRPr="00054D68">
        <w:rPr>
          <w:sz w:val="22"/>
          <w:szCs w:val="22"/>
          <w:lang w:val="sr-Latn-CS"/>
        </w:rPr>
        <w:t xml:space="preserve">, možemo odrediti </w:t>
      </w:r>
      <w:r w:rsidRPr="00054D68">
        <w:rPr>
          <w:sz w:val="22"/>
          <w:szCs w:val="22"/>
          <w:lang w:val="sr-Latn-CS"/>
        </w:rPr>
        <w:lastRenderedPageBreak/>
        <w:t xml:space="preserve">konstante </w:t>
      </w:r>
      <w:r w:rsidR="00EA3AF9" w:rsidRPr="00054D68">
        <w:rPr>
          <w:position w:val="-12"/>
          <w:sz w:val="22"/>
          <w:szCs w:val="22"/>
          <w:lang w:val="sr-Latn-CS"/>
        </w:rPr>
        <w:object w:dxaOrig="1160" w:dyaOrig="360">
          <v:shape id="_x0000_i1045" type="#_x0000_t75" style="width:58pt;height:18pt" o:ole="">
            <v:imagedata r:id="rId52" o:title=""/>
          </v:shape>
          <o:OLEObject Type="Embed" ProgID="Equation.3" ShapeID="_x0000_i1045" DrawAspect="Content" ObjectID="_1526984704" r:id="rId53"/>
        </w:object>
      </w:r>
      <w:r w:rsidRPr="00054D68">
        <w:rPr>
          <w:sz w:val="22"/>
          <w:szCs w:val="22"/>
          <w:lang w:val="sr-Latn-CS"/>
        </w:rPr>
        <w:t xml:space="preserve">i </w:t>
      </w:r>
      <w:r w:rsidR="00EA3AF9" w:rsidRPr="00054D68">
        <w:rPr>
          <w:position w:val="-12"/>
          <w:sz w:val="22"/>
          <w:szCs w:val="22"/>
          <w:lang w:val="sr-Latn-CS"/>
        </w:rPr>
        <w:object w:dxaOrig="279" w:dyaOrig="360">
          <v:shape id="_x0000_i1046" type="#_x0000_t75" style="width:14pt;height:18pt" o:ole="">
            <v:imagedata r:id="rId54" o:title=""/>
          </v:shape>
          <o:OLEObject Type="Embed" ProgID="Equation.3" ShapeID="_x0000_i1046" DrawAspect="Content" ObjectID="_1526984705" r:id="rId55"/>
        </w:object>
      </w:r>
      <w:r w:rsidRPr="00054D68">
        <w:rPr>
          <w:sz w:val="22"/>
          <w:szCs w:val="22"/>
          <w:lang w:val="sr-Latn-CS"/>
        </w:rPr>
        <w:t>, sobzirom da između njih postoji</w:t>
      </w:r>
      <w:r w:rsidR="005C32D1" w:rsidRPr="00054D68">
        <w:rPr>
          <w:sz w:val="22"/>
          <w:szCs w:val="22"/>
          <w:lang w:val="sr-Latn-CS"/>
        </w:rPr>
        <w:t xml:space="preserve">, </w:t>
      </w:r>
      <w:r w:rsidRPr="00054D68">
        <w:rPr>
          <w:sz w:val="22"/>
          <w:szCs w:val="22"/>
          <w:lang w:val="sr-Latn-CS"/>
        </w:rPr>
        <w:t xml:space="preserve"> korelacija.</w:t>
      </w:r>
    </w:p>
    <w:p w:rsidR="000269DA" w:rsidRPr="00054D68" w:rsidRDefault="000269DA" w:rsidP="007F3F89">
      <w:pPr>
        <w:jc w:val="both"/>
        <w:rPr>
          <w:sz w:val="22"/>
          <w:szCs w:val="22"/>
          <w:lang w:val="sr-Latn-CS"/>
        </w:rPr>
      </w:pPr>
    </w:p>
    <w:p w:rsidR="000269DA" w:rsidRPr="00054D68" w:rsidRDefault="000269DA" w:rsidP="007F3F89">
      <w:pPr>
        <w:jc w:val="both"/>
        <w:rPr>
          <w:sz w:val="22"/>
          <w:szCs w:val="22"/>
          <w:lang w:val="sr-Latn-CS"/>
        </w:rPr>
      </w:pPr>
      <w:r w:rsidRPr="00054D68">
        <w:rPr>
          <w:sz w:val="22"/>
          <w:szCs w:val="22"/>
          <w:lang w:val="sr-Latn-CS"/>
        </w:rPr>
        <w:t xml:space="preserve">Ako </w:t>
      </w:r>
      <w:r w:rsidR="00EA3AF9" w:rsidRPr="00054D68">
        <w:rPr>
          <w:sz w:val="22"/>
          <w:szCs w:val="22"/>
          <w:lang w:val="sr-Latn-CS"/>
        </w:rPr>
        <w:t>je naprimer fun</w:t>
      </w:r>
      <w:r w:rsidR="00B7590B" w:rsidRPr="00054D68">
        <w:rPr>
          <w:sz w:val="22"/>
          <w:szCs w:val="22"/>
          <w:lang w:val="sr-Latn-CS"/>
        </w:rPr>
        <w:t>k</w:t>
      </w:r>
      <w:r w:rsidR="00EA3AF9" w:rsidRPr="00054D68">
        <w:rPr>
          <w:sz w:val="22"/>
          <w:szCs w:val="22"/>
          <w:lang w:val="sr-Latn-CS"/>
        </w:rPr>
        <w:t xml:space="preserve">cija </w:t>
      </w:r>
      <w:r w:rsidR="00AF619B" w:rsidRPr="00054D68">
        <w:rPr>
          <w:position w:val="-10"/>
          <w:sz w:val="22"/>
          <w:szCs w:val="22"/>
          <w:lang w:val="sr-Latn-CS"/>
        </w:rPr>
        <w:object w:dxaOrig="720" w:dyaOrig="340">
          <v:shape id="_x0000_i1047" type="#_x0000_t75" style="width:36pt;height:17pt" o:ole="">
            <v:imagedata r:id="rId56" o:title=""/>
          </v:shape>
          <o:OLEObject Type="Embed" ProgID="Equation.3" ShapeID="_x0000_i1047" DrawAspect="Content" ObjectID="_1526984706" r:id="rId57"/>
        </w:object>
      </w:r>
      <w:r w:rsidR="00EA3AF9" w:rsidRPr="00054D68">
        <w:rPr>
          <w:sz w:val="22"/>
          <w:szCs w:val="22"/>
          <w:lang w:val="sr-Latn-CS"/>
        </w:rPr>
        <w:t xml:space="preserve">, u nekom intervalu neprekidna i ima neprekidne izvode, ista se </w:t>
      </w:r>
      <w:r w:rsidR="001443CE" w:rsidRPr="00054D68">
        <w:rPr>
          <w:sz w:val="22"/>
          <w:szCs w:val="22"/>
          <w:lang w:val="sr-Latn-CS"/>
        </w:rPr>
        <w:t>može razv</w:t>
      </w:r>
      <w:r w:rsidR="00AF619B" w:rsidRPr="00054D68">
        <w:rPr>
          <w:sz w:val="22"/>
          <w:szCs w:val="22"/>
          <w:lang w:val="sr-Latn-CS"/>
        </w:rPr>
        <w:t>iti u okolini neke tačke u Tejlorov red kao:</w:t>
      </w:r>
    </w:p>
    <w:p w:rsidR="000773AE" w:rsidRPr="00054D68" w:rsidRDefault="000773AE" w:rsidP="00055FD5">
      <w:pPr>
        <w:ind w:firstLine="720"/>
        <w:jc w:val="both"/>
        <w:rPr>
          <w:sz w:val="22"/>
          <w:szCs w:val="22"/>
          <w:lang w:val="sr-Latn-CS"/>
        </w:rPr>
        <w:sectPr w:rsidR="000773AE" w:rsidRPr="00054D68" w:rsidSect="000773AE">
          <w:type w:val="continuous"/>
          <w:pgSz w:w="12240" w:h="15840"/>
          <w:pgMar w:top="1134" w:right="1418" w:bottom="1134" w:left="1701" w:header="720" w:footer="720" w:gutter="0"/>
          <w:cols w:num="2" w:space="709"/>
          <w:docGrid w:linePitch="360"/>
        </w:sectPr>
      </w:pPr>
    </w:p>
    <w:p w:rsidR="000773AE" w:rsidRPr="00054D68" w:rsidRDefault="006D1243" w:rsidP="000773AE">
      <w:pPr>
        <w:jc w:val="both"/>
        <w:rPr>
          <w:sz w:val="22"/>
          <w:szCs w:val="22"/>
          <w:lang w:val="sr-Latn-CS"/>
        </w:rPr>
        <w:sectPr w:rsidR="000773AE" w:rsidRPr="00054D68" w:rsidSect="000773AE">
          <w:type w:val="continuous"/>
          <w:pgSz w:w="12240" w:h="15840"/>
          <w:pgMar w:top="1134" w:right="1418" w:bottom="1134" w:left="1701" w:header="720" w:footer="720" w:gutter="0"/>
          <w:cols w:space="709"/>
          <w:docGrid w:linePitch="360"/>
        </w:sectPr>
      </w:pPr>
      <w:r w:rsidRPr="00054D68">
        <w:rPr>
          <w:position w:val="-74"/>
          <w:sz w:val="22"/>
          <w:szCs w:val="22"/>
          <w:lang w:val="sr-Latn-CS"/>
        </w:rPr>
        <w:object w:dxaOrig="7699" w:dyaOrig="1600">
          <v:shape id="_x0000_i1048" type="#_x0000_t75" style="width:385pt;height:80pt" o:ole="">
            <v:imagedata r:id="rId58" o:title=""/>
          </v:shape>
          <o:OLEObject Type="Embed" ProgID="Equation.3" ShapeID="_x0000_i1048" DrawAspect="Content" ObjectID="_1526984707" r:id="rId59"/>
        </w:object>
      </w:r>
      <w:r w:rsidR="000773AE" w:rsidRPr="00054D68">
        <w:rPr>
          <w:sz w:val="22"/>
          <w:szCs w:val="22"/>
          <w:lang w:val="sr-Latn-CS"/>
        </w:rPr>
        <w:t xml:space="preserve">     (7)</w:t>
      </w:r>
    </w:p>
    <w:p w:rsidR="000773AE" w:rsidRPr="00054D68" w:rsidRDefault="000773AE" w:rsidP="007F3F89">
      <w:pPr>
        <w:jc w:val="both"/>
        <w:rPr>
          <w:sz w:val="22"/>
          <w:szCs w:val="22"/>
          <w:lang w:val="sr-Latn-CS"/>
        </w:rPr>
      </w:pPr>
    </w:p>
    <w:p w:rsidR="00AF619B" w:rsidRPr="00054D68" w:rsidRDefault="00AF619B" w:rsidP="007F3F89">
      <w:pPr>
        <w:jc w:val="both"/>
        <w:rPr>
          <w:sz w:val="22"/>
          <w:szCs w:val="22"/>
          <w:lang w:val="sr-Latn-CS"/>
        </w:rPr>
      </w:pPr>
      <w:r w:rsidRPr="00054D68">
        <w:rPr>
          <w:sz w:val="22"/>
          <w:szCs w:val="22"/>
          <w:lang w:val="sr-Latn-CS"/>
        </w:rPr>
        <w:t xml:space="preserve">gde veličine </w:t>
      </w:r>
      <w:r w:rsidRPr="00054D68">
        <w:rPr>
          <w:i/>
          <w:sz w:val="22"/>
          <w:szCs w:val="22"/>
          <w:lang w:val="sr-Latn-CS"/>
        </w:rPr>
        <w:t>h</w:t>
      </w:r>
      <w:r w:rsidRPr="00054D68">
        <w:rPr>
          <w:sz w:val="22"/>
          <w:szCs w:val="22"/>
          <w:lang w:val="sr-Latn-CS"/>
        </w:rPr>
        <w:t xml:space="preserve"> i </w:t>
      </w:r>
      <w:r w:rsidRPr="00054D68">
        <w:rPr>
          <w:i/>
          <w:sz w:val="22"/>
          <w:szCs w:val="22"/>
          <w:lang w:val="sr-Latn-CS"/>
        </w:rPr>
        <w:t>k</w:t>
      </w:r>
      <w:r w:rsidR="009C0842" w:rsidRPr="00054D68">
        <w:rPr>
          <w:i/>
          <w:sz w:val="22"/>
          <w:szCs w:val="22"/>
          <w:lang w:val="sr-Latn-CS"/>
        </w:rPr>
        <w:t>,</w:t>
      </w:r>
      <w:r w:rsidRPr="00054D68">
        <w:rPr>
          <w:sz w:val="22"/>
          <w:szCs w:val="22"/>
          <w:lang w:val="sr-Latn-CS"/>
        </w:rPr>
        <w:t xml:space="preserve"> </w:t>
      </w:r>
      <w:r w:rsidR="009C0842" w:rsidRPr="00054D68">
        <w:rPr>
          <w:sz w:val="22"/>
          <w:szCs w:val="22"/>
          <w:lang w:val="sr-Latn-CS"/>
        </w:rPr>
        <w:t xml:space="preserve">kao konstante, </w:t>
      </w:r>
      <w:r w:rsidRPr="00054D68">
        <w:rPr>
          <w:sz w:val="22"/>
          <w:szCs w:val="22"/>
          <w:lang w:val="sr-Latn-CS"/>
        </w:rPr>
        <w:t xml:space="preserve">mogu imati pozitivne i negativne vrednosti dok je </w:t>
      </w:r>
      <w:r w:rsidRPr="00054D68">
        <w:rPr>
          <w:i/>
          <w:sz w:val="22"/>
          <w:szCs w:val="22"/>
          <w:lang w:val="sr-Latn-CS"/>
        </w:rPr>
        <w:t>R</w:t>
      </w:r>
      <w:r w:rsidRPr="00054D68">
        <w:rPr>
          <w:i/>
          <w:sz w:val="22"/>
          <w:szCs w:val="22"/>
          <w:vertAlign w:val="subscript"/>
          <w:lang w:val="sr-Latn-CS"/>
        </w:rPr>
        <w:t>n</w:t>
      </w:r>
      <w:r w:rsidRPr="00054D68">
        <w:rPr>
          <w:sz w:val="22"/>
          <w:szCs w:val="22"/>
          <w:vertAlign w:val="subscript"/>
          <w:lang w:val="sr-Latn-CS"/>
        </w:rPr>
        <w:t xml:space="preserve"> </w:t>
      </w:r>
      <w:r w:rsidR="005C32D1" w:rsidRPr="00054D68">
        <w:rPr>
          <w:sz w:val="22"/>
          <w:szCs w:val="22"/>
          <w:lang w:val="sr-Latn-CS"/>
        </w:rPr>
        <w:t>ostatak reda, [12], [13], [14].</w:t>
      </w:r>
    </w:p>
    <w:p w:rsidR="005C32D1" w:rsidRPr="00054D68" w:rsidRDefault="005C32D1" w:rsidP="007F3F89">
      <w:pPr>
        <w:jc w:val="both"/>
        <w:rPr>
          <w:sz w:val="22"/>
          <w:szCs w:val="22"/>
          <w:lang w:val="sr-Latn-CS"/>
        </w:rPr>
      </w:pPr>
    </w:p>
    <w:p w:rsidR="005C32D1" w:rsidRPr="00054D68" w:rsidRDefault="005C32D1" w:rsidP="007F3F89">
      <w:pPr>
        <w:jc w:val="both"/>
        <w:rPr>
          <w:sz w:val="22"/>
          <w:szCs w:val="22"/>
          <w:lang w:val="sr-Latn-CS"/>
        </w:rPr>
      </w:pPr>
      <w:r w:rsidRPr="00054D68">
        <w:rPr>
          <w:sz w:val="22"/>
          <w:szCs w:val="22"/>
          <w:lang w:val="sr-Latn-CS"/>
        </w:rPr>
        <w:t xml:space="preserve">Formula (7) važi za funkcije sa dve promenljive </w:t>
      </w:r>
      <w:r w:rsidRPr="00054D68">
        <w:rPr>
          <w:i/>
          <w:sz w:val="22"/>
          <w:szCs w:val="22"/>
          <w:lang w:val="sr-Latn-CS"/>
        </w:rPr>
        <w:t>x, y</w:t>
      </w:r>
      <w:r w:rsidRPr="00054D68">
        <w:rPr>
          <w:sz w:val="22"/>
          <w:szCs w:val="22"/>
          <w:lang w:val="sr-Latn-CS"/>
        </w:rPr>
        <w:t>, dok za funkcije sa više promenljivih važi analogna relacija.</w:t>
      </w:r>
    </w:p>
    <w:p w:rsidR="005C32D1" w:rsidRPr="00054D68" w:rsidRDefault="005C32D1" w:rsidP="007F3F89">
      <w:pPr>
        <w:jc w:val="both"/>
        <w:rPr>
          <w:sz w:val="22"/>
          <w:szCs w:val="22"/>
          <w:lang w:val="sr-Latn-CS"/>
        </w:rPr>
      </w:pPr>
    </w:p>
    <w:p w:rsidR="005C32D1" w:rsidRPr="00054D68" w:rsidRDefault="005C32D1" w:rsidP="007F3F89">
      <w:pPr>
        <w:jc w:val="both"/>
        <w:rPr>
          <w:sz w:val="22"/>
          <w:szCs w:val="22"/>
          <w:lang w:val="sr-Latn-CS"/>
        </w:rPr>
      </w:pPr>
      <w:r w:rsidRPr="00054D68">
        <w:rPr>
          <w:sz w:val="22"/>
          <w:szCs w:val="22"/>
          <w:lang w:val="sr-Latn-CS"/>
        </w:rPr>
        <w:t xml:space="preserve">Za funkciju </w:t>
      </w:r>
      <w:r w:rsidRPr="00054D68">
        <w:rPr>
          <w:i/>
          <w:sz w:val="22"/>
          <w:szCs w:val="22"/>
          <w:lang w:val="sr-Latn-CS"/>
        </w:rPr>
        <w:t>Y</w:t>
      </w:r>
      <w:r w:rsidRPr="00054D68">
        <w:rPr>
          <w:sz w:val="22"/>
          <w:szCs w:val="22"/>
          <w:lang w:val="sr-Latn-CS"/>
        </w:rPr>
        <w:t xml:space="preserve"> sa četiri promenljive </w:t>
      </w:r>
      <w:r w:rsidRPr="00054D68">
        <w:rPr>
          <w:position w:val="-12"/>
          <w:sz w:val="22"/>
          <w:szCs w:val="22"/>
          <w:lang w:val="sr-Latn-CS"/>
        </w:rPr>
        <w:object w:dxaOrig="1219" w:dyaOrig="360">
          <v:shape id="_x0000_i1049" type="#_x0000_t75" style="width:61pt;height:18pt" o:ole="">
            <v:imagedata r:id="rId60" o:title=""/>
          </v:shape>
          <o:OLEObject Type="Embed" ProgID="Equation.3" ShapeID="_x0000_i1049" DrawAspect="Content" ObjectID="_1526984708" r:id="rId61"/>
        </w:object>
      </w:r>
      <w:r w:rsidRPr="00054D68">
        <w:rPr>
          <w:sz w:val="22"/>
          <w:szCs w:val="22"/>
          <w:lang w:val="sr-Latn-CS"/>
        </w:rPr>
        <w:t>kakva je funkcija (6), zadržavajući se samo na prvim članovima reda, za okolinu</w:t>
      </w:r>
      <w:r w:rsidR="009C0842" w:rsidRPr="00054D68">
        <w:rPr>
          <w:sz w:val="22"/>
          <w:szCs w:val="22"/>
          <w:lang w:val="sr-Latn-CS"/>
        </w:rPr>
        <w:t xml:space="preserve"> unapred određene</w:t>
      </w:r>
      <w:r w:rsidRPr="00054D68">
        <w:rPr>
          <w:sz w:val="22"/>
          <w:szCs w:val="22"/>
          <w:lang w:val="sr-Latn-CS"/>
        </w:rPr>
        <w:t xml:space="preserve"> centralne tačke </w:t>
      </w:r>
      <w:r w:rsidR="000433DA" w:rsidRPr="00054D68">
        <w:rPr>
          <w:position w:val="-12"/>
          <w:sz w:val="22"/>
          <w:szCs w:val="22"/>
          <w:lang w:val="sr-Latn-CS"/>
        </w:rPr>
        <w:object w:dxaOrig="1719" w:dyaOrig="360">
          <v:shape id="_x0000_i1050" type="#_x0000_t75" style="width:86pt;height:18pt" o:ole="">
            <v:imagedata r:id="rId62" o:title=""/>
          </v:shape>
          <o:OLEObject Type="Embed" ProgID="Equation.3" ShapeID="_x0000_i1050" DrawAspect="Content" ObjectID="_1526984709" r:id="rId63"/>
        </w:object>
      </w:r>
      <w:r w:rsidR="007877A8" w:rsidRPr="00054D68">
        <w:rPr>
          <w:sz w:val="22"/>
          <w:szCs w:val="22"/>
          <w:lang w:val="sr-Latn-CS"/>
        </w:rPr>
        <w:t>, biće prema (7):</w:t>
      </w:r>
    </w:p>
    <w:p w:rsidR="000773AE" w:rsidRPr="00054D68" w:rsidRDefault="000773AE" w:rsidP="00B451DF">
      <w:pPr>
        <w:ind w:firstLine="720"/>
        <w:jc w:val="both"/>
        <w:rPr>
          <w:sz w:val="22"/>
          <w:szCs w:val="22"/>
          <w:vertAlign w:val="subscript"/>
          <w:lang w:val="sr-Latn-CS"/>
        </w:rPr>
        <w:sectPr w:rsidR="000773AE" w:rsidRPr="00054D68" w:rsidSect="000773AE">
          <w:type w:val="continuous"/>
          <w:pgSz w:w="12240" w:h="15840"/>
          <w:pgMar w:top="1134" w:right="1418" w:bottom="1134" w:left="1701" w:header="720" w:footer="720" w:gutter="0"/>
          <w:cols w:num="2" w:space="709"/>
          <w:docGrid w:linePitch="360"/>
        </w:sectPr>
      </w:pPr>
    </w:p>
    <w:p w:rsidR="000773AE" w:rsidRPr="00054D68" w:rsidRDefault="000479A2" w:rsidP="002450D5">
      <w:pPr>
        <w:jc w:val="both"/>
        <w:rPr>
          <w:sz w:val="22"/>
          <w:szCs w:val="22"/>
          <w:vertAlign w:val="subscript"/>
          <w:lang w:val="sr-Latn-CS"/>
        </w:rPr>
        <w:sectPr w:rsidR="000773AE" w:rsidRPr="00054D68" w:rsidSect="000773AE">
          <w:type w:val="continuous"/>
          <w:pgSz w:w="12240" w:h="15840"/>
          <w:pgMar w:top="1134" w:right="1418" w:bottom="1134" w:left="1701" w:header="720" w:footer="720" w:gutter="0"/>
          <w:cols w:space="709"/>
          <w:docGrid w:linePitch="360"/>
        </w:sectPr>
      </w:pPr>
      <w:r w:rsidRPr="00054D68">
        <w:rPr>
          <w:position w:val="-88"/>
          <w:sz w:val="22"/>
          <w:szCs w:val="22"/>
          <w:vertAlign w:val="subscript"/>
          <w:lang w:val="sr-Latn-CS"/>
        </w:rPr>
        <w:object w:dxaOrig="5840" w:dyaOrig="1719">
          <v:shape id="_x0000_i1051" type="#_x0000_t75" style="width:292pt;height:86pt" o:ole="">
            <v:imagedata r:id="rId64" o:title=""/>
          </v:shape>
          <o:OLEObject Type="Embed" ProgID="Equation.3" ShapeID="_x0000_i1051" DrawAspect="Content" ObjectID="_1526984710" r:id="rId65"/>
        </w:object>
      </w:r>
      <w:r w:rsidR="000773AE" w:rsidRPr="00054D68">
        <w:rPr>
          <w:sz w:val="22"/>
          <w:szCs w:val="22"/>
          <w:vertAlign w:val="subscript"/>
          <w:lang w:val="sr-Latn-CS"/>
        </w:rPr>
        <w:t xml:space="preserve"> </w:t>
      </w:r>
      <w:r w:rsidR="000773AE" w:rsidRPr="00054D68">
        <w:rPr>
          <w:sz w:val="22"/>
          <w:szCs w:val="22"/>
          <w:lang w:val="sr-Latn-CS"/>
        </w:rPr>
        <w:t>(8)</w:t>
      </w:r>
    </w:p>
    <w:p w:rsidR="00C3118F" w:rsidRPr="00054D68" w:rsidRDefault="00C3118F" w:rsidP="000773AE">
      <w:pPr>
        <w:jc w:val="both"/>
        <w:rPr>
          <w:sz w:val="22"/>
          <w:szCs w:val="22"/>
          <w:lang w:val="sr-Latn-CS"/>
        </w:rPr>
      </w:pPr>
    </w:p>
    <w:p w:rsidR="009C0842" w:rsidRPr="00054D68" w:rsidRDefault="009C0842" w:rsidP="007F3F89">
      <w:pPr>
        <w:jc w:val="both"/>
        <w:rPr>
          <w:sz w:val="22"/>
          <w:szCs w:val="22"/>
          <w:lang w:val="sr-Latn-CS"/>
        </w:rPr>
      </w:pPr>
      <w:r w:rsidRPr="00054D68">
        <w:rPr>
          <w:sz w:val="22"/>
          <w:szCs w:val="22"/>
          <w:lang w:val="sr-Latn-CS"/>
        </w:rPr>
        <w:t xml:space="preserve">Očigledno, konstante </w:t>
      </w:r>
      <w:r w:rsidRPr="00054D68">
        <w:rPr>
          <w:i/>
          <w:sz w:val="22"/>
          <w:szCs w:val="22"/>
          <w:lang w:val="sr-Latn-CS"/>
        </w:rPr>
        <w:t>h</w:t>
      </w:r>
      <w:r w:rsidRPr="00054D68">
        <w:rPr>
          <w:i/>
          <w:sz w:val="22"/>
          <w:szCs w:val="22"/>
          <w:vertAlign w:val="subscript"/>
          <w:lang w:val="sr-Latn-CS"/>
        </w:rPr>
        <w:t>i</w:t>
      </w:r>
      <w:r w:rsidRPr="00054D68">
        <w:rPr>
          <w:sz w:val="22"/>
          <w:szCs w:val="22"/>
          <w:lang w:val="sr-Latn-CS"/>
        </w:rPr>
        <w:t xml:space="preserve"> u (8)</w:t>
      </w:r>
      <w:r w:rsidR="00A03C0A" w:rsidRPr="00054D68">
        <w:rPr>
          <w:sz w:val="22"/>
          <w:szCs w:val="22"/>
          <w:lang w:val="sr-Latn-CS"/>
        </w:rPr>
        <w:t>,</w:t>
      </w:r>
      <w:r w:rsidRPr="00054D68">
        <w:rPr>
          <w:sz w:val="22"/>
          <w:szCs w:val="22"/>
          <w:lang w:val="sr-Latn-CS"/>
        </w:rPr>
        <w:t xml:space="preserve"> stavljene su ispred izvoda.</w:t>
      </w:r>
    </w:p>
    <w:p w:rsidR="00C3118F" w:rsidRPr="00054D68" w:rsidRDefault="006D1243" w:rsidP="007F3F89">
      <w:pPr>
        <w:jc w:val="both"/>
        <w:rPr>
          <w:sz w:val="22"/>
          <w:szCs w:val="22"/>
          <w:lang w:val="sr-Latn-CS"/>
        </w:rPr>
      </w:pPr>
      <w:r w:rsidRPr="00054D68">
        <w:rPr>
          <w:sz w:val="22"/>
          <w:szCs w:val="22"/>
          <w:lang w:val="sr-Latn-CS"/>
        </w:rPr>
        <w:lastRenderedPageBreak/>
        <w:t xml:space="preserve">Za funkciju (6), </w:t>
      </w:r>
      <w:r w:rsidR="00C3118F" w:rsidRPr="00054D68">
        <w:rPr>
          <w:sz w:val="22"/>
          <w:szCs w:val="22"/>
          <w:lang w:val="sr-Latn-CS"/>
        </w:rPr>
        <w:t xml:space="preserve">njena vrednost u tački </w:t>
      </w:r>
      <w:r w:rsidR="00055FD5" w:rsidRPr="00054D68">
        <w:rPr>
          <w:position w:val="-12"/>
          <w:sz w:val="22"/>
          <w:szCs w:val="22"/>
          <w:lang w:val="sr-Latn-CS"/>
        </w:rPr>
        <w:object w:dxaOrig="1640" w:dyaOrig="360">
          <v:shape id="_x0000_i1052" type="#_x0000_t75" style="width:82pt;height:18pt" o:ole="">
            <v:imagedata r:id="rId66" o:title=""/>
          </v:shape>
          <o:OLEObject Type="Embed" ProgID="Equation.3" ShapeID="_x0000_i1052" DrawAspect="Content" ObjectID="_1526984711" r:id="rId67"/>
        </w:object>
      </w:r>
      <w:r w:rsidRPr="00054D68">
        <w:rPr>
          <w:sz w:val="22"/>
          <w:szCs w:val="22"/>
          <w:lang w:val="sr-Latn-CS"/>
        </w:rPr>
        <w:t>, biće</w:t>
      </w:r>
      <w:r w:rsidR="00055FD5" w:rsidRPr="00054D68">
        <w:rPr>
          <w:sz w:val="22"/>
          <w:szCs w:val="22"/>
          <w:lang w:val="sr-Latn-CS"/>
        </w:rPr>
        <w:t xml:space="preserve">: </w:t>
      </w:r>
    </w:p>
    <w:p w:rsidR="000773AE" w:rsidRPr="00054D68" w:rsidRDefault="00A978AD" w:rsidP="007F3F89">
      <w:pPr>
        <w:jc w:val="both"/>
        <w:rPr>
          <w:sz w:val="22"/>
          <w:szCs w:val="22"/>
          <w:lang w:val="sr-Latn-CS"/>
        </w:rPr>
        <w:sectPr w:rsidR="000773AE"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tab/>
      </w:r>
    </w:p>
    <w:p w:rsidR="000773AE" w:rsidRPr="00054D68" w:rsidRDefault="000B344D" w:rsidP="000773AE">
      <w:pPr>
        <w:jc w:val="both"/>
        <w:rPr>
          <w:sz w:val="22"/>
          <w:szCs w:val="22"/>
          <w:lang w:val="sr-Latn-CS"/>
        </w:rPr>
      </w:pPr>
      <w:r w:rsidRPr="00054D68">
        <w:rPr>
          <w:position w:val="-16"/>
          <w:sz w:val="22"/>
          <w:szCs w:val="22"/>
          <w:lang w:val="sr-Latn-CS"/>
        </w:rPr>
        <w:object w:dxaOrig="5860" w:dyaOrig="440">
          <v:shape id="_x0000_i1053" type="#_x0000_t75" style="width:293pt;height:22pt" o:ole="">
            <v:imagedata r:id="rId68" o:title=""/>
          </v:shape>
          <o:OLEObject Type="Embed" ProgID="Equation.3" ShapeID="_x0000_i1053" DrawAspect="Content" ObjectID="_1526984712" r:id="rId69"/>
        </w:object>
      </w:r>
      <w:r w:rsidR="000773AE" w:rsidRPr="00054D68">
        <w:rPr>
          <w:sz w:val="22"/>
          <w:szCs w:val="22"/>
          <w:lang w:val="sr-Latn-CS"/>
        </w:rPr>
        <w:t xml:space="preserve">                                                 (9)</w:t>
      </w:r>
    </w:p>
    <w:p w:rsidR="000773AE" w:rsidRPr="00054D68" w:rsidRDefault="000773AE" w:rsidP="007F3F89">
      <w:pPr>
        <w:jc w:val="both"/>
        <w:rPr>
          <w:sz w:val="22"/>
          <w:szCs w:val="22"/>
          <w:lang w:val="sr-Latn-CS"/>
        </w:rPr>
        <w:sectPr w:rsidR="000773AE" w:rsidRPr="00054D68" w:rsidSect="000773AE">
          <w:type w:val="continuous"/>
          <w:pgSz w:w="12240" w:h="15840"/>
          <w:pgMar w:top="1134" w:right="1418" w:bottom="1134" w:left="1701" w:header="720" w:footer="720" w:gutter="0"/>
          <w:cols w:space="709"/>
          <w:docGrid w:linePitch="360"/>
        </w:sectPr>
      </w:pPr>
    </w:p>
    <w:p w:rsidR="009C0842" w:rsidRPr="00054D68" w:rsidRDefault="009C0842" w:rsidP="007F3F89">
      <w:pPr>
        <w:jc w:val="both"/>
        <w:rPr>
          <w:sz w:val="22"/>
          <w:szCs w:val="22"/>
          <w:lang w:val="sr-Latn-CS"/>
        </w:rPr>
      </w:pPr>
    </w:p>
    <w:p w:rsidR="00A978AD" w:rsidRPr="00054D68" w:rsidRDefault="00A978AD" w:rsidP="007F3F89">
      <w:pPr>
        <w:jc w:val="both"/>
        <w:rPr>
          <w:sz w:val="22"/>
          <w:szCs w:val="22"/>
          <w:lang w:val="sr-Latn-CS"/>
        </w:rPr>
      </w:pPr>
      <w:r w:rsidRPr="00054D68">
        <w:rPr>
          <w:sz w:val="22"/>
          <w:szCs w:val="22"/>
          <w:lang w:val="sr-Latn-CS"/>
        </w:rPr>
        <w:t>Odgova</w:t>
      </w:r>
      <w:r w:rsidR="009C0842" w:rsidRPr="00054D68">
        <w:rPr>
          <w:sz w:val="22"/>
          <w:szCs w:val="22"/>
          <w:lang w:val="sr-Latn-CS"/>
        </w:rPr>
        <w:t>rajući parcijalni izvodi za</w:t>
      </w:r>
      <w:r w:rsidRPr="00054D68">
        <w:rPr>
          <w:sz w:val="22"/>
          <w:szCs w:val="22"/>
          <w:lang w:val="sr-Latn-CS"/>
        </w:rPr>
        <w:t xml:space="preserve"> funkciju</w:t>
      </w:r>
      <w:r w:rsidR="009C0842" w:rsidRPr="00054D68">
        <w:rPr>
          <w:sz w:val="22"/>
          <w:szCs w:val="22"/>
          <w:lang w:val="sr-Latn-CS"/>
        </w:rPr>
        <w:t xml:space="preserve"> (9)</w:t>
      </w:r>
      <w:r w:rsidRPr="00054D68">
        <w:rPr>
          <w:sz w:val="22"/>
          <w:szCs w:val="22"/>
          <w:lang w:val="sr-Latn-CS"/>
        </w:rPr>
        <w:t xml:space="preserve"> su:</w:t>
      </w:r>
    </w:p>
    <w:tbl>
      <w:tblPr>
        <w:tblW w:w="0" w:type="auto"/>
        <w:tblLook w:val="04A0"/>
      </w:tblPr>
      <w:tblGrid>
        <w:gridCol w:w="2676"/>
        <w:gridCol w:w="1746"/>
      </w:tblGrid>
      <w:tr w:rsidR="0063392C" w:rsidRPr="00471C97" w:rsidTr="00471C97">
        <w:tc>
          <w:tcPr>
            <w:tcW w:w="2211" w:type="dxa"/>
            <w:shd w:val="clear" w:color="auto" w:fill="auto"/>
            <w:vAlign w:val="center"/>
          </w:tcPr>
          <w:p w:rsidR="0063392C" w:rsidRPr="00471C97" w:rsidRDefault="0063392C" w:rsidP="00471C97">
            <w:pPr>
              <w:jc w:val="center"/>
              <w:rPr>
                <w:sz w:val="22"/>
                <w:szCs w:val="22"/>
                <w:lang w:val="sr-Latn-CS"/>
              </w:rPr>
            </w:pPr>
            <w:r w:rsidRPr="00471C97">
              <w:rPr>
                <w:position w:val="-16"/>
                <w:sz w:val="22"/>
                <w:szCs w:val="22"/>
                <w:lang w:val="sr-Latn-CS"/>
              </w:rPr>
              <w:object w:dxaOrig="2420" w:dyaOrig="440">
                <v:shape id="_x0000_i1054" type="#_x0000_t75" style="width:121pt;height:22pt" o:ole="">
                  <v:imagedata r:id="rId70" o:title=""/>
                </v:shape>
                <o:OLEObject Type="Embed" ProgID="Equation.3" ShapeID="_x0000_i1054" DrawAspect="Content" ObjectID="_1526984713" r:id="rId71"/>
              </w:object>
            </w:r>
          </w:p>
          <w:p w:rsidR="0063392C" w:rsidRPr="00471C97" w:rsidRDefault="0063392C" w:rsidP="00471C97">
            <w:pPr>
              <w:jc w:val="center"/>
              <w:rPr>
                <w:sz w:val="22"/>
                <w:szCs w:val="22"/>
                <w:lang w:val="sr-Latn-CS"/>
              </w:rPr>
            </w:pPr>
            <w:r w:rsidRPr="00471C97">
              <w:rPr>
                <w:position w:val="-16"/>
                <w:sz w:val="22"/>
                <w:szCs w:val="22"/>
                <w:lang w:val="sr-Latn-CS"/>
              </w:rPr>
              <w:object w:dxaOrig="2460" w:dyaOrig="440">
                <v:shape id="_x0000_i1055" type="#_x0000_t75" style="width:123pt;height:22pt" o:ole="">
                  <v:imagedata r:id="rId72" o:title=""/>
                </v:shape>
                <o:OLEObject Type="Embed" ProgID="Equation.3" ShapeID="_x0000_i1055" DrawAspect="Content" ObjectID="_1526984714" r:id="rId73"/>
              </w:object>
            </w:r>
          </w:p>
          <w:p w:rsidR="0063392C" w:rsidRPr="00471C97" w:rsidRDefault="0063392C" w:rsidP="00471C97">
            <w:pPr>
              <w:jc w:val="center"/>
              <w:rPr>
                <w:sz w:val="22"/>
                <w:szCs w:val="22"/>
                <w:lang w:val="sr-Latn-CS"/>
              </w:rPr>
            </w:pPr>
            <w:r w:rsidRPr="00471C97">
              <w:rPr>
                <w:position w:val="-16"/>
                <w:sz w:val="22"/>
                <w:szCs w:val="22"/>
                <w:lang w:val="sr-Latn-CS"/>
              </w:rPr>
              <w:object w:dxaOrig="2460" w:dyaOrig="440">
                <v:shape id="_x0000_i1056" type="#_x0000_t75" style="width:123pt;height:22pt" o:ole="">
                  <v:imagedata r:id="rId74" o:title=""/>
                </v:shape>
                <o:OLEObject Type="Embed" ProgID="Equation.3" ShapeID="_x0000_i1056" DrawAspect="Content" ObjectID="_1526984715" r:id="rId75"/>
              </w:object>
            </w:r>
          </w:p>
          <w:p w:rsidR="0063392C" w:rsidRPr="00471C97" w:rsidRDefault="0063392C" w:rsidP="00471C97">
            <w:pPr>
              <w:jc w:val="center"/>
              <w:rPr>
                <w:sz w:val="22"/>
                <w:szCs w:val="22"/>
                <w:lang w:val="sr-Latn-CS"/>
              </w:rPr>
            </w:pPr>
            <w:r w:rsidRPr="00471C97">
              <w:rPr>
                <w:position w:val="-16"/>
                <w:sz w:val="22"/>
                <w:szCs w:val="22"/>
                <w:lang w:val="sr-Latn-CS"/>
              </w:rPr>
              <w:object w:dxaOrig="2460" w:dyaOrig="440">
                <v:shape id="_x0000_i1057" type="#_x0000_t75" style="width:123pt;height:22pt" o:ole="">
                  <v:imagedata r:id="rId76" o:title=""/>
                </v:shape>
                <o:OLEObject Type="Embed" ProgID="Equation.3" ShapeID="_x0000_i1057" DrawAspect="Content" ObjectID="_1526984716" r:id="rId77"/>
              </w:object>
            </w:r>
          </w:p>
        </w:tc>
        <w:tc>
          <w:tcPr>
            <w:tcW w:w="2211" w:type="dxa"/>
            <w:shd w:val="clear" w:color="auto" w:fill="auto"/>
            <w:vAlign w:val="center"/>
          </w:tcPr>
          <w:p w:rsidR="0063392C" w:rsidRPr="00471C97" w:rsidRDefault="0063392C" w:rsidP="00471C97">
            <w:pPr>
              <w:jc w:val="right"/>
              <w:rPr>
                <w:sz w:val="22"/>
                <w:szCs w:val="22"/>
                <w:lang w:val="sr-Latn-CS"/>
              </w:rPr>
            </w:pPr>
            <w:r w:rsidRPr="00471C97">
              <w:rPr>
                <w:sz w:val="22"/>
                <w:szCs w:val="22"/>
                <w:lang w:val="sr-Latn-CS"/>
              </w:rPr>
              <w:t>(10)</w:t>
            </w:r>
          </w:p>
        </w:tc>
      </w:tr>
    </w:tbl>
    <w:p w:rsidR="0063392C" w:rsidRPr="00054D68" w:rsidRDefault="0063392C" w:rsidP="007F3F89">
      <w:pPr>
        <w:jc w:val="both"/>
        <w:rPr>
          <w:sz w:val="22"/>
          <w:szCs w:val="22"/>
          <w:lang w:val="sr-Latn-CS"/>
        </w:rPr>
      </w:pPr>
    </w:p>
    <w:p w:rsidR="00055FD5" w:rsidRPr="00054D68" w:rsidRDefault="00055FD5" w:rsidP="007F3F89">
      <w:pPr>
        <w:jc w:val="both"/>
        <w:rPr>
          <w:sz w:val="22"/>
          <w:szCs w:val="22"/>
          <w:lang w:val="sr-Latn-CS"/>
        </w:rPr>
      </w:pPr>
    </w:p>
    <w:p w:rsidR="007D6072" w:rsidRPr="00054D68" w:rsidRDefault="007D6072" w:rsidP="007F3F89">
      <w:pPr>
        <w:jc w:val="both"/>
        <w:rPr>
          <w:sz w:val="22"/>
          <w:szCs w:val="22"/>
          <w:lang w:val="sr-Latn-CS"/>
        </w:rPr>
      </w:pPr>
    </w:p>
    <w:p w:rsidR="00A978AD" w:rsidRPr="00054D68" w:rsidRDefault="00A978AD" w:rsidP="007F3F89">
      <w:pPr>
        <w:jc w:val="both"/>
        <w:rPr>
          <w:sz w:val="22"/>
          <w:szCs w:val="22"/>
          <w:lang w:val="sr-Latn-CS"/>
        </w:rPr>
      </w:pPr>
      <w:r w:rsidRPr="00054D68">
        <w:rPr>
          <w:sz w:val="22"/>
          <w:szCs w:val="22"/>
          <w:lang w:val="sr-Latn-CS"/>
        </w:rPr>
        <w:t>Prema (7) za datu funkciju (6), svi izvodi viši od prvog su jednaki nuli</w:t>
      </w:r>
      <w:r w:rsidR="006E3E90" w:rsidRPr="00054D68">
        <w:rPr>
          <w:sz w:val="22"/>
          <w:szCs w:val="22"/>
          <w:lang w:val="sr-Latn-CS"/>
        </w:rPr>
        <w:t>.</w:t>
      </w:r>
      <w:r w:rsidR="009C0842" w:rsidRPr="00054D68">
        <w:rPr>
          <w:sz w:val="22"/>
          <w:szCs w:val="22"/>
          <w:lang w:val="sr-Latn-CS"/>
        </w:rPr>
        <w:t xml:space="preserve"> Iz ovog razloga, zadržali smo se samo na prvim članovima reda.</w:t>
      </w:r>
    </w:p>
    <w:p w:rsidR="006E3E90" w:rsidRPr="00054D68" w:rsidRDefault="006E3E90" w:rsidP="007F3F89">
      <w:pPr>
        <w:jc w:val="both"/>
        <w:rPr>
          <w:sz w:val="22"/>
          <w:szCs w:val="22"/>
          <w:lang w:val="sr-Latn-CS"/>
        </w:rPr>
      </w:pPr>
      <w:r w:rsidRPr="00054D68">
        <w:rPr>
          <w:sz w:val="22"/>
          <w:szCs w:val="22"/>
          <w:lang w:val="sr-Latn-CS"/>
        </w:rPr>
        <w:t>Zamenom (9) i (10) u (8) biće:</w:t>
      </w:r>
    </w:p>
    <w:p w:rsidR="007D6072" w:rsidRPr="00054D68" w:rsidRDefault="007D6072" w:rsidP="007F3F89">
      <w:pPr>
        <w:jc w:val="both"/>
        <w:rPr>
          <w:sz w:val="22"/>
          <w:szCs w:val="22"/>
          <w:lang w:val="sr-Latn-CS"/>
        </w:rPr>
      </w:pPr>
    </w:p>
    <w:p w:rsidR="0063392C" w:rsidRPr="00054D68" w:rsidRDefault="0063392C" w:rsidP="007F3F89">
      <w:pPr>
        <w:jc w:val="both"/>
        <w:rPr>
          <w:sz w:val="22"/>
          <w:szCs w:val="22"/>
          <w:lang w:val="sr-Latn-CS"/>
        </w:rPr>
        <w:sectPr w:rsidR="0063392C" w:rsidRPr="00054D68" w:rsidSect="000773AE">
          <w:type w:val="continuous"/>
          <w:pgSz w:w="12240" w:h="15840"/>
          <w:pgMar w:top="1134" w:right="1418" w:bottom="1134" w:left="1701" w:header="720" w:footer="720" w:gutter="0"/>
          <w:cols w:num="2" w:space="709"/>
          <w:docGrid w:linePitch="360"/>
        </w:sectPr>
      </w:pPr>
    </w:p>
    <w:p w:rsidR="006E3E90" w:rsidRPr="00054D68" w:rsidRDefault="00776DE2" w:rsidP="007F3F89">
      <w:pPr>
        <w:jc w:val="both"/>
        <w:rPr>
          <w:sz w:val="22"/>
          <w:szCs w:val="22"/>
          <w:lang w:val="sr-Latn-CS"/>
        </w:rPr>
      </w:pPr>
      <w:r w:rsidRPr="00054D68">
        <w:rPr>
          <w:position w:val="-34"/>
          <w:sz w:val="22"/>
          <w:szCs w:val="22"/>
          <w:lang w:val="sr-Latn-CS"/>
        </w:rPr>
        <w:object w:dxaOrig="7620" w:dyaOrig="800">
          <v:shape id="_x0000_i1058" type="#_x0000_t75" style="width:381pt;height:40pt" o:ole="">
            <v:imagedata r:id="rId78" o:title=""/>
          </v:shape>
          <o:OLEObject Type="Embed" ProgID="Equation.3" ShapeID="_x0000_i1058" DrawAspect="Content" ObjectID="_1526984717" r:id="rId79"/>
        </w:object>
      </w:r>
      <w:r w:rsidR="006E3E90" w:rsidRPr="00054D68">
        <w:rPr>
          <w:sz w:val="22"/>
          <w:szCs w:val="22"/>
          <w:lang w:val="sr-Latn-CS"/>
        </w:rPr>
        <w:tab/>
      </w:r>
      <w:r w:rsidR="006E3E90" w:rsidRPr="00054D68">
        <w:rPr>
          <w:sz w:val="22"/>
          <w:szCs w:val="22"/>
          <w:lang w:val="sr-Latn-CS"/>
        </w:rPr>
        <w:tab/>
        <w:t xml:space="preserve"> (11)</w:t>
      </w:r>
    </w:p>
    <w:p w:rsidR="0063392C" w:rsidRPr="00054D68" w:rsidRDefault="0063392C" w:rsidP="007F3F89">
      <w:pPr>
        <w:jc w:val="both"/>
        <w:rPr>
          <w:sz w:val="22"/>
          <w:szCs w:val="22"/>
          <w:lang w:val="sr-Latn-CS"/>
        </w:rPr>
      </w:pPr>
    </w:p>
    <w:p w:rsidR="006E3E90" w:rsidRPr="00054D68" w:rsidRDefault="006E3E90" w:rsidP="007F3F89">
      <w:pPr>
        <w:jc w:val="both"/>
        <w:rPr>
          <w:sz w:val="22"/>
          <w:szCs w:val="22"/>
          <w:lang w:val="sr-Latn-CS"/>
        </w:rPr>
      </w:pPr>
      <w:r w:rsidRPr="00054D68">
        <w:rPr>
          <w:sz w:val="22"/>
          <w:szCs w:val="22"/>
          <w:lang w:val="sr-Latn-CS"/>
        </w:rPr>
        <w:t>Sređivanjem funkcije (11), sledi:</w:t>
      </w:r>
    </w:p>
    <w:p w:rsidR="007D6072" w:rsidRPr="00054D68" w:rsidRDefault="007D6072" w:rsidP="007F3F89">
      <w:pPr>
        <w:jc w:val="both"/>
        <w:rPr>
          <w:sz w:val="22"/>
          <w:szCs w:val="22"/>
          <w:lang w:val="sr-Latn-CS"/>
        </w:rPr>
      </w:pPr>
    </w:p>
    <w:p w:rsidR="006E3E90" w:rsidRPr="00054D68" w:rsidRDefault="0084676C" w:rsidP="007F3F89">
      <w:pPr>
        <w:jc w:val="both"/>
        <w:rPr>
          <w:sz w:val="22"/>
          <w:szCs w:val="22"/>
          <w:lang w:val="sr-Latn-CS"/>
        </w:rPr>
      </w:pPr>
      <w:r w:rsidRPr="00054D68">
        <w:rPr>
          <w:position w:val="-34"/>
          <w:sz w:val="22"/>
          <w:szCs w:val="22"/>
          <w:lang w:val="sr-Latn-CS"/>
        </w:rPr>
        <w:object w:dxaOrig="8460" w:dyaOrig="800">
          <v:shape id="_x0000_i1059" type="#_x0000_t75" style="width:423pt;height:40pt" o:ole="">
            <v:imagedata r:id="rId80" o:title=""/>
          </v:shape>
          <o:OLEObject Type="Embed" ProgID="Equation.3" ShapeID="_x0000_i1059" DrawAspect="Content" ObjectID="_1526984718" r:id="rId81"/>
        </w:object>
      </w:r>
      <w:r w:rsidR="00B458A2" w:rsidRPr="00054D68">
        <w:rPr>
          <w:sz w:val="22"/>
          <w:szCs w:val="22"/>
          <w:lang w:val="sr-Latn-CS"/>
        </w:rPr>
        <w:t xml:space="preserve"> </w:t>
      </w:r>
      <w:r w:rsidR="00C70C34" w:rsidRPr="00054D68">
        <w:rPr>
          <w:sz w:val="22"/>
          <w:szCs w:val="22"/>
          <w:lang w:val="sr-Latn-CS"/>
        </w:rPr>
        <w:t xml:space="preserve">   </w:t>
      </w:r>
      <w:r w:rsidR="00B458A2" w:rsidRPr="00054D68">
        <w:rPr>
          <w:sz w:val="22"/>
          <w:szCs w:val="22"/>
          <w:lang w:val="sr-Latn-CS"/>
        </w:rPr>
        <w:t>(</w:t>
      </w:r>
      <w:r w:rsidR="006E3E90" w:rsidRPr="00054D68">
        <w:rPr>
          <w:sz w:val="22"/>
          <w:szCs w:val="22"/>
          <w:lang w:val="sr-Latn-CS"/>
        </w:rPr>
        <w:t>12)</w:t>
      </w:r>
    </w:p>
    <w:p w:rsidR="007D6072" w:rsidRPr="00054D68" w:rsidRDefault="007D6072" w:rsidP="007F3F89">
      <w:pPr>
        <w:jc w:val="both"/>
        <w:rPr>
          <w:sz w:val="22"/>
          <w:szCs w:val="22"/>
          <w:lang w:val="sr-Latn-CS"/>
        </w:rPr>
        <w:sectPr w:rsidR="007D6072" w:rsidRPr="00054D68" w:rsidSect="007D6072">
          <w:type w:val="continuous"/>
          <w:pgSz w:w="12240" w:h="15840"/>
          <w:pgMar w:top="1134" w:right="1418" w:bottom="1134" w:left="1701" w:header="720" w:footer="720" w:gutter="0"/>
          <w:cols w:space="709"/>
          <w:docGrid w:linePitch="360"/>
        </w:sectPr>
      </w:pPr>
    </w:p>
    <w:p w:rsidR="006E3E90" w:rsidRPr="00054D68" w:rsidRDefault="006E3E90" w:rsidP="007F3F89">
      <w:pPr>
        <w:jc w:val="both"/>
        <w:rPr>
          <w:sz w:val="22"/>
          <w:szCs w:val="22"/>
          <w:lang w:val="sr-Latn-CS"/>
        </w:rPr>
      </w:pPr>
    </w:p>
    <w:p w:rsidR="0063392C" w:rsidRPr="00054D68" w:rsidRDefault="0063392C" w:rsidP="007F3F89">
      <w:pPr>
        <w:jc w:val="both"/>
        <w:rPr>
          <w:sz w:val="22"/>
          <w:szCs w:val="22"/>
          <w:lang w:val="sr-Latn-CS"/>
        </w:rPr>
        <w:sectPr w:rsidR="0063392C" w:rsidRPr="00054D68" w:rsidSect="000773AE">
          <w:type w:val="continuous"/>
          <w:pgSz w:w="12240" w:h="15840"/>
          <w:pgMar w:top="1134" w:right="1418" w:bottom="1134" w:left="1701" w:header="720" w:footer="720" w:gutter="0"/>
          <w:cols w:num="2" w:space="709"/>
          <w:docGrid w:linePitch="360"/>
        </w:sectPr>
      </w:pPr>
    </w:p>
    <w:p w:rsidR="006E3E90" w:rsidRPr="00054D68" w:rsidRDefault="006E3E90" w:rsidP="007F3F89">
      <w:pPr>
        <w:jc w:val="both"/>
        <w:rPr>
          <w:sz w:val="22"/>
          <w:szCs w:val="22"/>
          <w:lang w:val="sr-Latn-CS"/>
        </w:rPr>
      </w:pPr>
      <w:r w:rsidRPr="00054D68">
        <w:rPr>
          <w:sz w:val="22"/>
          <w:szCs w:val="22"/>
          <w:lang w:val="sr-Latn-CS"/>
        </w:rPr>
        <w:lastRenderedPageBreak/>
        <w:t xml:space="preserve">Gornji nivo pojedinih faktora, dobija se za njihove maksimalne </w:t>
      </w:r>
      <w:r w:rsidR="00BB7216" w:rsidRPr="00054D68">
        <w:rPr>
          <w:sz w:val="22"/>
          <w:szCs w:val="22"/>
          <w:lang w:val="sr-Latn-CS"/>
        </w:rPr>
        <w:t>vrednosti pa, prema slici 1 sledi da je</w:t>
      </w:r>
      <w:r w:rsidRPr="00054D68">
        <w:rPr>
          <w:sz w:val="22"/>
          <w:szCs w:val="22"/>
          <w:lang w:val="sr-Latn-CS"/>
        </w:rPr>
        <w:t>:</w:t>
      </w:r>
    </w:p>
    <w:p w:rsidR="0063392C" w:rsidRPr="00054D68" w:rsidRDefault="0063392C" w:rsidP="007F3F89">
      <w:pPr>
        <w:jc w:val="both"/>
        <w:rPr>
          <w:sz w:val="22"/>
          <w:szCs w:val="22"/>
          <w:lang w:val="sr-Latn-CS"/>
        </w:rPr>
      </w:pPr>
    </w:p>
    <w:tbl>
      <w:tblPr>
        <w:tblW w:w="0" w:type="auto"/>
        <w:tblLook w:val="04A0"/>
      </w:tblPr>
      <w:tblGrid>
        <w:gridCol w:w="2211"/>
        <w:gridCol w:w="7111"/>
      </w:tblGrid>
      <w:tr w:rsidR="0063392C" w:rsidRPr="00471C97" w:rsidTr="00471C97">
        <w:tc>
          <w:tcPr>
            <w:tcW w:w="2211" w:type="dxa"/>
            <w:shd w:val="clear" w:color="auto" w:fill="auto"/>
            <w:vAlign w:val="center"/>
          </w:tcPr>
          <w:p w:rsidR="0063392C" w:rsidRPr="00471C97" w:rsidRDefault="0063392C" w:rsidP="00471C97">
            <w:pPr>
              <w:jc w:val="center"/>
              <w:rPr>
                <w:sz w:val="22"/>
                <w:szCs w:val="22"/>
                <w:lang w:val="sr-Latn-CS"/>
              </w:rPr>
            </w:pPr>
            <w:r w:rsidRPr="00471C97">
              <w:rPr>
                <w:position w:val="-12"/>
                <w:sz w:val="22"/>
                <w:szCs w:val="22"/>
                <w:lang w:val="sr-Latn-CS"/>
              </w:rPr>
              <w:object w:dxaOrig="1520" w:dyaOrig="360">
                <v:shape id="_x0000_i1060" type="#_x0000_t75" style="width:76pt;height:18pt" o:ole="">
                  <v:imagedata r:id="rId82" o:title=""/>
                </v:shape>
                <o:OLEObject Type="Embed" ProgID="Equation.3" ShapeID="_x0000_i1060" DrawAspect="Content" ObjectID="_1526984719" r:id="rId83"/>
              </w:object>
            </w:r>
          </w:p>
          <w:p w:rsidR="0063392C" w:rsidRPr="00471C97" w:rsidRDefault="0063392C" w:rsidP="00471C97">
            <w:pPr>
              <w:jc w:val="center"/>
              <w:rPr>
                <w:sz w:val="22"/>
                <w:szCs w:val="22"/>
                <w:lang w:val="sr-Latn-CS"/>
              </w:rPr>
            </w:pPr>
            <w:r w:rsidRPr="00471C97">
              <w:rPr>
                <w:position w:val="-12"/>
                <w:sz w:val="22"/>
                <w:szCs w:val="22"/>
                <w:lang w:val="sr-Latn-CS"/>
              </w:rPr>
              <w:object w:dxaOrig="1560" w:dyaOrig="360">
                <v:shape id="_x0000_i1061" type="#_x0000_t75" style="width:78pt;height:18pt" o:ole="">
                  <v:imagedata r:id="rId84" o:title=""/>
                </v:shape>
                <o:OLEObject Type="Embed" ProgID="Equation.3" ShapeID="_x0000_i1061" DrawAspect="Content" ObjectID="_1526984720" r:id="rId85"/>
              </w:object>
            </w:r>
          </w:p>
          <w:p w:rsidR="0063392C" w:rsidRPr="00471C97" w:rsidRDefault="0063392C" w:rsidP="00471C97">
            <w:pPr>
              <w:jc w:val="center"/>
              <w:rPr>
                <w:sz w:val="22"/>
                <w:szCs w:val="22"/>
                <w:lang w:val="sr-Latn-CS"/>
              </w:rPr>
            </w:pPr>
            <w:r w:rsidRPr="00471C97">
              <w:rPr>
                <w:position w:val="-12"/>
                <w:sz w:val="22"/>
                <w:szCs w:val="22"/>
                <w:lang w:val="sr-Latn-CS"/>
              </w:rPr>
              <w:object w:dxaOrig="1540" w:dyaOrig="360">
                <v:shape id="_x0000_i1062" type="#_x0000_t75" style="width:77pt;height:18pt" o:ole="">
                  <v:imagedata r:id="rId86" o:title=""/>
                </v:shape>
                <o:OLEObject Type="Embed" ProgID="Equation.3" ShapeID="_x0000_i1062" DrawAspect="Content" ObjectID="_1526984721" r:id="rId87"/>
              </w:object>
            </w:r>
          </w:p>
          <w:p w:rsidR="0063392C" w:rsidRPr="00471C97" w:rsidRDefault="0063392C" w:rsidP="00471C97">
            <w:pPr>
              <w:jc w:val="center"/>
              <w:rPr>
                <w:sz w:val="22"/>
                <w:szCs w:val="22"/>
                <w:lang w:val="sr-Latn-CS"/>
              </w:rPr>
            </w:pPr>
            <w:r w:rsidRPr="00471C97">
              <w:rPr>
                <w:position w:val="-12"/>
                <w:sz w:val="22"/>
                <w:szCs w:val="22"/>
                <w:lang w:val="sr-Latn-CS"/>
              </w:rPr>
              <w:object w:dxaOrig="1560" w:dyaOrig="360">
                <v:shape id="_x0000_i1063" type="#_x0000_t75" style="width:78pt;height:18pt" o:ole="">
                  <v:imagedata r:id="rId88" o:title=""/>
                </v:shape>
                <o:OLEObject Type="Embed" ProgID="Equation.3" ShapeID="_x0000_i1063" DrawAspect="Content" ObjectID="_1526984722" r:id="rId89"/>
              </w:object>
            </w:r>
          </w:p>
        </w:tc>
        <w:tc>
          <w:tcPr>
            <w:tcW w:w="7111" w:type="dxa"/>
            <w:shd w:val="clear" w:color="auto" w:fill="auto"/>
            <w:vAlign w:val="center"/>
          </w:tcPr>
          <w:p w:rsidR="0063392C" w:rsidRPr="00471C97" w:rsidRDefault="0063392C" w:rsidP="00471C97">
            <w:pPr>
              <w:jc w:val="right"/>
              <w:rPr>
                <w:sz w:val="22"/>
                <w:szCs w:val="22"/>
                <w:lang w:val="sr-Latn-CS"/>
              </w:rPr>
            </w:pPr>
            <w:r w:rsidRPr="00471C97">
              <w:rPr>
                <w:sz w:val="22"/>
                <w:szCs w:val="22"/>
                <w:lang w:val="sr-Latn-CS"/>
              </w:rPr>
              <w:lastRenderedPageBreak/>
              <w:t>(13)</w:t>
            </w:r>
          </w:p>
        </w:tc>
      </w:tr>
    </w:tbl>
    <w:p w:rsidR="0063392C" w:rsidRPr="00054D68" w:rsidRDefault="0063392C" w:rsidP="007F3F89">
      <w:pPr>
        <w:jc w:val="both"/>
        <w:rPr>
          <w:sz w:val="22"/>
          <w:szCs w:val="22"/>
          <w:lang w:val="sr-Latn-CS"/>
        </w:rPr>
      </w:pPr>
    </w:p>
    <w:p w:rsidR="00EB56F2" w:rsidRPr="00054D68" w:rsidRDefault="00EB56F2" w:rsidP="007F3F89">
      <w:pPr>
        <w:jc w:val="both"/>
        <w:rPr>
          <w:sz w:val="22"/>
          <w:szCs w:val="22"/>
          <w:lang w:val="sr-Latn-CS"/>
        </w:rPr>
      </w:pPr>
      <w:r w:rsidRPr="00054D68">
        <w:rPr>
          <w:sz w:val="22"/>
          <w:szCs w:val="22"/>
          <w:lang w:val="sr-Latn-CS"/>
        </w:rPr>
        <w:t>Sada relacija (12), zamenom (13), prelazi u:</w:t>
      </w:r>
    </w:p>
    <w:p w:rsidR="007D6072" w:rsidRPr="00054D68" w:rsidRDefault="007D6072" w:rsidP="0099632F">
      <w:pPr>
        <w:ind w:firstLine="720"/>
        <w:jc w:val="both"/>
        <w:rPr>
          <w:sz w:val="22"/>
          <w:szCs w:val="22"/>
          <w:vertAlign w:val="subscript"/>
          <w:lang w:val="sr-Latn-CS"/>
        </w:rPr>
        <w:sectPr w:rsidR="007D6072" w:rsidRPr="00054D68" w:rsidSect="0063392C">
          <w:type w:val="continuous"/>
          <w:pgSz w:w="12240" w:h="15840"/>
          <w:pgMar w:top="1134" w:right="1418" w:bottom="1134" w:left="1701" w:header="720" w:footer="720" w:gutter="0"/>
          <w:cols w:space="709"/>
          <w:docGrid w:linePitch="360"/>
        </w:sectPr>
      </w:pPr>
    </w:p>
    <w:p w:rsidR="007D6072" w:rsidRPr="00054D68" w:rsidRDefault="00A9258B" w:rsidP="007D6072">
      <w:pPr>
        <w:jc w:val="both"/>
        <w:rPr>
          <w:sz w:val="22"/>
          <w:szCs w:val="22"/>
          <w:lang w:val="sr-Latn-CS"/>
        </w:rPr>
        <w:sectPr w:rsidR="007D6072" w:rsidRPr="00054D68" w:rsidSect="0063392C">
          <w:type w:val="continuous"/>
          <w:pgSz w:w="12240" w:h="15840"/>
          <w:pgMar w:top="1134" w:right="1418" w:bottom="1134" w:left="1701" w:header="720" w:footer="720" w:gutter="0"/>
          <w:cols w:space="709"/>
          <w:docGrid w:linePitch="360"/>
        </w:sectPr>
      </w:pPr>
      <w:r w:rsidRPr="00054D68">
        <w:rPr>
          <w:position w:val="-16"/>
          <w:sz w:val="22"/>
          <w:szCs w:val="22"/>
          <w:vertAlign w:val="subscript"/>
          <w:lang w:val="sr-Latn-CS"/>
        </w:rPr>
        <w:object w:dxaOrig="7500" w:dyaOrig="440">
          <v:shape id="_x0000_i1064" type="#_x0000_t75" style="width:375pt;height:22pt" o:ole="">
            <v:imagedata r:id="rId90" o:title=""/>
          </v:shape>
          <o:OLEObject Type="Embed" ProgID="Equation.3" ShapeID="_x0000_i1064" DrawAspect="Content" ObjectID="_1526984723" r:id="rId91"/>
        </w:object>
      </w:r>
      <w:r w:rsidR="007D6072" w:rsidRPr="00054D68">
        <w:rPr>
          <w:sz w:val="22"/>
          <w:szCs w:val="22"/>
          <w:vertAlign w:val="subscript"/>
          <w:lang w:val="sr-Latn-CS"/>
        </w:rPr>
        <w:t xml:space="preserve">  </w:t>
      </w:r>
      <w:r w:rsidR="007D6072" w:rsidRPr="00054D68">
        <w:rPr>
          <w:sz w:val="22"/>
          <w:szCs w:val="22"/>
          <w:lang w:val="sr-Latn-CS"/>
        </w:rPr>
        <w:t>(14)</w:t>
      </w:r>
    </w:p>
    <w:p w:rsidR="0063392C" w:rsidRPr="00054D68" w:rsidRDefault="0063392C" w:rsidP="007F3F89">
      <w:pPr>
        <w:jc w:val="both"/>
        <w:rPr>
          <w:sz w:val="22"/>
          <w:szCs w:val="22"/>
          <w:lang w:val="sr-Latn-CS"/>
        </w:rPr>
        <w:sectPr w:rsidR="0063392C" w:rsidRPr="00054D68" w:rsidSect="000773AE">
          <w:type w:val="continuous"/>
          <w:pgSz w:w="12240" w:h="15840"/>
          <w:pgMar w:top="1134" w:right="1418" w:bottom="1134" w:left="1701" w:header="720" w:footer="720" w:gutter="0"/>
          <w:cols w:num="2" w:space="709"/>
          <w:docGrid w:linePitch="360"/>
        </w:sectPr>
      </w:pPr>
    </w:p>
    <w:p w:rsidR="0099632F" w:rsidRPr="00054D68" w:rsidRDefault="00A03C0A" w:rsidP="007F3F89">
      <w:pPr>
        <w:jc w:val="both"/>
        <w:rPr>
          <w:sz w:val="22"/>
          <w:szCs w:val="22"/>
          <w:lang w:val="sr-Latn-CS"/>
        </w:rPr>
      </w:pPr>
      <w:r w:rsidRPr="00054D68">
        <w:rPr>
          <w:sz w:val="22"/>
          <w:szCs w:val="22"/>
          <w:lang w:val="sr-Latn-CS"/>
        </w:rPr>
        <w:lastRenderedPageBreak/>
        <w:t>Napomenimo</w:t>
      </w:r>
      <w:r w:rsidR="0099632F" w:rsidRPr="00054D68">
        <w:rPr>
          <w:sz w:val="22"/>
          <w:szCs w:val="22"/>
          <w:lang w:val="sr-Latn-CS"/>
        </w:rPr>
        <w:t xml:space="preserve"> da smo na analogan način mogli izvesti i funkciju za donje nivoe faktora</w:t>
      </w:r>
    </w:p>
    <w:p w:rsidR="007D6072" w:rsidRPr="00054D68" w:rsidRDefault="0099632F" w:rsidP="007F3F89">
      <w:pPr>
        <w:jc w:val="both"/>
        <w:rPr>
          <w:sz w:val="22"/>
          <w:szCs w:val="22"/>
          <w:lang w:val="sr-Latn-CS"/>
        </w:rPr>
        <w:sectPr w:rsidR="007D6072"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lastRenderedPageBreak/>
        <w:tab/>
      </w:r>
    </w:p>
    <w:p w:rsidR="007D6072" w:rsidRPr="00054D68" w:rsidRDefault="004C1D8D" w:rsidP="007F3F89">
      <w:pPr>
        <w:jc w:val="both"/>
        <w:rPr>
          <w:sz w:val="22"/>
          <w:szCs w:val="22"/>
          <w:lang w:val="sr-Latn-CS"/>
        </w:rPr>
        <w:sectPr w:rsidR="007D6072" w:rsidRPr="00054D68" w:rsidSect="007D6072">
          <w:type w:val="continuous"/>
          <w:pgSz w:w="12240" w:h="15840"/>
          <w:pgMar w:top="1134" w:right="1418" w:bottom="1134" w:left="1701" w:header="720" w:footer="720" w:gutter="0"/>
          <w:cols w:space="709"/>
          <w:docGrid w:linePitch="360"/>
        </w:sectPr>
      </w:pPr>
      <w:r w:rsidRPr="00054D68">
        <w:rPr>
          <w:position w:val="-16"/>
          <w:sz w:val="22"/>
          <w:szCs w:val="22"/>
          <w:lang w:val="sr-Latn-CS"/>
        </w:rPr>
        <w:object w:dxaOrig="6399" w:dyaOrig="440">
          <v:shape id="_x0000_i1065" type="#_x0000_t75" style="width:320pt;height:22pt" o:ole="">
            <v:imagedata r:id="rId92" o:title=""/>
          </v:shape>
          <o:OLEObject Type="Embed" ProgID="Equation.3" ShapeID="_x0000_i1065" DrawAspect="Content" ObjectID="_1526984724" r:id="rId93"/>
        </w:object>
      </w:r>
    </w:p>
    <w:p w:rsidR="0099632F" w:rsidRPr="00054D68" w:rsidRDefault="0099632F" w:rsidP="007F3F89">
      <w:pPr>
        <w:jc w:val="both"/>
        <w:rPr>
          <w:sz w:val="22"/>
          <w:szCs w:val="22"/>
          <w:lang w:val="sr-Latn-CS"/>
        </w:rPr>
      </w:pPr>
      <w:r w:rsidRPr="00054D68">
        <w:rPr>
          <w:sz w:val="22"/>
          <w:szCs w:val="22"/>
          <w:lang w:val="sr-Latn-CS"/>
        </w:rPr>
        <w:lastRenderedPageBreak/>
        <w:tab/>
      </w:r>
      <w:r w:rsidRPr="00054D68">
        <w:rPr>
          <w:sz w:val="22"/>
          <w:szCs w:val="22"/>
          <w:lang w:val="sr-Latn-CS"/>
        </w:rPr>
        <w:tab/>
      </w:r>
      <w:r w:rsidRPr="00054D68">
        <w:rPr>
          <w:sz w:val="22"/>
          <w:szCs w:val="22"/>
          <w:lang w:val="sr-Latn-CS"/>
        </w:rPr>
        <w:tab/>
      </w:r>
    </w:p>
    <w:p w:rsidR="0099632F" w:rsidRPr="00054D68" w:rsidRDefault="0099632F" w:rsidP="007F3F89">
      <w:pPr>
        <w:jc w:val="both"/>
        <w:rPr>
          <w:sz w:val="22"/>
          <w:szCs w:val="22"/>
          <w:lang w:val="sr-Latn-CS"/>
        </w:rPr>
      </w:pPr>
      <w:r w:rsidRPr="00054D68">
        <w:rPr>
          <w:sz w:val="22"/>
          <w:szCs w:val="22"/>
          <w:lang w:val="sr-Latn-CS"/>
        </w:rPr>
        <w:t>Pretpostavimo da se polazna funkcija (4) može približno eksperimentalno odrediti u kodiranom o</w:t>
      </w:r>
      <w:r w:rsidR="00DA1CDC" w:rsidRPr="00054D68">
        <w:rPr>
          <w:sz w:val="22"/>
          <w:szCs w:val="22"/>
          <w:lang w:val="sr-Latn-CS"/>
        </w:rPr>
        <w:t>bliku, koristeći četvorofaktorni</w:t>
      </w:r>
      <w:r w:rsidRPr="00054D68">
        <w:rPr>
          <w:sz w:val="22"/>
          <w:szCs w:val="22"/>
          <w:lang w:val="sr-Latn-CS"/>
        </w:rPr>
        <w:t xml:space="preserve"> </w:t>
      </w:r>
      <w:r w:rsidRPr="00054D68">
        <w:rPr>
          <w:sz w:val="22"/>
          <w:szCs w:val="22"/>
          <w:lang w:val="sr-Latn-CS"/>
        </w:rPr>
        <w:lastRenderedPageBreak/>
        <w:t>ortogonalni plan, u obliku linearnog regresionog pol</w:t>
      </w:r>
      <w:r w:rsidR="00776DE2" w:rsidRPr="00054D68">
        <w:rPr>
          <w:sz w:val="22"/>
          <w:szCs w:val="22"/>
          <w:lang w:val="sr-Latn-CS"/>
        </w:rPr>
        <w:t>inoma (bez uticaja interakcija):</w:t>
      </w:r>
    </w:p>
    <w:p w:rsidR="007D6072" w:rsidRPr="00054D68" w:rsidRDefault="0099632F" w:rsidP="007F3F89">
      <w:pPr>
        <w:jc w:val="both"/>
        <w:rPr>
          <w:sz w:val="22"/>
          <w:szCs w:val="22"/>
          <w:lang w:val="sr-Latn-CS"/>
        </w:rPr>
        <w:sectPr w:rsidR="007D6072"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tab/>
      </w:r>
    </w:p>
    <w:p w:rsidR="007D6072" w:rsidRPr="00054D68" w:rsidRDefault="000E337B" w:rsidP="007F3F89">
      <w:pPr>
        <w:jc w:val="both"/>
        <w:rPr>
          <w:sz w:val="22"/>
          <w:szCs w:val="22"/>
          <w:lang w:val="sr-Latn-CS"/>
        </w:rPr>
        <w:sectPr w:rsidR="007D6072" w:rsidRPr="00054D68" w:rsidSect="007D6072">
          <w:type w:val="continuous"/>
          <w:pgSz w:w="12240" w:h="15840"/>
          <w:pgMar w:top="1134" w:right="1418" w:bottom="1134" w:left="1701" w:header="720" w:footer="720" w:gutter="0"/>
          <w:cols w:space="709"/>
          <w:docGrid w:linePitch="360"/>
        </w:sectPr>
      </w:pPr>
      <w:r w:rsidRPr="00054D68">
        <w:rPr>
          <w:position w:val="-16"/>
          <w:sz w:val="22"/>
          <w:szCs w:val="22"/>
          <w:lang w:val="sr-Latn-CS"/>
        </w:rPr>
        <w:object w:dxaOrig="5080" w:dyaOrig="440">
          <v:shape id="_x0000_i1066" type="#_x0000_t75" style="width:254pt;height:22pt" o:ole="">
            <v:imagedata r:id="rId94" o:title=""/>
          </v:shape>
          <o:OLEObject Type="Embed" ProgID="Equation.3" ShapeID="_x0000_i1066" DrawAspect="Content" ObjectID="_1526984725" r:id="rId95"/>
        </w:object>
      </w:r>
      <w:r w:rsidR="007D6072" w:rsidRPr="00054D68">
        <w:rPr>
          <w:sz w:val="22"/>
          <w:szCs w:val="22"/>
          <w:lang w:val="sr-Latn-CS"/>
        </w:rPr>
        <w:t xml:space="preserve"> (15)</w:t>
      </w:r>
    </w:p>
    <w:p w:rsidR="009F66CA" w:rsidRPr="00054D68" w:rsidRDefault="00DA1CDC" w:rsidP="007F3F89">
      <w:pPr>
        <w:jc w:val="both"/>
        <w:rPr>
          <w:sz w:val="22"/>
          <w:szCs w:val="22"/>
          <w:lang w:val="sr-Latn-CS"/>
        </w:rPr>
      </w:pPr>
      <w:r w:rsidRPr="00054D68">
        <w:rPr>
          <w:sz w:val="22"/>
          <w:szCs w:val="22"/>
          <w:lang w:val="sr-Latn-CS"/>
        </w:rPr>
        <w:lastRenderedPageBreak/>
        <w:tab/>
      </w:r>
      <w:r w:rsidRPr="00054D68">
        <w:rPr>
          <w:sz w:val="22"/>
          <w:szCs w:val="22"/>
          <w:lang w:val="sr-Latn-CS"/>
        </w:rPr>
        <w:tab/>
      </w:r>
      <w:r w:rsidRPr="00054D68">
        <w:rPr>
          <w:sz w:val="22"/>
          <w:szCs w:val="22"/>
          <w:lang w:val="sr-Latn-CS"/>
        </w:rPr>
        <w:tab/>
      </w:r>
      <w:r w:rsidRPr="00054D68">
        <w:rPr>
          <w:sz w:val="22"/>
          <w:szCs w:val="22"/>
          <w:lang w:val="sr-Latn-CS"/>
        </w:rPr>
        <w:tab/>
      </w:r>
    </w:p>
    <w:p w:rsidR="00D31426" w:rsidRPr="00054D68" w:rsidRDefault="009C0842" w:rsidP="007F3F89">
      <w:pPr>
        <w:jc w:val="both"/>
        <w:rPr>
          <w:sz w:val="22"/>
          <w:szCs w:val="22"/>
          <w:lang w:val="sr-Latn-CS"/>
        </w:rPr>
      </w:pPr>
      <w:r w:rsidRPr="00054D68">
        <w:rPr>
          <w:sz w:val="22"/>
          <w:szCs w:val="22"/>
          <w:lang w:val="sr-Latn-CS"/>
        </w:rPr>
        <w:t>U funkciji (15), gornji (mak</w:t>
      </w:r>
      <w:r w:rsidR="00D31426" w:rsidRPr="00054D68">
        <w:rPr>
          <w:sz w:val="22"/>
          <w:szCs w:val="22"/>
          <w:lang w:val="sr-Latn-CS"/>
        </w:rPr>
        <w:t>s</w:t>
      </w:r>
      <w:r w:rsidRPr="00054D68">
        <w:rPr>
          <w:sz w:val="22"/>
          <w:szCs w:val="22"/>
          <w:lang w:val="sr-Latn-CS"/>
        </w:rPr>
        <w:t>i</w:t>
      </w:r>
      <w:r w:rsidR="00D31426" w:rsidRPr="00054D68">
        <w:rPr>
          <w:sz w:val="22"/>
          <w:szCs w:val="22"/>
          <w:lang w:val="sr-Latn-CS"/>
        </w:rPr>
        <w:t xml:space="preserve">malni) nivo faktora </w:t>
      </w:r>
      <w:r w:rsidR="00D31426" w:rsidRPr="00054D68">
        <w:rPr>
          <w:i/>
          <w:sz w:val="22"/>
          <w:szCs w:val="22"/>
          <w:lang w:val="sr-Latn-CS"/>
        </w:rPr>
        <w:t>x</w:t>
      </w:r>
      <w:r w:rsidR="00D31426" w:rsidRPr="00054D68">
        <w:rPr>
          <w:i/>
          <w:sz w:val="22"/>
          <w:szCs w:val="22"/>
          <w:vertAlign w:val="subscript"/>
          <w:lang w:val="sr-Latn-CS"/>
        </w:rPr>
        <w:t>i</w:t>
      </w:r>
      <w:r w:rsidR="00D31426" w:rsidRPr="00054D68">
        <w:rPr>
          <w:i/>
          <w:sz w:val="22"/>
          <w:szCs w:val="22"/>
          <w:lang w:val="sr-Latn-CS"/>
        </w:rPr>
        <w:t xml:space="preserve">, </w:t>
      </w:r>
      <w:r w:rsidR="00D31426" w:rsidRPr="00054D68">
        <w:rPr>
          <w:sz w:val="22"/>
          <w:szCs w:val="22"/>
          <w:lang w:val="sr-Latn-CS"/>
        </w:rPr>
        <w:t xml:space="preserve">odgovara +1, a donji (minimalni) nivo -1, dok je osnovni nivo (nulti), ravan nuli. Koeficijenti </w:t>
      </w:r>
      <w:r w:rsidR="00D31426" w:rsidRPr="00054D68">
        <w:rPr>
          <w:position w:val="-16"/>
          <w:sz w:val="22"/>
          <w:szCs w:val="22"/>
          <w:lang w:val="sr-Latn-CS"/>
        </w:rPr>
        <w:object w:dxaOrig="1500" w:dyaOrig="460">
          <v:shape id="_x0000_i1067" type="#_x0000_t75" style="width:75pt;height:23pt" o:ole="">
            <v:imagedata r:id="rId96" o:title=""/>
          </v:shape>
          <o:OLEObject Type="Embed" ProgID="Equation.3" ShapeID="_x0000_i1067" DrawAspect="Content" ObjectID="_1526984726" r:id="rId97"/>
        </w:object>
      </w:r>
      <w:r w:rsidR="00D31426" w:rsidRPr="00054D68">
        <w:rPr>
          <w:sz w:val="22"/>
          <w:szCs w:val="22"/>
          <w:lang w:val="sr-Latn-CS"/>
        </w:rPr>
        <w:t xml:space="preserve"> su koeficijenti regresije koji se dobijaju eksperimentalno, [15], [16], [17]. Ovo omogućuje pojednostavljeno izračunavanje koeficijenata regresije.</w:t>
      </w:r>
    </w:p>
    <w:p w:rsidR="00D31426" w:rsidRPr="00054D68" w:rsidRDefault="00D31426" w:rsidP="007F3F89">
      <w:pPr>
        <w:jc w:val="both"/>
        <w:rPr>
          <w:sz w:val="22"/>
          <w:szCs w:val="22"/>
          <w:lang w:val="sr-Latn-CS"/>
        </w:rPr>
      </w:pPr>
      <w:r w:rsidRPr="00054D68">
        <w:rPr>
          <w:sz w:val="22"/>
          <w:szCs w:val="22"/>
          <w:lang w:val="sr-Latn-CS"/>
        </w:rPr>
        <w:t xml:space="preserve">Nivoi </w:t>
      </w:r>
      <w:r w:rsidRPr="00054D68">
        <w:rPr>
          <w:i/>
          <w:sz w:val="22"/>
          <w:szCs w:val="22"/>
          <w:lang w:val="sr-Latn-CS"/>
        </w:rPr>
        <w:t>i</w:t>
      </w:r>
      <w:r w:rsidRPr="00054D68">
        <w:rPr>
          <w:sz w:val="22"/>
          <w:szCs w:val="22"/>
          <w:lang w:val="sr-Latn-CS"/>
        </w:rPr>
        <w:t>-tog faktora kodiraju se preko jednačine transformacije [6], [7], [8]:</w:t>
      </w:r>
    </w:p>
    <w:p w:rsidR="00D31426" w:rsidRPr="00054D68" w:rsidRDefault="000479A2" w:rsidP="007F3F89">
      <w:pPr>
        <w:jc w:val="both"/>
        <w:rPr>
          <w:sz w:val="22"/>
          <w:szCs w:val="22"/>
          <w:lang w:val="sr-Latn-CS"/>
        </w:rPr>
      </w:pPr>
      <w:r w:rsidRPr="00054D68">
        <w:rPr>
          <w:position w:val="-30"/>
          <w:sz w:val="22"/>
          <w:szCs w:val="22"/>
          <w:lang w:val="sr-Latn-CS"/>
        </w:rPr>
        <w:object w:dxaOrig="1380" w:dyaOrig="680">
          <v:shape id="_x0000_i1068" type="#_x0000_t75" style="width:69pt;height:34pt" o:ole="">
            <v:imagedata r:id="rId98" o:title=""/>
          </v:shape>
          <o:OLEObject Type="Embed" ProgID="Equation.3" ShapeID="_x0000_i1068" DrawAspect="Content" ObjectID="_1526984727" r:id="rId99"/>
        </w:object>
      </w:r>
      <w:r w:rsidR="007D6072" w:rsidRPr="00054D68">
        <w:rPr>
          <w:sz w:val="22"/>
          <w:szCs w:val="22"/>
          <w:lang w:val="sr-Latn-CS"/>
        </w:rPr>
        <w:tab/>
      </w:r>
      <w:r w:rsidR="007D6072" w:rsidRPr="00054D68">
        <w:rPr>
          <w:sz w:val="22"/>
          <w:szCs w:val="22"/>
          <w:lang w:val="sr-Latn-CS"/>
        </w:rPr>
        <w:tab/>
      </w:r>
      <w:r w:rsidR="007D6072" w:rsidRPr="00054D68">
        <w:rPr>
          <w:sz w:val="22"/>
          <w:szCs w:val="22"/>
          <w:lang w:val="sr-Latn-CS"/>
        </w:rPr>
        <w:tab/>
      </w:r>
      <w:r w:rsidR="007D6072" w:rsidRPr="00054D68">
        <w:rPr>
          <w:sz w:val="22"/>
          <w:szCs w:val="22"/>
          <w:lang w:val="sr-Latn-CS"/>
        </w:rPr>
        <w:tab/>
        <w:t xml:space="preserve">  </w:t>
      </w:r>
      <w:r w:rsidR="00903583">
        <w:rPr>
          <w:sz w:val="22"/>
          <w:szCs w:val="22"/>
          <w:lang w:val="sr-Latn-CS"/>
        </w:rPr>
        <w:t xml:space="preserve"> </w:t>
      </w:r>
      <w:r w:rsidR="007D6072" w:rsidRPr="00054D68">
        <w:rPr>
          <w:sz w:val="22"/>
          <w:szCs w:val="22"/>
          <w:lang w:val="sr-Latn-CS"/>
        </w:rPr>
        <w:t xml:space="preserve"> </w:t>
      </w:r>
      <w:r w:rsidR="00F84322" w:rsidRPr="00054D68">
        <w:rPr>
          <w:sz w:val="22"/>
          <w:szCs w:val="22"/>
          <w:lang w:val="sr-Latn-CS"/>
        </w:rPr>
        <w:t>(16)</w:t>
      </w:r>
    </w:p>
    <w:p w:rsidR="00101004" w:rsidRPr="00054D68" w:rsidRDefault="00101004" w:rsidP="007F3F89">
      <w:pPr>
        <w:jc w:val="both"/>
        <w:rPr>
          <w:sz w:val="22"/>
          <w:szCs w:val="22"/>
          <w:lang w:val="sr-Latn-CS"/>
        </w:rPr>
      </w:pPr>
      <w:r w:rsidRPr="00054D68">
        <w:rPr>
          <w:sz w:val="22"/>
          <w:szCs w:val="22"/>
          <w:lang w:val="sr-Latn-CS"/>
        </w:rPr>
        <w:t xml:space="preserve">gdje je </w:t>
      </w:r>
      <w:r w:rsidRPr="00054D68">
        <w:rPr>
          <w:i/>
          <w:sz w:val="22"/>
          <w:szCs w:val="22"/>
          <w:lang w:val="sr-Latn-CS"/>
        </w:rPr>
        <w:t>X</w:t>
      </w:r>
      <w:r w:rsidRPr="00054D68">
        <w:rPr>
          <w:i/>
          <w:sz w:val="22"/>
          <w:szCs w:val="22"/>
          <w:vertAlign w:val="subscript"/>
          <w:lang w:val="sr-Latn-CS"/>
        </w:rPr>
        <w:t>io</w:t>
      </w:r>
      <w:r w:rsidRPr="00054D68">
        <w:rPr>
          <w:sz w:val="22"/>
          <w:szCs w:val="22"/>
          <w:lang w:val="sr-Latn-CS"/>
        </w:rPr>
        <w:t xml:space="preserve"> osnovni n</w:t>
      </w:r>
      <w:r w:rsidR="009C0842" w:rsidRPr="00054D68">
        <w:rPr>
          <w:sz w:val="22"/>
          <w:szCs w:val="22"/>
          <w:lang w:val="sr-Latn-CS"/>
        </w:rPr>
        <w:t>ivo koji se odnosi na centralnu ta</w:t>
      </w:r>
      <w:r w:rsidRPr="00054D68">
        <w:rPr>
          <w:sz w:val="22"/>
          <w:szCs w:val="22"/>
          <w:lang w:val="sr-Latn-CS"/>
        </w:rPr>
        <w:t xml:space="preserve">čku, a </w:t>
      </w:r>
      <w:r w:rsidRPr="00054D68">
        <w:rPr>
          <w:i/>
          <w:sz w:val="22"/>
          <w:szCs w:val="22"/>
          <w:lang w:val="sr-Latn-CS"/>
        </w:rPr>
        <w:t>h</w:t>
      </w:r>
      <w:r w:rsidRPr="00054D68">
        <w:rPr>
          <w:i/>
          <w:sz w:val="22"/>
          <w:szCs w:val="22"/>
          <w:vertAlign w:val="subscript"/>
          <w:lang w:val="sr-Latn-CS"/>
        </w:rPr>
        <w:t>i</w:t>
      </w:r>
      <w:r w:rsidRPr="00054D68">
        <w:rPr>
          <w:i/>
          <w:sz w:val="22"/>
          <w:szCs w:val="22"/>
          <w:lang w:val="sr-Latn-CS"/>
        </w:rPr>
        <w:t xml:space="preserve"> </w:t>
      </w:r>
      <w:r w:rsidR="00A8382B" w:rsidRPr="00054D68">
        <w:rPr>
          <w:sz w:val="22"/>
          <w:szCs w:val="22"/>
          <w:lang w:val="sr-Latn-CS"/>
        </w:rPr>
        <w:t xml:space="preserve">interval varijacije faktora </w:t>
      </w:r>
      <w:r w:rsidR="009C0842" w:rsidRPr="00054D68">
        <w:rPr>
          <w:i/>
          <w:sz w:val="22"/>
          <w:szCs w:val="22"/>
          <w:lang w:val="sr-Latn-CS"/>
        </w:rPr>
        <w:t>X</w:t>
      </w:r>
      <w:r w:rsidR="00A8382B" w:rsidRPr="00054D68">
        <w:rPr>
          <w:i/>
          <w:sz w:val="22"/>
          <w:szCs w:val="22"/>
          <w:vertAlign w:val="subscript"/>
          <w:lang w:val="sr-Latn-CS"/>
        </w:rPr>
        <w:t>i</w:t>
      </w:r>
      <w:r w:rsidR="000479A2" w:rsidRPr="00054D68">
        <w:rPr>
          <w:i/>
          <w:sz w:val="22"/>
          <w:szCs w:val="22"/>
          <w:vertAlign w:val="subscript"/>
          <w:lang w:val="sr-Latn-CS"/>
        </w:rPr>
        <w:t>0</w:t>
      </w:r>
      <w:r w:rsidR="0081171B" w:rsidRPr="00054D68">
        <w:rPr>
          <w:i/>
          <w:sz w:val="22"/>
          <w:szCs w:val="22"/>
          <w:vertAlign w:val="subscript"/>
          <w:lang w:val="sr-Latn-CS"/>
        </w:rPr>
        <w:t xml:space="preserve"> </w:t>
      </w:r>
      <w:r w:rsidR="00A8382B" w:rsidRPr="00054D68">
        <w:rPr>
          <w:sz w:val="22"/>
          <w:szCs w:val="22"/>
          <w:lang w:val="sr-Latn-CS"/>
        </w:rPr>
        <w:t>, čija je brojna vrednost jednaka razlici gornjeg i osnovnog nivoa, odnosno osnovnog i donjeg nivoa (sl.1). Gornji i donji nivo ovde predstavljaju maksimalni odnosno minimlani nivo.</w:t>
      </w:r>
    </w:p>
    <w:p w:rsidR="00A8382B" w:rsidRPr="00054D68" w:rsidRDefault="00043F79" w:rsidP="007F3F89">
      <w:pPr>
        <w:jc w:val="both"/>
        <w:rPr>
          <w:sz w:val="22"/>
          <w:szCs w:val="22"/>
          <w:lang w:val="sr-Latn-CS"/>
        </w:rPr>
      </w:pPr>
      <w:r w:rsidRPr="00054D68">
        <w:rPr>
          <w:sz w:val="22"/>
          <w:szCs w:val="22"/>
          <w:lang w:val="sr-Latn-CS"/>
        </w:rPr>
        <w:t xml:space="preserve">Prelazak na prirodne koordinate </w:t>
      </w:r>
      <w:r w:rsidRPr="00054D68">
        <w:rPr>
          <w:position w:val="-12"/>
          <w:sz w:val="22"/>
          <w:szCs w:val="22"/>
          <w:lang w:val="sr-Latn-CS"/>
        </w:rPr>
        <w:object w:dxaOrig="1680" w:dyaOrig="360">
          <v:shape id="_x0000_i1069" type="#_x0000_t75" style="width:84pt;height:18pt" o:ole="">
            <v:imagedata r:id="rId100" o:title=""/>
          </v:shape>
          <o:OLEObject Type="Embed" ProgID="Equation.3" ShapeID="_x0000_i1069" DrawAspect="Content" ObjectID="_1526984728" r:id="rId101"/>
        </w:object>
      </w:r>
      <w:r w:rsidRPr="00054D68">
        <w:rPr>
          <w:sz w:val="22"/>
          <w:szCs w:val="22"/>
          <w:lang w:val="sr-Latn-CS"/>
        </w:rPr>
        <w:t>izvodi se zamenom jednačine (16) u (15):</w:t>
      </w:r>
    </w:p>
    <w:p w:rsidR="007D6072" w:rsidRPr="00054D68" w:rsidRDefault="007D6072" w:rsidP="007F3F89">
      <w:pPr>
        <w:jc w:val="both"/>
        <w:rPr>
          <w:sz w:val="22"/>
          <w:szCs w:val="22"/>
          <w:lang w:val="sr-Latn-CS"/>
        </w:rPr>
        <w:sectPr w:rsidR="007D6072" w:rsidRPr="00054D68" w:rsidSect="000773AE">
          <w:type w:val="continuous"/>
          <w:pgSz w:w="12240" w:h="15840"/>
          <w:pgMar w:top="1134" w:right="1418" w:bottom="1134" w:left="1701" w:header="720" w:footer="720" w:gutter="0"/>
          <w:cols w:num="2" w:space="709"/>
          <w:docGrid w:linePitch="360"/>
        </w:sectPr>
      </w:pPr>
    </w:p>
    <w:p w:rsidR="007D6072" w:rsidRPr="00054D68" w:rsidRDefault="000E337B" w:rsidP="007F3F89">
      <w:pPr>
        <w:jc w:val="both"/>
        <w:rPr>
          <w:sz w:val="22"/>
          <w:szCs w:val="22"/>
          <w:lang w:val="sr-Latn-CS"/>
        </w:rPr>
        <w:sectPr w:rsidR="007D6072" w:rsidRPr="00054D68" w:rsidSect="007D6072">
          <w:type w:val="continuous"/>
          <w:pgSz w:w="12240" w:h="15840"/>
          <w:pgMar w:top="1134" w:right="1418" w:bottom="1134" w:left="1701" w:header="720" w:footer="720" w:gutter="0"/>
          <w:cols w:space="709"/>
          <w:docGrid w:linePitch="360"/>
        </w:sectPr>
      </w:pPr>
      <w:r w:rsidRPr="00054D68">
        <w:rPr>
          <w:position w:val="-30"/>
          <w:sz w:val="22"/>
          <w:szCs w:val="22"/>
          <w:lang w:val="sr-Latn-CS"/>
        </w:rPr>
        <w:object w:dxaOrig="7980" w:dyaOrig="680">
          <v:shape id="_x0000_i1070" type="#_x0000_t75" style="width:399pt;height:34pt" o:ole="">
            <v:imagedata r:id="rId102" o:title=""/>
          </v:shape>
          <o:OLEObject Type="Embed" ProgID="Equation.3" ShapeID="_x0000_i1070" DrawAspect="Content" ObjectID="_1526984729" r:id="rId103"/>
        </w:object>
      </w:r>
      <w:r w:rsidR="007D6072" w:rsidRPr="00054D68">
        <w:rPr>
          <w:sz w:val="22"/>
          <w:szCs w:val="22"/>
          <w:lang w:val="sr-Latn-CS"/>
        </w:rPr>
        <w:t xml:space="preserve">  (17)</w:t>
      </w:r>
    </w:p>
    <w:p w:rsidR="00043F79" w:rsidRPr="00054D68" w:rsidRDefault="00436346" w:rsidP="007F3F89">
      <w:pPr>
        <w:jc w:val="both"/>
        <w:rPr>
          <w:sz w:val="22"/>
          <w:szCs w:val="22"/>
          <w:lang w:val="sr-Latn-CS"/>
        </w:rPr>
      </w:pPr>
      <w:r w:rsidRPr="00054D68">
        <w:rPr>
          <w:sz w:val="22"/>
          <w:szCs w:val="22"/>
          <w:lang w:val="sr-Latn-CS"/>
        </w:rPr>
        <w:lastRenderedPageBreak/>
        <w:t>S</w:t>
      </w:r>
      <w:r w:rsidR="00043F79" w:rsidRPr="00054D68">
        <w:rPr>
          <w:sz w:val="22"/>
          <w:szCs w:val="22"/>
          <w:lang w:val="sr-Latn-CS"/>
        </w:rPr>
        <w:t>a ovim je izvršeno prevođenje regresione funkcije u prvobitni oblik.</w:t>
      </w:r>
    </w:p>
    <w:p w:rsidR="00043F79" w:rsidRPr="00054D68" w:rsidRDefault="00043F79" w:rsidP="007F3F89">
      <w:pPr>
        <w:jc w:val="both"/>
        <w:rPr>
          <w:sz w:val="22"/>
          <w:szCs w:val="22"/>
          <w:lang w:val="sr-Latn-CS"/>
        </w:rPr>
      </w:pPr>
    </w:p>
    <w:p w:rsidR="00043F79" w:rsidRPr="00054D68" w:rsidRDefault="00043F79" w:rsidP="007F3F89">
      <w:pPr>
        <w:jc w:val="both"/>
        <w:rPr>
          <w:sz w:val="22"/>
          <w:szCs w:val="22"/>
          <w:lang w:val="sr-Latn-CS"/>
        </w:rPr>
      </w:pPr>
      <w:r w:rsidRPr="00054D68">
        <w:rPr>
          <w:sz w:val="22"/>
          <w:szCs w:val="22"/>
          <w:lang w:val="sr-Latn-CS"/>
        </w:rPr>
        <w:lastRenderedPageBreak/>
        <w:t>Jednačina (17)</w:t>
      </w:r>
      <w:r w:rsidR="00B92CAD" w:rsidRPr="00054D68">
        <w:rPr>
          <w:sz w:val="22"/>
          <w:szCs w:val="22"/>
          <w:lang w:val="sr-Latn-CS"/>
        </w:rPr>
        <w:t>, može se napisati u pogodnijem obliku:</w:t>
      </w:r>
    </w:p>
    <w:p w:rsidR="007D6072" w:rsidRPr="00054D68" w:rsidRDefault="007D6072" w:rsidP="007F3F89">
      <w:pPr>
        <w:jc w:val="both"/>
        <w:rPr>
          <w:sz w:val="22"/>
          <w:szCs w:val="22"/>
          <w:lang w:val="sr-Latn-CS"/>
        </w:rPr>
      </w:pPr>
    </w:p>
    <w:p w:rsidR="007D6072" w:rsidRPr="00054D68" w:rsidRDefault="007D6072" w:rsidP="007F3F89">
      <w:pPr>
        <w:jc w:val="both"/>
        <w:rPr>
          <w:sz w:val="22"/>
          <w:szCs w:val="22"/>
          <w:lang w:val="sr-Latn-CS"/>
        </w:rPr>
        <w:sectPr w:rsidR="007D6072" w:rsidRPr="00054D68" w:rsidSect="000773AE">
          <w:type w:val="continuous"/>
          <w:pgSz w:w="12240" w:h="15840"/>
          <w:pgMar w:top="1134" w:right="1418" w:bottom="1134" w:left="1701" w:header="720" w:footer="720" w:gutter="0"/>
          <w:cols w:num="2" w:space="709"/>
          <w:docGrid w:linePitch="360"/>
        </w:sectPr>
      </w:pPr>
    </w:p>
    <w:tbl>
      <w:tblPr>
        <w:tblW w:w="0" w:type="auto"/>
        <w:tblLook w:val="04A0"/>
      </w:tblPr>
      <w:tblGrid>
        <w:gridCol w:w="7236"/>
        <w:gridCol w:w="2101"/>
      </w:tblGrid>
      <w:tr w:rsidR="007D6072" w:rsidRPr="00471C97" w:rsidTr="00471C97">
        <w:tc>
          <w:tcPr>
            <w:tcW w:w="4668" w:type="dxa"/>
            <w:shd w:val="clear" w:color="auto" w:fill="auto"/>
            <w:vAlign w:val="center"/>
          </w:tcPr>
          <w:p w:rsidR="007D6072" w:rsidRPr="00471C97" w:rsidRDefault="007D6072" w:rsidP="00471C97">
            <w:pPr>
              <w:jc w:val="center"/>
              <w:rPr>
                <w:sz w:val="22"/>
                <w:szCs w:val="22"/>
                <w:lang w:val="sr-Latn-CS"/>
              </w:rPr>
            </w:pPr>
            <w:r w:rsidRPr="00471C97">
              <w:rPr>
                <w:position w:val="-62"/>
                <w:sz w:val="22"/>
                <w:szCs w:val="22"/>
                <w:lang w:val="sr-Latn-CS"/>
              </w:rPr>
              <w:object w:dxaOrig="7020" w:dyaOrig="1359">
                <v:shape id="_x0000_i1071" type="#_x0000_t75" style="width:351pt;height:68pt" o:ole="">
                  <v:imagedata r:id="rId104" o:title=""/>
                </v:shape>
                <o:OLEObject Type="Embed" ProgID="Equation.3" ShapeID="_x0000_i1071" DrawAspect="Content" ObjectID="_1526984730" r:id="rId105"/>
              </w:object>
            </w:r>
          </w:p>
        </w:tc>
        <w:tc>
          <w:tcPr>
            <w:tcW w:w="4669" w:type="dxa"/>
            <w:shd w:val="clear" w:color="auto" w:fill="auto"/>
            <w:vAlign w:val="center"/>
          </w:tcPr>
          <w:p w:rsidR="007D6072" w:rsidRPr="00471C97" w:rsidRDefault="007D6072" w:rsidP="00471C97">
            <w:pPr>
              <w:jc w:val="right"/>
              <w:rPr>
                <w:sz w:val="22"/>
                <w:szCs w:val="22"/>
                <w:lang w:val="sr-Latn-CS"/>
              </w:rPr>
            </w:pPr>
            <w:r w:rsidRPr="00471C97">
              <w:rPr>
                <w:sz w:val="22"/>
                <w:szCs w:val="22"/>
                <w:lang w:val="sr-Latn-CS"/>
              </w:rPr>
              <w:t>(18)</w:t>
            </w:r>
          </w:p>
        </w:tc>
      </w:tr>
    </w:tbl>
    <w:p w:rsidR="007D6072" w:rsidRPr="00054D68" w:rsidRDefault="007D6072" w:rsidP="007F3F89">
      <w:pPr>
        <w:jc w:val="both"/>
        <w:rPr>
          <w:sz w:val="22"/>
          <w:szCs w:val="22"/>
          <w:lang w:val="sr-Latn-CS"/>
        </w:rPr>
        <w:sectPr w:rsidR="007D6072" w:rsidRPr="00054D68" w:rsidSect="007D6072">
          <w:type w:val="continuous"/>
          <w:pgSz w:w="12240" w:h="15840"/>
          <w:pgMar w:top="1134" w:right="1418" w:bottom="1134" w:left="1701" w:header="720" w:footer="720" w:gutter="0"/>
          <w:cols w:space="709"/>
          <w:docGrid w:linePitch="360"/>
        </w:sectPr>
      </w:pPr>
    </w:p>
    <w:p w:rsidR="00B92CAD" w:rsidRPr="00054D68" w:rsidRDefault="004C1D8D" w:rsidP="007F3F89">
      <w:pPr>
        <w:jc w:val="both"/>
        <w:rPr>
          <w:sz w:val="22"/>
          <w:szCs w:val="22"/>
          <w:lang w:val="sr-Latn-CS"/>
        </w:rPr>
      </w:pPr>
      <w:r w:rsidRPr="00054D68">
        <w:rPr>
          <w:sz w:val="22"/>
          <w:szCs w:val="22"/>
          <w:lang w:val="sr-Latn-CS"/>
        </w:rPr>
        <w:lastRenderedPageBreak/>
        <w:tab/>
      </w:r>
      <w:r w:rsidRPr="00054D68">
        <w:rPr>
          <w:sz w:val="22"/>
          <w:szCs w:val="22"/>
          <w:lang w:val="sr-Latn-CS"/>
        </w:rPr>
        <w:tab/>
      </w:r>
      <w:r w:rsidRPr="00054D68">
        <w:rPr>
          <w:sz w:val="22"/>
          <w:szCs w:val="22"/>
          <w:lang w:val="sr-Latn-CS"/>
        </w:rPr>
        <w:tab/>
      </w:r>
    </w:p>
    <w:p w:rsidR="007D6072" w:rsidRPr="00054D68" w:rsidRDefault="007D6072" w:rsidP="007F3F89">
      <w:pPr>
        <w:jc w:val="both"/>
        <w:rPr>
          <w:sz w:val="22"/>
          <w:szCs w:val="22"/>
          <w:lang w:val="sr-Latn-CS"/>
        </w:rPr>
      </w:pPr>
    </w:p>
    <w:p w:rsidR="0063392C" w:rsidRPr="00054D68" w:rsidRDefault="0063392C" w:rsidP="007F3F89">
      <w:pPr>
        <w:jc w:val="both"/>
        <w:rPr>
          <w:sz w:val="22"/>
          <w:szCs w:val="22"/>
          <w:lang w:val="sr-Latn-CS"/>
        </w:rPr>
        <w:sectPr w:rsidR="0063392C" w:rsidRPr="00054D68" w:rsidSect="000773AE">
          <w:type w:val="continuous"/>
          <w:pgSz w:w="12240" w:h="15840"/>
          <w:pgMar w:top="1134" w:right="1418" w:bottom="1134" w:left="1701" w:header="720" w:footer="720" w:gutter="0"/>
          <w:cols w:num="2" w:space="709"/>
          <w:docGrid w:linePitch="360"/>
        </w:sectPr>
      </w:pPr>
    </w:p>
    <w:p w:rsidR="00496FF8" w:rsidRPr="00054D68" w:rsidRDefault="00496FF8" w:rsidP="007F3F89">
      <w:pPr>
        <w:jc w:val="both"/>
        <w:rPr>
          <w:sz w:val="22"/>
          <w:szCs w:val="22"/>
          <w:lang w:val="sr-Latn-CS"/>
        </w:rPr>
      </w:pPr>
      <w:r w:rsidRPr="00054D68">
        <w:rPr>
          <w:sz w:val="22"/>
          <w:szCs w:val="22"/>
          <w:lang w:val="sr-Latn-CS"/>
        </w:rPr>
        <w:lastRenderedPageBreak/>
        <w:t>odnosno uprošćeno:</w:t>
      </w:r>
    </w:p>
    <w:p w:rsidR="007D6072" w:rsidRPr="00054D68" w:rsidRDefault="007D6072" w:rsidP="007F3F89">
      <w:pPr>
        <w:jc w:val="both"/>
        <w:rPr>
          <w:sz w:val="22"/>
          <w:szCs w:val="22"/>
          <w:lang w:val="sr-Latn-CS"/>
        </w:rPr>
        <w:sectPr w:rsidR="007D6072" w:rsidRPr="00054D68" w:rsidSect="0063392C">
          <w:type w:val="continuous"/>
          <w:pgSz w:w="12240" w:h="15840"/>
          <w:pgMar w:top="1134" w:right="1418" w:bottom="1134" w:left="1701" w:header="720" w:footer="720" w:gutter="0"/>
          <w:cols w:space="709"/>
          <w:docGrid w:linePitch="360"/>
        </w:sectPr>
      </w:pPr>
    </w:p>
    <w:p w:rsidR="007D6072" w:rsidRPr="00054D68" w:rsidRDefault="00C04806" w:rsidP="007F3F89">
      <w:pPr>
        <w:jc w:val="both"/>
        <w:rPr>
          <w:sz w:val="22"/>
          <w:szCs w:val="22"/>
          <w:lang w:val="sr-Latn-CS"/>
        </w:rPr>
        <w:sectPr w:rsidR="007D6072" w:rsidRPr="00054D68" w:rsidSect="007D6072">
          <w:type w:val="continuous"/>
          <w:pgSz w:w="12240" w:h="15840"/>
          <w:pgMar w:top="1134" w:right="1418" w:bottom="1134" w:left="1701" w:header="720" w:footer="720" w:gutter="0"/>
          <w:cols w:space="709"/>
          <w:docGrid w:linePitch="360"/>
        </w:sectPr>
      </w:pPr>
      <w:r w:rsidRPr="00054D68">
        <w:rPr>
          <w:position w:val="-16"/>
          <w:sz w:val="22"/>
          <w:szCs w:val="22"/>
          <w:lang w:val="sr-Latn-CS"/>
        </w:rPr>
        <w:object w:dxaOrig="5040" w:dyaOrig="440">
          <v:shape id="_x0000_i1072" type="#_x0000_t75" style="width:252pt;height:22pt" o:ole="">
            <v:imagedata r:id="rId106" o:title=""/>
          </v:shape>
          <o:OLEObject Type="Embed" ProgID="Equation.3" ShapeID="_x0000_i1072" DrawAspect="Content" ObjectID="_1526984731" r:id="rId107"/>
        </w:object>
      </w:r>
      <w:r w:rsidR="007D6072" w:rsidRPr="00054D68">
        <w:rPr>
          <w:sz w:val="22"/>
          <w:szCs w:val="22"/>
          <w:lang w:val="sr-Latn-CS"/>
        </w:rPr>
        <w:t xml:space="preserve"> (19)</w:t>
      </w:r>
    </w:p>
    <w:p w:rsidR="0097238E" w:rsidRPr="00054D68" w:rsidRDefault="004B57EC" w:rsidP="007F3F89">
      <w:pPr>
        <w:jc w:val="both"/>
        <w:rPr>
          <w:sz w:val="22"/>
          <w:szCs w:val="22"/>
          <w:lang w:val="sr-Latn-CS"/>
        </w:rPr>
      </w:pPr>
      <w:r w:rsidRPr="00054D68">
        <w:rPr>
          <w:sz w:val="22"/>
          <w:szCs w:val="22"/>
          <w:lang w:val="sr-Latn-CS"/>
        </w:rPr>
        <w:lastRenderedPageBreak/>
        <w:t>O</w:t>
      </w:r>
      <w:r w:rsidR="0081171B" w:rsidRPr="00054D68">
        <w:rPr>
          <w:sz w:val="22"/>
          <w:szCs w:val="22"/>
          <w:lang w:val="sr-Latn-CS"/>
        </w:rPr>
        <w:t xml:space="preserve">vde je, prema (18) </w:t>
      </w:r>
      <w:r w:rsidR="0097238E" w:rsidRPr="00054D68">
        <w:rPr>
          <w:sz w:val="22"/>
          <w:szCs w:val="22"/>
          <w:lang w:val="sr-Latn-CS"/>
        </w:rPr>
        <w:t>:</w:t>
      </w:r>
    </w:p>
    <w:p w:rsidR="00DA71F9" w:rsidRPr="00054D68" w:rsidRDefault="007D6072" w:rsidP="007F3F89">
      <w:pPr>
        <w:jc w:val="both"/>
        <w:rPr>
          <w:sz w:val="22"/>
          <w:szCs w:val="22"/>
          <w:lang w:val="sr-Latn-CS"/>
        </w:rPr>
      </w:pPr>
      <w:r w:rsidRPr="00054D68">
        <w:rPr>
          <w:position w:val="-30"/>
          <w:sz w:val="22"/>
          <w:szCs w:val="22"/>
          <w:lang w:val="sr-Latn-CS"/>
        </w:rPr>
        <w:object w:dxaOrig="4260" w:dyaOrig="680">
          <v:shape id="_x0000_i1073" type="#_x0000_t75" style="width:178.5pt;height:34pt" o:ole="">
            <v:imagedata r:id="rId108" o:title=""/>
          </v:shape>
          <o:OLEObject Type="Embed" ProgID="Equation.3" ShapeID="_x0000_i1073" DrawAspect="Content" ObjectID="_1526984732" r:id="rId109"/>
        </w:object>
      </w:r>
      <w:r w:rsidRPr="00054D68">
        <w:rPr>
          <w:sz w:val="22"/>
          <w:szCs w:val="22"/>
          <w:lang w:val="sr-Latn-CS"/>
        </w:rPr>
        <w:t xml:space="preserve">   (20)</w:t>
      </w:r>
    </w:p>
    <w:p w:rsidR="007D6072" w:rsidRPr="00054D68" w:rsidRDefault="007D6072" w:rsidP="007F3F89">
      <w:pPr>
        <w:jc w:val="both"/>
        <w:rPr>
          <w:sz w:val="22"/>
          <w:szCs w:val="22"/>
          <w:lang w:val="sr-Latn-CS"/>
        </w:rPr>
      </w:pPr>
    </w:p>
    <w:p w:rsidR="0039221B" w:rsidRPr="00054D68" w:rsidRDefault="0039221B" w:rsidP="007F3F89">
      <w:pPr>
        <w:jc w:val="both"/>
        <w:rPr>
          <w:sz w:val="22"/>
          <w:szCs w:val="22"/>
          <w:lang w:val="sr-Latn-CS"/>
        </w:rPr>
      </w:pPr>
      <w:r w:rsidRPr="00054D68">
        <w:rPr>
          <w:sz w:val="22"/>
          <w:szCs w:val="22"/>
          <w:lang w:val="sr-Latn-CS"/>
        </w:rPr>
        <w:t xml:space="preserve">Odavde sledi da se parametar </w:t>
      </w:r>
      <w:r w:rsidRPr="00054D68">
        <w:rPr>
          <w:i/>
          <w:sz w:val="22"/>
          <w:szCs w:val="22"/>
          <w:lang w:val="sr-Latn-CS"/>
        </w:rPr>
        <w:t>B</w:t>
      </w:r>
      <w:r w:rsidRPr="00054D68">
        <w:rPr>
          <w:i/>
          <w:sz w:val="22"/>
          <w:szCs w:val="22"/>
          <w:vertAlign w:val="subscript"/>
          <w:lang w:val="sr-Latn-CS"/>
        </w:rPr>
        <w:t>o</w:t>
      </w:r>
      <w:r w:rsidRPr="00054D68">
        <w:rPr>
          <w:sz w:val="22"/>
          <w:szCs w:val="22"/>
          <w:lang w:val="sr-Latn-CS"/>
        </w:rPr>
        <w:t xml:space="preserve"> može napisati</w:t>
      </w:r>
      <w:r w:rsidR="00A03C0A" w:rsidRPr="00054D68">
        <w:rPr>
          <w:sz w:val="22"/>
          <w:szCs w:val="22"/>
          <w:lang w:val="sr-Latn-CS"/>
        </w:rPr>
        <w:t xml:space="preserve"> takođe</w:t>
      </w:r>
      <w:r w:rsidRPr="00054D68">
        <w:rPr>
          <w:sz w:val="22"/>
          <w:szCs w:val="22"/>
          <w:lang w:val="sr-Latn-CS"/>
        </w:rPr>
        <w:t xml:space="preserve"> uprošćeno:</w:t>
      </w:r>
    </w:p>
    <w:p w:rsidR="007D6072" w:rsidRPr="00054D68" w:rsidRDefault="0039221B" w:rsidP="007F3F89">
      <w:pPr>
        <w:jc w:val="both"/>
        <w:rPr>
          <w:sz w:val="22"/>
          <w:szCs w:val="22"/>
          <w:lang w:val="sr-Latn-CS"/>
        </w:rPr>
      </w:pPr>
      <w:r w:rsidRPr="00054D68">
        <w:rPr>
          <w:sz w:val="22"/>
          <w:szCs w:val="22"/>
          <w:lang w:val="sr-Latn-CS"/>
        </w:rPr>
        <w:lastRenderedPageBreak/>
        <w:tab/>
      </w:r>
      <w:r w:rsidR="00EF6DDB" w:rsidRPr="00054D68">
        <w:rPr>
          <w:position w:val="-12"/>
          <w:sz w:val="22"/>
          <w:szCs w:val="22"/>
          <w:lang w:val="sr-Latn-CS"/>
        </w:rPr>
        <w:object w:dxaOrig="4099" w:dyaOrig="400">
          <v:shape id="_x0000_i1074" type="#_x0000_t75" style="width:205pt;height:20pt" o:ole="">
            <v:imagedata r:id="rId110" o:title=""/>
          </v:shape>
          <o:OLEObject Type="Embed" ProgID="Equation.3" ShapeID="_x0000_i1074" DrawAspect="Content" ObjectID="_1526984733" r:id="rId111"/>
        </w:object>
      </w:r>
      <w:r w:rsidR="00436217" w:rsidRPr="00054D68">
        <w:rPr>
          <w:sz w:val="22"/>
          <w:szCs w:val="22"/>
          <w:lang w:val="sr-Latn-CS"/>
        </w:rPr>
        <w:t>gde je:</w:t>
      </w:r>
    </w:p>
    <w:p w:rsidR="00D17CCB" w:rsidRPr="00054D68" w:rsidRDefault="00436217" w:rsidP="007F3F89">
      <w:pPr>
        <w:jc w:val="both"/>
        <w:rPr>
          <w:sz w:val="22"/>
          <w:szCs w:val="22"/>
          <w:lang w:val="sr-Latn-CS"/>
        </w:rPr>
      </w:pPr>
      <w:r w:rsidRPr="00054D68">
        <w:rPr>
          <w:position w:val="-30"/>
          <w:sz w:val="22"/>
          <w:szCs w:val="22"/>
          <w:lang w:val="sr-Latn-CS"/>
        </w:rPr>
        <w:object w:dxaOrig="800" w:dyaOrig="680">
          <v:shape id="_x0000_i1075" type="#_x0000_t75" style="width:40pt;height:34pt" o:ole="">
            <v:imagedata r:id="rId112" o:title=""/>
          </v:shape>
          <o:OLEObject Type="Embed" ProgID="Equation.3" ShapeID="_x0000_i1075" DrawAspect="Content" ObjectID="_1526984734" r:id="rId113"/>
        </w:object>
      </w:r>
      <w:r w:rsidR="00D17CCB" w:rsidRPr="00054D68">
        <w:rPr>
          <w:sz w:val="22"/>
          <w:szCs w:val="22"/>
          <w:lang w:val="sr-Latn-CS"/>
        </w:rPr>
        <w:t>,</w:t>
      </w:r>
      <w:r w:rsidRPr="00054D68">
        <w:rPr>
          <w:position w:val="-30"/>
          <w:sz w:val="22"/>
          <w:szCs w:val="22"/>
          <w:lang w:val="sr-Latn-CS"/>
        </w:rPr>
        <w:object w:dxaOrig="820" w:dyaOrig="680">
          <v:shape id="_x0000_i1076" type="#_x0000_t75" style="width:41pt;height:34pt" o:ole="">
            <v:imagedata r:id="rId114" o:title=""/>
          </v:shape>
          <o:OLEObject Type="Embed" ProgID="Equation.3" ShapeID="_x0000_i1076" DrawAspect="Content" ObjectID="_1526984735" r:id="rId115"/>
        </w:object>
      </w:r>
      <w:r w:rsidR="00D17CCB" w:rsidRPr="00054D68">
        <w:rPr>
          <w:sz w:val="22"/>
          <w:szCs w:val="22"/>
          <w:lang w:val="sr-Latn-CS"/>
        </w:rPr>
        <w:t>,</w:t>
      </w:r>
      <w:r w:rsidR="00804E51" w:rsidRPr="00054D68">
        <w:rPr>
          <w:position w:val="-30"/>
          <w:sz w:val="22"/>
          <w:szCs w:val="22"/>
          <w:lang w:val="sr-Latn-CS"/>
        </w:rPr>
        <w:object w:dxaOrig="820" w:dyaOrig="680">
          <v:shape id="_x0000_i1077" type="#_x0000_t75" style="width:41pt;height:34pt" o:ole="">
            <v:imagedata r:id="rId116" o:title=""/>
          </v:shape>
          <o:OLEObject Type="Embed" ProgID="Equation.3" ShapeID="_x0000_i1077" DrawAspect="Content" ObjectID="_1526984736" r:id="rId117"/>
        </w:object>
      </w:r>
      <w:r w:rsidR="00D17CCB" w:rsidRPr="00054D68">
        <w:rPr>
          <w:sz w:val="22"/>
          <w:szCs w:val="22"/>
          <w:lang w:val="sr-Latn-CS"/>
        </w:rPr>
        <w:t>,</w:t>
      </w:r>
      <w:r w:rsidR="005052F0" w:rsidRPr="00054D68">
        <w:rPr>
          <w:position w:val="-30"/>
          <w:sz w:val="22"/>
          <w:szCs w:val="22"/>
          <w:lang w:val="sr-Latn-CS"/>
        </w:rPr>
        <w:object w:dxaOrig="820" w:dyaOrig="680">
          <v:shape id="_x0000_i1078" type="#_x0000_t75" style="width:41pt;height:34pt" o:ole="">
            <v:imagedata r:id="rId118" o:title=""/>
          </v:shape>
          <o:OLEObject Type="Embed" ProgID="Equation.3" ShapeID="_x0000_i1078" DrawAspect="Content" ObjectID="_1526984737" r:id="rId119"/>
        </w:object>
      </w:r>
    </w:p>
    <w:p w:rsidR="00D17CCB" w:rsidRPr="00054D68" w:rsidRDefault="00D17CCB" w:rsidP="007F3F89">
      <w:pPr>
        <w:jc w:val="both"/>
        <w:rPr>
          <w:sz w:val="22"/>
          <w:szCs w:val="22"/>
          <w:lang w:val="sr-Latn-CS"/>
        </w:rPr>
      </w:pPr>
    </w:p>
    <w:p w:rsidR="00EF6DDB" w:rsidRPr="00054D68" w:rsidRDefault="00EF6DDB" w:rsidP="007F3F89">
      <w:pPr>
        <w:jc w:val="both"/>
        <w:rPr>
          <w:sz w:val="22"/>
          <w:szCs w:val="22"/>
          <w:lang w:val="sr-Latn-CS"/>
        </w:rPr>
      </w:pPr>
      <w:r w:rsidRPr="00054D68">
        <w:rPr>
          <w:sz w:val="22"/>
          <w:szCs w:val="22"/>
          <w:lang w:val="sr-Latn-CS"/>
        </w:rPr>
        <w:t>Funkcija (19) u tački gornjeg (maksimalnog) nivoa biće:</w:t>
      </w:r>
    </w:p>
    <w:p w:rsidR="00D17CCB" w:rsidRPr="00054D68" w:rsidRDefault="00EF6DDB" w:rsidP="007F3F89">
      <w:pPr>
        <w:jc w:val="both"/>
        <w:rPr>
          <w:sz w:val="22"/>
          <w:szCs w:val="22"/>
          <w:lang w:val="sr-Latn-CS"/>
        </w:rPr>
        <w:sectPr w:rsidR="00D17CCB"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lastRenderedPageBreak/>
        <w:tab/>
      </w:r>
    </w:p>
    <w:p w:rsidR="00D17CCB" w:rsidRPr="00054D68" w:rsidRDefault="00DE3B86" w:rsidP="007F3F89">
      <w:pPr>
        <w:jc w:val="both"/>
        <w:rPr>
          <w:sz w:val="22"/>
          <w:szCs w:val="22"/>
          <w:lang w:val="sr-Latn-CS"/>
        </w:rPr>
        <w:sectPr w:rsidR="00D17CCB" w:rsidRPr="00054D68" w:rsidSect="00D17CCB">
          <w:type w:val="continuous"/>
          <w:pgSz w:w="12240" w:h="15840"/>
          <w:pgMar w:top="1134" w:right="1418" w:bottom="1134" w:left="1701" w:header="720" w:footer="720" w:gutter="0"/>
          <w:cols w:space="709"/>
          <w:docGrid w:linePitch="360"/>
        </w:sectPr>
      </w:pPr>
      <w:r w:rsidRPr="00054D68">
        <w:rPr>
          <w:position w:val="-16"/>
          <w:sz w:val="22"/>
          <w:szCs w:val="22"/>
          <w:lang w:val="sr-Latn-CS"/>
        </w:rPr>
        <w:object w:dxaOrig="7360" w:dyaOrig="440">
          <v:shape id="_x0000_i1079" type="#_x0000_t75" style="width:368pt;height:22pt" o:ole="">
            <v:imagedata r:id="rId120" o:title=""/>
          </v:shape>
          <o:OLEObject Type="Embed" ProgID="Equation.3" ShapeID="_x0000_i1079" DrawAspect="Content" ObjectID="_1526984738" r:id="rId121"/>
        </w:object>
      </w:r>
      <w:r w:rsidR="00D17CCB" w:rsidRPr="00054D68">
        <w:rPr>
          <w:sz w:val="22"/>
          <w:szCs w:val="22"/>
          <w:lang w:val="sr-Latn-CS"/>
        </w:rPr>
        <w:t xml:space="preserve"> (21)</w:t>
      </w:r>
    </w:p>
    <w:p w:rsidR="00D17CCB" w:rsidRPr="00054D68" w:rsidRDefault="00D17CCB" w:rsidP="007F3F89">
      <w:pPr>
        <w:jc w:val="both"/>
        <w:rPr>
          <w:sz w:val="22"/>
          <w:szCs w:val="22"/>
          <w:lang w:val="sr-Latn-CS"/>
        </w:rPr>
      </w:pPr>
    </w:p>
    <w:p w:rsidR="00D17CCB" w:rsidRPr="00054D68" w:rsidRDefault="004A0E78" w:rsidP="007F3F89">
      <w:pPr>
        <w:jc w:val="both"/>
        <w:rPr>
          <w:sz w:val="22"/>
          <w:szCs w:val="22"/>
          <w:lang w:val="sr-Latn-CS"/>
        </w:rPr>
      </w:pPr>
      <w:r w:rsidRPr="00054D68">
        <w:rPr>
          <w:sz w:val="22"/>
          <w:szCs w:val="22"/>
          <w:lang w:val="sr-Latn-CS"/>
        </w:rPr>
        <w:t>Da bi funkcije (14) i (21) bile identične, prema teoremi o jednak</w:t>
      </w:r>
      <w:r w:rsidR="0081171B" w:rsidRPr="00054D68">
        <w:rPr>
          <w:sz w:val="22"/>
          <w:szCs w:val="22"/>
          <w:lang w:val="sr-Latn-CS"/>
        </w:rPr>
        <w:t>osti polinoma, odnosno poređenjem</w:t>
      </w:r>
      <w:r w:rsidRPr="00054D68">
        <w:rPr>
          <w:sz w:val="22"/>
          <w:szCs w:val="22"/>
          <w:lang w:val="sr-Latn-CS"/>
        </w:rPr>
        <w:t>, mora biti:</w:t>
      </w:r>
    </w:p>
    <w:p w:rsidR="009653AA" w:rsidRPr="00054D68" w:rsidRDefault="009653AA" w:rsidP="007F3F89">
      <w:pPr>
        <w:jc w:val="both"/>
        <w:rPr>
          <w:sz w:val="22"/>
          <w:szCs w:val="22"/>
          <w:lang w:val="sr-Latn-CS"/>
        </w:rPr>
      </w:pPr>
      <w:r w:rsidRPr="00054D68">
        <w:rPr>
          <w:position w:val="-12"/>
          <w:sz w:val="22"/>
          <w:szCs w:val="22"/>
          <w:lang w:val="sr-Latn-CS"/>
        </w:rPr>
        <w:object w:dxaOrig="780" w:dyaOrig="360">
          <v:shape id="_x0000_i1080" type="#_x0000_t75" style="width:39pt;height:18pt" o:ole="">
            <v:imagedata r:id="rId122" o:title=""/>
          </v:shape>
          <o:OLEObject Type="Embed" ProgID="Equation.3" ShapeID="_x0000_i1080" DrawAspect="Content" ObjectID="_1526984739" r:id="rId123"/>
        </w:object>
      </w:r>
      <w:r w:rsidR="00D17CCB" w:rsidRPr="00054D68">
        <w:rPr>
          <w:sz w:val="22"/>
          <w:szCs w:val="22"/>
          <w:lang w:val="sr-Latn-CS"/>
        </w:rPr>
        <w:t>,</w:t>
      </w:r>
      <w:r w:rsidRPr="00054D68">
        <w:rPr>
          <w:position w:val="-10"/>
          <w:sz w:val="22"/>
          <w:szCs w:val="22"/>
          <w:lang w:val="sr-Latn-CS"/>
        </w:rPr>
        <w:object w:dxaOrig="740" w:dyaOrig="340">
          <v:shape id="_x0000_i1081" type="#_x0000_t75" style="width:37pt;height:17pt" o:ole="">
            <v:imagedata r:id="rId124" o:title=""/>
          </v:shape>
          <o:OLEObject Type="Embed" ProgID="Equation.3" ShapeID="_x0000_i1081" DrawAspect="Content" ObjectID="_1526984740" r:id="rId125"/>
        </w:object>
      </w:r>
      <w:r w:rsidR="00D17CCB" w:rsidRPr="00054D68">
        <w:rPr>
          <w:sz w:val="22"/>
          <w:szCs w:val="22"/>
          <w:lang w:val="sr-Latn-CS"/>
        </w:rPr>
        <w:t>,</w:t>
      </w:r>
      <w:r w:rsidRPr="00054D68">
        <w:rPr>
          <w:position w:val="-10"/>
          <w:sz w:val="22"/>
          <w:szCs w:val="22"/>
          <w:lang w:val="sr-Latn-CS"/>
        </w:rPr>
        <w:object w:dxaOrig="780" w:dyaOrig="340">
          <v:shape id="_x0000_i1082" type="#_x0000_t75" style="width:39pt;height:17pt" o:ole="">
            <v:imagedata r:id="rId126" o:title=""/>
          </v:shape>
          <o:OLEObject Type="Embed" ProgID="Equation.3" ShapeID="_x0000_i1082" DrawAspect="Content" ObjectID="_1526984741" r:id="rId127"/>
        </w:object>
      </w:r>
      <w:r w:rsidR="00D17CCB" w:rsidRPr="00054D68">
        <w:rPr>
          <w:sz w:val="22"/>
          <w:szCs w:val="22"/>
          <w:lang w:val="sr-Latn-CS"/>
        </w:rPr>
        <w:t>,</w:t>
      </w:r>
      <w:r w:rsidR="007B6B0A" w:rsidRPr="00054D68">
        <w:rPr>
          <w:position w:val="-12"/>
          <w:sz w:val="22"/>
          <w:szCs w:val="22"/>
          <w:lang w:val="sr-Latn-CS"/>
        </w:rPr>
        <w:object w:dxaOrig="760" w:dyaOrig="360">
          <v:shape id="_x0000_i1083" type="#_x0000_t75" style="width:38pt;height:18pt" o:ole="">
            <v:imagedata r:id="rId128" o:title=""/>
          </v:shape>
          <o:OLEObject Type="Embed" ProgID="Equation.3" ShapeID="_x0000_i1083" DrawAspect="Content" ObjectID="_1526984742" r:id="rId129"/>
        </w:object>
      </w:r>
      <w:r w:rsidR="00D17CCB" w:rsidRPr="00054D68">
        <w:rPr>
          <w:sz w:val="22"/>
          <w:szCs w:val="22"/>
          <w:lang w:val="sr-Latn-CS"/>
        </w:rPr>
        <w:t>,</w:t>
      </w:r>
      <w:r w:rsidR="005C4845" w:rsidRPr="00054D68">
        <w:rPr>
          <w:position w:val="-12"/>
          <w:sz w:val="22"/>
          <w:szCs w:val="22"/>
          <w:lang w:val="sr-Latn-CS"/>
        </w:rPr>
        <w:object w:dxaOrig="780" w:dyaOrig="360">
          <v:shape id="_x0000_i1084" type="#_x0000_t75" style="width:39pt;height:18pt" o:ole="">
            <v:imagedata r:id="rId130" o:title=""/>
          </v:shape>
          <o:OLEObject Type="Embed" ProgID="Equation.3" ShapeID="_x0000_i1084" DrawAspect="Content" ObjectID="_1526984743" r:id="rId131"/>
        </w:object>
      </w:r>
    </w:p>
    <w:p w:rsidR="009653AA" w:rsidRPr="00054D68" w:rsidRDefault="009653AA" w:rsidP="007F3F89">
      <w:pPr>
        <w:jc w:val="both"/>
        <w:rPr>
          <w:sz w:val="22"/>
          <w:szCs w:val="22"/>
          <w:lang w:val="sr-Latn-CS"/>
        </w:rPr>
      </w:pPr>
      <w:r w:rsidRPr="00054D68">
        <w:rPr>
          <w:sz w:val="22"/>
          <w:szCs w:val="22"/>
          <w:lang w:val="sr-Latn-CS"/>
        </w:rPr>
        <w:t>Sobzirom na relaciju (20), sledi da je:</w:t>
      </w:r>
    </w:p>
    <w:p w:rsidR="009653AA" w:rsidRPr="00054D68" w:rsidRDefault="00FA6B4B" w:rsidP="007F3F89">
      <w:pPr>
        <w:jc w:val="both"/>
        <w:rPr>
          <w:sz w:val="22"/>
          <w:szCs w:val="22"/>
          <w:lang w:val="sr-Latn-CS"/>
        </w:rPr>
      </w:pPr>
      <w:r w:rsidRPr="00054D68">
        <w:rPr>
          <w:position w:val="-30"/>
          <w:sz w:val="22"/>
          <w:szCs w:val="22"/>
          <w:lang w:val="sr-Latn-CS"/>
        </w:rPr>
        <w:object w:dxaOrig="4220" w:dyaOrig="680">
          <v:shape id="_x0000_i1085" type="#_x0000_t75" style="width:211pt;height:34pt" o:ole="">
            <v:imagedata r:id="rId132" o:title=""/>
          </v:shape>
          <o:OLEObject Type="Embed" ProgID="Equation.3" ShapeID="_x0000_i1085" DrawAspect="Content" ObjectID="_1526984744" r:id="rId133"/>
        </w:object>
      </w:r>
    </w:p>
    <w:p w:rsidR="00FA6B4B" w:rsidRPr="00054D68" w:rsidRDefault="00FA6B4B" w:rsidP="007F3F89">
      <w:pPr>
        <w:jc w:val="both"/>
        <w:rPr>
          <w:sz w:val="22"/>
          <w:szCs w:val="22"/>
          <w:lang w:val="sr-Latn-CS"/>
        </w:rPr>
      </w:pPr>
      <w:r w:rsidRPr="00054D68">
        <w:rPr>
          <w:position w:val="-30"/>
          <w:sz w:val="22"/>
          <w:szCs w:val="22"/>
          <w:lang w:val="sr-Latn-CS"/>
        </w:rPr>
        <w:object w:dxaOrig="760" w:dyaOrig="680">
          <v:shape id="_x0000_i1086" type="#_x0000_t75" style="width:38pt;height:34pt" o:ole="">
            <v:imagedata r:id="rId134" o:title=""/>
          </v:shape>
          <o:OLEObject Type="Embed" ProgID="Equation.3" ShapeID="_x0000_i1086" DrawAspect="Content" ObjectID="_1526984745" r:id="rId135"/>
        </w:object>
      </w:r>
      <w:r w:rsidR="00D17CCB" w:rsidRPr="00054D68">
        <w:rPr>
          <w:sz w:val="22"/>
          <w:szCs w:val="22"/>
          <w:lang w:val="sr-Latn-CS"/>
        </w:rPr>
        <w:t xml:space="preserve">, </w:t>
      </w:r>
      <w:r w:rsidRPr="00054D68">
        <w:rPr>
          <w:position w:val="-30"/>
          <w:sz w:val="22"/>
          <w:szCs w:val="22"/>
          <w:lang w:val="sr-Latn-CS"/>
        </w:rPr>
        <w:object w:dxaOrig="800" w:dyaOrig="680">
          <v:shape id="_x0000_i1087" type="#_x0000_t75" style="width:40pt;height:34pt" o:ole="">
            <v:imagedata r:id="rId136" o:title=""/>
          </v:shape>
          <o:OLEObject Type="Embed" ProgID="Equation.3" ShapeID="_x0000_i1087" DrawAspect="Content" ObjectID="_1526984746" r:id="rId137"/>
        </w:object>
      </w:r>
      <w:r w:rsidR="00D17CCB" w:rsidRPr="00054D68">
        <w:rPr>
          <w:sz w:val="22"/>
          <w:szCs w:val="22"/>
          <w:lang w:val="sr-Latn-CS"/>
        </w:rPr>
        <w:t xml:space="preserve">, </w:t>
      </w:r>
      <w:r w:rsidR="00D02A6F" w:rsidRPr="00054D68">
        <w:rPr>
          <w:position w:val="-30"/>
          <w:sz w:val="22"/>
          <w:szCs w:val="22"/>
          <w:lang w:val="sr-Latn-CS"/>
        </w:rPr>
        <w:object w:dxaOrig="780" w:dyaOrig="680">
          <v:shape id="_x0000_i1088" type="#_x0000_t75" style="width:39pt;height:34pt" o:ole="">
            <v:imagedata r:id="rId138" o:title=""/>
          </v:shape>
          <o:OLEObject Type="Embed" ProgID="Equation.3" ShapeID="_x0000_i1088" DrawAspect="Content" ObjectID="_1526984747" r:id="rId139"/>
        </w:object>
      </w:r>
      <w:r w:rsidR="00D17CCB" w:rsidRPr="00054D68">
        <w:rPr>
          <w:sz w:val="22"/>
          <w:szCs w:val="22"/>
          <w:lang w:val="sr-Latn-CS"/>
        </w:rPr>
        <w:t xml:space="preserve">, </w:t>
      </w:r>
      <w:r w:rsidR="00DF1B59" w:rsidRPr="00054D68">
        <w:rPr>
          <w:position w:val="-30"/>
          <w:sz w:val="22"/>
          <w:szCs w:val="22"/>
          <w:lang w:val="sr-Latn-CS"/>
        </w:rPr>
        <w:object w:dxaOrig="800" w:dyaOrig="680">
          <v:shape id="_x0000_i1089" type="#_x0000_t75" style="width:40pt;height:34pt" o:ole="">
            <v:imagedata r:id="rId140" o:title=""/>
          </v:shape>
          <o:OLEObject Type="Embed" ProgID="Equation.3" ShapeID="_x0000_i1089" DrawAspect="Content" ObjectID="_1526984748" r:id="rId141"/>
        </w:object>
      </w:r>
      <w:r w:rsidR="00D17CCB" w:rsidRPr="00054D68">
        <w:rPr>
          <w:sz w:val="22"/>
          <w:szCs w:val="22"/>
          <w:lang w:val="sr-Latn-CS"/>
        </w:rPr>
        <w:tab/>
        <w:t xml:space="preserve">   </w:t>
      </w:r>
      <w:r w:rsidRPr="00054D68">
        <w:rPr>
          <w:sz w:val="22"/>
          <w:szCs w:val="22"/>
          <w:lang w:val="sr-Latn-CS"/>
        </w:rPr>
        <w:t>(22)</w:t>
      </w:r>
    </w:p>
    <w:p w:rsidR="00FA6B4B" w:rsidRPr="00054D68" w:rsidRDefault="00A03C0A" w:rsidP="007F3F89">
      <w:pPr>
        <w:jc w:val="both"/>
        <w:rPr>
          <w:sz w:val="22"/>
          <w:szCs w:val="22"/>
          <w:lang w:val="sr-Latn-CS"/>
        </w:rPr>
      </w:pPr>
      <w:r w:rsidRPr="00054D68">
        <w:rPr>
          <w:sz w:val="22"/>
          <w:szCs w:val="22"/>
          <w:lang w:val="sr-Latn-CS"/>
        </w:rPr>
        <w:t>Odavde proizilazi</w:t>
      </w:r>
      <w:r w:rsidR="00FA6B4B" w:rsidRPr="00054D68">
        <w:rPr>
          <w:sz w:val="22"/>
          <w:szCs w:val="22"/>
          <w:lang w:val="sr-Latn-CS"/>
        </w:rPr>
        <w:t xml:space="preserve"> da se</w:t>
      </w:r>
      <w:r w:rsidRPr="00054D68">
        <w:rPr>
          <w:sz w:val="22"/>
          <w:szCs w:val="22"/>
          <w:lang w:val="sr-Latn-CS"/>
        </w:rPr>
        <w:t xml:space="preserve"> i</w:t>
      </w:r>
      <w:r w:rsidR="00FA6B4B" w:rsidRPr="00054D68">
        <w:rPr>
          <w:sz w:val="22"/>
          <w:szCs w:val="22"/>
          <w:lang w:val="sr-Latn-CS"/>
        </w:rPr>
        <w:t xml:space="preserve"> parametar </w:t>
      </w:r>
      <w:r w:rsidR="00FA6B4B" w:rsidRPr="00054D68">
        <w:rPr>
          <w:i/>
          <w:sz w:val="22"/>
          <w:szCs w:val="22"/>
          <w:lang w:val="sr-Latn-CS"/>
        </w:rPr>
        <w:t>a</w:t>
      </w:r>
      <w:r w:rsidR="00FA6B4B" w:rsidRPr="00054D68">
        <w:rPr>
          <w:i/>
          <w:sz w:val="22"/>
          <w:szCs w:val="22"/>
          <w:vertAlign w:val="subscript"/>
          <w:lang w:val="sr-Latn-CS"/>
        </w:rPr>
        <w:t>o</w:t>
      </w:r>
      <w:r w:rsidR="00FA6B4B" w:rsidRPr="00054D68">
        <w:rPr>
          <w:sz w:val="22"/>
          <w:szCs w:val="22"/>
          <w:lang w:val="sr-Latn-CS"/>
        </w:rPr>
        <w:t xml:space="preserve"> </w:t>
      </w:r>
      <w:r w:rsidR="00D02A6F" w:rsidRPr="00054D68">
        <w:rPr>
          <w:sz w:val="22"/>
          <w:szCs w:val="22"/>
          <w:lang w:val="sr-Latn-CS"/>
        </w:rPr>
        <w:t>može napisati uprošćeno:</w:t>
      </w:r>
    </w:p>
    <w:p w:rsidR="00DF1B59" w:rsidRPr="00054D68" w:rsidRDefault="009665DE" w:rsidP="007F3F89">
      <w:pPr>
        <w:jc w:val="both"/>
        <w:rPr>
          <w:sz w:val="22"/>
          <w:szCs w:val="22"/>
          <w:lang w:val="sr-Latn-CS"/>
        </w:rPr>
      </w:pPr>
      <w:r w:rsidRPr="00054D68">
        <w:rPr>
          <w:position w:val="-12"/>
          <w:sz w:val="22"/>
          <w:szCs w:val="22"/>
          <w:lang w:val="sr-Latn-CS"/>
        </w:rPr>
        <w:object w:dxaOrig="3140" w:dyaOrig="360">
          <v:shape id="_x0000_i1090" type="#_x0000_t75" style="width:157pt;height:18pt" o:ole="">
            <v:imagedata r:id="rId142" o:title=""/>
          </v:shape>
          <o:OLEObject Type="Embed" ProgID="Equation.3" ShapeID="_x0000_i1090" DrawAspect="Content" ObjectID="_1526984749" r:id="rId143"/>
        </w:object>
      </w:r>
      <w:r w:rsidR="00D17CCB" w:rsidRPr="00054D68">
        <w:rPr>
          <w:sz w:val="22"/>
          <w:szCs w:val="22"/>
          <w:lang w:val="sr-Latn-CS"/>
        </w:rPr>
        <w:tab/>
        <w:t xml:space="preserve">   </w:t>
      </w:r>
      <w:r w:rsidR="00DF1B59" w:rsidRPr="00054D68">
        <w:rPr>
          <w:sz w:val="22"/>
          <w:szCs w:val="22"/>
          <w:lang w:val="sr-Latn-CS"/>
        </w:rPr>
        <w:t>(23)</w:t>
      </w:r>
    </w:p>
    <w:p w:rsidR="00DF1B59" w:rsidRPr="00054D68" w:rsidRDefault="009665DE" w:rsidP="007F3F89">
      <w:pPr>
        <w:jc w:val="both"/>
        <w:rPr>
          <w:sz w:val="22"/>
          <w:szCs w:val="22"/>
          <w:lang w:val="sr-Latn-CS"/>
        </w:rPr>
      </w:pPr>
      <w:r w:rsidRPr="00054D68">
        <w:rPr>
          <w:sz w:val="22"/>
          <w:szCs w:val="22"/>
          <w:lang w:val="sr-Latn-CS"/>
        </w:rPr>
        <w:t>Prethodno sledi iz razloga što se radi o istim funkcijama (14) i (21), odnosno funkcijama koje opisuju isti proces.</w:t>
      </w:r>
    </w:p>
    <w:p w:rsidR="00D21AB4" w:rsidRPr="00054D68" w:rsidRDefault="00D21AB4" w:rsidP="007F3F89">
      <w:pPr>
        <w:jc w:val="both"/>
        <w:rPr>
          <w:sz w:val="22"/>
          <w:szCs w:val="22"/>
          <w:lang w:val="sr-Latn-CS"/>
        </w:rPr>
      </w:pPr>
      <w:r w:rsidRPr="00054D68">
        <w:rPr>
          <w:sz w:val="22"/>
          <w:szCs w:val="22"/>
          <w:lang w:val="sr-Latn-CS"/>
        </w:rPr>
        <w:t>Prema prethodnom, nepoznati param</w:t>
      </w:r>
      <w:r w:rsidR="0056180B" w:rsidRPr="00054D68">
        <w:rPr>
          <w:sz w:val="22"/>
          <w:szCs w:val="22"/>
          <w:lang w:val="sr-Latn-CS"/>
        </w:rPr>
        <w:t>etri u funkciji (4) potpuno su određeni relac</w:t>
      </w:r>
      <w:r w:rsidR="00DE3B86" w:rsidRPr="00054D68">
        <w:rPr>
          <w:sz w:val="22"/>
          <w:szCs w:val="22"/>
          <w:lang w:val="sr-Latn-CS"/>
        </w:rPr>
        <w:t>ijama (22) odnosno</w:t>
      </w:r>
      <w:r w:rsidR="0056180B" w:rsidRPr="00054D68">
        <w:rPr>
          <w:sz w:val="22"/>
          <w:szCs w:val="22"/>
          <w:lang w:val="sr-Latn-CS"/>
        </w:rPr>
        <w:t xml:space="preserve"> (23). Ovde se regresioni koeficijenti </w:t>
      </w:r>
      <w:r w:rsidR="0056180B" w:rsidRPr="00054D68">
        <w:rPr>
          <w:i/>
          <w:sz w:val="22"/>
          <w:szCs w:val="22"/>
          <w:lang w:val="sr-Latn-CS"/>
        </w:rPr>
        <w:t>b</w:t>
      </w:r>
      <w:r w:rsidR="0056180B" w:rsidRPr="00054D68">
        <w:rPr>
          <w:i/>
          <w:sz w:val="22"/>
          <w:szCs w:val="22"/>
          <w:vertAlign w:val="subscript"/>
          <w:lang w:val="sr-Latn-CS"/>
        </w:rPr>
        <w:t>o</w:t>
      </w:r>
      <w:r w:rsidR="0056180B" w:rsidRPr="00054D68">
        <w:rPr>
          <w:i/>
          <w:sz w:val="22"/>
          <w:szCs w:val="22"/>
          <w:lang w:val="sr-Latn-CS"/>
        </w:rPr>
        <w:t>, b</w:t>
      </w:r>
      <w:r w:rsidR="0056180B" w:rsidRPr="00054D68">
        <w:rPr>
          <w:i/>
          <w:sz w:val="22"/>
          <w:szCs w:val="22"/>
          <w:vertAlign w:val="subscript"/>
          <w:lang w:val="sr-Latn-CS"/>
        </w:rPr>
        <w:t>1</w:t>
      </w:r>
      <w:r w:rsidR="0056180B" w:rsidRPr="00054D68">
        <w:rPr>
          <w:i/>
          <w:sz w:val="22"/>
          <w:szCs w:val="22"/>
          <w:lang w:val="sr-Latn-CS"/>
        </w:rPr>
        <w:t>, b</w:t>
      </w:r>
      <w:r w:rsidR="0056180B" w:rsidRPr="00054D68">
        <w:rPr>
          <w:i/>
          <w:sz w:val="22"/>
          <w:szCs w:val="22"/>
          <w:vertAlign w:val="subscript"/>
          <w:lang w:val="sr-Latn-CS"/>
        </w:rPr>
        <w:t>2</w:t>
      </w:r>
      <w:r w:rsidR="0056180B" w:rsidRPr="00054D68">
        <w:rPr>
          <w:i/>
          <w:sz w:val="22"/>
          <w:szCs w:val="22"/>
          <w:lang w:val="sr-Latn-CS"/>
        </w:rPr>
        <w:t>, b</w:t>
      </w:r>
      <w:r w:rsidR="0056180B" w:rsidRPr="00054D68">
        <w:rPr>
          <w:i/>
          <w:sz w:val="22"/>
          <w:szCs w:val="22"/>
          <w:vertAlign w:val="subscript"/>
          <w:lang w:val="sr-Latn-CS"/>
        </w:rPr>
        <w:t>3</w:t>
      </w:r>
      <w:r w:rsidR="0056180B" w:rsidRPr="00054D68">
        <w:rPr>
          <w:i/>
          <w:sz w:val="22"/>
          <w:szCs w:val="22"/>
          <w:lang w:val="sr-Latn-CS"/>
        </w:rPr>
        <w:t xml:space="preserve"> </w:t>
      </w:r>
      <w:r w:rsidR="0056180B" w:rsidRPr="00054D68">
        <w:rPr>
          <w:sz w:val="22"/>
          <w:szCs w:val="22"/>
          <w:lang w:val="sr-Latn-CS"/>
        </w:rPr>
        <w:t xml:space="preserve">i </w:t>
      </w:r>
      <w:r w:rsidR="0056180B" w:rsidRPr="00054D68">
        <w:rPr>
          <w:i/>
          <w:sz w:val="22"/>
          <w:szCs w:val="22"/>
          <w:lang w:val="sr-Latn-CS"/>
        </w:rPr>
        <w:t>b</w:t>
      </w:r>
      <w:r w:rsidR="0056180B" w:rsidRPr="00054D68">
        <w:rPr>
          <w:i/>
          <w:sz w:val="22"/>
          <w:szCs w:val="22"/>
          <w:vertAlign w:val="subscript"/>
          <w:lang w:val="sr-Latn-CS"/>
        </w:rPr>
        <w:t>4</w:t>
      </w:r>
      <w:r w:rsidR="00B1791A" w:rsidRPr="00054D68">
        <w:rPr>
          <w:sz w:val="22"/>
          <w:szCs w:val="22"/>
          <w:lang w:val="sr-Latn-CS"/>
        </w:rPr>
        <w:t xml:space="preserve"> određuju eksperimentalno za kodirani oblik linearne funkcije</w:t>
      </w:r>
      <w:r w:rsidR="00DE3B86" w:rsidRPr="00054D68">
        <w:rPr>
          <w:sz w:val="22"/>
          <w:szCs w:val="22"/>
          <w:lang w:val="sr-Latn-CS"/>
        </w:rPr>
        <w:t>,</w:t>
      </w:r>
      <w:r w:rsidR="00B1791A" w:rsidRPr="00054D68">
        <w:rPr>
          <w:sz w:val="22"/>
          <w:szCs w:val="22"/>
          <w:lang w:val="sr-Latn-CS"/>
        </w:rPr>
        <w:t xml:space="preserve"> dok se veličine</w:t>
      </w:r>
      <w:r w:rsidR="001D05D2" w:rsidRPr="00054D68">
        <w:rPr>
          <w:sz w:val="22"/>
          <w:szCs w:val="22"/>
          <w:lang w:val="sr-Latn-CS"/>
        </w:rPr>
        <w:t>,</w:t>
      </w:r>
      <w:r w:rsidR="00B1791A" w:rsidRPr="00054D68">
        <w:rPr>
          <w:sz w:val="22"/>
          <w:szCs w:val="22"/>
          <w:lang w:val="sr-Latn-CS"/>
        </w:rPr>
        <w:t xml:space="preserve"> </w:t>
      </w:r>
      <w:r w:rsidR="00B1791A" w:rsidRPr="00054D68">
        <w:rPr>
          <w:i/>
          <w:sz w:val="22"/>
          <w:szCs w:val="22"/>
          <w:lang w:val="sr-Latn-CS"/>
        </w:rPr>
        <w:t>h</w:t>
      </w:r>
      <w:r w:rsidR="00B1791A" w:rsidRPr="00054D68">
        <w:rPr>
          <w:i/>
          <w:sz w:val="22"/>
          <w:szCs w:val="22"/>
          <w:vertAlign w:val="subscript"/>
          <w:lang w:val="sr-Latn-CS"/>
        </w:rPr>
        <w:t>i</w:t>
      </w:r>
      <w:r w:rsidR="00B1791A" w:rsidRPr="00054D68">
        <w:rPr>
          <w:sz w:val="22"/>
          <w:szCs w:val="22"/>
          <w:lang w:val="sr-Latn-CS"/>
        </w:rPr>
        <w:t xml:space="preserve"> i </w:t>
      </w:r>
      <w:r w:rsidR="00B1791A" w:rsidRPr="00054D68">
        <w:rPr>
          <w:i/>
          <w:sz w:val="22"/>
          <w:szCs w:val="22"/>
          <w:lang w:val="sr-Latn-CS"/>
        </w:rPr>
        <w:t>X</w:t>
      </w:r>
      <w:r w:rsidR="00B1791A" w:rsidRPr="00054D68">
        <w:rPr>
          <w:i/>
          <w:sz w:val="22"/>
          <w:szCs w:val="22"/>
          <w:vertAlign w:val="subscript"/>
          <w:lang w:val="sr-Latn-CS"/>
        </w:rPr>
        <w:t>io</w:t>
      </w:r>
      <w:r w:rsidR="00B1791A" w:rsidRPr="00054D68">
        <w:rPr>
          <w:sz w:val="22"/>
          <w:szCs w:val="22"/>
          <w:lang w:val="sr-Latn-CS"/>
        </w:rPr>
        <w:t xml:space="preserve"> </w:t>
      </w:r>
      <w:r w:rsidR="001D05D2" w:rsidRPr="00054D68">
        <w:rPr>
          <w:sz w:val="22"/>
          <w:szCs w:val="22"/>
          <w:lang w:val="sr-Latn-CS"/>
        </w:rPr>
        <w:t xml:space="preserve">kao što je rečeno </w:t>
      </w:r>
      <w:r w:rsidR="00B1791A" w:rsidRPr="00054D68">
        <w:rPr>
          <w:sz w:val="22"/>
          <w:szCs w:val="22"/>
          <w:lang w:val="sr-Latn-CS"/>
        </w:rPr>
        <w:t>određuju prema sl.1.</w:t>
      </w:r>
    </w:p>
    <w:p w:rsidR="0063392C" w:rsidRPr="00054D68" w:rsidRDefault="0063392C" w:rsidP="007F3F89">
      <w:pPr>
        <w:jc w:val="both"/>
        <w:rPr>
          <w:sz w:val="22"/>
          <w:szCs w:val="22"/>
          <w:u w:val="single"/>
          <w:lang w:val="sr-Latn-CS"/>
        </w:rPr>
      </w:pPr>
    </w:p>
    <w:p w:rsidR="0099632F" w:rsidRPr="00054D68" w:rsidRDefault="0099632F" w:rsidP="007F3F89">
      <w:pPr>
        <w:jc w:val="both"/>
        <w:rPr>
          <w:sz w:val="22"/>
          <w:szCs w:val="22"/>
          <w:lang w:val="sr-Latn-CS"/>
        </w:rPr>
      </w:pPr>
    </w:p>
    <w:p w:rsidR="00B11259" w:rsidRPr="00054D68" w:rsidRDefault="00B11259" w:rsidP="0063392C">
      <w:pPr>
        <w:rPr>
          <w:b/>
          <w:sz w:val="22"/>
          <w:szCs w:val="22"/>
          <w:lang w:val="sr-Latn-CS"/>
        </w:rPr>
      </w:pPr>
      <w:r w:rsidRPr="00054D68">
        <w:rPr>
          <w:b/>
          <w:sz w:val="22"/>
          <w:szCs w:val="22"/>
          <w:lang w:val="sr-Latn-CS"/>
        </w:rPr>
        <w:t xml:space="preserve">4. </w:t>
      </w:r>
      <w:r w:rsidR="000773AE" w:rsidRPr="00054D68">
        <w:rPr>
          <w:b/>
          <w:sz w:val="22"/>
          <w:szCs w:val="22"/>
          <w:lang w:val="sr-Latn-CS"/>
        </w:rPr>
        <w:t>VERIFIKACIJA METODE NA EKSPERIMENTALNOM PRIMERU</w:t>
      </w:r>
    </w:p>
    <w:p w:rsidR="00B11259" w:rsidRPr="00054D68" w:rsidRDefault="00B11259" w:rsidP="007F3F89">
      <w:pPr>
        <w:jc w:val="both"/>
        <w:rPr>
          <w:sz w:val="22"/>
          <w:szCs w:val="22"/>
          <w:lang w:val="sr-Latn-CS"/>
        </w:rPr>
      </w:pPr>
    </w:p>
    <w:p w:rsidR="00C043C7" w:rsidRPr="00054D68" w:rsidRDefault="00C043C7" w:rsidP="007F3F89">
      <w:pPr>
        <w:jc w:val="both"/>
        <w:rPr>
          <w:sz w:val="22"/>
          <w:szCs w:val="22"/>
          <w:lang w:val="sr-Latn-CS"/>
        </w:rPr>
      </w:pPr>
      <w:r w:rsidRPr="00054D68">
        <w:rPr>
          <w:sz w:val="22"/>
          <w:szCs w:val="22"/>
          <w:lang w:val="sr-Latn-CS"/>
        </w:rPr>
        <w:t xml:space="preserve">Prikazana metoda biće verifikovana na jednom karakterističnom </w:t>
      </w:r>
      <w:r w:rsidR="00086A9E" w:rsidRPr="00054D68">
        <w:rPr>
          <w:sz w:val="22"/>
          <w:szCs w:val="22"/>
          <w:lang w:val="sr-Latn-CS"/>
        </w:rPr>
        <w:t xml:space="preserve">složenom </w:t>
      </w:r>
      <w:r w:rsidRPr="00054D68">
        <w:rPr>
          <w:sz w:val="22"/>
          <w:szCs w:val="22"/>
          <w:lang w:val="sr-Latn-CS"/>
        </w:rPr>
        <w:t>primeru iz obl</w:t>
      </w:r>
      <w:r w:rsidR="00086A9E" w:rsidRPr="00054D68">
        <w:rPr>
          <w:sz w:val="22"/>
          <w:szCs w:val="22"/>
          <w:lang w:val="sr-Latn-CS"/>
        </w:rPr>
        <w:t>asti obrade metala deformacijom, sa većim brojem uticajnih faktora.</w:t>
      </w:r>
    </w:p>
    <w:p w:rsidR="00C043C7" w:rsidRPr="00054D68" w:rsidRDefault="00C043C7" w:rsidP="007F3F89">
      <w:pPr>
        <w:jc w:val="both"/>
        <w:rPr>
          <w:sz w:val="22"/>
          <w:szCs w:val="22"/>
          <w:lang w:val="sr-Latn-CS"/>
        </w:rPr>
      </w:pPr>
      <w:r w:rsidRPr="00054D68">
        <w:rPr>
          <w:sz w:val="22"/>
          <w:szCs w:val="22"/>
          <w:lang w:val="sr-Latn-CS"/>
        </w:rPr>
        <w:t>Pri ovome biće iskorišćena analiza odnosno rezultati iz poglavlja 3.</w:t>
      </w:r>
    </w:p>
    <w:p w:rsidR="00C043C7" w:rsidRPr="00054D68" w:rsidRDefault="00C043C7" w:rsidP="007F3F89">
      <w:pPr>
        <w:jc w:val="both"/>
        <w:rPr>
          <w:sz w:val="22"/>
          <w:szCs w:val="22"/>
          <w:lang w:val="sr-Latn-CS"/>
        </w:rPr>
      </w:pPr>
    </w:p>
    <w:p w:rsidR="00C043C7" w:rsidRPr="00054D68" w:rsidRDefault="00C043C7" w:rsidP="0063392C">
      <w:pPr>
        <w:rPr>
          <w:b/>
          <w:sz w:val="22"/>
          <w:szCs w:val="22"/>
          <w:lang w:val="sr-Latn-CS"/>
        </w:rPr>
      </w:pPr>
      <w:r w:rsidRPr="00054D68">
        <w:rPr>
          <w:b/>
          <w:sz w:val="22"/>
          <w:szCs w:val="22"/>
          <w:lang w:val="sr-Latn-CS"/>
        </w:rPr>
        <w:t>4.1. Uslovi izvođenja eksperimenata i njihovo planiranje</w:t>
      </w:r>
    </w:p>
    <w:p w:rsidR="00C043C7" w:rsidRPr="00054D68" w:rsidRDefault="00C043C7" w:rsidP="007F3F89">
      <w:pPr>
        <w:jc w:val="both"/>
        <w:rPr>
          <w:sz w:val="22"/>
          <w:szCs w:val="22"/>
          <w:lang w:val="sr-Latn-CS"/>
        </w:rPr>
      </w:pPr>
    </w:p>
    <w:p w:rsidR="001C42C1" w:rsidRPr="00054D68" w:rsidRDefault="001C42C1" w:rsidP="007F3F89">
      <w:pPr>
        <w:jc w:val="both"/>
        <w:rPr>
          <w:sz w:val="22"/>
          <w:szCs w:val="22"/>
          <w:lang w:val="sr-Latn-CS"/>
        </w:rPr>
      </w:pPr>
      <w:r w:rsidRPr="00054D68">
        <w:rPr>
          <w:sz w:val="22"/>
          <w:szCs w:val="22"/>
          <w:lang w:val="sr-Latn-CS"/>
        </w:rPr>
        <w:t>Otpor metala</w:t>
      </w:r>
      <w:r w:rsidR="002D75FB" w:rsidRPr="00054D68">
        <w:rPr>
          <w:sz w:val="22"/>
          <w:szCs w:val="22"/>
          <w:lang w:val="sr-Latn-CS"/>
        </w:rPr>
        <w:t xml:space="preserve"> pri toplom plastičnom deformisanju</w:t>
      </w:r>
      <w:r w:rsidRPr="00054D68">
        <w:rPr>
          <w:sz w:val="22"/>
          <w:szCs w:val="22"/>
          <w:lang w:val="sr-Latn-CS"/>
        </w:rPr>
        <w:t xml:space="preserve"> može se prikazati Rabotnovljevom funkcijom [9], [10], [11]:</w:t>
      </w:r>
    </w:p>
    <w:p w:rsidR="00054C6B" w:rsidRPr="00054D68" w:rsidRDefault="00054C6B" w:rsidP="007F3F89">
      <w:pPr>
        <w:jc w:val="both"/>
        <w:rPr>
          <w:sz w:val="22"/>
          <w:szCs w:val="22"/>
          <w:lang w:val="sr-Latn-CS"/>
        </w:rPr>
      </w:pPr>
      <w:r w:rsidRPr="00054D68">
        <w:rPr>
          <w:position w:val="-12"/>
          <w:sz w:val="22"/>
          <w:szCs w:val="22"/>
          <w:lang w:val="sr-Latn-CS"/>
        </w:rPr>
        <w:object w:dxaOrig="2000" w:dyaOrig="400">
          <v:shape id="_x0000_i1091" type="#_x0000_t75" style="width:100pt;height:20pt" o:ole="">
            <v:imagedata r:id="rId144" o:title=""/>
          </v:shape>
          <o:OLEObject Type="Embed" ProgID="Equation.3" ShapeID="_x0000_i1091" DrawAspect="Content" ObjectID="_1526984750" r:id="rId145"/>
        </w:object>
      </w:r>
      <w:r w:rsidR="00D17CCB" w:rsidRPr="00054D68">
        <w:rPr>
          <w:sz w:val="22"/>
          <w:szCs w:val="22"/>
          <w:lang w:val="sr-Latn-CS"/>
        </w:rPr>
        <w:tab/>
      </w:r>
      <w:r w:rsidR="00D17CCB" w:rsidRPr="00054D68">
        <w:rPr>
          <w:sz w:val="22"/>
          <w:szCs w:val="22"/>
          <w:lang w:val="sr-Latn-CS"/>
        </w:rPr>
        <w:tab/>
      </w:r>
      <w:r w:rsidR="00D17CCB" w:rsidRPr="00054D68">
        <w:rPr>
          <w:sz w:val="22"/>
          <w:szCs w:val="22"/>
          <w:lang w:val="sr-Latn-CS"/>
        </w:rPr>
        <w:tab/>
        <w:t xml:space="preserve">   </w:t>
      </w:r>
      <w:r w:rsidRPr="00054D68">
        <w:rPr>
          <w:sz w:val="22"/>
          <w:szCs w:val="22"/>
          <w:lang w:val="sr-Latn-CS"/>
        </w:rPr>
        <w:t>(24)</w:t>
      </w:r>
    </w:p>
    <w:p w:rsidR="00054C6B" w:rsidRPr="00054D68" w:rsidRDefault="00054C6B" w:rsidP="007F3F89">
      <w:pPr>
        <w:jc w:val="both"/>
        <w:rPr>
          <w:sz w:val="22"/>
          <w:szCs w:val="22"/>
          <w:lang w:val="sr-Latn-CS"/>
        </w:rPr>
      </w:pPr>
      <w:r w:rsidRPr="00054D68">
        <w:rPr>
          <w:sz w:val="22"/>
          <w:szCs w:val="22"/>
          <w:lang w:val="sr-Latn-CS"/>
        </w:rPr>
        <w:t xml:space="preserve">Ovde </w:t>
      </w:r>
      <w:r w:rsidR="0089020A" w:rsidRPr="00054D68">
        <w:rPr>
          <w:sz w:val="22"/>
          <w:szCs w:val="22"/>
          <w:lang w:val="sr-Latn-CS"/>
        </w:rPr>
        <w:t xml:space="preserve">je </w:t>
      </w:r>
      <w:r w:rsidR="0089020A" w:rsidRPr="00054D68">
        <w:rPr>
          <w:i/>
          <w:sz w:val="22"/>
          <w:szCs w:val="22"/>
          <w:lang w:val="sr-Latn-CS"/>
        </w:rPr>
        <w:t>T</w:t>
      </w:r>
      <w:r w:rsidR="0081171B" w:rsidRPr="00054D68">
        <w:rPr>
          <w:i/>
          <w:sz w:val="22"/>
          <w:szCs w:val="22"/>
          <w:lang w:val="sr-Latn-CS"/>
        </w:rPr>
        <w:t xml:space="preserve"> </w:t>
      </w:r>
      <w:r w:rsidR="0089020A" w:rsidRPr="00054D68">
        <w:rPr>
          <w:sz w:val="22"/>
          <w:szCs w:val="22"/>
          <w:lang w:val="sr-Latn-CS"/>
        </w:rPr>
        <w:t>[</w:t>
      </w:r>
      <w:r w:rsidR="0089020A" w:rsidRPr="00054D68">
        <w:rPr>
          <w:i/>
          <w:sz w:val="22"/>
          <w:szCs w:val="22"/>
          <w:lang w:val="sr-Latn-CS"/>
        </w:rPr>
        <w:t>K</w:t>
      </w:r>
      <w:r w:rsidR="0089020A" w:rsidRPr="00054D68">
        <w:rPr>
          <w:sz w:val="22"/>
          <w:szCs w:val="22"/>
          <w:lang w:val="sr-Latn-CS"/>
        </w:rPr>
        <w:t>] apsolutna</w:t>
      </w:r>
      <w:r w:rsidRPr="00054D68">
        <w:rPr>
          <w:sz w:val="22"/>
          <w:szCs w:val="22"/>
          <w:lang w:val="sr-Latn-CS"/>
        </w:rPr>
        <w:t xml:space="preserve"> temperatura, </w:t>
      </w:r>
      <w:r w:rsidRPr="00054D68">
        <w:rPr>
          <w:i/>
          <w:sz w:val="22"/>
          <w:szCs w:val="22"/>
          <w:lang w:val="sr-Latn-CS"/>
        </w:rPr>
        <w:t>ε</w:t>
      </w:r>
      <w:r w:rsidRPr="00054D68">
        <w:rPr>
          <w:sz w:val="22"/>
          <w:szCs w:val="22"/>
          <w:lang w:val="sr-Latn-CS"/>
        </w:rPr>
        <w:t xml:space="preserve"> završna deformacija, </w:t>
      </w:r>
      <w:r w:rsidR="000479A2" w:rsidRPr="00054D68">
        <w:rPr>
          <w:position w:val="-10"/>
          <w:sz w:val="22"/>
          <w:szCs w:val="22"/>
          <w:lang w:val="sr-Latn-CS"/>
        </w:rPr>
        <w:object w:dxaOrig="600" w:dyaOrig="380">
          <v:shape id="_x0000_i1092" type="#_x0000_t75" style="width:30pt;height:19pt" o:ole="">
            <v:imagedata r:id="rId146" o:title=""/>
          </v:shape>
          <o:OLEObject Type="Embed" ProgID="Equation.3" ShapeID="_x0000_i1092" DrawAspect="Content" ObjectID="_1526984751" r:id="rId147"/>
        </w:object>
      </w:r>
      <w:r w:rsidRPr="00054D68">
        <w:rPr>
          <w:sz w:val="22"/>
          <w:szCs w:val="22"/>
          <w:lang w:val="sr-Latn-CS"/>
        </w:rPr>
        <w:t xml:space="preserve"> </w:t>
      </w:r>
      <w:r w:rsidR="0081171B" w:rsidRPr="00054D68">
        <w:rPr>
          <w:sz w:val="22"/>
          <w:szCs w:val="22"/>
          <w:lang w:val="sr-Latn-CS"/>
        </w:rPr>
        <w:t>brzina</w:t>
      </w:r>
      <w:r w:rsidR="00CB1813" w:rsidRPr="00054D68">
        <w:rPr>
          <w:sz w:val="22"/>
          <w:szCs w:val="22"/>
          <w:lang w:val="sr-Latn-CS"/>
        </w:rPr>
        <w:t xml:space="preserve"> deformacije</w:t>
      </w:r>
      <w:r w:rsidR="00571AE1" w:rsidRPr="00054D68">
        <w:rPr>
          <w:sz w:val="22"/>
          <w:szCs w:val="22"/>
          <w:lang w:val="sr-Latn-CS"/>
        </w:rPr>
        <w:t xml:space="preserve">, dok su </w:t>
      </w:r>
      <w:r w:rsidR="00571AE1" w:rsidRPr="00054D68">
        <w:rPr>
          <w:i/>
          <w:sz w:val="22"/>
          <w:szCs w:val="22"/>
          <w:lang w:val="sr-Latn-CS"/>
        </w:rPr>
        <w:t>n</w:t>
      </w:r>
      <w:r w:rsidR="00571AE1" w:rsidRPr="00054D68">
        <w:rPr>
          <w:sz w:val="22"/>
          <w:szCs w:val="22"/>
          <w:lang w:val="sr-Latn-CS"/>
        </w:rPr>
        <w:t xml:space="preserve">, α, </w:t>
      </w:r>
      <w:r w:rsidR="00571AE1" w:rsidRPr="00054D68">
        <w:rPr>
          <w:i/>
          <w:sz w:val="22"/>
          <w:szCs w:val="22"/>
          <w:lang w:val="sr-Latn-CS"/>
        </w:rPr>
        <w:t>k</w:t>
      </w:r>
      <w:r w:rsidR="00571AE1" w:rsidRPr="00054D68">
        <w:rPr>
          <w:i/>
          <w:sz w:val="22"/>
          <w:szCs w:val="22"/>
          <w:vertAlign w:val="subscript"/>
          <w:lang w:val="sr-Latn-CS"/>
        </w:rPr>
        <w:t>o</w:t>
      </w:r>
      <w:r w:rsidR="00571AE1" w:rsidRPr="00054D68">
        <w:rPr>
          <w:i/>
          <w:sz w:val="22"/>
          <w:szCs w:val="22"/>
          <w:lang w:val="sr-Latn-CS"/>
        </w:rPr>
        <w:t xml:space="preserve">, </w:t>
      </w:r>
      <w:r w:rsidR="00571AE1" w:rsidRPr="00054D68">
        <w:rPr>
          <w:sz w:val="22"/>
          <w:szCs w:val="22"/>
          <w:lang w:val="sr-Latn-CS"/>
        </w:rPr>
        <w:t xml:space="preserve">i </w:t>
      </w:r>
      <w:r w:rsidR="0089020A" w:rsidRPr="00054D68">
        <w:rPr>
          <w:i/>
          <w:sz w:val="22"/>
          <w:szCs w:val="22"/>
          <w:lang w:val="sr-Latn-CS"/>
        </w:rPr>
        <w:t>β</w:t>
      </w:r>
      <w:r w:rsidR="00EF27F1" w:rsidRPr="00054D68">
        <w:rPr>
          <w:sz w:val="22"/>
          <w:szCs w:val="22"/>
          <w:lang w:val="sr-Latn-CS"/>
        </w:rPr>
        <w:t xml:space="preserve"> konstante koje zavise od materijala </w:t>
      </w:r>
      <w:r w:rsidR="00EF27F1" w:rsidRPr="00054D68">
        <w:rPr>
          <w:sz w:val="22"/>
          <w:szCs w:val="22"/>
          <w:lang w:val="sr-Latn-CS"/>
        </w:rPr>
        <w:lastRenderedPageBreak/>
        <w:t>koji se obrađuje, odnosno uslova obrade. Relacija (24) može se napisati kao:</w:t>
      </w:r>
    </w:p>
    <w:p w:rsidR="00C31520" w:rsidRPr="00054D68" w:rsidRDefault="00C31520" w:rsidP="007F3F89">
      <w:pPr>
        <w:jc w:val="both"/>
        <w:rPr>
          <w:sz w:val="22"/>
          <w:szCs w:val="22"/>
          <w:lang w:val="sr-Latn-CS"/>
        </w:rPr>
      </w:pPr>
      <w:r w:rsidRPr="00054D68">
        <w:rPr>
          <w:position w:val="-12"/>
          <w:sz w:val="22"/>
          <w:szCs w:val="22"/>
          <w:lang w:val="sr-Latn-CS"/>
        </w:rPr>
        <w:object w:dxaOrig="2180" w:dyaOrig="600">
          <v:shape id="_x0000_i1093" type="#_x0000_t75" style="width:109pt;height:30pt" o:ole="">
            <v:imagedata r:id="rId148" o:title=""/>
          </v:shape>
          <o:OLEObject Type="Embed" ProgID="Equation.3" ShapeID="_x0000_i1093" DrawAspect="Content" ObjectID="_1526984752" r:id="rId149"/>
        </w:object>
      </w:r>
      <w:r w:rsidR="00D17CCB" w:rsidRPr="00054D68">
        <w:rPr>
          <w:sz w:val="22"/>
          <w:szCs w:val="22"/>
          <w:lang w:val="sr-Latn-CS"/>
        </w:rPr>
        <w:tab/>
      </w:r>
      <w:r w:rsidR="00D17CCB" w:rsidRPr="00054D68">
        <w:rPr>
          <w:sz w:val="22"/>
          <w:szCs w:val="22"/>
          <w:lang w:val="sr-Latn-CS"/>
        </w:rPr>
        <w:tab/>
        <w:t xml:space="preserve">   </w:t>
      </w:r>
      <w:r w:rsidRPr="00054D68">
        <w:rPr>
          <w:sz w:val="22"/>
          <w:szCs w:val="22"/>
          <w:lang w:val="sr-Latn-CS"/>
        </w:rPr>
        <w:t>(25)</w:t>
      </w:r>
    </w:p>
    <w:p w:rsidR="00C31520" w:rsidRPr="00054D68" w:rsidRDefault="00C31520" w:rsidP="007F3F89">
      <w:pPr>
        <w:jc w:val="both"/>
        <w:rPr>
          <w:sz w:val="22"/>
          <w:szCs w:val="22"/>
          <w:lang w:val="sr-Latn-CS"/>
        </w:rPr>
      </w:pPr>
      <w:r w:rsidRPr="00054D68">
        <w:rPr>
          <w:sz w:val="22"/>
          <w:szCs w:val="22"/>
          <w:lang w:val="sr-Latn-CS"/>
        </w:rPr>
        <w:t xml:space="preserve">Nepoznate parametre </w:t>
      </w:r>
      <w:r w:rsidR="001E51F3" w:rsidRPr="00054D68">
        <w:rPr>
          <w:i/>
          <w:sz w:val="22"/>
          <w:szCs w:val="22"/>
          <w:lang w:val="sr-Latn-CS"/>
        </w:rPr>
        <w:t>k</w:t>
      </w:r>
      <w:r w:rsidRPr="00054D68">
        <w:rPr>
          <w:i/>
          <w:sz w:val="22"/>
          <w:szCs w:val="22"/>
          <w:vertAlign w:val="subscript"/>
          <w:lang w:val="sr-Latn-CS"/>
        </w:rPr>
        <w:t>o</w:t>
      </w:r>
      <w:r w:rsidRPr="00054D68">
        <w:rPr>
          <w:sz w:val="22"/>
          <w:szCs w:val="22"/>
          <w:lang w:val="sr-Latn-CS"/>
        </w:rPr>
        <w:t xml:space="preserve">, </w:t>
      </w:r>
      <w:r w:rsidRPr="00054D68">
        <w:rPr>
          <w:i/>
          <w:sz w:val="22"/>
          <w:szCs w:val="22"/>
          <w:lang w:val="sr-Latn-CS"/>
        </w:rPr>
        <w:t>α</w:t>
      </w:r>
      <w:r w:rsidRPr="00054D68">
        <w:rPr>
          <w:sz w:val="22"/>
          <w:szCs w:val="22"/>
          <w:lang w:val="sr-Latn-CS"/>
        </w:rPr>
        <w:t xml:space="preserve">, </w:t>
      </w:r>
      <w:r w:rsidRPr="00054D68">
        <w:rPr>
          <w:i/>
          <w:sz w:val="22"/>
          <w:szCs w:val="22"/>
          <w:lang w:val="sr-Latn-CS"/>
        </w:rPr>
        <w:t>n</w:t>
      </w:r>
      <w:r w:rsidRPr="00054D68">
        <w:rPr>
          <w:sz w:val="22"/>
          <w:szCs w:val="22"/>
          <w:lang w:val="sr-Latn-CS"/>
        </w:rPr>
        <w:t xml:space="preserve"> i </w:t>
      </w:r>
      <w:r w:rsidR="001E51F3" w:rsidRPr="00054D68">
        <w:rPr>
          <w:i/>
          <w:sz w:val="22"/>
          <w:szCs w:val="22"/>
          <w:lang w:val="sr-Latn-CS"/>
        </w:rPr>
        <w:t>β</w:t>
      </w:r>
      <w:r w:rsidRPr="00054D68">
        <w:rPr>
          <w:sz w:val="22"/>
          <w:szCs w:val="22"/>
          <w:lang w:val="sr-Latn-CS"/>
        </w:rPr>
        <w:t xml:space="preserve"> u relaciji (25) odredićemo metodom razrađenom u poglavlju 3. Logaritmovanjem funkcije (25) biće:</w:t>
      </w:r>
    </w:p>
    <w:p w:rsidR="0004297C" w:rsidRPr="00054D68" w:rsidRDefault="00E93568" w:rsidP="007F3F89">
      <w:pPr>
        <w:jc w:val="both"/>
        <w:rPr>
          <w:sz w:val="22"/>
          <w:szCs w:val="22"/>
          <w:lang w:val="sr-Latn-CS"/>
        </w:rPr>
      </w:pPr>
      <w:r w:rsidRPr="00054D68">
        <w:rPr>
          <w:position w:val="-24"/>
          <w:sz w:val="22"/>
          <w:szCs w:val="22"/>
          <w:lang w:val="sr-Latn-CS"/>
        </w:rPr>
        <w:object w:dxaOrig="3700" w:dyaOrig="620">
          <v:shape id="_x0000_i1094" type="#_x0000_t75" style="width:185pt;height:31pt" o:ole="">
            <v:imagedata r:id="rId150" o:title=""/>
          </v:shape>
          <o:OLEObject Type="Embed" ProgID="Equation.3" ShapeID="_x0000_i1094" DrawAspect="Content" ObjectID="_1526984753" r:id="rId151"/>
        </w:object>
      </w:r>
      <w:r w:rsidR="0063392C" w:rsidRPr="00054D68">
        <w:rPr>
          <w:sz w:val="22"/>
          <w:szCs w:val="22"/>
          <w:lang w:val="sr-Latn-CS"/>
        </w:rPr>
        <w:t xml:space="preserve"> </w:t>
      </w:r>
      <w:r w:rsidR="0004297C" w:rsidRPr="00054D68">
        <w:rPr>
          <w:sz w:val="22"/>
          <w:szCs w:val="22"/>
          <w:lang w:val="sr-Latn-CS"/>
        </w:rPr>
        <w:t>(26)</w:t>
      </w:r>
    </w:p>
    <w:p w:rsidR="00D17CCB" w:rsidRPr="00054D68" w:rsidRDefault="0004297C" w:rsidP="007F3F89">
      <w:pPr>
        <w:jc w:val="both"/>
        <w:rPr>
          <w:sz w:val="22"/>
          <w:szCs w:val="22"/>
          <w:lang w:val="sr-Latn-CS"/>
        </w:rPr>
      </w:pPr>
      <w:r w:rsidRPr="00054D68">
        <w:rPr>
          <w:sz w:val="22"/>
          <w:szCs w:val="22"/>
          <w:lang w:val="sr-Latn-CS"/>
        </w:rPr>
        <w:t>Uvođenjem smena:</w:t>
      </w:r>
    </w:p>
    <w:tbl>
      <w:tblPr>
        <w:tblW w:w="0" w:type="auto"/>
        <w:tblLook w:val="04A0"/>
      </w:tblPr>
      <w:tblGrid>
        <w:gridCol w:w="2211"/>
        <w:gridCol w:w="2211"/>
      </w:tblGrid>
      <w:tr w:rsidR="00D17CCB" w:rsidRPr="00471C97" w:rsidTr="00471C97">
        <w:tc>
          <w:tcPr>
            <w:tcW w:w="2211" w:type="dxa"/>
            <w:shd w:val="clear" w:color="auto" w:fill="auto"/>
            <w:vAlign w:val="center"/>
          </w:tcPr>
          <w:p w:rsidR="00D17CCB" w:rsidRPr="00471C97" w:rsidRDefault="00D17CCB" w:rsidP="00471C97">
            <w:pPr>
              <w:jc w:val="center"/>
              <w:rPr>
                <w:sz w:val="22"/>
                <w:szCs w:val="22"/>
                <w:lang w:val="sr-Latn-CS"/>
              </w:rPr>
            </w:pPr>
            <w:r w:rsidRPr="00471C97">
              <w:rPr>
                <w:position w:val="-12"/>
                <w:sz w:val="22"/>
                <w:szCs w:val="22"/>
                <w:lang w:val="sr-Latn-CS"/>
              </w:rPr>
              <w:object w:dxaOrig="859" w:dyaOrig="360">
                <v:shape id="_x0000_i1095" type="#_x0000_t75" style="width:43pt;height:18pt" o:ole="">
                  <v:imagedata r:id="rId152" o:title=""/>
                </v:shape>
                <o:OLEObject Type="Embed" ProgID="Equation.3" ShapeID="_x0000_i1095" DrawAspect="Content" ObjectID="_1526984754" r:id="rId153"/>
              </w:object>
            </w:r>
            <w:r w:rsidRPr="00471C97">
              <w:rPr>
                <w:position w:val="-10"/>
                <w:sz w:val="22"/>
                <w:szCs w:val="22"/>
                <w:lang w:val="sr-Latn-CS"/>
              </w:rPr>
              <w:object w:dxaOrig="880" w:dyaOrig="340">
                <v:shape id="_x0000_i1096" type="#_x0000_t75" style="width:44pt;height:17pt" o:ole="">
                  <v:imagedata r:id="rId154" o:title=""/>
                </v:shape>
                <o:OLEObject Type="Embed" ProgID="Equation.3" ShapeID="_x0000_i1096" DrawAspect="Content" ObjectID="_1526984755" r:id="rId155"/>
              </w:object>
            </w:r>
            <w:r w:rsidRPr="00471C97">
              <w:rPr>
                <w:position w:val="-10"/>
                <w:sz w:val="22"/>
                <w:szCs w:val="22"/>
                <w:lang w:val="sr-Latn-CS"/>
              </w:rPr>
              <w:object w:dxaOrig="920" w:dyaOrig="340">
                <v:shape id="_x0000_i1097" type="#_x0000_t75" style="width:46pt;height:17pt" o:ole="">
                  <v:imagedata r:id="rId156" o:title=""/>
                </v:shape>
                <o:OLEObject Type="Embed" ProgID="Equation.3" ShapeID="_x0000_i1097" DrawAspect="Content" ObjectID="_1526984756" r:id="rId157"/>
              </w:object>
            </w:r>
            <w:r w:rsidRPr="00471C97">
              <w:rPr>
                <w:position w:val="-12"/>
                <w:sz w:val="22"/>
                <w:szCs w:val="22"/>
                <w:lang w:val="sr-Latn-CS"/>
              </w:rPr>
              <w:object w:dxaOrig="680" w:dyaOrig="360">
                <v:shape id="_x0000_i1098" type="#_x0000_t75" style="width:34pt;height:18pt" o:ole="">
                  <v:imagedata r:id="rId158" o:title=""/>
                </v:shape>
                <o:OLEObject Type="Embed" ProgID="Equation.3" ShapeID="_x0000_i1098" DrawAspect="Content" ObjectID="_1526984757" r:id="rId159"/>
              </w:object>
            </w:r>
          </w:p>
          <w:p w:rsidR="00D17CCB" w:rsidRPr="00471C97" w:rsidRDefault="00D17CCB" w:rsidP="00471C97">
            <w:pPr>
              <w:jc w:val="center"/>
              <w:rPr>
                <w:sz w:val="22"/>
                <w:szCs w:val="22"/>
                <w:lang w:val="sr-Latn-CS"/>
              </w:rPr>
            </w:pPr>
            <w:r w:rsidRPr="00471C97">
              <w:rPr>
                <w:position w:val="-12"/>
                <w:sz w:val="22"/>
                <w:szCs w:val="22"/>
                <w:lang w:val="sr-Latn-CS"/>
              </w:rPr>
              <w:object w:dxaOrig="960" w:dyaOrig="360">
                <v:shape id="_x0000_i1099" type="#_x0000_t75" style="width:48pt;height:18pt" o:ole="">
                  <v:imagedata r:id="rId160" o:title=""/>
                </v:shape>
                <o:OLEObject Type="Embed" ProgID="Equation.3" ShapeID="_x0000_i1099" DrawAspect="Content" ObjectID="_1526984758" r:id="rId161"/>
              </w:object>
            </w:r>
            <w:r w:rsidRPr="00471C97">
              <w:rPr>
                <w:sz w:val="22"/>
                <w:szCs w:val="22"/>
                <w:lang w:val="sr-Latn-CS"/>
              </w:rPr>
              <w:t>,</w:t>
            </w:r>
            <w:r w:rsidRPr="00471C97">
              <w:rPr>
                <w:position w:val="-24"/>
                <w:sz w:val="22"/>
                <w:szCs w:val="22"/>
                <w:lang w:val="sr-Latn-CS"/>
              </w:rPr>
              <w:object w:dxaOrig="700" w:dyaOrig="620">
                <v:shape id="_x0000_i1100" type="#_x0000_t75" style="width:35pt;height:31pt" o:ole="">
                  <v:imagedata r:id="rId162" o:title=""/>
                </v:shape>
                <o:OLEObject Type="Embed" ProgID="Equation.3" ShapeID="_x0000_i1100" DrawAspect="Content" ObjectID="_1526984759" r:id="rId163"/>
              </w:object>
            </w:r>
            <w:r w:rsidRPr="00471C97">
              <w:rPr>
                <w:sz w:val="22"/>
                <w:szCs w:val="22"/>
                <w:lang w:val="sr-Latn-CS"/>
              </w:rPr>
              <w:t>,</w:t>
            </w:r>
            <w:r w:rsidRPr="00471C97">
              <w:rPr>
                <w:position w:val="-24"/>
                <w:sz w:val="22"/>
                <w:szCs w:val="22"/>
                <w:lang w:val="sr-Latn-CS"/>
              </w:rPr>
              <w:object w:dxaOrig="740" w:dyaOrig="620">
                <v:shape id="_x0000_i1101" type="#_x0000_t75" style="width:37pt;height:31pt" o:ole="">
                  <v:imagedata r:id="rId164" o:title=""/>
                </v:shape>
                <o:OLEObject Type="Embed" ProgID="Equation.3" ShapeID="_x0000_i1101" DrawAspect="Content" ObjectID="_1526984760" r:id="rId165"/>
              </w:object>
            </w:r>
            <w:r w:rsidRPr="00471C97">
              <w:rPr>
                <w:sz w:val="22"/>
                <w:szCs w:val="22"/>
                <w:lang w:val="sr-Latn-CS"/>
              </w:rPr>
              <w:t>,</w:t>
            </w:r>
            <w:r w:rsidRPr="00471C97">
              <w:rPr>
                <w:position w:val="-24"/>
                <w:sz w:val="22"/>
                <w:szCs w:val="22"/>
                <w:lang w:val="sr-Latn-CS"/>
              </w:rPr>
              <w:object w:dxaOrig="900" w:dyaOrig="620">
                <v:shape id="_x0000_i1102" type="#_x0000_t75" style="width:45pt;height:31pt" o:ole="">
                  <v:imagedata r:id="rId166" o:title=""/>
                </v:shape>
                <o:OLEObject Type="Embed" ProgID="Equation.3" ShapeID="_x0000_i1102" DrawAspect="Content" ObjectID="_1526984761" r:id="rId167"/>
              </w:object>
            </w:r>
          </w:p>
        </w:tc>
        <w:tc>
          <w:tcPr>
            <w:tcW w:w="2211" w:type="dxa"/>
            <w:shd w:val="clear" w:color="auto" w:fill="auto"/>
            <w:vAlign w:val="center"/>
          </w:tcPr>
          <w:p w:rsidR="00D17CCB" w:rsidRPr="00471C97" w:rsidRDefault="00D17CCB" w:rsidP="00471C97">
            <w:pPr>
              <w:jc w:val="right"/>
              <w:rPr>
                <w:sz w:val="22"/>
                <w:szCs w:val="22"/>
                <w:lang w:val="sr-Latn-CS"/>
              </w:rPr>
            </w:pPr>
            <w:r w:rsidRPr="00471C97">
              <w:rPr>
                <w:sz w:val="22"/>
                <w:szCs w:val="22"/>
                <w:lang w:val="sr-Latn-CS"/>
              </w:rPr>
              <w:t>(27)</w:t>
            </w:r>
          </w:p>
        </w:tc>
      </w:tr>
    </w:tbl>
    <w:p w:rsidR="00D17CCB" w:rsidRPr="00054D68" w:rsidRDefault="00D17CCB" w:rsidP="007F3F89">
      <w:pPr>
        <w:jc w:val="both"/>
        <w:rPr>
          <w:sz w:val="22"/>
          <w:szCs w:val="22"/>
          <w:lang w:val="sr-Latn-CS"/>
        </w:rPr>
      </w:pPr>
    </w:p>
    <w:p w:rsidR="00537675" w:rsidRPr="00054D68" w:rsidRDefault="00537675" w:rsidP="007F3F89">
      <w:pPr>
        <w:jc w:val="both"/>
        <w:rPr>
          <w:sz w:val="22"/>
          <w:szCs w:val="22"/>
          <w:lang w:val="sr-Latn-CS"/>
        </w:rPr>
      </w:pPr>
      <w:r w:rsidRPr="00054D68">
        <w:rPr>
          <w:sz w:val="22"/>
          <w:szCs w:val="22"/>
          <w:lang w:val="sr-Latn-CS"/>
        </w:rPr>
        <w:t>funkcija (26) prelazi u:</w:t>
      </w:r>
    </w:p>
    <w:p w:rsidR="00673D73" w:rsidRPr="00054D68" w:rsidRDefault="00BE1F67" w:rsidP="007F3F89">
      <w:pPr>
        <w:jc w:val="both"/>
        <w:rPr>
          <w:sz w:val="22"/>
          <w:szCs w:val="22"/>
          <w:lang w:val="sr-Latn-CS"/>
        </w:rPr>
      </w:pPr>
      <w:r w:rsidRPr="00054D68">
        <w:rPr>
          <w:position w:val="-12"/>
          <w:sz w:val="22"/>
          <w:szCs w:val="22"/>
          <w:lang w:val="sr-Latn-CS"/>
        </w:rPr>
        <w:object w:dxaOrig="3040" w:dyaOrig="360">
          <v:shape id="_x0000_i1103" type="#_x0000_t75" style="width:152pt;height:18pt" o:ole="">
            <v:imagedata r:id="rId168" o:title=""/>
          </v:shape>
          <o:OLEObject Type="Embed" ProgID="Equation.3" ShapeID="_x0000_i1103" DrawAspect="Content" ObjectID="_1526984762" r:id="rId169"/>
        </w:object>
      </w:r>
      <w:r w:rsidR="00D17CCB" w:rsidRPr="00054D68">
        <w:rPr>
          <w:sz w:val="22"/>
          <w:szCs w:val="22"/>
          <w:lang w:val="sr-Latn-CS"/>
        </w:rPr>
        <w:tab/>
        <w:t xml:space="preserve">   </w:t>
      </w:r>
      <w:r w:rsidR="00673D73" w:rsidRPr="00054D68">
        <w:rPr>
          <w:sz w:val="22"/>
          <w:szCs w:val="22"/>
          <w:lang w:val="sr-Latn-CS"/>
        </w:rPr>
        <w:t>(28)</w:t>
      </w:r>
    </w:p>
    <w:p w:rsidR="00673D73" w:rsidRPr="00054D68" w:rsidRDefault="00673D73" w:rsidP="007F3F89">
      <w:pPr>
        <w:jc w:val="both"/>
        <w:rPr>
          <w:sz w:val="22"/>
          <w:szCs w:val="22"/>
          <w:lang w:val="sr-Latn-CS"/>
        </w:rPr>
      </w:pPr>
      <w:r w:rsidRPr="00054D68">
        <w:rPr>
          <w:sz w:val="22"/>
          <w:szCs w:val="22"/>
          <w:lang w:val="sr-Latn-CS"/>
        </w:rPr>
        <w:t>Očigledno funkcija (28) ima oblik regresionog linearnog polinoma.</w:t>
      </w:r>
    </w:p>
    <w:p w:rsidR="00BE1F67" w:rsidRPr="00054D68" w:rsidRDefault="00BE1F67" w:rsidP="007F3F89">
      <w:pPr>
        <w:jc w:val="both"/>
        <w:rPr>
          <w:sz w:val="22"/>
          <w:szCs w:val="22"/>
          <w:lang w:val="sr-Latn-CS"/>
        </w:rPr>
      </w:pPr>
    </w:p>
    <w:p w:rsidR="00BE1F67" w:rsidRPr="00054D68" w:rsidRDefault="00BE1F67" w:rsidP="007F3F89">
      <w:pPr>
        <w:jc w:val="both"/>
        <w:rPr>
          <w:sz w:val="22"/>
          <w:szCs w:val="22"/>
          <w:lang w:val="sr-Latn-CS"/>
        </w:rPr>
      </w:pPr>
      <w:r w:rsidRPr="00054D68">
        <w:rPr>
          <w:sz w:val="22"/>
          <w:szCs w:val="22"/>
          <w:lang w:val="sr-Latn-CS"/>
        </w:rPr>
        <w:t>Za određivanje koeficijenata u funkciji (28) koristićemo potpuni trofaktorni eksperiment 2</w:t>
      </w:r>
      <w:r w:rsidRPr="00054D68">
        <w:rPr>
          <w:sz w:val="22"/>
          <w:szCs w:val="22"/>
          <w:vertAlign w:val="superscript"/>
          <w:lang w:val="sr-Latn-CS"/>
        </w:rPr>
        <w:t>3</w:t>
      </w:r>
      <w:r w:rsidRPr="00054D68">
        <w:rPr>
          <w:sz w:val="22"/>
          <w:szCs w:val="22"/>
          <w:lang w:val="sr-Latn-CS"/>
        </w:rPr>
        <w:t>, pri čemu će biti obavljena tri ponavl</w:t>
      </w:r>
      <w:r w:rsidR="00E11BCB" w:rsidRPr="00054D68">
        <w:rPr>
          <w:sz w:val="22"/>
          <w:szCs w:val="22"/>
          <w:lang w:val="sr-Latn-CS"/>
        </w:rPr>
        <w:t>janja za svaku kombinaciju ni</w:t>
      </w:r>
      <w:r w:rsidRPr="00054D68">
        <w:rPr>
          <w:sz w:val="22"/>
          <w:szCs w:val="22"/>
          <w:lang w:val="sr-Latn-CS"/>
        </w:rPr>
        <w:t>voa faktora. Redosled eksperimenata usvojen je prema tablici slučajnih brojeva, [1], [3], [6].</w:t>
      </w:r>
    </w:p>
    <w:p w:rsidR="00BE1F67" w:rsidRPr="00054D68" w:rsidRDefault="00E11BCB" w:rsidP="007F3F89">
      <w:pPr>
        <w:jc w:val="both"/>
        <w:rPr>
          <w:sz w:val="22"/>
          <w:szCs w:val="22"/>
          <w:lang w:val="sr-Latn-CS"/>
        </w:rPr>
      </w:pPr>
      <w:r w:rsidRPr="00054D68">
        <w:rPr>
          <w:sz w:val="22"/>
          <w:szCs w:val="22"/>
          <w:lang w:val="sr-Latn-CS"/>
        </w:rPr>
        <w:t>Pon</w:t>
      </w:r>
      <w:r w:rsidR="00BE1F67" w:rsidRPr="00054D68">
        <w:rPr>
          <w:sz w:val="22"/>
          <w:szCs w:val="22"/>
          <w:lang w:val="sr-Latn-CS"/>
        </w:rPr>
        <w:t>a</w:t>
      </w:r>
      <w:r w:rsidRPr="00054D68">
        <w:rPr>
          <w:sz w:val="22"/>
          <w:szCs w:val="22"/>
          <w:lang w:val="sr-Latn-CS"/>
        </w:rPr>
        <w:t>v</w:t>
      </w:r>
      <w:r w:rsidR="00BE1F67" w:rsidRPr="00054D68">
        <w:rPr>
          <w:sz w:val="22"/>
          <w:szCs w:val="22"/>
          <w:lang w:val="sr-Latn-CS"/>
        </w:rPr>
        <w:t>ljanje eksperimenata, omogućiće potpunu regresionu i disperzionu analizu.</w:t>
      </w:r>
    </w:p>
    <w:p w:rsidR="00BE1F67" w:rsidRPr="00054D68" w:rsidRDefault="00BE1F67" w:rsidP="007F3F89">
      <w:pPr>
        <w:jc w:val="both"/>
        <w:rPr>
          <w:sz w:val="22"/>
          <w:szCs w:val="22"/>
          <w:lang w:val="sr-Latn-CS"/>
        </w:rPr>
      </w:pPr>
    </w:p>
    <w:p w:rsidR="00BE1F67" w:rsidRPr="00054D68" w:rsidRDefault="00BE1F67" w:rsidP="007F3F89">
      <w:pPr>
        <w:jc w:val="both"/>
        <w:rPr>
          <w:sz w:val="22"/>
          <w:szCs w:val="22"/>
          <w:lang w:val="sr-Latn-CS"/>
        </w:rPr>
      </w:pPr>
      <w:r w:rsidRPr="00054D68">
        <w:rPr>
          <w:sz w:val="22"/>
          <w:szCs w:val="22"/>
          <w:lang w:val="sr-Latn-CS"/>
        </w:rPr>
        <w:t>Nivoi faktora, kao i njihovi logaritmi dati su u tabeli 1.</w:t>
      </w:r>
    </w:p>
    <w:p w:rsidR="00BE1F67" w:rsidRPr="00054D68" w:rsidRDefault="00BE1F67" w:rsidP="007F3F89">
      <w:pPr>
        <w:jc w:val="both"/>
        <w:rPr>
          <w:sz w:val="22"/>
          <w:szCs w:val="22"/>
          <w:lang w:val="sr-Latn-CS"/>
        </w:rPr>
      </w:pPr>
      <w:r w:rsidRPr="00054D68">
        <w:rPr>
          <w:sz w:val="22"/>
          <w:szCs w:val="22"/>
          <w:lang w:val="sr-Latn-CS"/>
        </w:rPr>
        <w:t>Planiranje je, izvedeno na dva nivoa, čime je omogućno opisivanje procesa matematičkim</w:t>
      </w:r>
      <w:r w:rsidR="00405A49" w:rsidRPr="00054D68">
        <w:rPr>
          <w:sz w:val="22"/>
          <w:szCs w:val="22"/>
          <w:lang w:val="sr-Latn-CS"/>
        </w:rPr>
        <w:t xml:space="preserve"> </w:t>
      </w:r>
      <w:r w:rsidRPr="00054D68">
        <w:rPr>
          <w:sz w:val="22"/>
          <w:szCs w:val="22"/>
          <w:lang w:val="sr-Latn-CS"/>
        </w:rPr>
        <w:t xml:space="preserve"> modelom gde je</w:t>
      </w:r>
      <w:r w:rsidR="00405A49" w:rsidRPr="00054D68">
        <w:rPr>
          <w:sz w:val="22"/>
          <w:szCs w:val="22"/>
          <w:lang w:val="sr-Latn-CS"/>
        </w:rPr>
        <w:t xml:space="preserve"> </w:t>
      </w:r>
      <w:r w:rsidRPr="00054D68">
        <w:rPr>
          <w:sz w:val="22"/>
          <w:szCs w:val="22"/>
          <w:lang w:val="sr-Latn-CS"/>
        </w:rPr>
        <w:t>uključeno i uzajamno dejstvo faktora, [19], [20], [21]. U tom slučaju pri ispitivanju se koriste vrednosti faktora koji odgovaraju gornjoj i do</w:t>
      </w:r>
      <w:r w:rsidR="00826F30" w:rsidRPr="00054D68">
        <w:rPr>
          <w:sz w:val="22"/>
          <w:szCs w:val="22"/>
          <w:lang w:val="sr-Latn-CS"/>
        </w:rPr>
        <w:t>njoj granici intervala varijabli</w:t>
      </w:r>
      <w:r w:rsidRPr="00054D68">
        <w:rPr>
          <w:sz w:val="22"/>
          <w:szCs w:val="22"/>
          <w:lang w:val="sr-Latn-CS"/>
        </w:rPr>
        <w:t xml:space="preserve"> (+1, -1).</w:t>
      </w:r>
    </w:p>
    <w:p w:rsidR="001D2082" w:rsidRPr="00054D68" w:rsidRDefault="00BE1F67" w:rsidP="007F3F89">
      <w:pPr>
        <w:jc w:val="both"/>
        <w:rPr>
          <w:sz w:val="22"/>
          <w:szCs w:val="22"/>
          <w:lang w:val="sr-Latn-CS"/>
        </w:rPr>
      </w:pPr>
      <w:r w:rsidRPr="00054D68">
        <w:rPr>
          <w:sz w:val="22"/>
          <w:szCs w:val="22"/>
          <w:lang w:val="sr-Latn-CS"/>
        </w:rPr>
        <w:t xml:space="preserve">Pri formiranju matrice višefaktornog plana eksperimenta koriste se kodirane vrednosti faktora (Tabela 1), [2], [4], [7]. </w:t>
      </w:r>
      <w:r w:rsidR="00E7251D" w:rsidRPr="00054D68">
        <w:rPr>
          <w:sz w:val="22"/>
          <w:szCs w:val="22"/>
          <w:lang w:val="sr-Latn-CS"/>
        </w:rPr>
        <w:t xml:space="preserve"> Interval faktora </w:t>
      </w:r>
      <w:r w:rsidR="00E7251D" w:rsidRPr="00054D68">
        <w:rPr>
          <w:position w:val="-8"/>
          <w:sz w:val="22"/>
          <w:szCs w:val="22"/>
          <w:lang w:val="sr-Latn-CS"/>
        </w:rPr>
        <w:object w:dxaOrig="400" w:dyaOrig="300">
          <v:shape id="_x0000_i1104" type="#_x0000_t75" style="width:20pt;height:15pt" o:ole="">
            <v:imagedata r:id="rId170" o:title=""/>
          </v:shape>
          <o:OLEObject Type="Embed" ProgID="Equation.3" ShapeID="_x0000_i1104" DrawAspect="Content" ObjectID="_1526984763" r:id="rId171"/>
        </w:object>
      </w:r>
      <w:r w:rsidR="00E7251D" w:rsidRPr="00054D68">
        <w:rPr>
          <w:sz w:val="22"/>
          <w:szCs w:val="22"/>
          <w:lang w:val="sr-Latn-CS"/>
        </w:rPr>
        <w:t xml:space="preserve"> i </w:t>
      </w:r>
      <w:r w:rsidR="00E7251D" w:rsidRPr="00054D68">
        <w:rPr>
          <w:position w:val="-4"/>
          <w:sz w:val="22"/>
          <w:szCs w:val="22"/>
          <w:lang w:val="sr-Latn-CS"/>
        </w:rPr>
        <w:object w:dxaOrig="220" w:dyaOrig="260">
          <v:shape id="_x0000_i1105" type="#_x0000_t75" style="width:11pt;height:13pt" o:ole="">
            <v:imagedata r:id="rId172" o:title=""/>
          </v:shape>
          <o:OLEObject Type="Embed" ProgID="Equation.3" ShapeID="_x0000_i1105" DrawAspect="Content" ObjectID="_1526984764" r:id="rId173"/>
        </w:object>
      </w:r>
      <w:r w:rsidR="00E7251D" w:rsidRPr="00054D68">
        <w:rPr>
          <w:sz w:val="22"/>
          <w:szCs w:val="22"/>
          <w:lang w:val="sr-Latn-CS"/>
        </w:rPr>
        <w:t>, odnosno granice variranja</w:t>
      </w:r>
      <w:r w:rsidR="00B339BF" w:rsidRPr="00054D68">
        <w:rPr>
          <w:sz w:val="22"/>
          <w:szCs w:val="22"/>
          <w:lang w:val="sr-Latn-CS"/>
        </w:rPr>
        <w:t>,</w:t>
      </w:r>
      <w:r w:rsidR="00E7251D" w:rsidRPr="00054D68">
        <w:rPr>
          <w:sz w:val="22"/>
          <w:szCs w:val="22"/>
          <w:lang w:val="sr-Latn-CS"/>
        </w:rPr>
        <w:t xml:space="preserve"> biran je prema iskustvu iz prakse</w:t>
      </w:r>
      <w:r w:rsidR="008E51B5" w:rsidRPr="00054D68">
        <w:rPr>
          <w:sz w:val="22"/>
          <w:szCs w:val="22"/>
          <w:lang w:val="sr-Latn-CS"/>
        </w:rPr>
        <w:t>,</w:t>
      </w:r>
      <w:r w:rsidR="00E7251D" w:rsidRPr="00054D68">
        <w:rPr>
          <w:sz w:val="22"/>
          <w:szCs w:val="22"/>
          <w:lang w:val="sr-Latn-CS"/>
        </w:rPr>
        <w:t xml:space="preserve"> vodeći računa da bude obuhv</w:t>
      </w:r>
      <w:r w:rsidR="00750AD3" w:rsidRPr="00054D68">
        <w:rPr>
          <w:sz w:val="22"/>
          <w:szCs w:val="22"/>
          <w:lang w:val="sr-Latn-CS"/>
        </w:rPr>
        <w:t xml:space="preserve">aćeno šire područje ispitivanja, odnosno uslovi koji </w:t>
      </w:r>
    </w:p>
    <w:p w:rsidR="001D2082" w:rsidRPr="00054D68" w:rsidRDefault="001D2082" w:rsidP="007F3F89">
      <w:pPr>
        <w:jc w:val="both"/>
        <w:rPr>
          <w:sz w:val="22"/>
          <w:szCs w:val="22"/>
          <w:lang w:val="sr-Latn-CS"/>
        </w:rPr>
      </w:pPr>
    </w:p>
    <w:p w:rsidR="00BE1F67" w:rsidRPr="00054D68" w:rsidRDefault="00750AD3" w:rsidP="007F3F89">
      <w:pPr>
        <w:jc w:val="both"/>
        <w:rPr>
          <w:sz w:val="22"/>
          <w:szCs w:val="22"/>
          <w:lang w:val="sr-Latn-CS"/>
        </w:rPr>
      </w:pPr>
      <w:r w:rsidRPr="00054D68">
        <w:rPr>
          <w:sz w:val="22"/>
          <w:szCs w:val="22"/>
          <w:lang w:val="sr-Latn-CS"/>
        </w:rPr>
        <w:t>odgovaraju većini procesa deformacijom u toplom stanju</w:t>
      </w:r>
      <w:r w:rsidR="00F25A60" w:rsidRPr="00054D68">
        <w:rPr>
          <w:sz w:val="22"/>
          <w:szCs w:val="22"/>
          <w:lang w:val="sr-Latn-CS"/>
        </w:rPr>
        <w:t>.</w:t>
      </w:r>
    </w:p>
    <w:p w:rsidR="00E7251D" w:rsidRPr="00054D68" w:rsidRDefault="00E7251D" w:rsidP="007F3F89">
      <w:pPr>
        <w:jc w:val="both"/>
        <w:rPr>
          <w:sz w:val="22"/>
          <w:szCs w:val="22"/>
          <w:lang w:val="sr-Latn-CS"/>
        </w:rPr>
      </w:pPr>
    </w:p>
    <w:p w:rsidR="00D17CCB" w:rsidRPr="00054D68" w:rsidRDefault="00E7251D" w:rsidP="007F3F89">
      <w:pPr>
        <w:jc w:val="both"/>
        <w:rPr>
          <w:sz w:val="22"/>
          <w:szCs w:val="22"/>
          <w:lang w:val="sr-Latn-CS"/>
        </w:rPr>
      </w:pPr>
      <w:r w:rsidRPr="00054D68">
        <w:rPr>
          <w:sz w:val="22"/>
          <w:szCs w:val="22"/>
          <w:lang w:val="sr-Latn-CS"/>
        </w:rPr>
        <w:lastRenderedPageBreak/>
        <w:t xml:space="preserve">Pomoću jednačine transformacije </w:t>
      </w:r>
      <w:r w:rsidR="005F5AB7" w:rsidRPr="00054D68">
        <w:rPr>
          <w:sz w:val="22"/>
          <w:szCs w:val="22"/>
          <w:lang w:val="sr-Latn-CS"/>
        </w:rPr>
        <w:t xml:space="preserve">(16) uprošćava se zapisivanje uslova ispitivanja i obrada dobijenih podataka, jer u novoj razmeri gornjem nivou faktora odgovara </w:t>
      </w:r>
    </w:p>
    <w:p w:rsidR="00E7251D" w:rsidRPr="00054D68" w:rsidRDefault="005F5AB7" w:rsidP="007F3F89">
      <w:pPr>
        <w:jc w:val="both"/>
        <w:rPr>
          <w:sz w:val="22"/>
          <w:szCs w:val="22"/>
          <w:lang w:val="sr-Latn-CS"/>
        </w:rPr>
      </w:pPr>
      <w:r w:rsidRPr="00054D68">
        <w:rPr>
          <w:sz w:val="22"/>
          <w:szCs w:val="22"/>
          <w:lang w:val="sr-Latn-CS"/>
        </w:rPr>
        <w:t>+1, donjem -1 a</w:t>
      </w:r>
      <w:r w:rsidR="00FE39FA" w:rsidRPr="00054D68">
        <w:rPr>
          <w:sz w:val="22"/>
          <w:szCs w:val="22"/>
          <w:lang w:val="sr-Latn-CS"/>
        </w:rPr>
        <w:t xml:space="preserve"> osnovnom 0</w:t>
      </w:r>
      <w:r w:rsidRPr="00054D68">
        <w:rPr>
          <w:sz w:val="22"/>
          <w:szCs w:val="22"/>
          <w:lang w:val="sr-Latn-CS"/>
        </w:rPr>
        <w:t>, [8], [15], [20].</w:t>
      </w:r>
    </w:p>
    <w:p w:rsidR="005F5AB7" w:rsidRPr="00054D68" w:rsidRDefault="005F5AB7" w:rsidP="007F3F89">
      <w:pPr>
        <w:jc w:val="both"/>
        <w:rPr>
          <w:sz w:val="22"/>
          <w:szCs w:val="22"/>
          <w:lang w:val="sr-Latn-CS"/>
        </w:rPr>
      </w:pPr>
    </w:p>
    <w:p w:rsidR="005F5AB7" w:rsidRPr="00054D68" w:rsidRDefault="005F5AB7" w:rsidP="007F3F89">
      <w:pPr>
        <w:jc w:val="both"/>
        <w:rPr>
          <w:sz w:val="22"/>
          <w:szCs w:val="22"/>
          <w:lang w:val="sr-Latn-CS"/>
        </w:rPr>
      </w:pPr>
      <w:r w:rsidRPr="00054D68">
        <w:rPr>
          <w:sz w:val="22"/>
          <w:szCs w:val="22"/>
          <w:lang w:val="sr-Latn-CS"/>
        </w:rPr>
        <w:t xml:space="preserve">Sobzirom da eksperimentalna ispitivanja nisu tema rada, </w:t>
      </w:r>
      <w:r w:rsidR="00030A87" w:rsidRPr="00054D68">
        <w:rPr>
          <w:sz w:val="22"/>
          <w:szCs w:val="22"/>
          <w:lang w:val="sr-Latn-CS"/>
        </w:rPr>
        <w:t xml:space="preserve">a radi se o standardnim eksperimentima, </w:t>
      </w:r>
      <w:r w:rsidRPr="00054D68">
        <w:rPr>
          <w:sz w:val="22"/>
          <w:szCs w:val="22"/>
          <w:lang w:val="sr-Latn-CS"/>
        </w:rPr>
        <w:t xml:space="preserve">uzimajući u obzir i obim rada, to će u nastavku biti dat </w:t>
      </w:r>
      <w:r w:rsidR="00FE39FA" w:rsidRPr="00054D68">
        <w:rPr>
          <w:sz w:val="22"/>
          <w:szCs w:val="22"/>
          <w:lang w:val="sr-Latn-CS"/>
        </w:rPr>
        <w:t xml:space="preserve">samo </w:t>
      </w:r>
      <w:r w:rsidRPr="00054D68">
        <w:rPr>
          <w:sz w:val="22"/>
          <w:szCs w:val="22"/>
          <w:lang w:val="sr-Latn-CS"/>
        </w:rPr>
        <w:t>kratak opis uslova izvođenja eksperimenata.</w:t>
      </w:r>
    </w:p>
    <w:p w:rsidR="0079698F" w:rsidRPr="00054D68" w:rsidRDefault="005F5AB7" w:rsidP="007F3F89">
      <w:pPr>
        <w:jc w:val="both"/>
        <w:rPr>
          <w:sz w:val="22"/>
          <w:szCs w:val="22"/>
          <w:lang w:val="sr-Latn-CS"/>
        </w:rPr>
      </w:pPr>
      <w:r w:rsidRPr="00054D68">
        <w:rPr>
          <w:sz w:val="22"/>
          <w:szCs w:val="22"/>
          <w:lang w:val="sr-Latn-CS"/>
        </w:rPr>
        <w:t>Svi eksperimenti su izvođeni na hid</w:t>
      </w:r>
      <w:r w:rsidR="00FE39FA" w:rsidRPr="00054D68">
        <w:rPr>
          <w:sz w:val="22"/>
          <w:szCs w:val="22"/>
          <w:lang w:val="sr-Latn-CS"/>
        </w:rPr>
        <w:t>r</w:t>
      </w:r>
      <w:r w:rsidRPr="00054D68">
        <w:rPr>
          <w:sz w:val="22"/>
          <w:szCs w:val="22"/>
          <w:lang w:val="sr-Latn-CS"/>
        </w:rPr>
        <w:t xml:space="preserve">auličnoj kovačkoj presi na unapred pripremljenim uzorcima od ugljeničnog konstrukcionog čelika sa ≈ </w:t>
      </w:r>
      <w:r w:rsidR="000F1C1C" w:rsidRPr="00054D68">
        <w:rPr>
          <w:i/>
          <w:sz w:val="22"/>
          <w:szCs w:val="22"/>
          <w:lang w:val="sr-Latn-CS"/>
        </w:rPr>
        <w:t>1%C</w:t>
      </w:r>
      <w:r w:rsidR="000F1C1C" w:rsidRPr="00054D68">
        <w:rPr>
          <w:sz w:val="22"/>
          <w:szCs w:val="22"/>
          <w:lang w:val="sr-Latn-CS"/>
        </w:rPr>
        <w:t>. Uz</w:t>
      </w:r>
      <w:r w:rsidR="0079698F" w:rsidRPr="00054D68">
        <w:rPr>
          <w:sz w:val="22"/>
          <w:szCs w:val="22"/>
          <w:lang w:val="sr-Latn-CS"/>
        </w:rPr>
        <w:t>o</w:t>
      </w:r>
      <w:r w:rsidR="000F1C1C" w:rsidRPr="00054D68">
        <w:rPr>
          <w:sz w:val="22"/>
          <w:szCs w:val="22"/>
          <w:lang w:val="sr-Latn-CS"/>
        </w:rPr>
        <w:t>r</w:t>
      </w:r>
      <w:r w:rsidR="0079698F" w:rsidRPr="00054D68">
        <w:rPr>
          <w:sz w:val="22"/>
          <w:szCs w:val="22"/>
          <w:lang w:val="sr-Latn-CS"/>
        </w:rPr>
        <w:t xml:space="preserve">ci su bili istog polaznog prečnika </w:t>
      </w:r>
      <w:r w:rsidR="0079698F" w:rsidRPr="00054D68">
        <w:rPr>
          <w:i/>
          <w:sz w:val="22"/>
          <w:szCs w:val="22"/>
          <w:lang w:val="sr-Latn-CS"/>
        </w:rPr>
        <w:t>D</w:t>
      </w:r>
      <w:r w:rsidR="0079698F" w:rsidRPr="00054D68">
        <w:rPr>
          <w:i/>
          <w:sz w:val="22"/>
          <w:szCs w:val="22"/>
          <w:vertAlign w:val="subscript"/>
          <w:lang w:val="sr-Latn-CS"/>
        </w:rPr>
        <w:t>o</w:t>
      </w:r>
      <w:r w:rsidR="00A70455" w:rsidRPr="00054D68">
        <w:rPr>
          <w:sz w:val="22"/>
          <w:szCs w:val="22"/>
          <w:lang w:val="sr-Latn-CS"/>
        </w:rPr>
        <w:t xml:space="preserve"> a raz</w:t>
      </w:r>
      <w:r w:rsidR="0079698F" w:rsidRPr="00054D68">
        <w:rPr>
          <w:sz w:val="22"/>
          <w:szCs w:val="22"/>
          <w:lang w:val="sr-Latn-CS"/>
        </w:rPr>
        <w:t xml:space="preserve">ličite polazne visine </w:t>
      </w:r>
      <w:r w:rsidR="0079698F" w:rsidRPr="00054D68">
        <w:rPr>
          <w:i/>
          <w:sz w:val="22"/>
          <w:szCs w:val="22"/>
          <w:lang w:val="sr-Latn-CS"/>
        </w:rPr>
        <w:t>h</w:t>
      </w:r>
      <w:r w:rsidR="0079698F" w:rsidRPr="00054D68">
        <w:rPr>
          <w:i/>
          <w:sz w:val="22"/>
          <w:szCs w:val="22"/>
          <w:vertAlign w:val="subscript"/>
          <w:lang w:val="sr-Latn-CS"/>
        </w:rPr>
        <w:t>oi</w:t>
      </w:r>
      <w:r w:rsidR="00A738AB" w:rsidRPr="00054D68">
        <w:rPr>
          <w:sz w:val="22"/>
          <w:szCs w:val="22"/>
          <w:lang w:val="sr-Latn-CS"/>
        </w:rPr>
        <w:t>, k</w:t>
      </w:r>
      <w:r w:rsidR="0079698F" w:rsidRPr="00054D68">
        <w:rPr>
          <w:sz w:val="22"/>
          <w:szCs w:val="22"/>
          <w:lang w:val="sr-Latn-CS"/>
        </w:rPr>
        <w:t xml:space="preserve">ako bi se obezbedili različiti stepeni deformacije </w:t>
      </w:r>
      <w:r w:rsidR="0079698F" w:rsidRPr="00054D68">
        <w:rPr>
          <w:i/>
          <w:sz w:val="22"/>
          <w:szCs w:val="22"/>
          <w:lang w:val="sr-Latn-CS"/>
        </w:rPr>
        <w:t xml:space="preserve">ε </w:t>
      </w:r>
      <w:r w:rsidR="00297727" w:rsidRPr="00054D68">
        <w:rPr>
          <w:sz w:val="22"/>
          <w:szCs w:val="22"/>
          <w:lang w:val="sr-Latn-CS"/>
        </w:rPr>
        <w:t xml:space="preserve">i </w:t>
      </w:r>
      <w:r w:rsidR="00297727" w:rsidRPr="00054D68">
        <w:rPr>
          <w:sz w:val="22"/>
          <w:szCs w:val="22"/>
          <w:lang w:val="sr-Latn-CS"/>
        </w:rPr>
        <w:lastRenderedPageBreak/>
        <w:t>brzine</w:t>
      </w:r>
      <w:r w:rsidR="00482AE9" w:rsidRPr="00054D68">
        <w:rPr>
          <w:sz w:val="22"/>
          <w:szCs w:val="22"/>
          <w:lang w:val="sr-Latn-CS"/>
        </w:rPr>
        <w:t xml:space="preserve"> deform</w:t>
      </w:r>
      <w:r w:rsidR="0081171B" w:rsidRPr="00054D68">
        <w:rPr>
          <w:sz w:val="22"/>
          <w:szCs w:val="22"/>
          <w:lang w:val="sr-Latn-CS"/>
        </w:rPr>
        <w:t>a</w:t>
      </w:r>
      <w:r w:rsidR="00482AE9" w:rsidRPr="00054D68">
        <w:rPr>
          <w:sz w:val="22"/>
          <w:szCs w:val="22"/>
          <w:lang w:val="sr-Latn-CS"/>
        </w:rPr>
        <w:t xml:space="preserve">cije </w:t>
      </w:r>
      <w:r w:rsidR="00604647" w:rsidRPr="00054D68">
        <w:rPr>
          <w:position w:val="-6"/>
          <w:sz w:val="22"/>
          <w:szCs w:val="22"/>
          <w:lang w:val="sr-Latn-CS"/>
        </w:rPr>
        <w:object w:dxaOrig="200" w:dyaOrig="279">
          <v:shape id="_x0000_i1106" type="#_x0000_t75" style="width:10pt;height:14pt" o:ole="">
            <v:imagedata r:id="rId174" o:title=""/>
          </v:shape>
          <o:OLEObject Type="Embed" ProgID="Equation.3" ShapeID="_x0000_i1106" DrawAspect="Content" ObjectID="_1526984765" r:id="rId175"/>
        </w:object>
      </w:r>
      <w:r w:rsidR="00482AE9" w:rsidRPr="00054D68">
        <w:rPr>
          <w:sz w:val="22"/>
          <w:szCs w:val="22"/>
          <w:lang w:val="sr-Latn-CS"/>
        </w:rPr>
        <w:t xml:space="preserve"> </w:t>
      </w:r>
      <w:r w:rsidR="0024092D" w:rsidRPr="00054D68">
        <w:rPr>
          <w:sz w:val="22"/>
          <w:szCs w:val="22"/>
          <w:lang w:val="sr-Latn-CS"/>
        </w:rPr>
        <w:t>prema planu eksperimenata</w:t>
      </w:r>
      <w:r w:rsidR="00604647" w:rsidRPr="00054D68">
        <w:rPr>
          <w:sz w:val="22"/>
          <w:szCs w:val="22"/>
          <w:lang w:val="sr-Latn-CS"/>
        </w:rPr>
        <w:t>. Pri ovome uzeta je u obzir b</w:t>
      </w:r>
      <w:r w:rsidR="00297727" w:rsidRPr="00054D68">
        <w:rPr>
          <w:sz w:val="22"/>
          <w:szCs w:val="22"/>
          <w:lang w:val="sr-Latn-CS"/>
        </w:rPr>
        <w:t>rzina kretanja alata, sobzirom</w:t>
      </w:r>
      <w:r w:rsidR="0081171B" w:rsidRPr="00054D68">
        <w:rPr>
          <w:sz w:val="22"/>
          <w:szCs w:val="22"/>
          <w:lang w:val="sr-Latn-CS"/>
        </w:rPr>
        <w:t xml:space="preserve"> da ona,  pored dimenzija uzorka</w:t>
      </w:r>
      <w:r w:rsidR="00297727" w:rsidRPr="00054D68">
        <w:rPr>
          <w:sz w:val="22"/>
          <w:szCs w:val="22"/>
          <w:lang w:val="sr-Latn-CS"/>
        </w:rPr>
        <w:t xml:space="preserve"> utiče na brzinu deformacije.</w:t>
      </w:r>
      <w:r w:rsidR="00604647" w:rsidRPr="00054D68">
        <w:rPr>
          <w:sz w:val="22"/>
          <w:szCs w:val="22"/>
          <w:lang w:val="sr-Latn-CS"/>
        </w:rPr>
        <w:t xml:space="preserve"> Deformisanje je izvođeno u toplom stanju pri temperaturama prema planu eksperimenata. </w:t>
      </w:r>
    </w:p>
    <w:p w:rsidR="0081171B" w:rsidRPr="00054D68" w:rsidRDefault="00D53553" w:rsidP="007F3F89">
      <w:pPr>
        <w:jc w:val="both"/>
        <w:rPr>
          <w:sz w:val="22"/>
          <w:szCs w:val="22"/>
          <w:lang w:val="sr-Latn-CS"/>
        </w:rPr>
      </w:pPr>
      <w:r w:rsidRPr="00054D68">
        <w:rPr>
          <w:sz w:val="22"/>
          <w:szCs w:val="22"/>
          <w:lang w:val="sr-Latn-CS"/>
        </w:rPr>
        <w:t>Nivo</w:t>
      </w:r>
      <w:r w:rsidR="00197EE7" w:rsidRPr="00054D68">
        <w:rPr>
          <w:sz w:val="22"/>
          <w:szCs w:val="22"/>
          <w:lang w:val="sr-Latn-CS"/>
        </w:rPr>
        <w:t>i faktora sistematizovani su u t</w:t>
      </w:r>
      <w:r w:rsidRPr="00054D68">
        <w:rPr>
          <w:sz w:val="22"/>
          <w:szCs w:val="22"/>
          <w:lang w:val="sr-Latn-CS"/>
        </w:rPr>
        <w:t xml:space="preserve">abeli 1. Faktori </w:t>
      </w:r>
      <w:r w:rsidRPr="00054D68">
        <w:rPr>
          <w:position w:val="-8"/>
          <w:sz w:val="22"/>
          <w:szCs w:val="22"/>
          <w:lang w:val="sr-Latn-CS"/>
        </w:rPr>
        <w:object w:dxaOrig="400" w:dyaOrig="300">
          <v:shape id="_x0000_i1107" type="#_x0000_t75" style="width:20pt;height:15pt" o:ole="">
            <v:imagedata r:id="rId170" o:title=""/>
          </v:shape>
          <o:OLEObject Type="Embed" ProgID="Equation.3" ShapeID="_x0000_i1107" DrawAspect="Content" ObjectID="_1526984766" r:id="rId176"/>
        </w:object>
      </w:r>
      <w:r w:rsidRPr="00054D68">
        <w:rPr>
          <w:sz w:val="22"/>
          <w:szCs w:val="22"/>
          <w:lang w:val="sr-Latn-CS"/>
        </w:rPr>
        <w:t xml:space="preserve"> pri kojima je izvođen eksperiment, proračunavani  su  prema  poznatim realc</w:t>
      </w:r>
      <w:r w:rsidR="005B0810" w:rsidRPr="00054D68">
        <w:rPr>
          <w:sz w:val="22"/>
          <w:szCs w:val="22"/>
          <w:lang w:val="sr-Latn-CS"/>
        </w:rPr>
        <w:t>ijama iz obrade deformacijom, [9], [10], [11],</w:t>
      </w:r>
      <w:r w:rsidRPr="00054D68">
        <w:rPr>
          <w:sz w:val="22"/>
          <w:szCs w:val="22"/>
          <w:lang w:val="sr-Latn-CS"/>
        </w:rPr>
        <w:t xml:space="preserve"> dok je temperatura zagrevanja uzoraka regulisa</w:t>
      </w:r>
      <w:r w:rsidR="005B0810" w:rsidRPr="00054D68">
        <w:rPr>
          <w:sz w:val="22"/>
          <w:szCs w:val="22"/>
          <w:lang w:val="sr-Latn-CS"/>
        </w:rPr>
        <w:t>na odnosno merena u električnoj</w:t>
      </w:r>
      <w:r w:rsidRPr="00054D68">
        <w:rPr>
          <w:sz w:val="22"/>
          <w:szCs w:val="22"/>
          <w:lang w:val="sr-Latn-CS"/>
        </w:rPr>
        <w:t xml:space="preserve"> peći u kojoj su </w:t>
      </w:r>
    </w:p>
    <w:p w:rsidR="00604647" w:rsidRPr="00054D68" w:rsidRDefault="0081171B" w:rsidP="007F3F89">
      <w:pPr>
        <w:jc w:val="both"/>
        <w:rPr>
          <w:sz w:val="22"/>
          <w:szCs w:val="22"/>
          <w:lang w:val="sr-Latn-CS"/>
        </w:rPr>
      </w:pPr>
      <w:r w:rsidRPr="00054D68">
        <w:rPr>
          <w:sz w:val="22"/>
          <w:szCs w:val="22"/>
          <w:lang w:val="sr-Latn-CS"/>
        </w:rPr>
        <w:t xml:space="preserve">isti  </w:t>
      </w:r>
      <w:r w:rsidR="00D53553" w:rsidRPr="00054D68">
        <w:rPr>
          <w:sz w:val="22"/>
          <w:szCs w:val="22"/>
          <w:lang w:val="sr-Latn-CS"/>
        </w:rPr>
        <w:t>zagrevani</w:t>
      </w:r>
      <w:r w:rsidRPr="00054D68">
        <w:rPr>
          <w:sz w:val="22"/>
          <w:szCs w:val="22"/>
          <w:lang w:val="sr-Latn-CS"/>
        </w:rPr>
        <w:t xml:space="preserve">. </w:t>
      </w:r>
    </w:p>
    <w:p w:rsidR="00D53553" w:rsidRPr="00054D68" w:rsidRDefault="00D53553" w:rsidP="007F3F89">
      <w:pPr>
        <w:jc w:val="both"/>
        <w:rPr>
          <w:sz w:val="22"/>
          <w:szCs w:val="22"/>
          <w:lang w:val="sr-Latn-CS"/>
        </w:rPr>
      </w:pPr>
    </w:p>
    <w:p w:rsidR="00D17CCB" w:rsidRPr="00054D68" w:rsidRDefault="00D17CCB" w:rsidP="007F3F89">
      <w:pPr>
        <w:jc w:val="both"/>
        <w:rPr>
          <w:i/>
          <w:sz w:val="22"/>
          <w:szCs w:val="22"/>
          <w:lang w:val="sr-Latn-CS"/>
        </w:rPr>
        <w:sectPr w:rsidR="00D17CCB" w:rsidRPr="00054D68" w:rsidSect="000773AE">
          <w:type w:val="continuous"/>
          <w:pgSz w:w="12240" w:h="15840"/>
          <w:pgMar w:top="1134" w:right="1418" w:bottom="1134" w:left="1701" w:header="720" w:footer="720" w:gutter="0"/>
          <w:cols w:num="2" w:space="709"/>
          <w:docGrid w:linePitch="360"/>
        </w:sectPr>
      </w:pPr>
    </w:p>
    <w:p w:rsidR="001D2082" w:rsidRPr="00054D68" w:rsidRDefault="001D2082" w:rsidP="007F3F89">
      <w:pPr>
        <w:jc w:val="both"/>
        <w:rPr>
          <w:i/>
          <w:sz w:val="22"/>
          <w:szCs w:val="22"/>
          <w:lang w:val="sr-Latn-CS"/>
        </w:rPr>
      </w:pPr>
    </w:p>
    <w:p w:rsidR="00D53553" w:rsidRPr="00054D68" w:rsidRDefault="001D2082" w:rsidP="007F3F89">
      <w:pPr>
        <w:jc w:val="both"/>
        <w:rPr>
          <w:i/>
          <w:sz w:val="22"/>
          <w:szCs w:val="22"/>
          <w:lang w:val="sr-Latn-CS"/>
        </w:rPr>
      </w:pPr>
      <w:r w:rsidRPr="00054D68">
        <w:rPr>
          <w:i/>
          <w:sz w:val="22"/>
          <w:szCs w:val="22"/>
          <w:lang w:val="sr-Latn-CS"/>
        </w:rPr>
        <w:t>Tabela 1: Nivoi faktora za eksperimentalni primer</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333"/>
        <w:gridCol w:w="1334"/>
        <w:gridCol w:w="1334"/>
        <w:gridCol w:w="1334"/>
        <w:gridCol w:w="1334"/>
        <w:gridCol w:w="1334"/>
        <w:gridCol w:w="1334"/>
      </w:tblGrid>
      <w:tr w:rsidR="004A3628" w:rsidRPr="00DF0425" w:rsidTr="00A01CE6">
        <w:tc>
          <w:tcPr>
            <w:tcW w:w="1333" w:type="dxa"/>
            <w:shd w:val="clear" w:color="auto" w:fill="auto"/>
          </w:tcPr>
          <w:p w:rsidR="004A3628" w:rsidRPr="00DF0425" w:rsidRDefault="004A3628" w:rsidP="00DF0425">
            <w:pPr>
              <w:jc w:val="center"/>
              <w:rPr>
                <w:lang w:val="sr-Latn-CS"/>
              </w:rPr>
            </w:pPr>
            <w:r w:rsidRPr="00DF0425">
              <w:rPr>
                <w:lang w:val="sr-Latn-CS"/>
              </w:rPr>
              <w:t>Nivoi</w:t>
            </w:r>
          </w:p>
        </w:tc>
        <w:tc>
          <w:tcPr>
            <w:tcW w:w="1334" w:type="dxa"/>
            <w:tcBorders>
              <w:right w:val="single" w:sz="4" w:space="0" w:color="auto"/>
            </w:tcBorders>
            <w:shd w:val="clear" w:color="auto" w:fill="auto"/>
          </w:tcPr>
          <w:p w:rsidR="004A3628" w:rsidRPr="00DF0425" w:rsidRDefault="004A3628" w:rsidP="00DF0425">
            <w:pPr>
              <w:jc w:val="center"/>
              <w:rPr>
                <w:lang w:val="sr-Latn-CS"/>
              </w:rPr>
            </w:pPr>
            <w:r w:rsidRPr="00DF0425">
              <w:rPr>
                <w:position w:val="-6"/>
                <w:lang w:val="sr-Latn-CS"/>
              </w:rPr>
              <w:object w:dxaOrig="200" w:dyaOrig="279">
                <v:shape id="_x0000_i1108" type="#_x0000_t75" style="width:10pt;height:14pt" o:ole="">
                  <v:imagedata r:id="rId177" o:title=""/>
                </v:shape>
                <o:OLEObject Type="Embed" ProgID="Equation.3" ShapeID="_x0000_i1108" DrawAspect="Content" ObjectID="_1526984767" r:id="rId178"/>
              </w:object>
            </w:r>
            <w:r w:rsidRPr="00DF0425">
              <w:rPr>
                <w:lang w:val="sr-Latn-CS"/>
              </w:rPr>
              <w:t>[</w:t>
            </w:r>
            <w:r w:rsidRPr="00DF0425">
              <w:rPr>
                <w:i/>
                <w:lang w:val="sr-Latn-CS"/>
              </w:rPr>
              <w:t>s</w:t>
            </w:r>
            <w:r w:rsidRPr="00DF0425">
              <w:rPr>
                <w:i/>
                <w:vertAlign w:val="superscript"/>
                <w:lang w:val="sr-Latn-CS"/>
              </w:rPr>
              <w:t>-1</w:t>
            </w:r>
            <w:r w:rsidRPr="00DF0425">
              <w:rPr>
                <w:lang w:val="sr-Latn-CS"/>
              </w:rPr>
              <w:t>]</w:t>
            </w:r>
          </w:p>
        </w:tc>
        <w:tc>
          <w:tcPr>
            <w:tcW w:w="1334" w:type="dxa"/>
            <w:tcBorders>
              <w:left w:val="single" w:sz="4" w:space="0" w:color="auto"/>
            </w:tcBorders>
            <w:shd w:val="clear" w:color="auto" w:fill="auto"/>
          </w:tcPr>
          <w:p w:rsidR="004A3628" w:rsidRPr="00DF0425" w:rsidRDefault="00BB2D8D" w:rsidP="00DF0425">
            <w:pPr>
              <w:jc w:val="center"/>
              <w:rPr>
                <w:lang w:val="sr-Latn-CS"/>
              </w:rPr>
            </w:pPr>
            <w:r w:rsidRPr="00DF0425">
              <w:rPr>
                <w:position w:val="-10"/>
                <w:lang w:val="sr-Latn-CS"/>
              </w:rPr>
              <w:object w:dxaOrig="880" w:dyaOrig="340">
                <v:shape id="_x0000_i1109" type="#_x0000_t75" style="width:44pt;height:17pt" o:ole="">
                  <v:imagedata r:id="rId179" o:title=""/>
                </v:shape>
                <o:OLEObject Type="Embed" ProgID="Equation.3" ShapeID="_x0000_i1109" DrawAspect="Content" ObjectID="_1526984768" r:id="rId180"/>
              </w:object>
            </w:r>
          </w:p>
        </w:tc>
        <w:tc>
          <w:tcPr>
            <w:tcW w:w="1334" w:type="dxa"/>
            <w:tcBorders>
              <w:right w:val="single" w:sz="4" w:space="0" w:color="auto"/>
            </w:tcBorders>
            <w:shd w:val="clear" w:color="auto" w:fill="auto"/>
          </w:tcPr>
          <w:p w:rsidR="004A3628" w:rsidRPr="00DF0425" w:rsidRDefault="00AA12DE" w:rsidP="00DF0425">
            <w:pPr>
              <w:jc w:val="center"/>
              <w:rPr>
                <w:lang w:val="sr-Latn-CS"/>
              </w:rPr>
            </w:pPr>
            <w:r w:rsidRPr="00DF0425">
              <w:rPr>
                <w:position w:val="-6"/>
                <w:lang w:val="sr-Latn-CS"/>
              </w:rPr>
              <w:object w:dxaOrig="200" w:dyaOrig="220">
                <v:shape id="_x0000_i1110" type="#_x0000_t75" style="width:10pt;height:11pt" o:ole="">
                  <v:imagedata r:id="rId181" o:title=""/>
                </v:shape>
                <o:OLEObject Type="Embed" ProgID="Equation.3" ShapeID="_x0000_i1110" DrawAspect="Content" ObjectID="_1526984769" r:id="rId182"/>
              </w:object>
            </w:r>
          </w:p>
        </w:tc>
        <w:tc>
          <w:tcPr>
            <w:tcW w:w="1334" w:type="dxa"/>
            <w:tcBorders>
              <w:left w:val="single" w:sz="4" w:space="0" w:color="auto"/>
            </w:tcBorders>
            <w:shd w:val="clear" w:color="auto" w:fill="auto"/>
          </w:tcPr>
          <w:p w:rsidR="004A3628" w:rsidRPr="00DF0425" w:rsidRDefault="00BB2D8D" w:rsidP="00DF0425">
            <w:pPr>
              <w:jc w:val="center"/>
              <w:rPr>
                <w:lang w:val="sr-Latn-CS"/>
              </w:rPr>
            </w:pPr>
            <w:r w:rsidRPr="00DF0425">
              <w:rPr>
                <w:position w:val="-10"/>
                <w:lang w:val="sr-Latn-CS"/>
              </w:rPr>
              <w:object w:dxaOrig="920" w:dyaOrig="340">
                <v:shape id="_x0000_i1111" type="#_x0000_t75" style="width:46pt;height:17pt" o:ole="">
                  <v:imagedata r:id="rId183" o:title=""/>
                </v:shape>
                <o:OLEObject Type="Embed" ProgID="Equation.3" ShapeID="_x0000_i1111" DrawAspect="Content" ObjectID="_1526984770" r:id="rId184"/>
              </w:object>
            </w:r>
          </w:p>
        </w:tc>
        <w:tc>
          <w:tcPr>
            <w:tcW w:w="1334" w:type="dxa"/>
            <w:tcBorders>
              <w:right w:val="single" w:sz="4" w:space="0" w:color="auto"/>
            </w:tcBorders>
            <w:shd w:val="clear" w:color="auto" w:fill="auto"/>
          </w:tcPr>
          <w:p w:rsidR="004A3628" w:rsidRPr="00DF0425" w:rsidRDefault="00C53126" w:rsidP="00DF0425">
            <w:pPr>
              <w:jc w:val="center"/>
              <w:rPr>
                <w:lang w:val="sr-Latn-CS"/>
              </w:rPr>
            </w:pPr>
            <w:r w:rsidRPr="00DF0425">
              <w:rPr>
                <w:position w:val="-6"/>
                <w:lang w:val="sr-Latn-CS"/>
              </w:rPr>
              <w:object w:dxaOrig="139" w:dyaOrig="240">
                <v:shape id="_x0000_i1112" type="#_x0000_t75" style="width:7pt;height:12pt" o:ole="">
                  <v:imagedata r:id="rId185" o:title=""/>
                </v:shape>
                <o:OLEObject Type="Embed" ProgID="Equation.3" ShapeID="_x0000_i1112" DrawAspect="Content" ObjectID="_1526984771" r:id="rId186"/>
              </w:object>
            </w:r>
            <w:r w:rsidR="004A3628" w:rsidRPr="00DF0425">
              <w:rPr>
                <w:lang w:val="sr-Latn-CS"/>
              </w:rPr>
              <w:t>[</w:t>
            </w:r>
            <w:r w:rsidR="00AA12DE" w:rsidRPr="00DF0425">
              <w:rPr>
                <w:i/>
                <w:vertAlign w:val="superscript"/>
                <w:lang w:val="sr-Latn-CS"/>
              </w:rPr>
              <w:t>o</w:t>
            </w:r>
            <w:r w:rsidR="00AA12DE" w:rsidRPr="00DF0425">
              <w:rPr>
                <w:i/>
                <w:lang w:val="sr-Latn-CS"/>
              </w:rPr>
              <w:t>C</w:t>
            </w:r>
            <w:r w:rsidR="004A3628" w:rsidRPr="00DF0425">
              <w:rPr>
                <w:lang w:val="sr-Latn-CS"/>
              </w:rPr>
              <w:t>]</w:t>
            </w:r>
          </w:p>
        </w:tc>
        <w:tc>
          <w:tcPr>
            <w:tcW w:w="1334" w:type="dxa"/>
            <w:tcBorders>
              <w:left w:val="single" w:sz="4" w:space="0" w:color="auto"/>
            </w:tcBorders>
            <w:shd w:val="clear" w:color="auto" w:fill="auto"/>
          </w:tcPr>
          <w:p w:rsidR="004A3628" w:rsidRPr="00DF0425" w:rsidRDefault="00C53126" w:rsidP="00DF0425">
            <w:pPr>
              <w:jc w:val="center"/>
              <w:rPr>
                <w:lang w:val="sr-Latn-CS"/>
              </w:rPr>
            </w:pPr>
            <w:r w:rsidRPr="00DF0425">
              <w:rPr>
                <w:position w:val="-12"/>
                <w:lang w:val="sr-Latn-CS"/>
              </w:rPr>
              <w:object w:dxaOrig="680" w:dyaOrig="360">
                <v:shape id="_x0000_i1113" type="#_x0000_t75" style="width:34pt;height:18pt" o:ole="">
                  <v:imagedata r:id="rId187" o:title=""/>
                </v:shape>
                <o:OLEObject Type="Embed" ProgID="Equation.3" ShapeID="_x0000_i1113" DrawAspect="Content" ObjectID="_1526984772" r:id="rId188"/>
              </w:object>
            </w:r>
            <w:r w:rsidR="00AA12DE" w:rsidRPr="00DF0425">
              <w:rPr>
                <w:lang w:val="sr-Latn-CS"/>
              </w:rPr>
              <w:t>[K]</w:t>
            </w:r>
          </w:p>
        </w:tc>
      </w:tr>
      <w:tr w:rsidR="004A3628" w:rsidRPr="00DF0425" w:rsidTr="00A01CE6">
        <w:tc>
          <w:tcPr>
            <w:tcW w:w="1333" w:type="dxa"/>
            <w:shd w:val="clear" w:color="auto" w:fill="auto"/>
          </w:tcPr>
          <w:p w:rsidR="004A3628" w:rsidRPr="00DF0425" w:rsidRDefault="00C53126" w:rsidP="00DF0425">
            <w:pPr>
              <w:jc w:val="center"/>
              <w:rPr>
                <w:lang w:val="sr-Latn-CS"/>
              </w:rPr>
            </w:pPr>
            <w:r w:rsidRPr="00DF0425">
              <w:rPr>
                <w:lang w:val="sr-Latn-CS"/>
              </w:rPr>
              <w:t>max</w:t>
            </w:r>
          </w:p>
          <w:p w:rsidR="00C53126" w:rsidRPr="00DF0425" w:rsidRDefault="00C53126" w:rsidP="00DF0425">
            <w:pPr>
              <w:jc w:val="center"/>
              <w:rPr>
                <w:lang w:val="sr-Latn-CS"/>
              </w:rPr>
            </w:pPr>
            <w:r w:rsidRPr="00DF0425">
              <w:rPr>
                <w:lang w:val="sr-Latn-CS"/>
              </w:rPr>
              <w:t>min</w:t>
            </w:r>
          </w:p>
        </w:tc>
        <w:tc>
          <w:tcPr>
            <w:tcW w:w="1334" w:type="dxa"/>
            <w:tcBorders>
              <w:right w:val="single" w:sz="4" w:space="0" w:color="auto"/>
            </w:tcBorders>
            <w:shd w:val="clear" w:color="auto" w:fill="auto"/>
          </w:tcPr>
          <w:p w:rsidR="004A3628" w:rsidRPr="00DF0425" w:rsidRDefault="00C53126" w:rsidP="00DF0425">
            <w:pPr>
              <w:jc w:val="center"/>
              <w:rPr>
                <w:lang w:val="sr-Latn-CS"/>
              </w:rPr>
            </w:pPr>
            <w:r w:rsidRPr="00DF0425">
              <w:rPr>
                <w:lang w:val="sr-Latn-CS"/>
              </w:rPr>
              <w:t>50</w:t>
            </w:r>
          </w:p>
          <w:p w:rsidR="00C53126" w:rsidRPr="00DF0425" w:rsidRDefault="00C53126" w:rsidP="00DF0425">
            <w:pPr>
              <w:jc w:val="center"/>
              <w:rPr>
                <w:lang w:val="sr-Latn-CS"/>
              </w:rPr>
            </w:pPr>
            <w:r w:rsidRPr="00DF0425">
              <w:rPr>
                <w:lang w:val="sr-Latn-CS"/>
              </w:rPr>
              <w:t>0,5</w:t>
            </w:r>
          </w:p>
        </w:tc>
        <w:tc>
          <w:tcPr>
            <w:tcW w:w="1334" w:type="dxa"/>
            <w:tcBorders>
              <w:left w:val="single" w:sz="4" w:space="0" w:color="auto"/>
            </w:tcBorders>
            <w:shd w:val="clear" w:color="auto" w:fill="auto"/>
          </w:tcPr>
          <w:p w:rsidR="004A3628" w:rsidRPr="00DF0425" w:rsidRDefault="00C53126" w:rsidP="00DF0425">
            <w:pPr>
              <w:jc w:val="center"/>
              <w:rPr>
                <w:lang w:val="sr-Latn-CS"/>
              </w:rPr>
            </w:pPr>
            <w:r w:rsidRPr="00DF0425">
              <w:rPr>
                <w:lang w:val="sr-Latn-CS"/>
              </w:rPr>
              <w:t>3,912</w:t>
            </w:r>
          </w:p>
          <w:p w:rsidR="00C53126" w:rsidRPr="00DF0425" w:rsidRDefault="00C53126" w:rsidP="00DF0425">
            <w:pPr>
              <w:jc w:val="center"/>
              <w:rPr>
                <w:lang w:val="sr-Latn-CS"/>
              </w:rPr>
            </w:pPr>
            <w:r w:rsidRPr="00DF0425">
              <w:rPr>
                <w:lang w:val="sr-Latn-CS"/>
              </w:rPr>
              <w:t>-0,693</w:t>
            </w:r>
          </w:p>
        </w:tc>
        <w:tc>
          <w:tcPr>
            <w:tcW w:w="1334" w:type="dxa"/>
            <w:tcBorders>
              <w:right w:val="single" w:sz="4" w:space="0" w:color="auto"/>
            </w:tcBorders>
            <w:shd w:val="clear" w:color="auto" w:fill="auto"/>
          </w:tcPr>
          <w:p w:rsidR="004A3628" w:rsidRPr="00DF0425" w:rsidRDefault="00C53126" w:rsidP="00DF0425">
            <w:pPr>
              <w:jc w:val="center"/>
              <w:rPr>
                <w:lang w:val="sr-Latn-CS"/>
              </w:rPr>
            </w:pPr>
            <w:r w:rsidRPr="00DF0425">
              <w:rPr>
                <w:lang w:val="sr-Latn-CS"/>
              </w:rPr>
              <w:t>0,7</w:t>
            </w:r>
          </w:p>
          <w:p w:rsidR="00C53126" w:rsidRPr="00DF0425" w:rsidRDefault="00C53126" w:rsidP="00DF0425">
            <w:pPr>
              <w:jc w:val="center"/>
              <w:rPr>
                <w:lang w:val="sr-Latn-CS"/>
              </w:rPr>
            </w:pPr>
            <w:r w:rsidRPr="00DF0425">
              <w:rPr>
                <w:lang w:val="sr-Latn-CS"/>
              </w:rPr>
              <w:t>0,05</w:t>
            </w:r>
          </w:p>
        </w:tc>
        <w:tc>
          <w:tcPr>
            <w:tcW w:w="1334" w:type="dxa"/>
            <w:tcBorders>
              <w:left w:val="single" w:sz="4" w:space="0" w:color="auto"/>
            </w:tcBorders>
            <w:shd w:val="clear" w:color="auto" w:fill="auto"/>
          </w:tcPr>
          <w:p w:rsidR="004A3628" w:rsidRPr="00DF0425" w:rsidRDefault="00C53126" w:rsidP="00DF0425">
            <w:pPr>
              <w:jc w:val="center"/>
              <w:rPr>
                <w:lang w:val="sr-Latn-CS"/>
              </w:rPr>
            </w:pPr>
            <w:r w:rsidRPr="00DF0425">
              <w:rPr>
                <w:lang w:val="sr-Latn-CS"/>
              </w:rPr>
              <w:t>-0,357</w:t>
            </w:r>
          </w:p>
          <w:p w:rsidR="00C53126" w:rsidRPr="00DF0425" w:rsidRDefault="00C53126" w:rsidP="00DF0425">
            <w:pPr>
              <w:jc w:val="center"/>
              <w:rPr>
                <w:lang w:val="sr-Latn-CS"/>
              </w:rPr>
            </w:pPr>
            <w:r w:rsidRPr="00DF0425">
              <w:rPr>
                <w:lang w:val="sr-Latn-CS"/>
              </w:rPr>
              <w:t>-2,996</w:t>
            </w:r>
          </w:p>
        </w:tc>
        <w:tc>
          <w:tcPr>
            <w:tcW w:w="1334" w:type="dxa"/>
            <w:tcBorders>
              <w:right w:val="single" w:sz="4" w:space="0" w:color="auto"/>
            </w:tcBorders>
            <w:shd w:val="clear" w:color="auto" w:fill="auto"/>
          </w:tcPr>
          <w:p w:rsidR="004A3628" w:rsidRPr="00DF0425" w:rsidRDefault="00C53126" w:rsidP="00DF0425">
            <w:pPr>
              <w:jc w:val="center"/>
              <w:rPr>
                <w:lang w:val="sr-Latn-CS"/>
              </w:rPr>
            </w:pPr>
            <w:r w:rsidRPr="00DF0425">
              <w:rPr>
                <w:lang w:val="sr-Latn-CS"/>
              </w:rPr>
              <w:t>1100</w:t>
            </w:r>
          </w:p>
          <w:p w:rsidR="00C53126" w:rsidRPr="00DF0425" w:rsidRDefault="00C53126" w:rsidP="00DF0425">
            <w:pPr>
              <w:jc w:val="center"/>
              <w:rPr>
                <w:lang w:val="sr-Latn-CS"/>
              </w:rPr>
            </w:pPr>
            <w:r w:rsidRPr="00DF0425">
              <w:rPr>
                <w:lang w:val="sr-Latn-CS"/>
              </w:rPr>
              <w:t>900</w:t>
            </w:r>
          </w:p>
        </w:tc>
        <w:tc>
          <w:tcPr>
            <w:tcW w:w="1334" w:type="dxa"/>
            <w:tcBorders>
              <w:left w:val="single" w:sz="4" w:space="0" w:color="auto"/>
            </w:tcBorders>
            <w:shd w:val="clear" w:color="auto" w:fill="auto"/>
          </w:tcPr>
          <w:p w:rsidR="004A3628" w:rsidRPr="00DF0425" w:rsidRDefault="00C53126" w:rsidP="00DF0425">
            <w:pPr>
              <w:jc w:val="center"/>
              <w:rPr>
                <w:lang w:val="sr-Latn-CS"/>
              </w:rPr>
            </w:pPr>
            <w:r w:rsidRPr="00DF0425">
              <w:rPr>
                <w:lang w:val="sr-Latn-CS"/>
              </w:rPr>
              <w:t>1373</w:t>
            </w:r>
          </w:p>
          <w:p w:rsidR="00C53126" w:rsidRPr="00DF0425" w:rsidRDefault="00C53126" w:rsidP="00DF0425">
            <w:pPr>
              <w:jc w:val="center"/>
              <w:rPr>
                <w:lang w:val="sr-Latn-CS"/>
              </w:rPr>
            </w:pPr>
            <w:r w:rsidRPr="00DF0425">
              <w:rPr>
                <w:lang w:val="sr-Latn-CS"/>
              </w:rPr>
              <w:t>1173</w:t>
            </w:r>
          </w:p>
        </w:tc>
      </w:tr>
    </w:tbl>
    <w:p w:rsidR="00D17CCB" w:rsidRDefault="00D17CCB" w:rsidP="007F3F89">
      <w:pPr>
        <w:jc w:val="both"/>
        <w:rPr>
          <w:lang w:val="sr-Latn-CS"/>
        </w:rPr>
        <w:sectPr w:rsidR="00D17CCB" w:rsidSect="00D17CCB">
          <w:type w:val="continuous"/>
          <w:pgSz w:w="12240" w:h="15840"/>
          <w:pgMar w:top="1134" w:right="1418" w:bottom="1134" w:left="1701" w:header="720" w:footer="720" w:gutter="0"/>
          <w:cols w:space="709"/>
          <w:docGrid w:linePitch="360"/>
        </w:sectPr>
      </w:pPr>
    </w:p>
    <w:p w:rsidR="00054D68" w:rsidRDefault="00054D68" w:rsidP="007F3F89">
      <w:pPr>
        <w:jc w:val="both"/>
        <w:rPr>
          <w:lang w:val="sr-Latn-CS"/>
        </w:rPr>
      </w:pPr>
    </w:p>
    <w:p w:rsidR="00054D68" w:rsidRDefault="00C53126" w:rsidP="007F3F89">
      <w:pPr>
        <w:jc w:val="both"/>
        <w:rPr>
          <w:lang w:val="sr-Latn-CS"/>
        </w:rPr>
      </w:pPr>
      <w:r>
        <w:rPr>
          <w:lang w:val="sr-Latn-CS"/>
        </w:rPr>
        <w:t xml:space="preserve">Plan matrica i rezultati merenja pri eksperimentu dati su u tabeli 2. </w:t>
      </w:r>
      <w:r w:rsidR="00FF2F17">
        <w:rPr>
          <w:lang w:val="sr-Latn-CS"/>
        </w:rPr>
        <w:t xml:space="preserve">Ovde </w:t>
      </w:r>
      <w:r w:rsidR="0081171B">
        <w:rPr>
          <w:i/>
          <w:lang w:val="sr-Latn-CS"/>
        </w:rPr>
        <w:t>k</w:t>
      </w:r>
      <w:r w:rsidR="0081171B">
        <w:rPr>
          <w:i/>
          <w:vertAlign w:val="subscript"/>
          <w:lang w:val="sr-Latn-CS"/>
        </w:rPr>
        <w:t>sr</w:t>
      </w:r>
      <w:r w:rsidR="0081171B">
        <w:rPr>
          <w:lang w:val="sr-Latn-CS"/>
        </w:rPr>
        <w:t xml:space="preserve"> </w:t>
      </w:r>
      <w:r w:rsidR="001D381D">
        <w:rPr>
          <w:lang w:val="sr-Latn-CS"/>
        </w:rPr>
        <w:t xml:space="preserve"> predstavlja sredn</w:t>
      </w:r>
      <w:r w:rsidR="00FF2F17">
        <w:rPr>
          <w:lang w:val="sr-Latn-CS"/>
        </w:rPr>
        <w:t>ji otpor</w:t>
      </w:r>
      <w:r w:rsidR="0081171B">
        <w:rPr>
          <w:lang w:val="sr-Latn-CS"/>
        </w:rPr>
        <w:t xml:space="preserve"> toplom</w:t>
      </w:r>
      <w:r w:rsidR="00FF2F17">
        <w:rPr>
          <w:lang w:val="sr-Latn-CS"/>
        </w:rPr>
        <w:t xml:space="preserve"> plastičnom </w:t>
      </w:r>
    </w:p>
    <w:p w:rsidR="00C53126" w:rsidRDefault="00FF2F17" w:rsidP="007F3F89">
      <w:pPr>
        <w:jc w:val="both"/>
        <w:rPr>
          <w:lang w:val="sr-Latn-CS"/>
        </w:rPr>
      </w:pPr>
      <w:r>
        <w:rPr>
          <w:lang w:val="sr-Latn-CS"/>
        </w:rPr>
        <w:lastRenderedPageBreak/>
        <w:t>deformisanju</w:t>
      </w:r>
      <w:r w:rsidR="001D381D">
        <w:rPr>
          <w:lang w:val="sr-Latn-CS"/>
        </w:rPr>
        <w:t xml:space="preserve"> dobijen</w:t>
      </w:r>
      <w:r w:rsidR="00F537C1">
        <w:rPr>
          <w:lang w:val="sr-Latn-CS"/>
        </w:rPr>
        <w:t xml:space="preserve"> merenjem</w:t>
      </w:r>
      <w:r w:rsidR="001D381D">
        <w:rPr>
          <w:lang w:val="sr-Latn-CS"/>
        </w:rPr>
        <w:t xml:space="preserve"> iz tri ponovljena eksperimenta prema tabeli 3.</w:t>
      </w:r>
    </w:p>
    <w:p w:rsidR="001D381D" w:rsidRDefault="001D381D" w:rsidP="007F3F89">
      <w:pPr>
        <w:jc w:val="both"/>
        <w:rPr>
          <w:lang w:val="sr-Latn-CS"/>
        </w:rPr>
      </w:pPr>
      <w:r>
        <w:rPr>
          <w:lang w:val="sr-Latn-CS"/>
        </w:rPr>
        <w:t>Za matematički model, izabraćem</w:t>
      </w:r>
      <w:r w:rsidR="0081171B">
        <w:rPr>
          <w:lang w:val="sr-Latn-CS"/>
        </w:rPr>
        <w:t xml:space="preserve">o funkciju u obliku </w:t>
      </w:r>
      <w:r>
        <w:rPr>
          <w:lang w:val="sr-Latn-CS"/>
        </w:rPr>
        <w:t>polinoma:</w:t>
      </w:r>
    </w:p>
    <w:p w:rsidR="00D17CCB" w:rsidRDefault="00D17CCB" w:rsidP="00941B2D">
      <w:pPr>
        <w:jc w:val="both"/>
        <w:rPr>
          <w:lang w:val="sr-Latn-CS"/>
        </w:rPr>
        <w:sectPr w:rsidR="00D17CCB" w:rsidSect="000773AE">
          <w:type w:val="continuous"/>
          <w:pgSz w:w="12240" w:h="15840"/>
          <w:pgMar w:top="1134" w:right="1418" w:bottom="1134" w:left="1701" w:header="720" w:footer="720" w:gutter="0"/>
          <w:cols w:num="2" w:space="709"/>
          <w:docGrid w:linePitch="360"/>
        </w:sectPr>
      </w:pPr>
    </w:p>
    <w:p w:rsidR="00D17CCB" w:rsidRDefault="0098603E" w:rsidP="00941B2D">
      <w:pPr>
        <w:jc w:val="both"/>
        <w:rPr>
          <w:lang w:val="sr-Latn-CS"/>
        </w:rPr>
        <w:sectPr w:rsidR="00D17CCB" w:rsidSect="00D17CCB">
          <w:type w:val="continuous"/>
          <w:pgSz w:w="12240" w:h="15840"/>
          <w:pgMar w:top="1134" w:right="1418" w:bottom="1134" w:left="1701" w:header="720" w:footer="720" w:gutter="0"/>
          <w:cols w:space="709"/>
          <w:docGrid w:linePitch="360"/>
        </w:sectPr>
      </w:pPr>
      <w:r w:rsidRPr="00E30656">
        <w:rPr>
          <w:position w:val="-12"/>
          <w:lang w:val="sr-Latn-CS"/>
        </w:rPr>
        <w:object w:dxaOrig="8220" w:dyaOrig="400">
          <v:shape id="_x0000_i1114" type="#_x0000_t75" style="width:411pt;height:20pt" o:ole="">
            <v:imagedata r:id="rId189" o:title=""/>
          </v:shape>
          <o:OLEObject Type="Embed" ProgID="Equation.3" ShapeID="_x0000_i1114" DrawAspect="Content" ObjectID="_1526984773" r:id="rId190"/>
        </w:object>
      </w:r>
      <w:r w:rsidR="00D17CCB">
        <w:rPr>
          <w:lang w:val="sr-Latn-CS"/>
        </w:rPr>
        <w:t xml:space="preserve"> (29)</w:t>
      </w:r>
    </w:p>
    <w:p w:rsidR="00E30656" w:rsidRDefault="006937C1" w:rsidP="00E30656">
      <w:pPr>
        <w:jc w:val="both"/>
        <w:rPr>
          <w:lang w:val="sr-Latn-CS"/>
        </w:rPr>
      </w:pPr>
      <w:r>
        <w:rPr>
          <w:lang w:val="sr-Latn-CS"/>
        </w:rPr>
        <w:lastRenderedPageBreak/>
        <w:t xml:space="preserve">Ovde su uzeti u obzir i efekti uzajamnog dejstva, odnosno interakcije, pa treba </w:t>
      </w:r>
      <w:r>
        <w:rPr>
          <w:lang w:val="sr-Latn-CS"/>
        </w:rPr>
        <w:lastRenderedPageBreak/>
        <w:t>očekivati visoku tačnost dobijenih rezultata.</w:t>
      </w:r>
    </w:p>
    <w:p w:rsidR="00A01CE6" w:rsidRDefault="00A01CE6" w:rsidP="00E30656">
      <w:pPr>
        <w:jc w:val="both"/>
        <w:rPr>
          <w:lang w:val="sr-Latn-CS"/>
        </w:rPr>
      </w:pPr>
    </w:p>
    <w:p w:rsidR="00D17CCB" w:rsidRDefault="00D17CCB" w:rsidP="00E30656">
      <w:pPr>
        <w:jc w:val="both"/>
        <w:rPr>
          <w:i/>
          <w:lang w:val="sr-Latn-CS"/>
        </w:rPr>
        <w:sectPr w:rsidR="00D17CCB" w:rsidSect="000773AE">
          <w:type w:val="continuous"/>
          <w:pgSz w:w="12240" w:h="15840"/>
          <w:pgMar w:top="1134" w:right="1418" w:bottom="1134" w:left="1701" w:header="720" w:footer="720" w:gutter="0"/>
          <w:cols w:num="2" w:space="709"/>
          <w:docGrid w:linePitch="360"/>
        </w:sectPr>
      </w:pPr>
    </w:p>
    <w:p w:rsidR="006D10F3" w:rsidRPr="00054D68" w:rsidRDefault="006D10F3" w:rsidP="00E30656">
      <w:pPr>
        <w:jc w:val="both"/>
        <w:rPr>
          <w:i/>
          <w:sz w:val="22"/>
          <w:szCs w:val="22"/>
          <w:lang w:val="sr-Latn-CS"/>
        </w:rPr>
      </w:pPr>
      <w:r w:rsidRPr="00054D68">
        <w:rPr>
          <w:i/>
          <w:sz w:val="22"/>
          <w:szCs w:val="22"/>
          <w:lang w:val="sr-Latn-CS"/>
        </w:rPr>
        <w:lastRenderedPageBreak/>
        <w:t>Tabela 2: Plan</w:t>
      </w:r>
      <w:r w:rsidR="0022038D" w:rsidRPr="00054D68">
        <w:rPr>
          <w:i/>
          <w:sz w:val="22"/>
          <w:szCs w:val="22"/>
          <w:lang w:val="sr-Latn-CS"/>
        </w:rPr>
        <w:t xml:space="preserve"> matrica </w:t>
      </w:r>
      <w:r w:rsidRPr="00054D68">
        <w:rPr>
          <w:i/>
          <w:sz w:val="22"/>
          <w:szCs w:val="22"/>
          <w:lang w:val="sr-Latn-CS"/>
        </w:rPr>
        <w:t>i rezultati eksperimanata</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25"/>
        <w:gridCol w:w="526"/>
        <w:gridCol w:w="525"/>
        <w:gridCol w:w="526"/>
        <w:gridCol w:w="526"/>
        <w:gridCol w:w="990"/>
        <w:gridCol w:w="990"/>
        <w:gridCol w:w="990"/>
        <w:gridCol w:w="990"/>
        <w:gridCol w:w="1374"/>
        <w:gridCol w:w="1375"/>
      </w:tblGrid>
      <w:tr w:rsidR="00A01CE6" w:rsidRPr="00DF0425" w:rsidTr="00A01CE6">
        <w:tc>
          <w:tcPr>
            <w:tcW w:w="525" w:type="dxa"/>
            <w:shd w:val="clear" w:color="auto" w:fill="auto"/>
          </w:tcPr>
          <w:p w:rsidR="005B1458" w:rsidRPr="00DF0425" w:rsidRDefault="005B1458" w:rsidP="00DF0425">
            <w:pPr>
              <w:jc w:val="both"/>
              <w:rPr>
                <w:lang w:val="sr-Latn-CS"/>
              </w:rPr>
            </w:pPr>
            <w:r w:rsidRPr="00DF0425">
              <w:rPr>
                <w:lang w:val="sr-Latn-CS"/>
              </w:rPr>
              <w:t>Br.</w:t>
            </w:r>
          </w:p>
        </w:tc>
        <w:tc>
          <w:tcPr>
            <w:tcW w:w="526" w:type="dxa"/>
            <w:tcBorders>
              <w:right w:val="single" w:sz="4" w:space="0" w:color="auto"/>
            </w:tcBorders>
            <w:shd w:val="clear" w:color="auto" w:fill="auto"/>
          </w:tcPr>
          <w:p w:rsidR="005B1458" w:rsidRPr="00DF0425" w:rsidRDefault="005B1458" w:rsidP="00DF0425">
            <w:pPr>
              <w:jc w:val="center"/>
              <w:rPr>
                <w:i/>
                <w:vertAlign w:val="subscript"/>
                <w:lang w:val="sr-Latn-CS"/>
              </w:rPr>
            </w:pPr>
            <w:r w:rsidRPr="00DF0425">
              <w:rPr>
                <w:i/>
                <w:lang w:val="sr-Latn-CS"/>
              </w:rPr>
              <w:t>x</w:t>
            </w:r>
            <w:r w:rsidRPr="00DF0425">
              <w:rPr>
                <w:i/>
                <w:vertAlign w:val="subscript"/>
                <w:lang w:val="sr-Latn-CS"/>
              </w:rPr>
              <w:t>o</w:t>
            </w:r>
          </w:p>
        </w:tc>
        <w:tc>
          <w:tcPr>
            <w:tcW w:w="525" w:type="dxa"/>
            <w:tcBorders>
              <w:left w:val="single" w:sz="4" w:space="0" w:color="auto"/>
              <w:right w:val="single" w:sz="4" w:space="0" w:color="auto"/>
            </w:tcBorders>
            <w:shd w:val="clear" w:color="auto" w:fill="auto"/>
          </w:tcPr>
          <w:p w:rsidR="005B1458" w:rsidRPr="00DF0425" w:rsidRDefault="005B1458" w:rsidP="00DF0425">
            <w:pPr>
              <w:jc w:val="center"/>
              <w:rPr>
                <w:i/>
                <w:vertAlign w:val="subscript"/>
                <w:lang w:val="sr-Latn-CS"/>
              </w:rPr>
            </w:pPr>
            <w:r w:rsidRPr="00DF0425">
              <w:rPr>
                <w:i/>
                <w:lang w:val="sr-Latn-CS"/>
              </w:rPr>
              <w:t>x</w:t>
            </w:r>
            <w:r w:rsidRPr="00DF0425">
              <w:rPr>
                <w:i/>
                <w:vertAlign w:val="subscript"/>
                <w:lang w:val="sr-Latn-CS"/>
              </w:rPr>
              <w:t>1</w:t>
            </w:r>
          </w:p>
        </w:tc>
        <w:tc>
          <w:tcPr>
            <w:tcW w:w="526" w:type="dxa"/>
            <w:tcBorders>
              <w:left w:val="single" w:sz="4" w:space="0" w:color="auto"/>
              <w:right w:val="single" w:sz="4" w:space="0" w:color="auto"/>
            </w:tcBorders>
            <w:shd w:val="clear" w:color="auto" w:fill="auto"/>
          </w:tcPr>
          <w:p w:rsidR="005B1458" w:rsidRPr="00DF0425" w:rsidRDefault="005B1458" w:rsidP="00DF0425">
            <w:pPr>
              <w:jc w:val="center"/>
              <w:rPr>
                <w:i/>
                <w:vertAlign w:val="subscript"/>
                <w:lang w:val="sr-Latn-CS"/>
              </w:rPr>
            </w:pPr>
            <w:r w:rsidRPr="00DF0425">
              <w:rPr>
                <w:i/>
                <w:lang w:val="sr-Latn-CS"/>
              </w:rPr>
              <w:t>x</w:t>
            </w:r>
            <w:r w:rsidRPr="00DF0425">
              <w:rPr>
                <w:i/>
                <w:vertAlign w:val="subscript"/>
                <w:lang w:val="sr-Latn-CS"/>
              </w:rPr>
              <w:t>2</w:t>
            </w:r>
          </w:p>
        </w:tc>
        <w:tc>
          <w:tcPr>
            <w:tcW w:w="526" w:type="dxa"/>
            <w:tcBorders>
              <w:left w:val="single" w:sz="4" w:space="0" w:color="auto"/>
              <w:right w:val="single" w:sz="4" w:space="0" w:color="auto"/>
            </w:tcBorders>
            <w:shd w:val="clear" w:color="auto" w:fill="auto"/>
          </w:tcPr>
          <w:p w:rsidR="005B1458" w:rsidRPr="00DF0425" w:rsidRDefault="005B1458" w:rsidP="00DF0425">
            <w:pPr>
              <w:jc w:val="center"/>
              <w:rPr>
                <w:i/>
                <w:vertAlign w:val="subscript"/>
                <w:lang w:val="sr-Latn-CS"/>
              </w:rPr>
            </w:pPr>
            <w:r w:rsidRPr="00DF0425">
              <w:rPr>
                <w:i/>
                <w:lang w:val="sr-Latn-CS"/>
              </w:rPr>
              <w:t>x</w:t>
            </w:r>
            <w:r w:rsidRPr="00DF0425">
              <w:rPr>
                <w:i/>
                <w:vertAlign w:val="subscript"/>
                <w:lang w:val="sr-Latn-CS"/>
              </w:rPr>
              <w:t>3</w:t>
            </w:r>
          </w:p>
        </w:tc>
        <w:tc>
          <w:tcPr>
            <w:tcW w:w="990" w:type="dxa"/>
            <w:tcBorders>
              <w:left w:val="single" w:sz="4" w:space="0" w:color="auto"/>
              <w:right w:val="single" w:sz="4" w:space="0" w:color="auto"/>
            </w:tcBorders>
            <w:shd w:val="clear" w:color="auto" w:fill="auto"/>
          </w:tcPr>
          <w:p w:rsidR="005B1458" w:rsidRPr="00DF0425" w:rsidRDefault="005B1458" w:rsidP="00DF0425">
            <w:pPr>
              <w:jc w:val="center"/>
              <w:rPr>
                <w:i/>
                <w:lang w:val="sr-Latn-CS"/>
              </w:rPr>
            </w:pPr>
            <w:r w:rsidRPr="00DF0425">
              <w:rPr>
                <w:i/>
                <w:lang w:val="sr-Latn-CS"/>
              </w:rPr>
              <w:t>x</w:t>
            </w:r>
            <w:r w:rsidRPr="00DF0425">
              <w:rPr>
                <w:i/>
                <w:vertAlign w:val="subscript"/>
                <w:lang w:val="sr-Latn-CS"/>
              </w:rPr>
              <w:t xml:space="preserve">1 </w:t>
            </w:r>
            <w:r w:rsidRPr="00DF0425">
              <w:rPr>
                <w:i/>
                <w:lang w:val="sr-Latn-CS"/>
              </w:rPr>
              <w:t>x</w:t>
            </w:r>
            <w:r w:rsidRPr="00DF0425">
              <w:rPr>
                <w:i/>
                <w:vertAlign w:val="subscript"/>
                <w:lang w:val="sr-Latn-CS"/>
              </w:rPr>
              <w:t>2</w:t>
            </w:r>
          </w:p>
        </w:tc>
        <w:tc>
          <w:tcPr>
            <w:tcW w:w="990" w:type="dxa"/>
            <w:tcBorders>
              <w:left w:val="single" w:sz="4" w:space="0" w:color="auto"/>
              <w:right w:val="single" w:sz="4" w:space="0" w:color="auto"/>
            </w:tcBorders>
            <w:shd w:val="clear" w:color="auto" w:fill="auto"/>
          </w:tcPr>
          <w:p w:rsidR="005B1458" w:rsidRPr="00DF0425" w:rsidRDefault="005B1458" w:rsidP="00DF0425">
            <w:pPr>
              <w:jc w:val="center"/>
              <w:rPr>
                <w:i/>
                <w:vertAlign w:val="subscript"/>
                <w:lang w:val="sr-Latn-CS"/>
              </w:rPr>
            </w:pPr>
            <w:r w:rsidRPr="00DF0425">
              <w:rPr>
                <w:i/>
                <w:lang w:val="sr-Latn-CS"/>
              </w:rPr>
              <w:t>x</w:t>
            </w:r>
            <w:r w:rsidRPr="00DF0425">
              <w:rPr>
                <w:i/>
                <w:vertAlign w:val="subscript"/>
                <w:lang w:val="sr-Latn-CS"/>
              </w:rPr>
              <w:t xml:space="preserve">2 </w:t>
            </w:r>
            <w:r w:rsidRPr="00DF0425">
              <w:rPr>
                <w:i/>
                <w:lang w:val="sr-Latn-CS"/>
              </w:rPr>
              <w:t>x</w:t>
            </w:r>
            <w:r w:rsidRPr="00DF0425">
              <w:rPr>
                <w:i/>
                <w:vertAlign w:val="subscript"/>
                <w:lang w:val="sr-Latn-CS"/>
              </w:rPr>
              <w:t>3</w:t>
            </w:r>
          </w:p>
        </w:tc>
        <w:tc>
          <w:tcPr>
            <w:tcW w:w="990" w:type="dxa"/>
            <w:tcBorders>
              <w:left w:val="single" w:sz="4" w:space="0" w:color="auto"/>
              <w:right w:val="single" w:sz="4" w:space="0" w:color="auto"/>
            </w:tcBorders>
            <w:shd w:val="clear" w:color="auto" w:fill="auto"/>
          </w:tcPr>
          <w:p w:rsidR="005B1458" w:rsidRPr="00DF0425" w:rsidRDefault="00E22EDC" w:rsidP="00DF0425">
            <w:pPr>
              <w:jc w:val="center"/>
              <w:rPr>
                <w:i/>
                <w:vertAlign w:val="subscript"/>
                <w:lang w:val="sr-Latn-CS"/>
              </w:rPr>
            </w:pPr>
            <w:r w:rsidRPr="00DF0425">
              <w:rPr>
                <w:i/>
                <w:lang w:val="sr-Latn-CS"/>
              </w:rPr>
              <w:t>x</w:t>
            </w:r>
            <w:r w:rsidRPr="00DF0425">
              <w:rPr>
                <w:i/>
                <w:vertAlign w:val="subscript"/>
                <w:lang w:val="sr-Latn-CS"/>
              </w:rPr>
              <w:t>1</w:t>
            </w:r>
            <w:r w:rsidRPr="00DF0425">
              <w:rPr>
                <w:i/>
                <w:lang w:val="sr-Latn-CS"/>
              </w:rPr>
              <w:t>x</w:t>
            </w:r>
            <w:r w:rsidRPr="00DF0425">
              <w:rPr>
                <w:i/>
                <w:vertAlign w:val="subscript"/>
                <w:lang w:val="sr-Latn-CS"/>
              </w:rPr>
              <w:t>3</w:t>
            </w:r>
          </w:p>
        </w:tc>
        <w:tc>
          <w:tcPr>
            <w:tcW w:w="990" w:type="dxa"/>
            <w:tcBorders>
              <w:left w:val="single" w:sz="4" w:space="0" w:color="auto"/>
            </w:tcBorders>
            <w:shd w:val="clear" w:color="auto" w:fill="auto"/>
          </w:tcPr>
          <w:p w:rsidR="005B1458" w:rsidRPr="00DF0425" w:rsidRDefault="00E22EDC" w:rsidP="00DF0425">
            <w:pPr>
              <w:jc w:val="center"/>
              <w:rPr>
                <w:i/>
                <w:vertAlign w:val="subscript"/>
                <w:lang w:val="sr-Latn-CS"/>
              </w:rPr>
            </w:pPr>
            <w:r w:rsidRPr="00DF0425">
              <w:rPr>
                <w:i/>
                <w:lang w:val="sr-Latn-CS"/>
              </w:rPr>
              <w:t>x</w:t>
            </w:r>
            <w:r w:rsidRPr="00DF0425">
              <w:rPr>
                <w:i/>
                <w:vertAlign w:val="subscript"/>
                <w:lang w:val="sr-Latn-CS"/>
              </w:rPr>
              <w:t>1</w:t>
            </w:r>
            <w:r w:rsidRPr="00DF0425">
              <w:rPr>
                <w:i/>
                <w:lang w:val="sr-Latn-CS"/>
              </w:rPr>
              <w:t>x</w:t>
            </w:r>
            <w:r w:rsidRPr="00DF0425">
              <w:rPr>
                <w:i/>
                <w:vertAlign w:val="subscript"/>
                <w:lang w:val="sr-Latn-CS"/>
              </w:rPr>
              <w:t>2</w:t>
            </w:r>
            <w:r w:rsidRPr="00DF0425">
              <w:rPr>
                <w:i/>
                <w:lang w:val="sr-Latn-CS"/>
              </w:rPr>
              <w:t>x</w:t>
            </w:r>
            <w:r w:rsidRPr="00DF0425">
              <w:rPr>
                <w:i/>
                <w:vertAlign w:val="subscript"/>
                <w:lang w:val="sr-Latn-CS"/>
              </w:rPr>
              <w:t>3</w:t>
            </w:r>
          </w:p>
        </w:tc>
        <w:tc>
          <w:tcPr>
            <w:tcW w:w="1374" w:type="dxa"/>
            <w:tcBorders>
              <w:right w:val="single" w:sz="4" w:space="0" w:color="auto"/>
            </w:tcBorders>
            <w:shd w:val="clear" w:color="auto" w:fill="auto"/>
          </w:tcPr>
          <w:p w:rsidR="005B1458" w:rsidRPr="00DF0425" w:rsidRDefault="000479A2" w:rsidP="00DF0425">
            <w:pPr>
              <w:jc w:val="center"/>
              <w:rPr>
                <w:i/>
                <w:lang w:val="sr-Latn-CS"/>
              </w:rPr>
            </w:pPr>
            <w:r w:rsidRPr="000479A2">
              <w:rPr>
                <w:position w:val="-12"/>
                <w:lang w:val="sr-Latn-CS"/>
              </w:rPr>
              <w:object w:dxaOrig="320" w:dyaOrig="360">
                <v:shape id="_x0000_i1115" type="#_x0000_t75" style="width:16pt;height:18pt" o:ole="">
                  <v:imagedata r:id="rId191" o:title=""/>
                </v:shape>
                <o:OLEObject Type="Embed" ProgID="Equation.3" ShapeID="_x0000_i1115" DrawAspect="Content" ObjectID="_1526984774" r:id="rId192"/>
              </w:object>
            </w:r>
            <w:r w:rsidRPr="00DF0425">
              <w:rPr>
                <w:lang w:val="sr-Latn-CS"/>
              </w:rPr>
              <w:t xml:space="preserve"> </w:t>
            </w:r>
            <w:r w:rsidR="00E65FFE" w:rsidRPr="00DF0425">
              <w:rPr>
                <w:lang w:val="sr-Latn-CS"/>
              </w:rPr>
              <w:t>[</w:t>
            </w:r>
            <w:r w:rsidR="00E65FFE" w:rsidRPr="00DF0425">
              <w:rPr>
                <w:i/>
                <w:lang w:val="sr-Latn-CS"/>
              </w:rPr>
              <w:t>N/mm</w:t>
            </w:r>
            <w:r w:rsidR="00E65FFE" w:rsidRPr="00DF0425">
              <w:rPr>
                <w:i/>
                <w:vertAlign w:val="superscript"/>
                <w:lang w:val="sr-Latn-CS"/>
              </w:rPr>
              <w:t>2</w:t>
            </w:r>
            <w:r w:rsidR="00E65FFE" w:rsidRPr="00DF0425">
              <w:rPr>
                <w:lang w:val="sr-Latn-CS"/>
              </w:rPr>
              <w:t>]</w:t>
            </w:r>
          </w:p>
        </w:tc>
        <w:tc>
          <w:tcPr>
            <w:tcW w:w="1375" w:type="dxa"/>
            <w:tcBorders>
              <w:left w:val="single" w:sz="4" w:space="0" w:color="auto"/>
            </w:tcBorders>
            <w:shd w:val="clear" w:color="auto" w:fill="auto"/>
          </w:tcPr>
          <w:p w:rsidR="005B1458" w:rsidRPr="00DF0425" w:rsidRDefault="000479A2" w:rsidP="00DF0425">
            <w:pPr>
              <w:jc w:val="center"/>
              <w:rPr>
                <w:b/>
                <w:i/>
                <w:lang w:val="sr-Latn-CS"/>
              </w:rPr>
            </w:pPr>
            <w:r w:rsidRPr="000479A2">
              <w:rPr>
                <w:b/>
                <w:i/>
                <w:position w:val="-12"/>
                <w:lang w:val="sr-Latn-CS"/>
              </w:rPr>
              <w:object w:dxaOrig="940" w:dyaOrig="400">
                <v:shape id="_x0000_i1116" type="#_x0000_t75" style="width:47pt;height:20pt" o:ole="">
                  <v:imagedata r:id="rId193" o:title=""/>
                </v:shape>
                <o:OLEObject Type="Embed" ProgID="Equation.3" ShapeID="_x0000_i1116" DrawAspect="Content" ObjectID="_1526984775" r:id="rId194"/>
              </w:object>
            </w:r>
          </w:p>
        </w:tc>
      </w:tr>
      <w:tr w:rsidR="00A01CE6" w:rsidRPr="00DF0425" w:rsidTr="00A01CE6">
        <w:tc>
          <w:tcPr>
            <w:tcW w:w="525" w:type="dxa"/>
            <w:tcBorders>
              <w:bottom w:val="single" w:sz="4" w:space="0" w:color="auto"/>
            </w:tcBorders>
            <w:shd w:val="clear" w:color="auto" w:fill="auto"/>
          </w:tcPr>
          <w:p w:rsidR="005B1458" w:rsidRPr="00DF0425" w:rsidRDefault="00C44B5C" w:rsidP="00DF0425">
            <w:pPr>
              <w:jc w:val="center"/>
              <w:rPr>
                <w:lang w:val="sr-Latn-CS"/>
              </w:rPr>
            </w:pPr>
            <w:r w:rsidRPr="00DF0425">
              <w:rPr>
                <w:lang w:val="sr-Latn-CS"/>
              </w:rPr>
              <w:t>1.</w:t>
            </w:r>
          </w:p>
        </w:tc>
        <w:tc>
          <w:tcPr>
            <w:tcW w:w="526" w:type="dxa"/>
            <w:tcBorders>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525" w:type="dxa"/>
            <w:tcBorders>
              <w:left w:val="single" w:sz="4" w:space="0" w:color="auto"/>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526" w:type="dxa"/>
            <w:tcBorders>
              <w:left w:val="single" w:sz="4" w:space="0" w:color="auto"/>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526" w:type="dxa"/>
            <w:tcBorders>
              <w:left w:val="single" w:sz="4" w:space="0" w:color="auto"/>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990" w:type="dxa"/>
            <w:tcBorders>
              <w:left w:val="single" w:sz="4" w:space="0" w:color="auto"/>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990" w:type="dxa"/>
            <w:tcBorders>
              <w:left w:val="single" w:sz="4" w:space="0" w:color="auto"/>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990" w:type="dxa"/>
            <w:tcBorders>
              <w:left w:val="single" w:sz="4" w:space="0" w:color="auto"/>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990" w:type="dxa"/>
            <w:tcBorders>
              <w:left w:val="single" w:sz="4" w:space="0" w:color="auto"/>
              <w:bottom w:val="single" w:sz="4" w:space="0" w:color="auto"/>
            </w:tcBorders>
            <w:shd w:val="clear" w:color="auto" w:fill="auto"/>
          </w:tcPr>
          <w:p w:rsidR="005B1458" w:rsidRPr="00DF0425" w:rsidRDefault="00DB652D" w:rsidP="00DF0425">
            <w:pPr>
              <w:jc w:val="center"/>
              <w:rPr>
                <w:lang w:val="sr-Latn-CS"/>
              </w:rPr>
            </w:pPr>
            <w:r w:rsidRPr="00DF0425">
              <w:rPr>
                <w:lang w:val="sr-Latn-CS"/>
              </w:rPr>
              <w:t>+</w:t>
            </w:r>
          </w:p>
        </w:tc>
        <w:tc>
          <w:tcPr>
            <w:tcW w:w="1374" w:type="dxa"/>
            <w:tcBorders>
              <w:bottom w:val="single" w:sz="4" w:space="0" w:color="auto"/>
              <w:right w:val="single" w:sz="4" w:space="0" w:color="auto"/>
            </w:tcBorders>
            <w:shd w:val="clear" w:color="auto" w:fill="auto"/>
          </w:tcPr>
          <w:p w:rsidR="005B1458" w:rsidRPr="00DF0425" w:rsidRDefault="00DB652D" w:rsidP="00DF0425">
            <w:pPr>
              <w:jc w:val="center"/>
              <w:rPr>
                <w:lang w:val="sr-Latn-CS"/>
              </w:rPr>
            </w:pPr>
            <w:r w:rsidRPr="00DF0425">
              <w:rPr>
                <w:lang w:val="sr-Latn-CS"/>
              </w:rPr>
              <w:t>130,3</w:t>
            </w:r>
          </w:p>
        </w:tc>
        <w:tc>
          <w:tcPr>
            <w:tcW w:w="1375" w:type="dxa"/>
            <w:tcBorders>
              <w:left w:val="single" w:sz="4" w:space="0" w:color="auto"/>
              <w:bottom w:val="single" w:sz="4" w:space="0" w:color="auto"/>
            </w:tcBorders>
            <w:shd w:val="clear" w:color="auto" w:fill="auto"/>
          </w:tcPr>
          <w:p w:rsidR="005B1458" w:rsidRPr="00DF0425" w:rsidRDefault="00DB652D" w:rsidP="00DF0425">
            <w:pPr>
              <w:jc w:val="center"/>
              <w:rPr>
                <w:lang w:val="sr-Latn-CS"/>
              </w:rPr>
            </w:pPr>
            <w:r w:rsidRPr="00DF0425">
              <w:rPr>
                <w:lang w:val="sr-Latn-CS"/>
              </w:rPr>
              <w:t>4,86984</w:t>
            </w:r>
          </w:p>
        </w:tc>
      </w:tr>
      <w:tr w:rsidR="00A01CE6" w:rsidRPr="00DF0425" w:rsidTr="00A01CE6">
        <w:tc>
          <w:tcPr>
            <w:tcW w:w="525" w:type="dxa"/>
            <w:tcBorders>
              <w:top w:val="single" w:sz="4" w:space="0" w:color="auto"/>
              <w:bottom w:val="single" w:sz="4" w:space="0" w:color="auto"/>
            </w:tcBorders>
            <w:shd w:val="clear" w:color="auto" w:fill="auto"/>
          </w:tcPr>
          <w:p w:rsidR="005B1458" w:rsidRPr="00DF0425" w:rsidRDefault="00C44B5C" w:rsidP="00DF0425">
            <w:pPr>
              <w:jc w:val="center"/>
              <w:rPr>
                <w:lang w:val="sr-Latn-CS"/>
              </w:rPr>
            </w:pPr>
            <w:r w:rsidRPr="00DF0425">
              <w:rPr>
                <w:lang w:val="sr-Latn-CS"/>
              </w:rPr>
              <w:t>2.</w:t>
            </w:r>
          </w:p>
        </w:tc>
        <w:tc>
          <w:tcPr>
            <w:tcW w:w="526"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86,4</w:t>
            </w:r>
          </w:p>
        </w:tc>
        <w:tc>
          <w:tcPr>
            <w:tcW w:w="1375"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4,45899</w:t>
            </w:r>
          </w:p>
        </w:tc>
      </w:tr>
      <w:tr w:rsidR="00A01CE6" w:rsidRPr="00DF0425" w:rsidTr="00A01CE6">
        <w:tc>
          <w:tcPr>
            <w:tcW w:w="525" w:type="dxa"/>
            <w:tcBorders>
              <w:top w:val="single" w:sz="4" w:space="0" w:color="auto"/>
              <w:bottom w:val="single" w:sz="4" w:space="0" w:color="auto"/>
            </w:tcBorders>
            <w:shd w:val="clear" w:color="auto" w:fill="auto"/>
          </w:tcPr>
          <w:p w:rsidR="005B1458" w:rsidRPr="00DF0425" w:rsidRDefault="00C44B5C" w:rsidP="00DF0425">
            <w:pPr>
              <w:jc w:val="center"/>
              <w:rPr>
                <w:lang w:val="sr-Latn-CS"/>
              </w:rPr>
            </w:pPr>
            <w:r w:rsidRPr="00DF0425">
              <w:rPr>
                <w:lang w:val="sr-Latn-CS"/>
              </w:rPr>
              <w:t>3.</w:t>
            </w:r>
          </w:p>
        </w:tc>
        <w:tc>
          <w:tcPr>
            <w:tcW w:w="526"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35,5</w:t>
            </w:r>
          </w:p>
        </w:tc>
        <w:tc>
          <w:tcPr>
            <w:tcW w:w="1375"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3,56953</w:t>
            </w:r>
          </w:p>
        </w:tc>
      </w:tr>
      <w:tr w:rsidR="00A01CE6" w:rsidRPr="00DF0425" w:rsidTr="00A01CE6">
        <w:tc>
          <w:tcPr>
            <w:tcW w:w="525" w:type="dxa"/>
            <w:tcBorders>
              <w:top w:val="single" w:sz="4" w:space="0" w:color="auto"/>
              <w:bottom w:val="single" w:sz="4" w:space="0" w:color="auto"/>
            </w:tcBorders>
            <w:shd w:val="clear" w:color="auto" w:fill="auto"/>
          </w:tcPr>
          <w:p w:rsidR="005B1458" w:rsidRPr="00DF0425" w:rsidRDefault="00C44B5C" w:rsidP="00DF0425">
            <w:pPr>
              <w:jc w:val="center"/>
              <w:rPr>
                <w:lang w:val="sr-Latn-CS"/>
              </w:rPr>
            </w:pPr>
            <w:r w:rsidRPr="00DF0425">
              <w:rPr>
                <w:lang w:val="sr-Latn-CS"/>
              </w:rPr>
              <w:t>4.</w:t>
            </w:r>
          </w:p>
        </w:tc>
        <w:tc>
          <w:tcPr>
            <w:tcW w:w="526"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170,6</w:t>
            </w:r>
          </w:p>
        </w:tc>
        <w:tc>
          <w:tcPr>
            <w:tcW w:w="1375"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5,13932</w:t>
            </w:r>
          </w:p>
        </w:tc>
      </w:tr>
      <w:tr w:rsidR="00A01CE6" w:rsidRPr="00DF0425" w:rsidTr="00A01CE6">
        <w:tc>
          <w:tcPr>
            <w:tcW w:w="525" w:type="dxa"/>
            <w:tcBorders>
              <w:top w:val="single" w:sz="4" w:space="0" w:color="auto"/>
              <w:bottom w:val="single" w:sz="4" w:space="0" w:color="auto"/>
            </w:tcBorders>
            <w:shd w:val="clear" w:color="auto" w:fill="auto"/>
          </w:tcPr>
          <w:p w:rsidR="005B1458" w:rsidRPr="00DF0425" w:rsidRDefault="00C44B5C" w:rsidP="00DF0425">
            <w:pPr>
              <w:jc w:val="center"/>
              <w:rPr>
                <w:lang w:val="sr-Latn-CS"/>
              </w:rPr>
            </w:pPr>
            <w:r w:rsidRPr="00DF0425">
              <w:rPr>
                <w:lang w:val="sr-Latn-CS"/>
              </w:rPr>
              <w:t>5.</w:t>
            </w:r>
          </w:p>
        </w:tc>
        <w:tc>
          <w:tcPr>
            <w:tcW w:w="526"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69,3</w:t>
            </w:r>
          </w:p>
        </w:tc>
        <w:tc>
          <w:tcPr>
            <w:tcW w:w="1375"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4,23844</w:t>
            </w:r>
          </w:p>
        </w:tc>
      </w:tr>
      <w:tr w:rsidR="00A01CE6" w:rsidRPr="00DF0425" w:rsidTr="00A01CE6">
        <w:tc>
          <w:tcPr>
            <w:tcW w:w="525" w:type="dxa"/>
            <w:tcBorders>
              <w:top w:val="single" w:sz="4" w:space="0" w:color="auto"/>
              <w:bottom w:val="single" w:sz="4" w:space="0" w:color="auto"/>
            </w:tcBorders>
            <w:shd w:val="clear" w:color="auto" w:fill="auto"/>
          </w:tcPr>
          <w:p w:rsidR="005B1458" w:rsidRPr="00DF0425" w:rsidRDefault="00C44B5C" w:rsidP="00DF0425">
            <w:pPr>
              <w:jc w:val="center"/>
              <w:rPr>
                <w:lang w:val="sr-Latn-CS"/>
              </w:rPr>
            </w:pPr>
            <w:r w:rsidRPr="00DF0425">
              <w:rPr>
                <w:lang w:val="sr-Latn-CS"/>
              </w:rPr>
              <w:t>6.</w:t>
            </w:r>
          </w:p>
        </w:tc>
        <w:tc>
          <w:tcPr>
            <w:tcW w:w="526"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329,9</w:t>
            </w:r>
          </w:p>
        </w:tc>
        <w:tc>
          <w:tcPr>
            <w:tcW w:w="1375"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5,79879</w:t>
            </w:r>
          </w:p>
        </w:tc>
      </w:tr>
      <w:tr w:rsidR="00A01CE6" w:rsidRPr="00DF0425" w:rsidTr="00A01CE6">
        <w:tc>
          <w:tcPr>
            <w:tcW w:w="525" w:type="dxa"/>
            <w:tcBorders>
              <w:top w:val="single" w:sz="4" w:space="0" w:color="auto"/>
              <w:bottom w:val="single" w:sz="4" w:space="0" w:color="auto"/>
            </w:tcBorders>
            <w:shd w:val="clear" w:color="auto" w:fill="auto"/>
          </w:tcPr>
          <w:p w:rsidR="005B1458" w:rsidRPr="00DF0425" w:rsidRDefault="00C44B5C" w:rsidP="00DF0425">
            <w:pPr>
              <w:jc w:val="center"/>
              <w:rPr>
                <w:lang w:val="sr-Latn-CS"/>
              </w:rPr>
            </w:pPr>
            <w:r w:rsidRPr="00DF0425">
              <w:rPr>
                <w:lang w:val="sr-Latn-CS"/>
              </w:rPr>
              <w:t>7.</w:t>
            </w:r>
          </w:p>
        </w:tc>
        <w:tc>
          <w:tcPr>
            <w:tcW w:w="526"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bottom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142,4</w:t>
            </w:r>
          </w:p>
        </w:tc>
        <w:tc>
          <w:tcPr>
            <w:tcW w:w="1375" w:type="dxa"/>
            <w:tcBorders>
              <w:top w:val="single" w:sz="4" w:space="0" w:color="auto"/>
              <w:left w:val="single" w:sz="4" w:space="0" w:color="auto"/>
              <w:bottom w:val="single" w:sz="4" w:space="0" w:color="auto"/>
            </w:tcBorders>
            <w:shd w:val="clear" w:color="auto" w:fill="auto"/>
          </w:tcPr>
          <w:p w:rsidR="005B1458" w:rsidRPr="00DF0425" w:rsidRDefault="006C7FD7" w:rsidP="00DF0425">
            <w:pPr>
              <w:jc w:val="center"/>
              <w:rPr>
                <w:lang w:val="sr-Latn-CS"/>
              </w:rPr>
            </w:pPr>
            <w:r w:rsidRPr="00DF0425">
              <w:rPr>
                <w:lang w:val="sr-Latn-CS"/>
              </w:rPr>
              <w:t>4,95864</w:t>
            </w:r>
          </w:p>
        </w:tc>
      </w:tr>
      <w:tr w:rsidR="00A01CE6" w:rsidRPr="00DF0425" w:rsidTr="00A01CE6">
        <w:tc>
          <w:tcPr>
            <w:tcW w:w="525" w:type="dxa"/>
            <w:tcBorders>
              <w:top w:val="single" w:sz="4" w:space="0" w:color="auto"/>
            </w:tcBorders>
            <w:shd w:val="clear" w:color="auto" w:fill="auto"/>
          </w:tcPr>
          <w:p w:rsidR="005B1458" w:rsidRPr="00DF0425" w:rsidRDefault="00C44B5C" w:rsidP="00DF0425">
            <w:pPr>
              <w:jc w:val="center"/>
              <w:rPr>
                <w:lang w:val="sr-Latn-CS"/>
              </w:rPr>
            </w:pPr>
            <w:r w:rsidRPr="00DF0425">
              <w:rPr>
                <w:lang w:val="sr-Latn-CS"/>
              </w:rPr>
              <w:t>8.</w:t>
            </w:r>
          </w:p>
        </w:tc>
        <w:tc>
          <w:tcPr>
            <w:tcW w:w="526" w:type="dxa"/>
            <w:tcBorders>
              <w:top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5" w:type="dxa"/>
            <w:tcBorders>
              <w:top w:val="single" w:sz="4" w:space="0" w:color="auto"/>
              <w:left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526" w:type="dxa"/>
            <w:tcBorders>
              <w:top w:val="single" w:sz="4" w:space="0" w:color="auto"/>
              <w:left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990" w:type="dxa"/>
            <w:tcBorders>
              <w:top w:val="single" w:sz="4" w:space="0" w:color="auto"/>
              <w:left w:val="single" w:sz="4" w:space="0" w:color="auto"/>
            </w:tcBorders>
            <w:shd w:val="clear" w:color="auto" w:fill="auto"/>
          </w:tcPr>
          <w:p w:rsidR="005B1458" w:rsidRPr="00DF0425" w:rsidRDefault="006C7FD7" w:rsidP="00DF0425">
            <w:pPr>
              <w:jc w:val="center"/>
              <w:rPr>
                <w:lang w:val="sr-Latn-CS"/>
              </w:rPr>
            </w:pPr>
            <w:r w:rsidRPr="00DF0425">
              <w:rPr>
                <w:lang w:val="sr-Latn-CS"/>
              </w:rPr>
              <w:t>-</w:t>
            </w:r>
          </w:p>
        </w:tc>
        <w:tc>
          <w:tcPr>
            <w:tcW w:w="1374" w:type="dxa"/>
            <w:tcBorders>
              <w:top w:val="single" w:sz="4" w:space="0" w:color="auto"/>
              <w:right w:val="single" w:sz="4" w:space="0" w:color="auto"/>
            </w:tcBorders>
            <w:shd w:val="clear" w:color="auto" w:fill="auto"/>
          </w:tcPr>
          <w:p w:rsidR="005B1458" w:rsidRPr="00DF0425" w:rsidRDefault="006C7FD7" w:rsidP="00DF0425">
            <w:pPr>
              <w:jc w:val="center"/>
              <w:rPr>
                <w:lang w:val="sr-Latn-CS"/>
              </w:rPr>
            </w:pPr>
            <w:r w:rsidRPr="00DF0425">
              <w:rPr>
                <w:lang w:val="sr-Latn-CS"/>
              </w:rPr>
              <w:t>65,3</w:t>
            </w:r>
          </w:p>
        </w:tc>
        <w:tc>
          <w:tcPr>
            <w:tcW w:w="1375" w:type="dxa"/>
            <w:tcBorders>
              <w:top w:val="single" w:sz="4" w:space="0" w:color="auto"/>
              <w:left w:val="single" w:sz="4" w:space="0" w:color="auto"/>
            </w:tcBorders>
            <w:shd w:val="clear" w:color="auto" w:fill="auto"/>
          </w:tcPr>
          <w:p w:rsidR="005B1458" w:rsidRPr="00DF0425" w:rsidRDefault="006C7FD7" w:rsidP="00DF0425">
            <w:pPr>
              <w:jc w:val="center"/>
              <w:rPr>
                <w:lang w:val="sr-Latn-CS"/>
              </w:rPr>
            </w:pPr>
            <w:r w:rsidRPr="00DF0425">
              <w:rPr>
                <w:lang w:val="sr-Latn-CS"/>
              </w:rPr>
              <w:t>4,17899</w:t>
            </w:r>
          </w:p>
        </w:tc>
      </w:tr>
    </w:tbl>
    <w:p w:rsidR="00D17CCB" w:rsidRDefault="00D17CCB" w:rsidP="00E30656">
      <w:pPr>
        <w:jc w:val="both"/>
        <w:rPr>
          <w:b/>
          <w:lang w:val="sr-Latn-CS"/>
        </w:rPr>
        <w:sectPr w:rsidR="00D17CCB" w:rsidSect="00D17CCB">
          <w:type w:val="continuous"/>
          <w:pgSz w:w="12240" w:h="15840"/>
          <w:pgMar w:top="1134" w:right="1418" w:bottom="1134" w:left="1701" w:header="720" w:footer="720" w:gutter="0"/>
          <w:cols w:space="709"/>
          <w:docGrid w:linePitch="360"/>
        </w:sectPr>
      </w:pPr>
    </w:p>
    <w:p w:rsidR="006C7FD7" w:rsidRDefault="006C7FD7" w:rsidP="00E30656">
      <w:pPr>
        <w:jc w:val="both"/>
        <w:rPr>
          <w:b/>
          <w:lang w:val="sr-Latn-CS"/>
        </w:rPr>
      </w:pPr>
    </w:p>
    <w:p w:rsidR="00E675B6" w:rsidRPr="00054D68" w:rsidRDefault="00E675B6" w:rsidP="0063392C">
      <w:pPr>
        <w:rPr>
          <w:sz w:val="22"/>
          <w:szCs w:val="22"/>
          <w:lang w:val="sr-Latn-CS"/>
        </w:rPr>
      </w:pPr>
      <w:r w:rsidRPr="00054D68">
        <w:rPr>
          <w:b/>
          <w:sz w:val="22"/>
          <w:szCs w:val="22"/>
          <w:lang w:val="sr-Latn-CS"/>
        </w:rPr>
        <w:t xml:space="preserve">4.2. Matematička obrada eksperimentalnih rezultata, </w:t>
      </w:r>
      <w:r w:rsidRPr="00054D68">
        <w:rPr>
          <w:sz w:val="22"/>
          <w:szCs w:val="22"/>
          <w:lang w:val="sr-Latn-CS"/>
        </w:rPr>
        <w:t>[15], [17], [22], [23]</w:t>
      </w:r>
    </w:p>
    <w:p w:rsidR="00E675B6" w:rsidRPr="00054D68" w:rsidRDefault="00E675B6" w:rsidP="00E30656">
      <w:pPr>
        <w:jc w:val="both"/>
        <w:rPr>
          <w:b/>
          <w:sz w:val="22"/>
          <w:szCs w:val="22"/>
          <w:lang w:val="sr-Latn-CS"/>
        </w:rPr>
      </w:pPr>
    </w:p>
    <w:p w:rsidR="00AE36FE" w:rsidRPr="00054D68" w:rsidRDefault="00944695" w:rsidP="00E30656">
      <w:pPr>
        <w:jc w:val="both"/>
        <w:rPr>
          <w:sz w:val="22"/>
          <w:szCs w:val="22"/>
          <w:lang w:val="sr-Latn-CS"/>
        </w:rPr>
      </w:pPr>
      <w:r w:rsidRPr="00054D68">
        <w:rPr>
          <w:sz w:val="22"/>
          <w:szCs w:val="22"/>
          <w:lang w:val="sr-Latn-CS"/>
        </w:rPr>
        <w:t xml:space="preserve">Koeficijenti regresije ispitivane </w:t>
      </w:r>
      <w:r w:rsidR="00F31A68" w:rsidRPr="00054D68">
        <w:rPr>
          <w:sz w:val="22"/>
          <w:szCs w:val="22"/>
          <w:lang w:val="sr-Latn-CS"/>
        </w:rPr>
        <w:t xml:space="preserve">funkcije dobijamo koristeći srednju vrednost </w:t>
      </w:r>
      <w:r w:rsidR="007A240E" w:rsidRPr="00054D68">
        <w:rPr>
          <w:position w:val="-10"/>
          <w:sz w:val="22"/>
          <w:szCs w:val="22"/>
          <w:lang w:val="sr-Latn-CS"/>
        </w:rPr>
        <w:object w:dxaOrig="220" w:dyaOrig="300">
          <v:shape id="_x0000_i1117" type="#_x0000_t75" style="width:11pt;height:15pt" o:ole="">
            <v:imagedata r:id="rId195" o:title=""/>
          </v:shape>
          <o:OLEObject Type="Embed" ProgID="Equation.3" ShapeID="_x0000_i1117" DrawAspect="Content" ObjectID="_1526984776" r:id="rId196"/>
        </w:object>
      </w:r>
      <w:r w:rsidR="0081171B" w:rsidRPr="00054D68">
        <w:rPr>
          <w:sz w:val="22"/>
          <w:szCs w:val="22"/>
          <w:lang w:val="sr-Latn-CS"/>
        </w:rPr>
        <w:t xml:space="preserve">, prema tabeli </w:t>
      </w:r>
      <w:r w:rsidR="0087062C">
        <w:rPr>
          <w:sz w:val="22"/>
          <w:szCs w:val="22"/>
          <w:lang w:val="sr-Latn-CS"/>
        </w:rPr>
        <w:t>3,prema obraz</w:t>
      </w:r>
      <w:r w:rsidR="00854866" w:rsidRPr="00054D68">
        <w:rPr>
          <w:sz w:val="22"/>
          <w:szCs w:val="22"/>
          <w:lang w:val="sr-Latn-CS"/>
        </w:rPr>
        <w:t>c</w:t>
      </w:r>
      <w:r w:rsidR="0087062C">
        <w:rPr>
          <w:sz w:val="22"/>
          <w:szCs w:val="22"/>
          <w:lang w:val="sr-Latn-CS"/>
        </w:rPr>
        <w:t>u</w:t>
      </w:r>
      <w:r w:rsidR="0081171B" w:rsidRPr="00054D68">
        <w:rPr>
          <w:sz w:val="22"/>
          <w:szCs w:val="22"/>
          <w:lang w:val="sr-Latn-CS"/>
        </w:rPr>
        <w:t>:</w:t>
      </w:r>
    </w:p>
    <w:p w:rsidR="00F31A68" w:rsidRPr="00054D68" w:rsidRDefault="007A240E" w:rsidP="00E30656">
      <w:pPr>
        <w:jc w:val="both"/>
        <w:rPr>
          <w:sz w:val="22"/>
          <w:szCs w:val="22"/>
          <w:lang w:val="sr-Latn-CS"/>
        </w:rPr>
      </w:pPr>
      <w:r w:rsidRPr="00054D68">
        <w:rPr>
          <w:position w:val="-26"/>
          <w:sz w:val="22"/>
          <w:szCs w:val="22"/>
          <w:lang w:val="sr-Latn-CS"/>
        </w:rPr>
        <w:object w:dxaOrig="1560" w:dyaOrig="639">
          <v:shape id="_x0000_i1118" type="#_x0000_t75" style="width:78pt;height:32pt" o:ole="">
            <v:imagedata r:id="rId197" o:title=""/>
          </v:shape>
          <o:OLEObject Type="Embed" ProgID="Equation.3" ShapeID="_x0000_i1118" DrawAspect="Content" ObjectID="_1526984777" r:id="rId198"/>
        </w:object>
      </w:r>
      <w:r w:rsidR="00D17CCB" w:rsidRPr="00054D68">
        <w:rPr>
          <w:sz w:val="22"/>
          <w:szCs w:val="22"/>
          <w:lang w:val="sr-Latn-CS"/>
        </w:rPr>
        <w:tab/>
      </w:r>
      <w:r w:rsidR="00D17CCB" w:rsidRPr="00054D68">
        <w:rPr>
          <w:sz w:val="22"/>
          <w:szCs w:val="22"/>
          <w:lang w:val="sr-Latn-CS"/>
        </w:rPr>
        <w:tab/>
      </w:r>
      <w:r w:rsidR="00D17CCB" w:rsidRPr="00054D68">
        <w:rPr>
          <w:sz w:val="22"/>
          <w:szCs w:val="22"/>
          <w:lang w:val="sr-Latn-CS"/>
        </w:rPr>
        <w:tab/>
        <w:t xml:space="preserve">   </w:t>
      </w:r>
      <w:r w:rsidRPr="00054D68">
        <w:rPr>
          <w:sz w:val="22"/>
          <w:szCs w:val="22"/>
          <w:lang w:val="sr-Latn-CS"/>
        </w:rPr>
        <w:t>(30)</w:t>
      </w:r>
    </w:p>
    <w:p w:rsidR="007A240E" w:rsidRPr="00054D68" w:rsidRDefault="0081171B" w:rsidP="00E30656">
      <w:pPr>
        <w:jc w:val="both"/>
        <w:rPr>
          <w:sz w:val="22"/>
          <w:szCs w:val="22"/>
          <w:lang w:val="sr-Latn-CS"/>
        </w:rPr>
      </w:pPr>
      <w:r w:rsidRPr="00054D68">
        <w:rPr>
          <w:sz w:val="22"/>
          <w:szCs w:val="22"/>
          <w:lang w:val="sr-Latn-CS"/>
        </w:rPr>
        <w:t>Zamenom odgov</w:t>
      </w:r>
      <w:r w:rsidR="007A240E" w:rsidRPr="00054D68">
        <w:rPr>
          <w:sz w:val="22"/>
          <w:szCs w:val="22"/>
          <w:lang w:val="sr-Latn-CS"/>
        </w:rPr>
        <w:t>a</w:t>
      </w:r>
      <w:r w:rsidRPr="00054D68">
        <w:rPr>
          <w:sz w:val="22"/>
          <w:szCs w:val="22"/>
          <w:lang w:val="sr-Latn-CS"/>
        </w:rPr>
        <w:t>ra</w:t>
      </w:r>
      <w:r w:rsidR="007A240E" w:rsidRPr="00054D68">
        <w:rPr>
          <w:sz w:val="22"/>
          <w:szCs w:val="22"/>
          <w:lang w:val="sr-Latn-CS"/>
        </w:rPr>
        <w:t>jućih vrednosti iz tabele 2 u relaciji (30) biće:</w:t>
      </w:r>
    </w:p>
    <w:p w:rsidR="007A240E" w:rsidRPr="00054D68" w:rsidRDefault="007A240E" w:rsidP="00E30656">
      <w:pPr>
        <w:jc w:val="both"/>
        <w:rPr>
          <w:sz w:val="22"/>
          <w:szCs w:val="22"/>
          <w:lang w:val="sr-Latn-CS"/>
        </w:rPr>
      </w:pPr>
      <w:r w:rsidRPr="00054D68">
        <w:rPr>
          <w:sz w:val="22"/>
          <w:szCs w:val="22"/>
          <w:lang w:val="sr-Latn-CS"/>
        </w:rPr>
        <w:t>b</w:t>
      </w:r>
      <w:r w:rsidRPr="00054D68">
        <w:rPr>
          <w:sz w:val="22"/>
          <w:szCs w:val="22"/>
          <w:vertAlign w:val="subscript"/>
          <w:lang w:val="sr-Latn-CS"/>
        </w:rPr>
        <w:t>o</w:t>
      </w:r>
      <w:r w:rsidRPr="00054D68">
        <w:rPr>
          <w:sz w:val="22"/>
          <w:szCs w:val="22"/>
          <w:lang w:val="sr-Latn-CS"/>
        </w:rPr>
        <w:t xml:space="preserve"> = 4,65157</w:t>
      </w:r>
      <w:r w:rsidRPr="00054D68">
        <w:rPr>
          <w:sz w:val="22"/>
          <w:szCs w:val="22"/>
          <w:lang w:val="sr-Latn-CS"/>
        </w:rPr>
        <w:tab/>
      </w:r>
      <w:r w:rsidRPr="00054D68">
        <w:rPr>
          <w:sz w:val="22"/>
          <w:szCs w:val="22"/>
          <w:lang w:val="sr-Latn-CS"/>
        </w:rPr>
        <w:tab/>
        <w:t>b</w:t>
      </w:r>
      <w:r w:rsidRPr="00054D68">
        <w:rPr>
          <w:sz w:val="22"/>
          <w:szCs w:val="22"/>
          <w:vertAlign w:val="subscript"/>
          <w:lang w:val="sr-Latn-CS"/>
        </w:rPr>
        <w:t>12</w:t>
      </w:r>
      <w:r w:rsidRPr="00054D68">
        <w:rPr>
          <w:sz w:val="22"/>
          <w:szCs w:val="22"/>
          <w:lang w:val="sr-Latn-CS"/>
        </w:rPr>
        <w:t xml:space="preserve"> = -0,010218</w:t>
      </w:r>
    </w:p>
    <w:p w:rsidR="0063392C" w:rsidRPr="00054D68" w:rsidRDefault="0063392C" w:rsidP="00E30656">
      <w:pPr>
        <w:jc w:val="both"/>
        <w:rPr>
          <w:sz w:val="22"/>
          <w:szCs w:val="22"/>
          <w:lang w:val="sr-Latn-CS"/>
        </w:rPr>
      </w:pPr>
    </w:p>
    <w:p w:rsidR="007A240E" w:rsidRPr="00054D68" w:rsidRDefault="007A240E" w:rsidP="00E30656">
      <w:pPr>
        <w:jc w:val="both"/>
        <w:rPr>
          <w:sz w:val="22"/>
          <w:szCs w:val="22"/>
          <w:lang w:val="sr-Latn-CS"/>
        </w:rPr>
      </w:pPr>
      <w:r w:rsidRPr="00054D68">
        <w:rPr>
          <w:sz w:val="22"/>
          <w:szCs w:val="22"/>
          <w:lang w:val="sr-Latn-CS"/>
        </w:rPr>
        <w:t>b</w:t>
      </w:r>
      <w:r w:rsidRPr="00054D68">
        <w:rPr>
          <w:sz w:val="22"/>
          <w:szCs w:val="22"/>
          <w:vertAlign w:val="subscript"/>
          <w:lang w:val="sr-Latn-CS"/>
        </w:rPr>
        <w:t>1</w:t>
      </w:r>
      <w:r w:rsidRPr="00054D68">
        <w:rPr>
          <w:sz w:val="22"/>
          <w:szCs w:val="22"/>
          <w:lang w:val="sr-Latn-CS"/>
        </w:rPr>
        <w:t xml:space="preserve"> = 0,43737</w:t>
      </w:r>
      <w:r w:rsidRPr="00054D68">
        <w:rPr>
          <w:sz w:val="22"/>
          <w:szCs w:val="22"/>
          <w:lang w:val="sr-Latn-CS"/>
        </w:rPr>
        <w:tab/>
      </w:r>
      <w:r w:rsidRPr="00054D68">
        <w:rPr>
          <w:sz w:val="22"/>
          <w:szCs w:val="22"/>
          <w:lang w:val="sr-Latn-CS"/>
        </w:rPr>
        <w:tab/>
        <w:t>b</w:t>
      </w:r>
      <w:r w:rsidRPr="00054D68">
        <w:rPr>
          <w:sz w:val="22"/>
          <w:szCs w:val="22"/>
          <w:vertAlign w:val="subscript"/>
          <w:lang w:val="sr-Latn-CS"/>
        </w:rPr>
        <w:t>23</w:t>
      </w:r>
      <w:r w:rsidRPr="00054D68">
        <w:rPr>
          <w:sz w:val="22"/>
          <w:szCs w:val="22"/>
          <w:lang w:val="sr-Latn-CS"/>
        </w:rPr>
        <w:t xml:space="preserve"> = -0,022720</w:t>
      </w:r>
    </w:p>
    <w:p w:rsidR="007A240E" w:rsidRPr="00054D68" w:rsidRDefault="007A240E" w:rsidP="00E30656">
      <w:pPr>
        <w:jc w:val="both"/>
        <w:rPr>
          <w:sz w:val="22"/>
          <w:szCs w:val="22"/>
          <w:lang w:val="sr-Latn-CS"/>
        </w:rPr>
      </w:pPr>
      <w:r w:rsidRPr="00054D68">
        <w:rPr>
          <w:sz w:val="22"/>
          <w:szCs w:val="22"/>
          <w:lang w:val="sr-Latn-CS"/>
        </w:rPr>
        <w:t>b</w:t>
      </w:r>
      <w:r w:rsidRPr="00054D68">
        <w:rPr>
          <w:sz w:val="22"/>
          <w:szCs w:val="22"/>
          <w:vertAlign w:val="subscript"/>
          <w:lang w:val="sr-Latn-CS"/>
        </w:rPr>
        <w:t>2</w:t>
      </w:r>
      <w:r w:rsidRPr="00054D68">
        <w:rPr>
          <w:sz w:val="22"/>
          <w:szCs w:val="22"/>
          <w:lang w:val="sr-Latn-CS"/>
        </w:rPr>
        <w:t xml:space="preserve"> = 0,29999</w:t>
      </w:r>
      <w:r w:rsidRPr="00054D68">
        <w:rPr>
          <w:sz w:val="22"/>
          <w:szCs w:val="22"/>
          <w:lang w:val="sr-Latn-CS"/>
        </w:rPr>
        <w:tab/>
      </w:r>
      <w:r w:rsidRPr="00054D68">
        <w:rPr>
          <w:sz w:val="22"/>
          <w:szCs w:val="22"/>
          <w:lang w:val="sr-Latn-CS"/>
        </w:rPr>
        <w:tab/>
        <w:t>b</w:t>
      </w:r>
      <w:r w:rsidRPr="00054D68">
        <w:rPr>
          <w:sz w:val="22"/>
          <w:szCs w:val="22"/>
          <w:vertAlign w:val="subscript"/>
          <w:lang w:val="sr-Latn-CS"/>
        </w:rPr>
        <w:t>13</w:t>
      </w:r>
      <w:r w:rsidRPr="00054D68">
        <w:rPr>
          <w:sz w:val="22"/>
          <w:szCs w:val="22"/>
          <w:lang w:val="sr-Latn-CS"/>
        </w:rPr>
        <w:t xml:space="preserve"> = -0,020090</w:t>
      </w:r>
    </w:p>
    <w:p w:rsidR="007A240E" w:rsidRPr="00054D68" w:rsidRDefault="007A240E" w:rsidP="00E30656">
      <w:pPr>
        <w:jc w:val="both"/>
        <w:rPr>
          <w:sz w:val="22"/>
          <w:szCs w:val="22"/>
          <w:lang w:val="sr-Latn-CS"/>
        </w:rPr>
      </w:pPr>
      <w:r w:rsidRPr="00054D68">
        <w:rPr>
          <w:sz w:val="22"/>
          <w:szCs w:val="22"/>
          <w:lang w:val="sr-Latn-CS"/>
        </w:rPr>
        <w:lastRenderedPageBreak/>
        <w:t>b</w:t>
      </w:r>
      <w:r w:rsidRPr="00054D68">
        <w:rPr>
          <w:sz w:val="22"/>
          <w:szCs w:val="22"/>
          <w:vertAlign w:val="subscript"/>
          <w:lang w:val="sr-Latn-CS"/>
        </w:rPr>
        <w:t>3</w:t>
      </w:r>
      <w:r w:rsidRPr="00054D68">
        <w:rPr>
          <w:sz w:val="22"/>
          <w:szCs w:val="22"/>
          <w:lang w:val="sr-Latn-CS"/>
        </w:rPr>
        <w:t xml:space="preserve"> = </w:t>
      </w:r>
      <w:r w:rsidR="00020938" w:rsidRPr="00054D68">
        <w:rPr>
          <w:sz w:val="22"/>
          <w:szCs w:val="22"/>
          <w:lang w:val="sr-Latn-CS"/>
        </w:rPr>
        <w:t>-0,36003</w:t>
      </w:r>
      <w:r w:rsidR="00020938" w:rsidRPr="00054D68">
        <w:rPr>
          <w:sz w:val="22"/>
          <w:szCs w:val="22"/>
          <w:lang w:val="sr-Latn-CS"/>
        </w:rPr>
        <w:tab/>
      </w:r>
      <w:r w:rsidR="00020938" w:rsidRPr="00054D68">
        <w:rPr>
          <w:sz w:val="22"/>
          <w:szCs w:val="22"/>
          <w:lang w:val="sr-Latn-CS"/>
        </w:rPr>
        <w:tab/>
        <w:t>b</w:t>
      </w:r>
      <w:r w:rsidRPr="00054D68">
        <w:rPr>
          <w:sz w:val="22"/>
          <w:szCs w:val="22"/>
          <w:vertAlign w:val="subscript"/>
          <w:lang w:val="sr-Latn-CS"/>
        </w:rPr>
        <w:t>123</w:t>
      </w:r>
      <w:r w:rsidRPr="00054D68">
        <w:rPr>
          <w:sz w:val="22"/>
          <w:szCs w:val="22"/>
          <w:lang w:val="sr-Latn-CS"/>
        </w:rPr>
        <w:t xml:space="preserve"> = -0,017235</w:t>
      </w:r>
    </w:p>
    <w:p w:rsidR="007A240E" w:rsidRPr="00054D68" w:rsidRDefault="00775033" w:rsidP="00E30656">
      <w:pPr>
        <w:jc w:val="both"/>
        <w:rPr>
          <w:sz w:val="22"/>
          <w:szCs w:val="22"/>
          <w:lang w:val="sr-Latn-CS"/>
        </w:rPr>
      </w:pPr>
      <w:r w:rsidRPr="00054D68">
        <w:rPr>
          <w:sz w:val="22"/>
          <w:szCs w:val="22"/>
          <w:lang w:val="sr-Latn-CS"/>
        </w:rPr>
        <w:t xml:space="preserve">Treba zapaziti da porastom faktora </w:t>
      </w:r>
      <w:r w:rsidRPr="00054D68">
        <w:rPr>
          <w:i/>
          <w:sz w:val="22"/>
          <w:szCs w:val="22"/>
          <w:lang w:val="sr-Latn-CS"/>
        </w:rPr>
        <w:t>x</w:t>
      </w:r>
      <w:r w:rsidRPr="00054D68">
        <w:rPr>
          <w:i/>
          <w:sz w:val="22"/>
          <w:szCs w:val="22"/>
          <w:vertAlign w:val="subscript"/>
          <w:lang w:val="sr-Latn-CS"/>
        </w:rPr>
        <w:t>1</w:t>
      </w:r>
      <w:r w:rsidRPr="00054D68">
        <w:rPr>
          <w:i/>
          <w:sz w:val="22"/>
          <w:szCs w:val="22"/>
          <w:lang w:val="sr-Latn-CS"/>
        </w:rPr>
        <w:t xml:space="preserve"> </w:t>
      </w:r>
      <w:r w:rsidRPr="00054D68">
        <w:rPr>
          <w:sz w:val="22"/>
          <w:szCs w:val="22"/>
          <w:lang w:val="sr-Latn-CS"/>
        </w:rPr>
        <w:t xml:space="preserve">i </w:t>
      </w:r>
      <w:r w:rsidRPr="00054D68">
        <w:rPr>
          <w:i/>
          <w:sz w:val="22"/>
          <w:szCs w:val="22"/>
          <w:lang w:val="sr-Latn-CS"/>
        </w:rPr>
        <w:t>x</w:t>
      </w:r>
      <w:r w:rsidRPr="00054D68">
        <w:rPr>
          <w:i/>
          <w:sz w:val="22"/>
          <w:szCs w:val="22"/>
          <w:vertAlign w:val="subscript"/>
          <w:lang w:val="sr-Latn-CS"/>
        </w:rPr>
        <w:t>2</w:t>
      </w:r>
      <w:r w:rsidRPr="00054D68">
        <w:rPr>
          <w:sz w:val="22"/>
          <w:szCs w:val="22"/>
          <w:lang w:val="sr-Latn-CS"/>
        </w:rPr>
        <w:t xml:space="preserve"> </w:t>
      </w:r>
      <w:r w:rsidR="00F06E89" w:rsidRPr="00054D68">
        <w:rPr>
          <w:sz w:val="22"/>
          <w:szCs w:val="22"/>
          <w:lang w:val="sr-Latn-CS"/>
        </w:rPr>
        <w:t xml:space="preserve">ispitivana regresiona funkcija raste a porastom faktora </w:t>
      </w:r>
      <w:r w:rsidR="00F06E89" w:rsidRPr="00054D68">
        <w:rPr>
          <w:i/>
          <w:sz w:val="22"/>
          <w:szCs w:val="22"/>
          <w:lang w:val="sr-Latn-CS"/>
        </w:rPr>
        <w:t>x</w:t>
      </w:r>
      <w:r w:rsidR="00F06E89" w:rsidRPr="00054D68">
        <w:rPr>
          <w:i/>
          <w:sz w:val="22"/>
          <w:szCs w:val="22"/>
          <w:vertAlign w:val="subscript"/>
          <w:lang w:val="sr-Latn-CS"/>
        </w:rPr>
        <w:t>3</w:t>
      </w:r>
      <w:r w:rsidR="00F06E89" w:rsidRPr="00054D68">
        <w:rPr>
          <w:sz w:val="22"/>
          <w:szCs w:val="22"/>
          <w:lang w:val="sr-Latn-CS"/>
        </w:rPr>
        <w:t xml:space="preserve"> </w:t>
      </w:r>
      <w:r w:rsidR="001D6935" w:rsidRPr="00054D68">
        <w:rPr>
          <w:sz w:val="22"/>
          <w:szCs w:val="22"/>
          <w:lang w:val="sr-Latn-CS"/>
        </w:rPr>
        <w:t xml:space="preserve">ista opada. Ovo sledi prema znaku </w:t>
      </w:r>
      <w:r w:rsidR="001D6935" w:rsidRPr="00054D68">
        <w:rPr>
          <w:sz w:val="22"/>
          <w:szCs w:val="22"/>
          <w:lang w:val="sr-Latn-CS"/>
        </w:rPr>
        <w:lastRenderedPageBreak/>
        <w:t>regresionih koeficijenata.</w:t>
      </w:r>
      <w:r w:rsidR="0081171B" w:rsidRPr="00054D68">
        <w:rPr>
          <w:sz w:val="22"/>
          <w:szCs w:val="22"/>
          <w:lang w:val="sr-Latn-CS"/>
        </w:rPr>
        <w:t xml:space="preserve"> Isto tako, zapaža se da je uticaj interakcija </w:t>
      </w:r>
      <w:r w:rsidR="001D6935" w:rsidRPr="00054D68">
        <w:rPr>
          <w:sz w:val="22"/>
          <w:szCs w:val="22"/>
          <w:lang w:val="sr-Latn-CS"/>
        </w:rPr>
        <w:t xml:space="preserve"> znatno manji od uticaja osnovnih faktora.</w:t>
      </w:r>
    </w:p>
    <w:p w:rsidR="000D69CA" w:rsidRPr="00054D68" w:rsidRDefault="000D69CA" w:rsidP="00E30656">
      <w:pPr>
        <w:jc w:val="both"/>
        <w:rPr>
          <w:sz w:val="22"/>
          <w:szCs w:val="22"/>
          <w:lang w:val="sr-Latn-CS"/>
        </w:rPr>
      </w:pPr>
    </w:p>
    <w:p w:rsidR="00D17CCB" w:rsidRPr="00054D68" w:rsidRDefault="00D17CCB" w:rsidP="00E30656">
      <w:pPr>
        <w:jc w:val="both"/>
        <w:rPr>
          <w:i/>
          <w:sz w:val="22"/>
          <w:szCs w:val="22"/>
          <w:lang w:val="sr-Latn-CS"/>
        </w:rPr>
        <w:sectPr w:rsidR="00D17CCB" w:rsidRPr="00054D68" w:rsidSect="000773AE">
          <w:type w:val="continuous"/>
          <w:pgSz w:w="12240" w:h="15840"/>
          <w:pgMar w:top="1134" w:right="1418" w:bottom="1134" w:left="1701" w:header="720" w:footer="720" w:gutter="0"/>
          <w:cols w:num="2" w:space="709"/>
          <w:docGrid w:linePitch="360"/>
        </w:sectPr>
      </w:pPr>
    </w:p>
    <w:p w:rsidR="00492E5E" w:rsidRPr="00054D68" w:rsidRDefault="001D6935" w:rsidP="00E30656">
      <w:pPr>
        <w:jc w:val="both"/>
        <w:rPr>
          <w:i/>
          <w:sz w:val="22"/>
          <w:szCs w:val="22"/>
          <w:vertAlign w:val="superscript"/>
          <w:lang w:val="sr-Latn-CS"/>
        </w:rPr>
      </w:pPr>
      <w:r w:rsidRPr="00054D68">
        <w:rPr>
          <w:i/>
          <w:sz w:val="22"/>
          <w:szCs w:val="22"/>
          <w:lang w:val="sr-Latn-CS"/>
        </w:rPr>
        <w:lastRenderedPageBreak/>
        <w:t>Tabela 3. Rezultati ponovljenih eksperimenata</w:t>
      </w:r>
      <w:r w:rsidR="0081171B" w:rsidRPr="00054D68">
        <w:rPr>
          <w:i/>
          <w:sz w:val="22"/>
          <w:szCs w:val="22"/>
          <w:lang w:val="sr-Latn-CS"/>
        </w:rPr>
        <w:t xml:space="preserve"> u </w:t>
      </w:r>
      <w:r w:rsidR="000479A2" w:rsidRPr="00054D68">
        <w:rPr>
          <w:i/>
          <w:position w:val="-10"/>
          <w:sz w:val="22"/>
          <w:szCs w:val="22"/>
          <w:lang w:val="sr-Latn-CS"/>
        </w:rPr>
        <w:object w:dxaOrig="960" w:dyaOrig="380">
          <v:shape id="_x0000_i1119" type="#_x0000_t75" style="width:48pt;height:19pt" o:ole="">
            <v:imagedata r:id="rId199" o:title=""/>
          </v:shape>
          <o:OLEObject Type="Embed" ProgID="Equation.3" ShapeID="_x0000_i1119" DrawAspect="Content" ObjectID="_1526984778" r:id="rId200"/>
        </w:object>
      </w: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
        <w:gridCol w:w="756"/>
        <w:gridCol w:w="756"/>
        <w:gridCol w:w="756"/>
        <w:gridCol w:w="756"/>
        <w:gridCol w:w="1236"/>
        <w:gridCol w:w="1276"/>
        <w:gridCol w:w="1256"/>
        <w:gridCol w:w="1156"/>
        <w:gridCol w:w="996"/>
      </w:tblGrid>
      <w:tr w:rsidR="00FF12C8" w:rsidRPr="00DF0425" w:rsidTr="00A01CE6">
        <w:tc>
          <w:tcPr>
            <w:tcW w:w="516" w:type="dxa"/>
            <w:tcBorders>
              <w:top w:val="single" w:sz="12" w:space="0" w:color="auto"/>
              <w:left w:val="single" w:sz="12" w:space="0" w:color="auto"/>
              <w:bottom w:val="single" w:sz="12" w:space="0" w:color="auto"/>
              <w:right w:val="single" w:sz="12" w:space="0" w:color="auto"/>
            </w:tcBorders>
            <w:shd w:val="clear" w:color="auto" w:fill="auto"/>
          </w:tcPr>
          <w:p w:rsidR="00FF12C8" w:rsidRPr="00DF0425" w:rsidRDefault="00FF12C8" w:rsidP="00DF0425">
            <w:pPr>
              <w:jc w:val="both"/>
              <w:rPr>
                <w:lang w:val="sr-Latn-CS"/>
              </w:rPr>
            </w:pPr>
            <w:r w:rsidRPr="00DF0425">
              <w:rPr>
                <w:lang w:val="sr-Latn-CS"/>
              </w:rPr>
              <w:t>Br.</w:t>
            </w:r>
          </w:p>
        </w:tc>
        <w:tc>
          <w:tcPr>
            <w:tcW w:w="756" w:type="dxa"/>
            <w:tcBorders>
              <w:top w:val="single" w:sz="12" w:space="0" w:color="auto"/>
              <w:left w:val="single" w:sz="12" w:space="0" w:color="auto"/>
              <w:bottom w:val="single" w:sz="12" w:space="0" w:color="auto"/>
            </w:tcBorders>
            <w:shd w:val="clear" w:color="auto" w:fill="auto"/>
          </w:tcPr>
          <w:p w:rsidR="00FF12C8" w:rsidRPr="00DF0425" w:rsidRDefault="00487389" w:rsidP="00DF0425">
            <w:pPr>
              <w:jc w:val="center"/>
              <w:rPr>
                <w:i/>
                <w:vertAlign w:val="subscript"/>
                <w:lang w:val="sr-Latn-CS"/>
              </w:rPr>
            </w:pPr>
            <w:r w:rsidRPr="00DF0425">
              <w:rPr>
                <w:i/>
                <w:lang w:val="sr-Latn-CS"/>
              </w:rPr>
              <w:t>k</w:t>
            </w:r>
            <w:r w:rsidRPr="00DF0425">
              <w:rPr>
                <w:i/>
                <w:vertAlign w:val="subscript"/>
                <w:lang w:val="sr-Latn-CS"/>
              </w:rPr>
              <w:t>s1</w:t>
            </w:r>
          </w:p>
        </w:tc>
        <w:tc>
          <w:tcPr>
            <w:tcW w:w="756" w:type="dxa"/>
            <w:tcBorders>
              <w:top w:val="single" w:sz="12" w:space="0" w:color="auto"/>
              <w:bottom w:val="single" w:sz="12" w:space="0" w:color="auto"/>
            </w:tcBorders>
            <w:shd w:val="clear" w:color="auto" w:fill="auto"/>
          </w:tcPr>
          <w:p w:rsidR="00FF12C8" w:rsidRPr="00DF0425" w:rsidRDefault="00487389" w:rsidP="00DF0425">
            <w:pPr>
              <w:jc w:val="center"/>
              <w:rPr>
                <w:i/>
                <w:vertAlign w:val="subscript"/>
                <w:lang w:val="sr-Latn-CS"/>
              </w:rPr>
            </w:pPr>
            <w:r w:rsidRPr="00DF0425">
              <w:rPr>
                <w:i/>
                <w:lang w:val="sr-Latn-CS"/>
              </w:rPr>
              <w:t>k</w:t>
            </w:r>
            <w:r w:rsidRPr="00DF0425">
              <w:rPr>
                <w:i/>
                <w:vertAlign w:val="subscript"/>
                <w:lang w:val="sr-Latn-CS"/>
              </w:rPr>
              <w:t>s2</w:t>
            </w:r>
          </w:p>
        </w:tc>
        <w:tc>
          <w:tcPr>
            <w:tcW w:w="756" w:type="dxa"/>
            <w:tcBorders>
              <w:top w:val="single" w:sz="12" w:space="0" w:color="auto"/>
              <w:bottom w:val="single" w:sz="12" w:space="0" w:color="auto"/>
            </w:tcBorders>
            <w:shd w:val="clear" w:color="auto" w:fill="auto"/>
          </w:tcPr>
          <w:p w:rsidR="00FF12C8" w:rsidRPr="00DF0425" w:rsidRDefault="00487389" w:rsidP="00DF0425">
            <w:pPr>
              <w:jc w:val="center"/>
              <w:rPr>
                <w:i/>
                <w:vertAlign w:val="subscript"/>
                <w:lang w:val="sr-Latn-CS"/>
              </w:rPr>
            </w:pPr>
            <w:r w:rsidRPr="00DF0425">
              <w:rPr>
                <w:i/>
                <w:lang w:val="sr-Latn-CS"/>
              </w:rPr>
              <w:t>k</w:t>
            </w:r>
            <w:r w:rsidRPr="00DF0425">
              <w:rPr>
                <w:i/>
                <w:vertAlign w:val="subscript"/>
                <w:lang w:val="sr-Latn-CS"/>
              </w:rPr>
              <w:t>s3</w:t>
            </w:r>
          </w:p>
        </w:tc>
        <w:tc>
          <w:tcPr>
            <w:tcW w:w="756" w:type="dxa"/>
            <w:tcBorders>
              <w:top w:val="single" w:sz="12" w:space="0" w:color="auto"/>
              <w:bottom w:val="single" w:sz="12" w:space="0" w:color="auto"/>
            </w:tcBorders>
            <w:shd w:val="clear" w:color="auto" w:fill="auto"/>
          </w:tcPr>
          <w:p w:rsidR="00FF12C8" w:rsidRPr="00DF0425" w:rsidRDefault="00487389" w:rsidP="00DF0425">
            <w:pPr>
              <w:jc w:val="center"/>
              <w:rPr>
                <w:i/>
                <w:vertAlign w:val="subscript"/>
                <w:lang w:val="sr-Latn-CS"/>
              </w:rPr>
            </w:pPr>
            <w:r w:rsidRPr="00DF0425">
              <w:rPr>
                <w:i/>
                <w:lang w:val="sr-Latn-CS"/>
              </w:rPr>
              <w:t>k</w:t>
            </w:r>
            <w:r w:rsidRPr="00DF0425">
              <w:rPr>
                <w:i/>
                <w:vertAlign w:val="subscript"/>
                <w:lang w:val="sr-Latn-CS"/>
              </w:rPr>
              <w:t>s</w:t>
            </w:r>
            <w:r w:rsidR="00FF12C8" w:rsidRPr="00DF0425">
              <w:rPr>
                <w:i/>
                <w:vertAlign w:val="subscript"/>
                <w:lang w:val="sr-Latn-CS"/>
              </w:rPr>
              <w:t>sr</w:t>
            </w:r>
          </w:p>
        </w:tc>
        <w:tc>
          <w:tcPr>
            <w:tcW w:w="1236" w:type="dxa"/>
            <w:tcBorders>
              <w:top w:val="single" w:sz="12" w:space="0" w:color="auto"/>
              <w:bottom w:val="single" w:sz="12" w:space="0" w:color="auto"/>
            </w:tcBorders>
            <w:shd w:val="clear" w:color="auto" w:fill="auto"/>
          </w:tcPr>
          <w:p w:rsidR="00FF12C8" w:rsidRPr="00DF0425" w:rsidRDefault="00CF434D" w:rsidP="00DF0425">
            <w:pPr>
              <w:jc w:val="center"/>
              <w:rPr>
                <w:i/>
                <w:lang w:val="sr-Latn-CS"/>
              </w:rPr>
            </w:pPr>
            <w:r w:rsidRPr="00DF0425">
              <w:rPr>
                <w:i/>
                <w:position w:val="-12"/>
                <w:lang w:val="sr-Latn-CS"/>
              </w:rPr>
              <w:object w:dxaOrig="1020" w:dyaOrig="360">
                <v:shape id="_x0000_i1120" type="#_x0000_t75" style="width:51pt;height:18pt" o:ole="">
                  <v:imagedata r:id="rId201" o:title=""/>
                </v:shape>
                <o:OLEObject Type="Embed" ProgID="Equation.3" ShapeID="_x0000_i1120" DrawAspect="Content" ObjectID="_1526984779" r:id="rId202"/>
              </w:object>
            </w:r>
          </w:p>
        </w:tc>
        <w:tc>
          <w:tcPr>
            <w:tcW w:w="1256" w:type="dxa"/>
            <w:tcBorders>
              <w:top w:val="single" w:sz="12" w:space="0" w:color="auto"/>
              <w:bottom w:val="single" w:sz="12" w:space="0" w:color="auto"/>
            </w:tcBorders>
            <w:shd w:val="clear" w:color="auto" w:fill="auto"/>
          </w:tcPr>
          <w:p w:rsidR="00FF12C8" w:rsidRPr="00DF0425" w:rsidRDefault="00CB7B5F" w:rsidP="00DF0425">
            <w:pPr>
              <w:jc w:val="center"/>
              <w:rPr>
                <w:i/>
                <w:vertAlign w:val="subscript"/>
                <w:lang w:val="sr-Latn-CS"/>
              </w:rPr>
            </w:pPr>
            <w:r w:rsidRPr="00DF0425">
              <w:rPr>
                <w:i/>
                <w:position w:val="-12"/>
                <w:lang w:val="sr-Latn-CS"/>
              </w:rPr>
              <w:object w:dxaOrig="1060" w:dyaOrig="360">
                <v:shape id="_x0000_i1121" type="#_x0000_t75" style="width:53pt;height:18pt" o:ole="">
                  <v:imagedata r:id="rId203" o:title=""/>
                </v:shape>
                <o:OLEObject Type="Embed" ProgID="Equation.3" ShapeID="_x0000_i1121" DrawAspect="Content" ObjectID="_1526984780" r:id="rId204"/>
              </w:object>
            </w:r>
          </w:p>
        </w:tc>
        <w:tc>
          <w:tcPr>
            <w:tcW w:w="1256" w:type="dxa"/>
            <w:tcBorders>
              <w:top w:val="single" w:sz="12" w:space="0" w:color="auto"/>
              <w:bottom w:val="single" w:sz="12" w:space="0" w:color="auto"/>
            </w:tcBorders>
            <w:shd w:val="clear" w:color="auto" w:fill="auto"/>
          </w:tcPr>
          <w:p w:rsidR="00FF12C8" w:rsidRPr="00DF0425" w:rsidRDefault="00CB7B5F" w:rsidP="00DF0425">
            <w:pPr>
              <w:jc w:val="center"/>
              <w:rPr>
                <w:i/>
                <w:vertAlign w:val="subscript"/>
                <w:lang w:val="sr-Latn-CS"/>
              </w:rPr>
            </w:pPr>
            <w:r w:rsidRPr="00DF0425">
              <w:rPr>
                <w:i/>
                <w:position w:val="-12"/>
                <w:lang w:val="sr-Latn-CS"/>
              </w:rPr>
              <w:object w:dxaOrig="1040" w:dyaOrig="360">
                <v:shape id="_x0000_i1122" type="#_x0000_t75" style="width:52pt;height:18pt" o:ole="">
                  <v:imagedata r:id="rId205" o:title=""/>
                </v:shape>
                <o:OLEObject Type="Embed" ProgID="Equation.3" ShapeID="_x0000_i1122" DrawAspect="Content" ObjectID="_1526984781" r:id="rId206"/>
              </w:object>
            </w:r>
          </w:p>
        </w:tc>
        <w:tc>
          <w:tcPr>
            <w:tcW w:w="1156" w:type="dxa"/>
            <w:tcBorders>
              <w:top w:val="single" w:sz="12" w:space="0" w:color="auto"/>
              <w:bottom w:val="single" w:sz="12" w:space="0" w:color="auto"/>
            </w:tcBorders>
            <w:shd w:val="clear" w:color="auto" w:fill="auto"/>
          </w:tcPr>
          <w:p w:rsidR="00FF12C8" w:rsidRPr="00DF0425" w:rsidRDefault="00B75D80" w:rsidP="00DF0425">
            <w:pPr>
              <w:jc w:val="center"/>
              <w:rPr>
                <w:i/>
                <w:lang w:val="sr-Latn-CS"/>
              </w:rPr>
            </w:pPr>
            <w:r w:rsidRPr="00DF0425">
              <w:rPr>
                <w:i/>
                <w:position w:val="-12"/>
                <w:lang w:val="sr-Latn-CS"/>
              </w:rPr>
              <w:object w:dxaOrig="940" w:dyaOrig="360">
                <v:shape id="_x0000_i1123" type="#_x0000_t75" style="width:47pt;height:18pt" o:ole="">
                  <v:imagedata r:id="rId207" o:title=""/>
                </v:shape>
                <o:OLEObject Type="Embed" ProgID="Equation.3" ShapeID="_x0000_i1123" DrawAspect="Content" ObjectID="_1526984782" r:id="rId208"/>
              </w:object>
            </w:r>
          </w:p>
        </w:tc>
        <w:tc>
          <w:tcPr>
            <w:tcW w:w="996" w:type="dxa"/>
            <w:tcBorders>
              <w:top w:val="single" w:sz="12" w:space="0" w:color="auto"/>
              <w:bottom w:val="single" w:sz="12" w:space="0" w:color="auto"/>
              <w:right w:val="single" w:sz="12" w:space="0" w:color="auto"/>
            </w:tcBorders>
            <w:shd w:val="clear" w:color="auto" w:fill="auto"/>
          </w:tcPr>
          <w:p w:rsidR="00FF12C8" w:rsidRPr="00DF0425" w:rsidRDefault="00E26C8D" w:rsidP="00DF0425">
            <w:pPr>
              <w:jc w:val="center"/>
              <w:rPr>
                <w:b/>
                <w:i/>
                <w:lang w:val="sr-Latn-CS"/>
              </w:rPr>
            </w:pPr>
            <w:r w:rsidRPr="00DF0425">
              <w:rPr>
                <w:b/>
                <w:i/>
                <w:position w:val="-12"/>
                <w:lang w:val="sr-Latn-CS"/>
              </w:rPr>
              <w:object w:dxaOrig="279" w:dyaOrig="400">
                <v:shape id="_x0000_i1124" type="#_x0000_t75" style="width:14pt;height:20pt" o:ole="">
                  <v:imagedata r:id="rId209" o:title=""/>
                </v:shape>
                <o:OLEObject Type="Embed" ProgID="Equation.3" ShapeID="_x0000_i1124" DrawAspect="Content" ObjectID="_1526984783" r:id="rId210"/>
              </w:object>
            </w:r>
          </w:p>
        </w:tc>
      </w:tr>
      <w:tr w:rsidR="00FF12C8" w:rsidRPr="00DF0425" w:rsidTr="00A01CE6">
        <w:tc>
          <w:tcPr>
            <w:tcW w:w="516" w:type="dxa"/>
            <w:tcBorders>
              <w:top w:val="single" w:sz="12" w:space="0" w:color="auto"/>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1.</w:t>
            </w:r>
          </w:p>
        </w:tc>
        <w:tc>
          <w:tcPr>
            <w:tcW w:w="756" w:type="dxa"/>
            <w:tcBorders>
              <w:top w:val="single" w:sz="12" w:space="0" w:color="auto"/>
              <w:left w:val="single" w:sz="12" w:space="0" w:color="auto"/>
            </w:tcBorders>
            <w:shd w:val="clear" w:color="auto" w:fill="auto"/>
          </w:tcPr>
          <w:p w:rsidR="00FF12C8" w:rsidRPr="00DF0425" w:rsidRDefault="00E26C8D" w:rsidP="00DF0425">
            <w:pPr>
              <w:jc w:val="center"/>
              <w:rPr>
                <w:lang w:val="sr-Latn-CS"/>
              </w:rPr>
            </w:pPr>
            <w:r w:rsidRPr="00DF0425">
              <w:rPr>
                <w:lang w:val="sr-Latn-CS"/>
              </w:rPr>
              <w:t>133,3</w:t>
            </w:r>
          </w:p>
        </w:tc>
        <w:tc>
          <w:tcPr>
            <w:tcW w:w="75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112,8</w:t>
            </w:r>
          </w:p>
        </w:tc>
        <w:tc>
          <w:tcPr>
            <w:tcW w:w="75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144,8</w:t>
            </w:r>
          </w:p>
        </w:tc>
        <w:tc>
          <w:tcPr>
            <w:tcW w:w="75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130,3</w:t>
            </w:r>
          </w:p>
        </w:tc>
        <w:tc>
          <w:tcPr>
            <w:tcW w:w="123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4,89260</w:t>
            </w:r>
          </w:p>
        </w:tc>
        <w:tc>
          <w:tcPr>
            <w:tcW w:w="125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4,02562</w:t>
            </w:r>
          </w:p>
        </w:tc>
        <w:tc>
          <w:tcPr>
            <w:tcW w:w="125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4,97535</w:t>
            </w:r>
          </w:p>
        </w:tc>
        <w:tc>
          <w:tcPr>
            <w:tcW w:w="1156" w:type="dxa"/>
            <w:tcBorders>
              <w:top w:val="single" w:sz="12" w:space="0" w:color="auto"/>
            </w:tcBorders>
            <w:shd w:val="clear" w:color="auto" w:fill="auto"/>
          </w:tcPr>
          <w:p w:rsidR="00FF12C8" w:rsidRPr="00DF0425" w:rsidRDefault="00E26C8D" w:rsidP="00DF0425">
            <w:pPr>
              <w:jc w:val="center"/>
              <w:rPr>
                <w:lang w:val="sr-Latn-CS"/>
              </w:rPr>
            </w:pPr>
            <w:r w:rsidRPr="00DF0425">
              <w:rPr>
                <w:lang w:val="sr-Latn-CS"/>
              </w:rPr>
              <w:t>4,86984</w:t>
            </w:r>
          </w:p>
        </w:tc>
        <w:tc>
          <w:tcPr>
            <w:tcW w:w="996" w:type="dxa"/>
            <w:tcBorders>
              <w:top w:val="single" w:sz="12" w:space="0" w:color="auto"/>
              <w:right w:val="single" w:sz="12" w:space="0" w:color="auto"/>
            </w:tcBorders>
            <w:shd w:val="clear" w:color="auto" w:fill="auto"/>
          </w:tcPr>
          <w:p w:rsidR="00FF12C8" w:rsidRPr="00DF0425" w:rsidRDefault="00E26C8D" w:rsidP="00DF0425">
            <w:pPr>
              <w:jc w:val="center"/>
              <w:rPr>
                <w:lang w:val="sr-Latn-CS"/>
              </w:rPr>
            </w:pPr>
            <w:r w:rsidRPr="00DF0425">
              <w:rPr>
                <w:lang w:val="sr-Latn-CS"/>
              </w:rPr>
              <w:t>0,01622</w:t>
            </w:r>
          </w:p>
        </w:tc>
      </w:tr>
      <w:tr w:rsidR="00FF12C8" w:rsidRPr="00DF0425" w:rsidTr="00A01CE6">
        <w:tc>
          <w:tcPr>
            <w:tcW w:w="516" w:type="dxa"/>
            <w:tcBorders>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2.</w:t>
            </w:r>
          </w:p>
        </w:tc>
        <w:tc>
          <w:tcPr>
            <w:tcW w:w="756" w:type="dxa"/>
            <w:tcBorders>
              <w:left w:val="single" w:sz="12" w:space="0" w:color="auto"/>
            </w:tcBorders>
            <w:shd w:val="clear" w:color="auto" w:fill="auto"/>
          </w:tcPr>
          <w:p w:rsidR="00FF12C8" w:rsidRPr="00DF0425" w:rsidRDefault="00E26C8D" w:rsidP="00DF0425">
            <w:pPr>
              <w:jc w:val="center"/>
              <w:rPr>
                <w:lang w:val="sr-Latn-CS"/>
              </w:rPr>
            </w:pPr>
            <w:r w:rsidRPr="00DF0425">
              <w:rPr>
                <w:lang w:val="sr-Latn-CS"/>
              </w:rPr>
              <w:t>95,5</w:t>
            </w:r>
          </w:p>
        </w:tc>
        <w:tc>
          <w:tcPr>
            <w:tcW w:w="756" w:type="dxa"/>
            <w:shd w:val="clear" w:color="auto" w:fill="auto"/>
          </w:tcPr>
          <w:p w:rsidR="00FF12C8" w:rsidRPr="00DF0425" w:rsidRDefault="00E26C8D" w:rsidP="00DF0425">
            <w:pPr>
              <w:jc w:val="center"/>
              <w:rPr>
                <w:lang w:val="sr-Latn-CS"/>
              </w:rPr>
            </w:pPr>
            <w:r w:rsidRPr="00DF0425">
              <w:rPr>
                <w:lang w:val="sr-Latn-CS"/>
              </w:rPr>
              <w:t>90,3</w:t>
            </w:r>
          </w:p>
        </w:tc>
        <w:tc>
          <w:tcPr>
            <w:tcW w:w="756" w:type="dxa"/>
            <w:shd w:val="clear" w:color="auto" w:fill="auto"/>
          </w:tcPr>
          <w:p w:rsidR="00FF12C8" w:rsidRPr="00DF0425" w:rsidRDefault="00E26C8D" w:rsidP="00DF0425">
            <w:pPr>
              <w:jc w:val="center"/>
              <w:rPr>
                <w:lang w:val="sr-Latn-CS"/>
              </w:rPr>
            </w:pPr>
            <w:r w:rsidRPr="00DF0425">
              <w:rPr>
                <w:lang w:val="sr-Latn-CS"/>
              </w:rPr>
              <w:t>73,4</w:t>
            </w:r>
          </w:p>
        </w:tc>
        <w:tc>
          <w:tcPr>
            <w:tcW w:w="756" w:type="dxa"/>
            <w:shd w:val="clear" w:color="auto" w:fill="auto"/>
          </w:tcPr>
          <w:p w:rsidR="00FF12C8" w:rsidRPr="00DF0425" w:rsidRDefault="00E26C8D" w:rsidP="00DF0425">
            <w:pPr>
              <w:jc w:val="center"/>
              <w:rPr>
                <w:lang w:val="sr-Latn-CS"/>
              </w:rPr>
            </w:pPr>
            <w:r w:rsidRPr="00DF0425">
              <w:rPr>
                <w:lang w:val="sr-Latn-CS"/>
              </w:rPr>
              <w:t>86,4</w:t>
            </w:r>
          </w:p>
        </w:tc>
        <w:tc>
          <w:tcPr>
            <w:tcW w:w="1236" w:type="dxa"/>
            <w:shd w:val="clear" w:color="auto" w:fill="auto"/>
          </w:tcPr>
          <w:p w:rsidR="00FF12C8" w:rsidRPr="00DF0425" w:rsidRDefault="00E26C8D" w:rsidP="00DF0425">
            <w:pPr>
              <w:jc w:val="center"/>
              <w:rPr>
                <w:lang w:val="sr-Latn-CS"/>
              </w:rPr>
            </w:pPr>
            <w:r w:rsidRPr="00DF0425">
              <w:rPr>
                <w:lang w:val="sr-Latn-CS"/>
              </w:rPr>
              <w:t>4,55913</w:t>
            </w:r>
          </w:p>
        </w:tc>
        <w:tc>
          <w:tcPr>
            <w:tcW w:w="1256" w:type="dxa"/>
            <w:shd w:val="clear" w:color="auto" w:fill="auto"/>
          </w:tcPr>
          <w:p w:rsidR="00FF12C8" w:rsidRPr="00DF0425" w:rsidRDefault="00E26C8D" w:rsidP="00DF0425">
            <w:pPr>
              <w:jc w:val="center"/>
              <w:rPr>
                <w:lang w:val="sr-Latn-CS"/>
              </w:rPr>
            </w:pPr>
            <w:r w:rsidRPr="00DF0425">
              <w:rPr>
                <w:lang w:val="sr-Latn-CS"/>
              </w:rPr>
              <w:t>4,50314</w:t>
            </w:r>
          </w:p>
        </w:tc>
        <w:tc>
          <w:tcPr>
            <w:tcW w:w="1256" w:type="dxa"/>
            <w:shd w:val="clear" w:color="auto" w:fill="auto"/>
          </w:tcPr>
          <w:p w:rsidR="00FF12C8" w:rsidRPr="00DF0425" w:rsidRDefault="00E26C8D" w:rsidP="00DF0425">
            <w:pPr>
              <w:jc w:val="center"/>
              <w:rPr>
                <w:lang w:val="sr-Latn-CS"/>
              </w:rPr>
            </w:pPr>
            <w:r w:rsidRPr="00DF0425">
              <w:rPr>
                <w:lang w:val="sr-Latn-CS"/>
              </w:rPr>
              <w:t>4,29592</w:t>
            </w:r>
          </w:p>
        </w:tc>
        <w:tc>
          <w:tcPr>
            <w:tcW w:w="1156" w:type="dxa"/>
            <w:shd w:val="clear" w:color="auto" w:fill="auto"/>
          </w:tcPr>
          <w:p w:rsidR="00FF12C8" w:rsidRPr="00DF0425" w:rsidRDefault="00E26C8D" w:rsidP="00DF0425">
            <w:pPr>
              <w:jc w:val="center"/>
              <w:rPr>
                <w:lang w:val="sr-Latn-CS"/>
              </w:rPr>
            </w:pPr>
            <w:r w:rsidRPr="00DF0425">
              <w:rPr>
                <w:lang w:val="sr-Latn-CS"/>
              </w:rPr>
              <w:t>4,45899</w:t>
            </w:r>
          </w:p>
        </w:tc>
        <w:tc>
          <w:tcPr>
            <w:tcW w:w="996" w:type="dxa"/>
            <w:tcBorders>
              <w:right w:val="single" w:sz="12" w:space="0" w:color="auto"/>
            </w:tcBorders>
            <w:shd w:val="clear" w:color="auto" w:fill="auto"/>
          </w:tcPr>
          <w:p w:rsidR="00FF12C8" w:rsidRPr="00DF0425" w:rsidRDefault="00E26C8D" w:rsidP="00DF0425">
            <w:pPr>
              <w:jc w:val="center"/>
              <w:rPr>
                <w:lang w:val="sr-Latn-CS"/>
              </w:rPr>
            </w:pPr>
            <w:r w:rsidRPr="00DF0425">
              <w:rPr>
                <w:lang w:val="sr-Latn-CS"/>
              </w:rPr>
              <w:t>0,01462</w:t>
            </w:r>
          </w:p>
        </w:tc>
      </w:tr>
      <w:tr w:rsidR="00FF12C8" w:rsidRPr="00DF0425" w:rsidTr="00A01CE6">
        <w:tc>
          <w:tcPr>
            <w:tcW w:w="516" w:type="dxa"/>
            <w:tcBorders>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3.</w:t>
            </w:r>
          </w:p>
        </w:tc>
        <w:tc>
          <w:tcPr>
            <w:tcW w:w="756" w:type="dxa"/>
            <w:tcBorders>
              <w:left w:val="single" w:sz="12" w:space="0" w:color="auto"/>
            </w:tcBorders>
            <w:shd w:val="clear" w:color="auto" w:fill="auto"/>
          </w:tcPr>
          <w:p w:rsidR="00FF12C8" w:rsidRPr="00DF0425" w:rsidRDefault="00B97A1B" w:rsidP="00DF0425">
            <w:pPr>
              <w:jc w:val="center"/>
              <w:rPr>
                <w:lang w:val="sr-Latn-CS"/>
              </w:rPr>
            </w:pPr>
            <w:r w:rsidRPr="00DF0425">
              <w:rPr>
                <w:lang w:val="sr-Latn-CS"/>
              </w:rPr>
              <w:t>34,1</w:t>
            </w:r>
          </w:p>
        </w:tc>
        <w:tc>
          <w:tcPr>
            <w:tcW w:w="756" w:type="dxa"/>
            <w:shd w:val="clear" w:color="auto" w:fill="auto"/>
          </w:tcPr>
          <w:p w:rsidR="00FF12C8" w:rsidRPr="00DF0425" w:rsidRDefault="00B97A1B" w:rsidP="00DF0425">
            <w:pPr>
              <w:jc w:val="center"/>
              <w:rPr>
                <w:lang w:val="sr-Latn-CS"/>
              </w:rPr>
            </w:pPr>
            <w:r w:rsidRPr="00DF0425">
              <w:rPr>
                <w:lang w:val="sr-Latn-CS"/>
              </w:rPr>
              <w:t>34,3</w:t>
            </w:r>
          </w:p>
        </w:tc>
        <w:tc>
          <w:tcPr>
            <w:tcW w:w="756" w:type="dxa"/>
            <w:shd w:val="clear" w:color="auto" w:fill="auto"/>
          </w:tcPr>
          <w:p w:rsidR="00FF12C8" w:rsidRPr="00DF0425" w:rsidRDefault="00B97A1B" w:rsidP="00DF0425">
            <w:pPr>
              <w:jc w:val="center"/>
              <w:rPr>
                <w:lang w:val="sr-Latn-CS"/>
              </w:rPr>
            </w:pPr>
            <w:r w:rsidRPr="00DF0425">
              <w:rPr>
                <w:lang w:val="sr-Latn-CS"/>
              </w:rPr>
              <w:t>38,1</w:t>
            </w:r>
          </w:p>
        </w:tc>
        <w:tc>
          <w:tcPr>
            <w:tcW w:w="756" w:type="dxa"/>
            <w:shd w:val="clear" w:color="auto" w:fill="auto"/>
          </w:tcPr>
          <w:p w:rsidR="00FF12C8" w:rsidRPr="00DF0425" w:rsidRDefault="00B97A1B" w:rsidP="00DF0425">
            <w:pPr>
              <w:jc w:val="center"/>
              <w:rPr>
                <w:lang w:val="sr-Latn-CS"/>
              </w:rPr>
            </w:pPr>
            <w:r w:rsidRPr="00DF0425">
              <w:rPr>
                <w:lang w:val="sr-Latn-CS"/>
              </w:rPr>
              <w:t>35,5</w:t>
            </w:r>
          </w:p>
        </w:tc>
        <w:tc>
          <w:tcPr>
            <w:tcW w:w="1236" w:type="dxa"/>
            <w:shd w:val="clear" w:color="auto" w:fill="auto"/>
          </w:tcPr>
          <w:p w:rsidR="00FF12C8" w:rsidRPr="00DF0425" w:rsidRDefault="00B97A1B" w:rsidP="00DF0425">
            <w:pPr>
              <w:jc w:val="center"/>
              <w:rPr>
                <w:lang w:val="sr-Latn-CS"/>
              </w:rPr>
            </w:pPr>
            <w:r w:rsidRPr="00DF0425">
              <w:rPr>
                <w:lang w:val="sr-Latn-CS"/>
              </w:rPr>
              <w:t>3,52929</w:t>
            </w:r>
          </w:p>
        </w:tc>
        <w:tc>
          <w:tcPr>
            <w:tcW w:w="1256" w:type="dxa"/>
            <w:shd w:val="clear" w:color="auto" w:fill="auto"/>
          </w:tcPr>
          <w:p w:rsidR="00FF12C8" w:rsidRPr="00DF0425" w:rsidRDefault="00B97A1B" w:rsidP="00DF0425">
            <w:pPr>
              <w:jc w:val="center"/>
              <w:rPr>
                <w:lang w:val="sr-Latn-CS"/>
              </w:rPr>
            </w:pPr>
            <w:r w:rsidRPr="00DF0425">
              <w:rPr>
                <w:lang w:val="sr-Latn-CS"/>
              </w:rPr>
              <w:t>3,53515</w:t>
            </w:r>
          </w:p>
        </w:tc>
        <w:tc>
          <w:tcPr>
            <w:tcW w:w="1256" w:type="dxa"/>
            <w:shd w:val="clear" w:color="auto" w:fill="auto"/>
          </w:tcPr>
          <w:p w:rsidR="00FF12C8" w:rsidRPr="00DF0425" w:rsidRDefault="00B97A1B" w:rsidP="00DF0425">
            <w:pPr>
              <w:jc w:val="center"/>
              <w:rPr>
                <w:lang w:val="sr-Latn-CS"/>
              </w:rPr>
            </w:pPr>
            <w:r w:rsidRPr="00DF0425">
              <w:rPr>
                <w:lang w:val="sr-Latn-CS"/>
              </w:rPr>
              <w:t>3,64021</w:t>
            </w:r>
          </w:p>
        </w:tc>
        <w:tc>
          <w:tcPr>
            <w:tcW w:w="1156" w:type="dxa"/>
            <w:shd w:val="clear" w:color="auto" w:fill="auto"/>
          </w:tcPr>
          <w:p w:rsidR="00FF12C8" w:rsidRPr="00DF0425" w:rsidRDefault="00B97A1B" w:rsidP="00DF0425">
            <w:pPr>
              <w:jc w:val="center"/>
              <w:rPr>
                <w:lang w:val="sr-Latn-CS"/>
              </w:rPr>
            </w:pPr>
            <w:r w:rsidRPr="00DF0425">
              <w:rPr>
                <w:lang w:val="sr-Latn-CS"/>
              </w:rPr>
              <w:t>3,56953</w:t>
            </w:r>
          </w:p>
        </w:tc>
        <w:tc>
          <w:tcPr>
            <w:tcW w:w="996" w:type="dxa"/>
            <w:tcBorders>
              <w:right w:val="single" w:sz="12" w:space="0" w:color="auto"/>
            </w:tcBorders>
            <w:shd w:val="clear" w:color="auto" w:fill="auto"/>
          </w:tcPr>
          <w:p w:rsidR="00FF12C8" w:rsidRPr="00DF0425" w:rsidRDefault="00B97A1B" w:rsidP="00DF0425">
            <w:pPr>
              <w:jc w:val="center"/>
              <w:rPr>
                <w:lang w:val="sr-Latn-CS"/>
              </w:rPr>
            </w:pPr>
            <w:r w:rsidRPr="00DF0425">
              <w:rPr>
                <w:lang w:val="sr-Latn-CS"/>
              </w:rPr>
              <w:t>0,00221</w:t>
            </w:r>
          </w:p>
        </w:tc>
      </w:tr>
      <w:tr w:rsidR="00FF12C8" w:rsidRPr="00DF0425" w:rsidTr="00A01CE6">
        <w:tc>
          <w:tcPr>
            <w:tcW w:w="516" w:type="dxa"/>
            <w:tcBorders>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4.</w:t>
            </w:r>
          </w:p>
        </w:tc>
        <w:tc>
          <w:tcPr>
            <w:tcW w:w="756" w:type="dxa"/>
            <w:tcBorders>
              <w:left w:val="single" w:sz="12" w:space="0" w:color="auto"/>
            </w:tcBorders>
            <w:shd w:val="clear" w:color="auto" w:fill="auto"/>
          </w:tcPr>
          <w:p w:rsidR="00FF12C8" w:rsidRPr="00DF0425" w:rsidRDefault="00B97A1B" w:rsidP="00DF0425">
            <w:pPr>
              <w:jc w:val="center"/>
              <w:rPr>
                <w:lang w:val="sr-Latn-CS"/>
              </w:rPr>
            </w:pPr>
            <w:r w:rsidRPr="00DF0425">
              <w:rPr>
                <w:lang w:val="sr-Latn-CS"/>
              </w:rPr>
              <w:t>171,6</w:t>
            </w:r>
          </w:p>
        </w:tc>
        <w:tc>
          <w:tcPr>
            <w:tcW w:w="756" w:type="dxa"/>
            <w:shd w:val="clear" w:color="auto" w:fill="auto"/>
          </w:tcPr>
          <w:p w:rsidR="00FF12C8" w:rsidRPr="00DF0425" w:rsidRDefault="00B97A1B" w:rsidP="00DF0425">
            <w:pPr>
              <w:jc w:val="center"/>
              <w:rPr>
                <w:lang w:val="sr-Latn-CS"/>
              </w:rPr>
            </w:pPr>
            <w:r w:rsidRPr="00DF0425">
              <w:rPr>
                <w:lang w:val="sr-Latn-CS"/>
              </w:rPr>
              <w:t>187,7</w:t>
            </w:r>
          </w:p>
        </w:tc>
        <w:tc>
          <w:tcPr>
            <w:tcW w:w="756" w:type="dxa"/>
            <w:shd w:val="clear" w:color="auto" w:fill="auto"/>
          </w:tcPr>
          <w:p w:rsidR="00FF12C8" w:rsidRPr="00DF0425" w:rsidRDefault="00B97A1B" w:rsidP="00DF0425">
            <w:pPr>
              <w:jc w:val="center"/>
              <w:rPr>
                <w:lang w:val="sr-Latn-CS"/>
              </w:rPr>
            </w:pPr>
            <w:r w:rsidRPr="00DF0425">
              <w:rPr>
                <w:lang w:val="sr-Latn-CS"/>
              </w:rPr>
              <w:t>152,5</w:t>
            </w:r>
          </w:p>
        </w:tc>
        <w:tc>
          <w:tcPr>
            <w:tcW w:w="756" w:type="dxa"/>
            <w:shd w:val="clear" w:color="auto" w:fill="auto"/>
          </w:tcPr>
          <w:p w:rsidR="00FF12C8" w:rsidRPr="00DF0425" w:rsidRDefault="00B97A1B" w:rsidP="00DF0425">
            <w:pPr>
              <w:jc w:val="center"/>
              <w:rPr>
                <w:lang w:val="sr-Latn-CS"/>
              </w:rPr>
            </w:pPr>
            <w:r w:rsidRPr="00DF0425">
              <w:rPr>
                <w:lang w:val="sr-Latn-CS"/>
              </w:rPr>
              <w:t>170,6</w:t>
            </w:r>
          </w:p>
        </w:tc>
        <w:tc>
          <w:tcPr>
            <w:tcW w:w="1236" w:type="dxa"/>
            <w:shd w:val="clear" w:color="auto" w:fill="auto"/>
          </w:tcPr>
          <w:p w:rsidR="00FF12C8" w:rsidRPr="00DF0425" w:rsidRDefault="00B97A1B" w:rsidP="00DF0425">
            <w:pPr>
              <w:jc w:val="center"/>
              <w:rPr>
                <w:lang w:val="sr-Latn-CS"/>
              </w:rPr>
            </w:pPr>
            <w:r w:rsidRPr="00DF0425">
              <w:rPr>
                <w:lang w:val="sr-Latn-CS"/>
              </w:rPr>
              <w:t>5,14517</w:t>
            </w:r>
          </w:p>
        </w:tc>
        <w:tc>
          <w:tcPr>
            <w:tcW w:w="1256" w:type="dxa"/>
            <w:shd w:val="clear" w:color="auto" w:fill="auto"/>
          </w:tcPr>
          <w:p w:rsidR="00FF12C8" w:rsidRPr="00DF0425" w:rsidRDefault="00B97A1B" w:rsidP="00DF0425">
            <w:pPr>
              <w:jc w:val="center"/>
              <w:rPr>
                <w:lang w:val="sr-Latn-CS"/>
              </w:rPr>
            </w:pPr>
            <w:r w:rsidRPr="00DF0425">
              <w:rPr>
                <w:lang w:val="sr-Latn-CS"/>
              </w:rPr>
              <w:t>5,23484</w:t>
            </w:r>
          </w:p>
        </w:tc>
        <w:tc>
          <w:tcPr>
            <w:tcW w:w="1256" w:type="dxa"/>
            <w:shd w:val="clear" w:color="auto" w:fill="auto"/>
          </w:tcPr>
          <w:p w:rsidR="00FF12C8" w:rsidRPr="00DF0425" w:rsidRDefault="00B97A1B" w:rsidP="00DF0425">
            <w:pPr>
              <w:jc w:val="center"/>
              <w:rPr>
                <w:lang w:val="sr-Latn-CS"/>
              </w:rPr>
            </w:pPr>
            <w:r w:rsidRPr="00DF0425">
              <w:rPr>
                <w:lang w:val="sr-Latn-CS"/>
              </w:rPr>
              <w:t>5,02716</w:t>
            </w:r>
          </w:p>
        </w:tc>
        <w:tc>
          <w:tcPr>
            <w:tcW w:w="1156" w:type="dxa"/>
            <w:shd w:val="clear" w:color="auto" w:fill="auto"/>
          </w:tcPr>
          <w:p w:rsidR="00FF12C8" w:rsidRPr="00DF0425" w:rsidRDefault="00B97A1B" w:rsidP="00DF0425">
            <w:pPr>
              <w:jc w:val="center"/>
              <w:rPr>
                <w:lang w:val="sr-Latn-CS"/>
              </w:rPr>
            </w:pPr>
            <w:r w:rsidRPr="00DF0425">
              <w:rPr>
                <w:lang w:val="sr-Latn-CS"/>
              </w:rPr>
              <w:t>5,13932</w:t>
            </w:r>
          </w:p>
        </w:tc>
        <w:tc>
          <w:tcPr>
            <w:tcW w:w="996" w:type="dxa"/>
            <w:tcBorders>
              <w:right w:val="single" w:sz="12" w:space="0" w:color="auto"/>
            </w:tcBorders>
            <w:shd w:val="clear" w:color="auto" w:fill="auto"/>
          </w:tcPr>
          <w:p w:rsidR="00FF12C8" w:rsidRPr="00DF0425" w:rsidRDefault="00B97A1B" w:rsidP="00DF0425">
            <w:pPr>
              <w:jc w:val="center"/>
              <w:rPr>
                <w:lang w:val="sr-Latn-CS"/>
              </w:rPr>
            </w:pPr>
            <w:r w:rsidRPr="00DF0425">
              <w:rPr>
                <w:lang w:val="sr-Latn-CS"/>
              </w:rPr>
              <w:t>0,01256</w:t>
            </w:r>
          </w:p>
        </w:tc>
      </w:tr>
      <w:tr w:rsidR="00FF12C8" w:rsidRPr="00DF0425" w:rsidTr="00A01CE6">
        <w:tc>
          <w:tcPr>
            <w:tcW w:w="516" w:type="dxa"/>
            <w:tcBorders>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5.</w:t>
            </w:r>
          </w:p>
        </w:tc>
        <w:tc>
          <w:tcPr>
            <w:tcW w:w="756" w:type="dxa"/>
            <w:tcBorders>
              <w:left w:val="single" w:sz="12" w:space="0" w:color="auto"/>
            </w:tcBorders>
            <w:shd w:val="clear" w:color="auto" w:fill="auto"/>
          </w:tcPr>
          <w:p w:rsidR="00FF12C8" w:rsidRPr="00DF0425" w:rsidRDefault="00B97A1B" w:rsidP="00DF0425">
            <w:pPr>
              <w:jc w:val="center"/>
              <w:rPr>
                <w:lang w:val="sr-Latn-CS"/>
              </w:rPr>
            </w:pPr>
            <w:r w:rsidRPr="00DF0425">
              <w:rPr>
                <w:lang w:val="sr-Latn-CS"/>
              </w:rPr>
              <w:t>58,4</w:t>
            </w:r>
          </w:p>
        </w:tc>
        <w:tc>
          <w:tcPr>
            <w:tcW w:w="756" w:type="dxa"/>
            <w:shd w:val="clear" w:color="auto" w:fill="auto"/>
          </w:tcPr>
          <w:p w:rsidR="00FF12C8" w:rsidRPr="00DF0425" w:rsidRDefault="00B97A1B" w:rsidP="00DF0425">
            <w:pPr>
              <w:jc w:val="center"/>
              <w:rPr>
                <w:lang w:val="sr-Latn-CS"/>
              </w:rPr>
            </w:pPr>
            <w:r w:rsidRPr="00DF0425">
              <w:rPr>
                <w:lang w:val="sr-Latn-CS"/>
              </w:rPr>
              <w:t>69,3</w:t>
            </w:r>
          </w:p>
        </w:tc>
        <w:tc>
          <w:tcPr>
            <w:tcW w:w="756" w:type="dxa"/>
            <w:shd w:val="clear" w:color="auto" w:fill="auto"/>
          </w:tcPr>
          <w:p w:rsidR="00FF12C8" w:rsidRPr="00DF0425" w:rsidRDefault="00B97A1B" w:rsidP="00DF0425">
            <w:pPr>
              <w:jc w:val="center"/>
              <w:rPr>
                <w:lang w:val="sr-Latn-CS"/>
              </w:rPr>
            </w:pPr>
            <w:r w:rsidRPr="00DF0425">
              <w:rPr>
                <w:lang w:val="sr-Latn-CS"/>
              </w:rPr>
              <w:t>80,2</w:t>
            </w:r>
          </w:p>
        </w:tc>
        <w:tc>
          <w:tcPr>
            <w:tcW w:w="756" w:type="dxa"/>
            <w:shd w:val="clear" w:color="auto" w:fill="auto"/>
          </w:tcPr>
          <w:p w:rsidR="00FF12C8" w:rsidRPr="00DF0425" w:rsidRDefault="00B97A1B" w:rsidP="00DF0425">
            <w:pPr>
              <w:jc w:val="center"/>
              <w:rPr>
                <w:lang w:val="sr-Latn-CS"/>
              </w:rPr>
            </w:pPr>
            <w:r w:rsidRPr="00DF0425">
              <w:rPr>
                <w:lang w:val="sr-Latn-CS"/>
              </w:rPr>
              <w:t>69,3</w:t>
            </w:r>
          </w:p>
        </w:tc>
        <w:tc>
          <w:tcPr>
            <w:tcW w:w="1236" w:type="dxa"/>
            <w:shd w:val="clear" w:color="auto" w:fill="auto"/>
          </w:tcPr>
          <w:p w:rsidR="00FF12C8" w:rsidRPr="00DF0425" w:rsidRDefault="00B97A1B" w:rsidP="00DF0425">
            <w:pPr>
              <w:jc w:val="center"/>
              <w:rPr>
                <w:lang w:val="sr-Latn-CS"/>
              </w:rPr>
            </w:pPr>
            <w:r w:rsidRPr="00DF0425">
              <w:rPr>
                <w:lang w:val="sr-Latn-CS"/>
              </w:rPr>
              <w:t>4,06732</w:t>
            </w:r>
          </w:p>
        </w:tc>
        <w:tc>
          <w:tcPr>
            <w:tcW w:w="1256" w:type="dxa"/>
            <w:shd w:val="clear" w:color="auto" w:fill="auto"/>
          </w:tcPr>
          <w:p w:rsidR="00FF12C8" w:rsidRPr="00DF0425" w:rsidRDefault="00B97A1B" w:rsidP="00DF0425">
            <w:pPr>
              <w:jc w:val="center"/>
              <w:rPr>
                <w:lang w:val="sr-Latn-CS"/>
              </w:rPr>
            </w:pPr>
            <w:r w:rsidRPr="00DF0425">
              <w:rPr>
                <w:lang w:val="sr-Latn-CS"/>
              </w:rPr>
              <w:t>4,23844</w:t>
            </w:r>
          </w:p>
        </w:tc>
        <w:tc>
          <w:tcPr>
            <w:tcW w:w="1256" w:type="dxa"/>
            <w:shd w:val="clear" w:color="auto" w:fill="auto"/>
          </w:tcPr>
          <w:p w:rsidR="00FF12C8" w:rsidRPr="00DF0425" w:rsidRDefault="00B97A1B" w:rsidP="00DF0425">
            <w:pPr>
              <w:jc w:val="center"/>
              <w:rPr>
                <w:lang w:val="sr-Latn-CS"/>
              </w:rPr>
            </w:pPr>
            <w:r w:rsidRPr="00DF0425">
              <w:rPr>
                <w:lang w:val="sr-Latn-CS"/>
              </w:rPr>
              <w:t>4,38452</w:t>
            </w:r>
          </w:p>
        </w:tc>
        <w:tc>
          <w:tcPr>
            <w:tcW w:w="1156" w:type="dxa"/>
            <w:shd w:val="clear" w:color="auto" w:fill="auto"/>
          </w:tcPr>
          <w:p w:rsidR="00FF12C8" w:rsidRPr="00DF0425" w:rsidRDefault="00B97A1B" w:rsidP="00DF0425">
            <w:pPr>
              <w:jc w:val="center"/>
              <w:rPr>
                <w:lang w:val="sr-Latn-CS"/>
              </w:rPr>
            </w:pPr>
            <w:r w:rsidRPr="00DF0425">
              <w:rPr>
                <w:lang w:val="sr-Latn-CS"/>
              </w:rPr>
              <w:t>4,23844</w:t>
            </w:r>
          </w:p>
        </w:tc>
        <w:tc>
          <w:tcPr>
            <w:tcW w:w="996" w:type="dxa"/>
            <w:tcBorders>
              <w:right w:val="single" w:sz="12" w:space="0" w:color="auto"/>
            </w:tcBorders>
            <w:shd w:val="clear" w:color="auto" w:fill="auto"/>
          </w:tcPr>
          <w:p w:rsidR="00FF12C8" w:rsidRPr="00DF0425" w:rsidRDefault="00B97A1B" w:rsidP="00DF0425">
            <w:pPr>
              <w:jc w:val="center"/>
              <w:rPr>
                <w:lang w:val="sr-Latn-CS"/>
              </w:rPr>
            </w:pPr>
            <w:r w:rsidRPr="00DF0425">
              <w:rPr>
                <w:lang w:val="sr-Latn-CS"/>
              </w:rPr>
              <w:t>0,02531</w:t>
            </w:r>
          </w:p>
        </w:tc>
      </w:tr>
      <w:tr w:rsidR="00FF12C8" w:rsidRPr="00DF0425" w:rsidTr="00A01CE6">
        <w:tc>
          <w:tcPr>
            <w:tcW w:w="516" w:type="dxa"/>
            <w:tcBorders>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6.</w:t>
            </w:r>
          </w:p>
        </w:tc>
        <w:tc>
          <w:tcPr>
            <w:tcW w:w="756" w:type="dxa"/>
            <w:tcBorders>
              <w:left w:val="single" w:sz="12" w:space="0" w:color="auto"/>
            </w:tcBorders>
            <w:shd w:val="clear" w:color="auto" w:fill="auto"/>
          </w:tcPr>
          <w:p w:rsidR="00FF12C8" w:rsidRPr="00DF0425" w:rsidRDefault="00B97A1B" w:rsidP="00DF0425">
            <w:pPr>
              <w:jc w:val="center"/>
              <w:rPr>
                <w:lang w:val="sr-Latn-CS"/>
              </w:rPr>
            </w:pPr>
            <w:r w:rsidRPr="00DF0425">
              <w:rPr>
                <w:lang w:val="sr-Latn-CS"/>
              </w:rPr>
              <w:t>336,7</w:t>
            </w:r>
          </w:p>
        </w:tc>
        <w:tc>
          <w:tcPr>
            <w:tcW w:w="756" w:type="dxa"/>
            <w:shd w:val="clear" w:color="auto" w:fill="auto"/>
          </w:tcPr>
          <w:p w:rsidR="00FF12C8" w:rsidRPr="00DF0425" w:rsidRDefault="00B97A1B" w:rsidP="00DF0425">
            <w:pPr>
              <w:jc w:val="center"/>
              <w:rPr>
                <w:lang w:val="sr-Latn-CS"/>
              </w:rPr>
            </w:pPr>
            <w:r w:rsidRPr="00DF0425">
              <w:rPr>
                <w:lang w:val="sr-Latn-CS"/>
              </w:rPr>
              <w:t>362,7</w:t>
            </w:r>
          </w:p>
        </w:tc>
        <w:tc>
          <w:tcPr>
            <w:tcW w:w="756" w:type="dxa"/>
            <w:shd w:val="clear" w:color="auto" w:fill="auto"/>
          </w:tcPr>
          <w:p w:rsidR="00FF12C8" w:rsidRPr="00DF0425" w:rsidRDefault="00B97A1B" w:rsidP="00DF0425">
            <w:pPr>
              <w:jc w:val="center"/>
              <w:rPr>
                <w:lang w:val="sr-Latn-CS"/>
              </w:rPr>
            </w:pPr>
            <w:r w:rsidRPr="00DF0425">
              <w:rPr>
                <w:lang w:val="sr-Latn-CS"/>
              </w:rPr>
              <w:t>290,3</w:t>
            </w:r>
          </w:p>
        </w:tc>
        <w:tc>
          <w:tcPr>
            <w:tcW w:w="756" w:type="dxa"/>
            <w:shd w:val="clear" w:color="auto" w:fill="auto"/>
          </w:tcPr>
          <w:p w:rsidR="00FF12C8" w:rsidRPr="00DF0425" w:rsidRDefault="00B97A1B" w:rsidP="00DF0425">
            <w:pPr>
              <w:jc w:val="center"/>
              <w:rPr>
                <w:lang w:val="sr-Latn-CS"/>
              </w:rPr>
            </w:pPr>
            <w:r w:rsidRPr="00DF0425">
              <w:rPr>
                <w:lang w:val="sr-Latn-CS"/>
              </w:rPr>
              <w:t>329,9</w:t>
            </w:r>
          </w:p>
        </w:tc>
        <w:tc>
          <w:tcPr>
            <w:tcW w:w="1236" w:type="dxa"/>
            <w:shd w:val="clear" w:color="auto" w:fill="auto"/>
          </w:tcPr>
          <w:p w:rsidR="00FF12C8" w:rsidRPr="00DF0425" w:rsidRDefault="00B97A1B" w:rsidP="00DF0425">
            <w:pPr>
              <w:jc w:val="center"/>
              <w:rPr>
                <w:lang w:val="sr-Latn-CS"/>
              </w:rPr>
            </w:pPr>
            <w:r w:rsidRPr="00DF0425">
              <w:rPr>
                <w:lang w:val="sr-Latn-CS"/>
              </w:rPr>
              <w:t>5,81919</w:t>
            </w:r>
          </w:p>
        </w:tc>
        <w:tc>
          <w:tcPr>
            <w:tcW w:w="1256" w:type="dxa"/>
            <w:shd w:val="clear" w:color="auto" w:fill="auto"/>
          </w:tcPr>
          <w:p w:rsidR="00FF12C8" w:rsidRPr="00DF0425" w:rsidRDefault="00B97A1B" w:rsidP="00DF0425">
            <w:pPr>
              <w:jc w:val="center"/>
              <w:rPr>
                <w:lang w:val="sr-Latn-CS"/>
              </w:rPr>
            </w:pPr>
            <w:r w:rsidRPr="00DF0425">
              <w:rPr>
                <w:lang w:val="sr-Latn-CS"/>
              </w:rPr>
              <w:t>5,89358</w:t>
            </w:r>
          </w:p>
        </w:tc>
        <w:tc>
          <w:tcPr>
            <w:tcW w:w="1256" w:type="dxa"/>
            <w:shd w:val="clear" w:color="auto" w:fill="auto"/>
          </w:tcPr>
          <w:p w:rsidR="00FF12C8" w:rsidRPr="00DF0425" w:rsidRDefault="00B97A1B" w:rsidP="00DF0425">
            <w:pPr>
              <w:jc w:val="center"/>
              <w:rPr>
                <w:lang w:val="sr-Latn-CS"/>
              </w:rPr>
            </w:pPr>
            <w:r w:rsidRPr="00DF0425">
              <w:rPr>
                <w:lang w:val="sr-Latn-CS"/>
              </w:rPr>
              <w:t>5,67091</w:t>
            </w:r>
          </w:p>
        </w:tc>
        <w:tc>
          <w:tcPr>
            <w:tcW w:w="1156" w:type="dxa"/>
            <w:shd w:val="clear" w:color="auto" w:fill="auto"/>
          </w:tcPr>
          <w:p w:rsidR="00FF12C8" w:rsidRPr="00DF0425" w:rsidRDefault="00B97A1B" w:rsidP="00DF0425">
            <w:pPr>
              <w:jc w:val="center"/>
              <w:rPr>
                <w:lang w:val="sr-Latn-CS"/>
              </w:rPr>
            </w:pPr>
            <w:r w:rsidRPr="00DF0425">
              <w:rPr>
                <w:lang w:val="sr-Latn-CS"/>
              </w:rPr>
              <w:t>5,79879</w:t>
            </w:r>
          </w:p>
        </w:tc>
        <w:tc>
          <w:tcPr>
            <w:tcW w:w="996" w:type="dxa"/>
            <w:tcBorders>
              <w:right w:val="single" w:sz="12" w:space="0" w:color="auto"/>
            </w:tcBorders>
            <w:shd w:val="clear" w:color="auto" w:fill="auto"/>
          </w:tcPr>
          <w:p w:rsidR="00FF12C8" w:rsidRPr="00DF0425" w:rsidRDefault="00B97A1B" w:rsidP="00DF0425">
            <w:pPr>
              <w:jc w:val="center"/>
              <w:rPr>
                <w:lang w:val="sr-Latn-CS"/>
              </w:rPr>
            </w:pPr>
            <w:r w:rsidRPr="00DF0425">
              <w:rPr>
                <w:lang w:val="sr-Latn-CS"/>
              </w:rPr>
              <w:t>0,00483</w:t>
            </w:r>
          </w:p>
        </w:tc>
      </w:tr>
      <w:tr w:rsidR="00FF12C8" w:rsidRPr="00DF0425" w:rsidTr="00A01CE6">
        <w:tc>
          <w:tcPr>
            <w:tcW w:w="516" w:type="dxa"/>
            <w:tcBorders>
              <w:left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7.</w:t>
            </w:r>
          </w:p>
        </w:tc>
        <w:tc>
          <w:tcPr>
            <w:tcW w:w="756" w:type="dxa"/>
            <w:tcBorders>
              <w:left w:val="single" w:sz="12" w:space="0" w:color="auto"/>
            </w:tcBorders>
            <w:shd w:val="clear" w:color="auto" w:fill="auto"/>
          </w:tcPr>
          <w:p w:rsidR="00FF12C8" w:rsidRPr="00DF0425" w:rsidRDefault="00B97A1B" w:rsidP="00DF0425">
            <w:pPr>
              <w:jc w:val="center"/>
              <w:rPr>
                <w:lang w:val="sr-Latn-CS"/>
              </w:rPr>
            </w:pPr>
            <w:r w:rsidRPr="00DF0425">
              <w:rPr>
                <w:lang w:val="sr-Latn-CS"/>
              </w:rPr>
              <w:t>130,2</w:t>
            </w:r>
          </w:p>
        </w:tc>
        <w:tc>
          <w:tcPr>
            <w:tcW w:w="756" w:type="dxa"/>
            <w:shd w:val="clear" w:color="auto" w:fill="auto"/>
          </w:tcPr>
          <w:p w:rsidR="00FF12C8" w:rsidRPr="00DF0425" w:rsidRDefault="00B97A1B" w:rsidP="00DF0425">
            <w:pPr>
              <w:jc w:val="center"/>
              <w:rPr>
                <w:lang w:val="sr-Latn-CS"/>
              </w:rPr>
            </w:pPr>
            <w:r w:rsidRPr="00DF0425">
              <w:rPr>
                <w:lang w:val="sr-Latn-CS"/>
              </w:rPr>
              <w:t>142,6</w:t>
            </w:r>
          </w:p>
        </w:tc>
        <w:tc>
          <w:tcPr>
            <w:tcW w:w="756" w:type="dxa"/>
            <w:shd w:val="clear" w:color="auto" w:fill="auto"/>
          </w:tcPr>
          <w:p w:rsidR="00FF12C8" w:rsidRPr="00DF0425" w:rsidRDefault="00B97A1B" w:rsidP="00DF0425">
            <w:pPr>
              <w:jc w:val="center"/>
              <w:rPr>
                <w:lang w:val="sr-Latn-CS"/>
              </w:rPr>
            </w:pPr>
            <w:r w:rsidRPr="00DF0425">
              <w:rPr>
                <w:lang w:val="sr-Latn-CS"/>
              </w:rPr>
              <w:t>154,4</w:t>
            </w:r>
          </w:p>
        </w:tc>
        <w:tc>
          <w:tcPr>
            <w:tcW w:w="756" w:type="dxa"/>
            <w:shd w:val="clear" w:color="auto" w:fill="auto"/>
          </w:tcPr>
          <w:p w:rsidR="00FF12C8" w:rsidRPr="00DF0425" w:rsidRDefault="00B97A1B" w:rsidP="00DF0425">
            <w:pPr>
              <w:jc w:val="center"/>
              <w:rPr>
                <w:lang w:val="sr-Latn-CS"/>
              </w:rPr>
            </w:pPr>
            <w:r w:rsidRPr="00DF0425">
              <w:rPr>
                <w:lang w:val="sr-Latn-CS"/>
              </w:rPr>
              <w:t>142,4</w:t>
            </w:r>
          </w:p>
        </w:tc>
        <w:tc>
          <w:tcPr>
            <w:tcW w:w="1236" w:type="dxa"/>
            <w:shd w:val="clear" w:color="auto" w:fill="auto"/>
          </w:tcPr>
          <w:p w:rsidR="00FF12C8" w:rsidRPr="00DF0425" w:rsidRDefault="00B97A1B" w:rsidP="00DF0425">
            <w:pPr>
              <w:jc w:val="center"/>
              <w:rPr>
                <w:lang w:val="sr-Latn-CS"/>
              </w:rPr>
            </w:pPr>
            <w:r w:rsidRPr="00DF0425">
              <w:rPr>
                <w:lang w:val="sr-Latn-CS"/>
              </w:rPr>
              <w:t>4,86907</w:t>
            </w:r>
          </w:p>
        </w:tc>
        <w:tc>
          <w:tcPr>
            <w:tcW w:w="1256" w:type="dxa"/>
            <w:shd w:val="clear" w:color="auto" w:fill="auto"/>
          </w:tcPr>
          <w:p w:rsidR="00FF12C8" w:rsidRPr="00DF0425" w:rsidRDefault="00B97A1B" w:rsidP="00DF0425">
            <w:pPr>
              <w:jc w:val="center"/>
              <w:rPr>
                <w:lang w:val="sr-Latn-CS"/>
              </w:rPr>
            </w:pPr>
            <w:r w:rsidRPr="00DF0425">
              <w:rPr>
                <w:lang w:val="sr-Latn-CS"/>
              </w:rPr>
              <w:t>4,96004</w:t>
            </w:r>
          </w:p>
        </w:tc>
        <w:tc>
          <w:tcPr>
            <w:tcW w:w="1256" w:type="dxa"/>
            <w:shd w:val="clear" w:color="auto" w:fill="auto"/>
          </w:tcPr>
          <w:p w:rsidR="00FF12C8" w:rsidRPr="00DF0425" w:rsidRDefault="00B97A1B" w:rsidP="00DF0425">
            <w:pPr>
              <w:jc w:val="center"/>
              <w:rPr>
                <w:lang w:val="sr-Latn-CS"/>
              </w:rPr>
            </w:pPr>
            <w:r w:rsidRPr="00DF0425">
              <w:rPr>
                <w:lang w:val="sr-Latn-CS"/>
              </w:rPr>
              <w:t>5,03955</w:t>
            </w:r>
          </w:p>
        </w:tc>
        <w:tc>
          <w:tcPr>
            <w:tcW w:w="1156" w:type="dxa"/>
            <w:shd w:val="clear" w:color="auto" w:fill="auto"/>
          </w:tcPr>
          <w:p w:rsidR="00FF12C8" w:rsidRPr="00DF0425" w:rsidRDefault="00B97A1B" w:rsidP="00DF0425">
            <w:pPr>
              <w:jc w:val="center"/>
              <w:rPr>
                <w:lang w:val="sr-Latn-CS"/>
              </w:rPr>
            </w:pPr>
            <w:r w:rsidRPr="00DF0425">
              <w:rPr>
                <w:lang w:val="sr-Latn-CS"/>
              </w:rPr>
              <w:t>4,95864</w:t>
            </w:r>
          </w:p>
        </w:tc>
        <w:tc>
          <w:tcPr>
            <w:tcW w:w="996" w:type="dxa"/>
            <w:tcBorders>
              <w:right w:val="single" w:sz="12" w:space="0" w:color="auto"/>
            </w:tcBorders>
            <w:shd w:val="clear" w:color="auto" w:fill="auto"/>
          </w:tcPr>
          <w:p w:rsidR="00FF12C8" w:rsidRPr="00DF0425" w:rsidRDefault="00B97A1B" w:rsidP="00DF0425">
            <w:pPr>
              <w:jc w:val="center"/>
              <w:rPr>
                <w:lang w:val="sr-Latn-CS"/>
              </w:rPr>
            </w:pPr>
            <w:r w:rsidRPr="00DF0425">
              <w:rPr>
                <w:lang w:val="sr-Latn-CS"/>
              </w:rPr>
              <w:t>0,00728</w:t>
            </w:r>
          </w:p>
        </w:tc>
      </w:tr>
      <w:tr w:rsidR="00FF12C8" w:rsidRPr="00DF0425" w:rsidTr="00A01CE6">
        <w:tc>
          <w:tcPr>
            <w:tcW w:w="516" w:type="dxa"/>
            <w:tcBorders>
              <w:left w:val="single" w:sz="12" w:space="0" w:color="auto"/>
              <w:bottom w:val="single" w:sz="12" w:space="0" w:color="auto"/>
              <w:right w:val="single" w:sz="12" w:space="0" w:color="auto"/>
            </w:tcBorders>
            <w:shd w:val="clear" w:color="auto" w:fill="auto"/>
          </w:tcPr>
          <w:p w:rsidR="00FF12C8" w:rsidRPr="00DF0425" w:rsidRDefault="00FF12C8" w:rsidP="00DF0425">
            <w:pPr>
              <w:jc w:val="center"/>
              <w:rPr>
                <w:lang w:val="sr-Latn-CS"/>
              </w:rPr>
            </w:pPr>
            <w:r w:rsidRPr="00DF0425">
              <w:rPr>
                <w:lang w:val="sr-Latn-CS"/>
              </w:rPr>
              <w:t>8.</w:t>
            </w:r>
          </w:p>
        </w:tc>
        <w:tc>
          <w:tcPr>
            <w:tcW w:w="756" w:type="dxa"/>
            <w:tcBorders>
              <w:left w:val="single" w:sz="12" w:space="0" w:color="auto"/>
              <w:bottom w:val="single" w:sz="12" w:space="0" w:color="auto"/>
            </w:tcBorders>
            <w:shd w:val="clear" w:color="auto" w:fill="auto"/>
          </w:tcPr>
          <w:p w:rsidR="00FF12C8" w:rsidRPr="00DF0425" w:rsidRDefault="00B97A1B" w:rsidP="00DF0425">
            <w:pPr>
              <w:jc w:val="center"/>
              <w:rPr>
                <w:lang w:val="sr-Latn-CS"/>
              </w:rPr>
            </w:pPr>
            <w:r w:rsidRPr="00DF0425">
              <w:rPr>
                <w:lang w:val="sr-Latn-CS"/>
              </w:rPr>
              <w:t>73,8</w:t>
            </w:r>
          </w:p>
        </w:tc>
        <w:tc>
          <w:tcPr>
            <w:tcW w:w="75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52,2</w:t>
            </w:r>
          </w:p>
        </w:tc>
        <w:tc>
          <w:tcPr>
            <w:tcW w:w="75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69,9</w:t>
            </w:r>
          </w:p>
        </w:tc>
        <w:tc>
          <w:tcPr>
            <w:tcW w:w="75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65,3</w:t>
            </w:r>
          </w:p>
        </w:tc>
        <w:tc>
          <w:tcPr>
            <w:tcW w:w="123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4,30136</w:t>
            </w:r>
          </w:p>
        </w:tc>
        <w:tc>
          <w:tcPr>
            <w:tcW w:w="125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3,95508</w:t>
            </w:r>
          </w:p>
        </w:tc>
        <w:tc>
          <w:tcPr>
            <w:tcW w:w="125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4,24707</w:t>
            </w:r>
          </w:p>
        </w:tc>
        <w:tc>
          <w:tcPr>
            <w:tcW w:w="1156" w:type="dxa"/>
            <w:tcBorders>
              <w:bottom w:val="single" w:sz="12" w:space="0" w:color="auto"/>
            </w:tcBorders>
            <w:shd w:val="clear" w:color="auto" w:fill="auto"/>
          </w:tcPr>
          <w:p w:rsidR="00FF12C8" w:rsidRPr="00DF0425" w:rsidRDefault="00B97A1B" w:rsidP="00DF0425">
            <w:pPr>
              <w:jc w:val="center"/>
              <w:rPr>
                <w:lang w:val="sr-Latn-CS"/>
              </w:rPr>
            </w:pPr>
            <w:r w:rsidRPr="00DF0425">
              <w:rPr>
                <w:lang w:val="sr-Latn-CS"/>
              </w:rPr>
              <w:t>4,17899</w:t>
            </w:r>
          </w:p>
        </w:tc>
        <w:tc>
          <w:tcPr>
            <w:tcW w:w="996" w:type="dxa"/>
            <w:tcBorders>
              <w:bottom w:val="single" w:sz="12" w:space="0" w:color="auto"/>
              <w:right w:val="single" w:sz="12" w:space="0" w:color="auto"/>
            </w:tcBorders>
            <w:shd w:val="clear" w:color="auto" w:fill="auto"/>
          </w:tcPr>
          <w:p w:rsidR="00FF12C8" w:rsidRPr="00DF0425" w:rsidRDefault="00B97A1B" w:rsidP="00DF0425">
            <w:pPr>
              <w:jc w:val="center"/>
              <w:rPr>
                <w:lang w:val="sr-Latn-CS"/>
              </w:rPr>
            </w:pPr>
            <w:r w:rsidRPr="00DF0425">
              <w:rPr>
                <w:lang w:val="sr-Latn-CS"/>
              </w:rPr>
              <w:t>0,02700</w:t>
            </w:r>
          </w:p>
        </w:tc>
      </w:tr>
      <w:tr w:rsidR="00B75D80" w:rsidRPr="00DF0425" w:rsidTr="00A01CE6">
        <w:tc>
          <w:tcPr>
            <w:tcW w:w="9440" w:type="dxa"/>
            <w:gridSpan w:val="10"/>
            <w:tcBorders>
              <w:top w:val="single" w:sz="12" w:space="0" w:color="auto"/>
              <w:left w:val="single" w:sz="12" w:space="0" w:color="auto"/>
              <w:bottom w:val="single" w:sz="12" w:space="0" w:color="auto"/>
              <w:right w:val="single" w:sz="12" w:space="0" w:color="auto"/>
            </w:tcBorders>
            <w:shd w:val="clear" w:color="auto" w:fill="auto"/>
          </w:tcPr>
          <w:p w:rsidR="00B75D80" w:rsidRPr="00DF0425" w:rsidRDefault="00B75D80" w:rsidP="00DF0425">
            <w:pPr>
              <w:jc w:val="both"/>
              <w:rPr>
                <w:lang w:val="sr-Latn-CS"/>
              </w:rPr>
            </w:pPr>
            <w:r w:rsidRPr="00DF0425">
              <w:rPr>
                <w:lang w:val="sr-Latn-CS"/>
              </w:rPr>
              <w:t xml:space="preserve">                                                                                                                                      Σ = 0,11003</w:t>
            </w:r>
          </w:p>
        </w:tc>
      </w:tr>
    </w:tbl>
    <w:p w:rsidR="00D17CCB" w:rsidRDefault="00D17CCB" w:rsidP="00E30656">
      <w:pPr>
        <w:jc w:val="both"/>
        <w:rPr>
          <w:lang w:val="sr-Latn-CS"/>
        </w:rPr>
        <w:sectPr w:rsidR="00D17CCB" w:rsidSect="00D17CCB">
          <w:type w:val="continuous"/>
          <w:pgSz w:w="12240" w:h="15840"/>
          <w:pgMar w:top="1134" w:right="1418" w:bottom="1134" w:left="1701" w:header="720" w:footer="720" w:gutter="0"/>
          <w:cols w:space="709"/>
          <w:docGrid w:linePitch="360"/>
        </w:sectPr>
      </w:pPr>
    </w:p>
    <w:p w:rsidR="00D17CCB" w:rsidRDefault="00D17CCB" w:rsidP="00E30656">
      <w:pPr>
        <w:jc w:val="both"/>
        <w:rPr>
          <w:lang w:val="sr-Latn-CS"/>
        </w:rPr>
      </w:pPr>
    </w:p>
    <w:p w:rsidR="001D6935" w:rsidRPr="00054D68" w:rsidRDefault="00F9612C" w:rsidP="00E30656">
      <w:pPr>
        <w:jc w:val="both"/>
        <w:rPr>
          <w:sz w:val="22"/>
          <w:szCs w:val="22"/>
          <w:lang w:val="sr-Latn-CS"/>
        </w:rPr>
      </w:pPr>
      <w:r w:rsidRPr="00054D68">
        <w:rPr>
          <w:sz w:val="22"/>
          <w:szCs w:val="22"/>
          <w:lang w:val="sr-Latn-CS"/>
        </w:rPr>
        <w:t>S</w:t>
      </w:r>
      <w:r w:rsidR="00D17CCB" w:rsidRPr="00054D68">
        <w:rPr>
          <w:sz w:val="22"/>
          <w:szCs w:val="22"/>
          <w:lang w:val="sr-Latn-CS"/>
        </w:rPr>
        <w:t xml:space="preserve"> </w:t>
      </w:r>
      <w:r w:rsidRPr="00054D68">
        <w:rPr>
          <w:sz w:val="22"/>
          <w:szCs w:val="22"/>
          <w:lang w:val="sr-Latn-CS"/>
        </w:rPr>
        <w:t xml:space="preserve">obzirom da imamo </w:t>
      </w:r>
      <w:r w:rsidR="00D17CCB" w:rsidRPr="00054D68">
        <w:rPr>
          <w:sz w:val="22"/>
          <w:szCs w:val="22"/>
          <w:lang w:val="sr-Latn-CS"/>
        </w:rPr>
        <w:t>tri</w:t>
      </w:r>
      <w:r w:rsidRPr="00054D68">
        <w:rPr>
          <w:sz w:val="22"/>
          <w:szCs w:val="22"/>
          <w:lang w:val="sr-Latn-CS"/>
        </w:rPr>
        <w:t xml:space="preserve"> ponovljena eksperimenta u svakoj tački eksperimenta, disperzija eksperimentalnih rez</w:t>
      </w:r>
      <w:r w:rsidR="00854866" w:rsidRPr="00054D68">
        <w:rPr>
          <w:sz w:val="22"/>
          <w:szCs w:val="22"/>
          <w:lang w:val="sr-Latn-CS"/>
        </w:rPr>
        <w:t>ultata se računa prema relaciji,</w:t>
      </w:r>
    </w:p>
    <w:p w:rsidR="00F9612C" w:rsidRPr="00054D68" w:rsidRDefault="003F552D" w:rsidP="00E30656">
      <w:pPr>
        <w:jc w:val="both"/>
        <w:rPr>
          <w:sz w:val="22"/>
          <w:szCs w:val="22"/>
          <w:lang w:val="sr-Latn-CS"/>
        </w:rPr>
      </w:pPr>
      <w:r w:rsidRPr="00054D68">
        <w:rPr>
          <w:position w:val="-24"/>
          <w:sz w:val="22"/>
          <w:szCs w:val="22"/>
          <w:lang w:val="sr-Latn-CS"/>
        </w:rPr>
        <w:object w:dxaOrig="1740" w:dyaOrig="900">
          <v:shape id="_x0000_i1125" type="#_x0000_t75" style="width:87pt;height:45pt" o:ole="">
            <v:imagedata r:id="rId211" o:title=""/>
          </v:shape>
          <o:OLEObject Type="Embed" ProgID="Equation.3" ShapeID="_x0000_i1125" DrawAspect="Content" ObjectID="_1526984784" r:id="rId212"/>
        </w:object>
      </w:r>
      <w:r w:rsidR="00D17CCB" w:rsidRPr="00054D68">
        <w:rPr>
          <w:sz w:val="22"/>
          <w:szCs w:val="22"/>
          <w:lang w:val="sr-Latn-CS"/>
        </w:rPr>
        <w:tab/>
      </w:r>
      <w:r w:rsidR="00D17CCB" w:rsidRPr="00054D68">
        <w:rPr>
          <w:sz w:val="22"/>
          <w:szCs w:val="22"/>
          <w:lang w:val="sr-Latn-CS"/>
        </w:rPr>
        <w:tab/>
      </w:r>
      <w:r w:rsidR="00D17CCB" w:rsidRPr="00054D68">
        <w:rPr>
          <w:sz w:val="22"/>
          <w:szCs w:val="22"/>
          <w:lang w:val="sr-Latn-CS"/>
        </w:rPr>
        <w:tab/>
        <w:t xml:space="preserve">   </w:t>
      </w:r>
      <w:r w:rsidR="00FF109A" w:rsidRPr="00054D68">
        <w:rPr>
          <w:sz w:val="22"/>
          <w:szCs w:val="22"/>
          <w:lang w:val="sr-Latn-CS"/>
        </w:rPr>
        <w:t>(31)</w:t>
      </w:r>
    </w:p>
    <w:p w:rsidR="003F552D" w:rsidRPr="00054D68" w:rsidRDefault="00CF434D" w:rsidP="00E30656">
      <w:pPr>
        <w:jc w:val="both"/>
        <w:rPr>
          <w:sz w:val="22"/>
          <w:szCs w:val="22"/>
          <w:lang w:val="sr-Latn-CS"/>
        </w:rPr>
      </w:pPr>
      <w:r w:rsidRPr="00054D68">
        <w:rPr>
          <w:sz w:val="22"/>
          <w:szCs w:val="22"/>
          <w:lang w:val="sr-Latn-CS"/>
        </w:rPr>
        <w:lastRenderedPageBreak/>
        <w:t>z</w:t>
      </w:r>
      <w:r w:rsidR="00FF109A" w:rsidRPr="00054D68">
        <w:rPr>
          <w:sz w:val="22"/>
          <w:szCs w:val="22"/>
          <w:lang w:val="sr-Latn-CS"/>
        </w:rPr>
        <w:t xml:space="preserve">a svaku tačku posebno. </w:t>
      </w:r>
      <w:r w:rsidR="003F552D" w:rsidRPr="00054D68">
        <w:rPr>
          <w:sz w:val="22"/>
          <w:szCs w:val="22"/>
          <w:lang w:val="sr-Latn-CS"/>
        </w:rPr>
        <w:t xml:space="preserve">Ovde je </w:t>
      </w:r>
      <w:r w:rsidR="003F552D" w:rsidRPr="00054D68">
        <w:rPr>
          <w:i/>
          <w:sz w:val="22"/>
          <w:szCs w:val="22"/>
          <w:lang w:val="sr-Latn-CS"/>
        </w:rPr>
        <w:t>m=3</w:t>
      </w:r>
      <w:r w:rsidR="003F552D" w:rsidRPr="00054D68">
        <w:rPr>
          <w:sz w:val="22"/>
          <w:szCs w:val="22"/>
          <w:lang w:val="sr-Latn-CS"/>
        </w:rPr>
        <w:t xml:space="preserve"> broj ponovljenih eksperimenata. Izračunate vrednosti disperzije </w:t>
      </w:r>
      <w:r w:rsidR="003F552D" w:rsidRPr="00054D68">
        <w:rPr>
          <w:position w:val="-12"/>
          <w:sz w:val="22"/>
          <w:szCs w:val="22"/>
          <w:lang w:val="sr-Latn-CS"/>
        </w:rPr>
        <w:object w:dxaOrig="279" w:dyaOrig="400">
          <v:shape id="_x0000_i1126" type="#_x0000_t75" style="width:14pt;height:20pt" o:ole="">
            <v:imagedata r:id="rId213" o:title=""/>
          </v:shape>
          <o:OLEObject Type="Embed" ProgID="Equation.3" ShapeID="_x0000_i1126" DrawAspect="Content" ObjectID="_1526984785" r:id="rId214"/>
        </w:object>
      </w:r>
      <w:r w:rsidR="003F552D" w:rsidRPr="00054D68">
        <w:rPr>
          <w:sz w:val="22"/>
          <w:szCs w:val="22"/>
          <w:lang w:val="sr-Latn-CS"/>
        </w:rPr>
        <w:t xml:space="preserve">unesene su </w:t>
      </w:r>
      <w:r w:rsidR="00D01AB0" w:rsidRPr="00054D68">
        <w:rPr>
          <w:sz w:val="22"/>
          <w:szCs w:val="22"/>
          <w:lang w:val="sr-Latn-CS"/>
        </w:rPr>
        <w:t xml:space="preserve">u </w:t>
      </w:r>
      <w:r w:rsidR="003F552D" w:rsidRPr="00054D68">
        <w:rPr>
          <w:sz w:val="22"/>
          <w:szCs w:val="22"/>
          <w:lang w:val="sr-Latn-CS"/>
        </w:rPr>
        <w:t>tabelu 3. Zbir disperzija svih eksperimentalnih tačaka dat je na dnu tabele.</w:t>
      </w:r>
    </w:p>
    <w:p w:rsidR="003F552D" w:rsidRPr="00054D68" w:rsidRDefault="003F552D" w:rsidP="00E30656">
      <w:pPr>
        <w:jc w:val="both"/>
        <w:rPr>
          <w:sz w:val="22"/>
          <w:szCs w:val="22"/>
          <w:lang w:val="sr-Latn-CS"/>
        </w:rPr>
      </w:pPr>
      <w:r w:rsidRPr="00054D68">
        <w:rPr>
          <w:sz w:val="22"/>
          <w:szCs w:val="22"/>
          <w:lang w:val="sr-Latn-CS"/>
        </w:rPr>
        <w:t>Zamenom izračunatih koeficijenata regr</w:t>
      </w:r>
      <w:r w:rsidR="00131882" w:rsidRPr="00054D68">
        <w:rPr>
          <w:sz w:val="22"/>
          <w:szCs w:val="22"/>
          <w:lang w:val="sr-Latn-CS"/>
        </w:rPr>
        <w:t>e</w:t>
      </w:r>
      <w:r w:rsidRPr="00054D68">
        <w:rPr>
          <w:sz w:val="22"/>
          <w:szCs w:val="22"/>
          <w:lang w:val="sr-Latn-CS"/>
        </w:rPr>
        <w:t>sije</w:t>
      </w:r>
      <w:r w:rsidR="0081171B" w:rsidRPr="00054D68">
        <w:rPr>
          <w:sz w:val="22"/>
          <w:szCs w:val="22"/>
          <w:lang w:val="sr-Latn-CS"/>
        </w:rPr>
        <w:t xml:space="preserve"> prema (30)</w:t>
      </w:r>
      <w:r w:rsidRPr="00054D68">
        <w:rPr>
          <w:sz w:val="22"/>
          <w:szCs w:val="22"/>
          <w:lang w:val="sr-Latn-CS"/>
        </w:rPr>
        <w:t xml:space="preserve"> u polinom (29), dobijamo model u kodiranim koordinatama:</w:t>
      </w:r>
    </w:p>
    <w:p w:rsidR="00D17CCB" w:rsidRPr="00054D68" w:rsidRDefault="00D17CCB" w:rsidP="00E30656">
      <w:pPr>
        <w:jc w:val="both"/>
        <w:rPr>
          <w:sz w:val="22"/>
          <w:szCs w:val="22"/>
          <w:lang w:val="sr-Latn-CS"/>
        </w:rPr>
        <w:sectPr w:rsidR="00D17CCB" w:rsidRPr="00054D68" w:rsidSect="000773AE">
          <w:type w:val="continuous"/>
          <w:pgSz w:w="12240" w:h="15840"/>
          <w:pgMar w:top="1134" w:right="1418" w:bottom="1134" w:left="1701" w:header="720" w:footer="720" w:gutter="0"/>
          <w:cols w:num="2" w:space="709"/>
          <w:docGrid w:linePitch="360"/>
        </w:sectPr>
      </w:pPr>
    </w:p>
    <w:p w:rsidR="00D17CCB" w:rsidRPr="00054D68" w:rsidRDefault="003F552D" w:rsidP="00E30656">
      <w:pPr>
        <w:jc w:val="both"/>
        <w:rPr>
          <w:sz w:val="22"/>
          <w:szCs w:val="22"/>
          <w:lang w:val="sr-Latn-CS"/>
        </w:rPr>
        <w:sectPr w:rsidR="00D17CCB" w:rsidRPr="00054D68" w:rsidSect="00D17CCB">
          <w:type w:val="continuous"/>
          <w:pgSz w:w="12240" w:h="15840"/>
          <w:pgMar w:top="1134" w:right="1418" w:bottom="1134" w:left="1701" w:header="720" w:footer="720" w:gutter="0"/>
          <w:cols w:space="709"/>
          <w:docGrid w:linePitch="360"/>
        </w:sectPr>
      </w:pPr>
      <w:r w:rsidRPr="00054D68">
        <w:rPr>
          <w:position w:val="-30"/>
          <w:sz w:val="22"/>
          <w:szCs w:val="22"/>
          <w:lang w:val="sr-Latn-CS"/>
        </w:rPr>
        <w:object w:dxaOrig="7260" w:dyaOrig="720">
          <v:shape id="_x0000_i1127" type="#_x0000_t75" style="width:363pt;height:36pt" o:ole="">
            <v:imagedata r:id="rId215" o:title=""/>
          </v:shape>
          <o:OLEObject Type="Embed" ProgID="Equation.3" ShapeID="_x0000_i1127" DrawAspect="Content" ObjectID="_1526984786" r:id="rId216"/>
        </w:object>
      </w:r>
      <w:r w:rsidR="00D17CCB" w:rsidRPr="00054D68">
        <w:rPr>
          <w:sz w:val="22"/>
          <w:szCs w:val="22"/>
          <w:lang w:val="sr-Latn-CS"/>
        </w:rPr>
        <w:t xml:space="preserve">  (32)</w:t>
      </w:r>
    </w:p>
    <w:p w:rsidR="00AA024C" w:rsidRPr="00054D68" w:rsidRDefault="003F552D" w:rsidP="00E30656">
      <w:pPr>
        <w:jc w:val="both"/>
        <w:rPr>
          <w:sz w:val="22"/>
          <w:szCs w:val="22"/>
          <w:lang w:val="sr-Latn-CS"/>
        </w:rPr>
      </w:pPr>
      <w:r w:rsidRPr="00054D68">
        <w:rPr>
          <w:sz w:val="22"/>
          <w:szCs w:val="22"/>
          <w:lang w:val="sr-Latn-CS"/>
        </w:rPr>
        <w:lastRenderedPageBreak/>
        <w:t xml:space="preserve">Zamenom odgovarajućih vrednosti </w:t>
      </w:r>
      <w:r w:rsidRPr="00054D68">
        <w:rPr>
          <w:position w:val="-10"/>
          <w:sz w:val="22"/>
          <w:szCs w:val="22"/>
          <w:lang w:val="sr-Latn-CS"/>
        </w:rPr>
        <w:object w:dxaOrig="760" w:dyaOrig="340">
          <v:shape id="_x0000_i1128" type="#_x0000_t75" style="width:38pt;height:17pt" o:ole="">
            <v:imagedata r:id="rId217" o:title=""/>
          </v:shape>
          <o:OLEObject Type="Embed" ProgID="Equation.3" ShapeID="_x0000_i1128" DrawAspect="Content" ObjectID="_1526984787" r:id="rId218"/>
        </w:object>
      </w:r>
      <w:r w:rsidRPr="00054D68">
        <w:rPr>
          <w:sz w:val="22"/>
          <w:szCs w:val="22"/>
          <w:lang w:val="sr-Latn-CS"/>
        </w:rPr>
        <w:t>, zavisno od nivoa faktora, prema</w:t>
      </w:r>
      <w:r w:rsidR="0081171B" w:rsidRPr="00054D68">
        <w:rPr>
          <w:sz w:val="22"/>
          <w:szCs w:val="22"/>
          <w:lang w:val="sr-Latn-CS"/>
        </w:rPr>
        <w:t xml:space="preserve"> tabeli 2, dobijaju se modelske</w:t>
      </w:r>
      <w:r w:rsidRPr="00054D68">
        <w:rPr>
          <w:sz w:val="22"/>
          <w:szCs w:val="22"/>
          <w:lang w:val="sr-Latn-CS"/>
        </w:rPr>
        <w:t xml:space="preserve"> odnosno računske vrednosti funkcije </w:t>
      </w:r>
      <w:r w:rsidRPr="00054D68">
        <w:rPr>
          <w:position w:val="-10"/>
          <w:sz w:val="22"/>
          <w:szCs w:val="22"/>
          <w:lang w:val="sr-Latn-CS"/>
        </w:rPr>
        <w:object w:dxaOrig="220" w:dyaOrig="320">
          <v:shape id="_x0000_i1129" type="#_x0000_t75" style="width:11pt;height:16pt" o:ole="">
            <v:imagedata r:id="rId219" o:title=""/>
          </v:shape>
          <o:OLEObject Type="Embed" ProgID="Equation.3" ShapeID="_x0000_i1129" DrawAspect="Content" ObjectID="_1526984788" r:id="rId220"/>
        </w:object>
      </w:r>
      <w:r w:rsidRPr="00054D68">
        <w:rPr>
          <w:sz w:val="22"/>
          <w:szCs w:val="22"/>
          <w:lang w:val="sr-Latn-CS"/>
        </w:rPr>
        <w:t>, koje su unesene u tabeli 4. U istoj tabeli data su odstupanja</w:t>
      </w:r>
      <w:r w:rsidR="0081171B" w:rsidRPr="00054D68">
        <w:rPr>
          <w:sz w:val="22"/>
          <w:szCs w:val="22"/>
          <w:lang w:val="sr-Latn-CS"/>
        </w:rPr>
        <w:t xml:space="preserve"> odnosno razlike između eksperimentalnih</w:t>
      </w:r>
      <w:r w:rsidRPr="00054D68">
        <w:rPr>
          <w:sz w:val="22"/>
          <w:szCs w:val="22"/>
          <w:lang w:val="sr-Latn-CS"/>
        </w:rPr>
        <w:t xml:space="preserve"> i </w:t>
      </w:r>
      <w:r w:rsidR="0081171B" w:rsidRPr="00054D68">
        <w:rPr>
          <w:sz w:val="22"/>
          <w:szCs w:val="22"/>
          <w:lang w:val="sr-Latn-CS"/>
        </w:rPr>
        <w:t>modelskih</w:t>
      </w:r>
      <w:r w:rsidRPr="00054D68">
        <w:rPr>
          <w:sz w:val="22"/>
          <w:szCs w:val="22"/>
          <w:lang w:val="sr-Latn-CS"/>
        </w:rPr>
        <w:t xml:space="preserve"> vrednosti </w:t>
      </w:r>
      <w:r w:rsidRPr="00054D68">
        <w:rPr>
          <w:position w:val="-18"/>
          <w:sz w:val="22"/>
          <w:szCs w:val="22"/>
          <w:lang w:val="sr-Latn-CS"/>
        </w:rPr>
        <w:object w:dxaOrig="639" w:dyaOrig="480">
          <v:shape id="_x0000_i1130" type="#_x0000_t75" style="width:32pt;height:24pt" o:ole="">
            <v:imagedata r:id="rId221" o:title=""/>
          </v:shape>
          <o:OLEObject Type="Embed" ProgID="Equation.3" ShapeID="_x0000_i1130" DrawAspect="Content" ObjectID="_1526984789" r:id="rId222"/>
        </w:object>
      </w:r>
      <w:r w:rsidRPr="00054D68">
        <w:rPr>
          <w:sz w:val="22"/>
          <w:szCs w:val="22"/>
          <w:lang w:val="sr-Latn-CS"/>
        </w:rPr>
        <w:t xml:space="preserve">, kao i njihov kvadrat </w:t>
      </w:r>
      <w:r w:rsidRPr="00054D68">
        <w:rPr>
          <w:position w:val="-10"/>
          <w:sz w:val="22"/>
          <w:szCs w:val="22"/>
          <w:lang w:val="sr-Latn-CS"/>
        </w:rPr>
        <w:object w:dxaOrig="700" w:dyaOrig="380">
          <v:shape id="_x0000_i1131" type="#_x0000_t75" style="width:35pt;height:19pt" o:ole="">
            <v:imagedata r:id="rId223" o:title=""/>
          </v:shape>
          <o:OLEObject Type="Embed" ProgID="Equation.3" ShapeID="_x0000_i1131" DrawAspect="Content" ObjectID="_1526984790" r:id="rId224"/>
        </w:object>
      </w:r>
      <w:r w:rsidRPr="00054D68">
        <w:rPr>
          <w:sz w:val="22"/>
          <w:szCs w:val="22"/>
          <w:vertAlign w:val="superscript"/>
          <w:lang w:val="sr-Latn-CS"/>
        </w:rPr>
        <w:t>2</w:t>
      </w:r>
      <w:r w:rsidRPr="00054D68">
        <w:rPr>
          <w:sz w:val="22"/>
          <w:szCs w:val="22"/>
          <w:lang w:val="sr-Latn-CS"/>
        </w:rPr>
        <w:t xml:space="preserve">. U poslednjoj koloni iste tabele, date su vrednosti funkcije (32) za slučaj da se </w:t>
      </w:r>
      <w:r w:rsidRPr="00054D68">
        <w:rPr>
          <w:sz w:val="22"/>
          <w:szCs w:val="22"/>
          <w:lang w:val="sr-Latn-CS"/>
        </w:rPr>
        <w:lastRenderedPageBreak/>
        <w:t xml:space="preserve">zanemare interakcije </w:t>
      </w:r>
      <w:r w:rsidR="00AA024C" w:rsidRPr="00054D68">
        <w:rPr>
          <w:position w:val="-12"/>
          <w:sz w:val="22"/>
          <w:szCs w:val="22"/>
          <w:lang w:val="sr-Latn-CS"/>
        </w:rPr>
        <w:object w:dxaOrig="460" w:dyaOrig="360">
          <v:shape id="_x0000_i1132" type="#_x0000_t75" style="width:23pt;height:18pt" o:ole="">
            <v:imagedata r:id="rId225" o:title=""/>
          </v:shape>
          <o:OLEObject Type="Embed" ProgID="Equation.3" ShapeID="_x0000_i1132" DrawAspect="Content" ObjectID="_1526984791" r:id="rId226"/>
        </w:object>
      </w:r>
      <w:r w:rsidR="00F31BD8" w:rsidRPr="00054D68">
        <w:rPr>
          <w:sz w:val="22"/>
          <w:szCs w:val="22"/>
          <w:lang w:val="sr-Latn-CS"/>
        </w:rPr>
        <w:t>.</w:t>
      </w:r>
      <w:r w:rsidR="00AA024C" w:rsidRPr="00054D68">
        <w:rPr>
          <w:sz w:val="22"/>
          <w:szCs w:val="22"/>
          <w:lang w:val="sr-Latn-CS"/>
        </w:rPr>
        <w:t xml:space="preserve"> </w:t>
      </w:r>
      <w:r w:rsidR="00F31BD8" w:rsidRPr="00054D68">
        <w:rPr>
          <w:sz w:val="22"/>
          <w:szCs w:val="22"/>
          <w:lang w:val="sr-Latn-CS"/>
        </w:rPr>
        <w:t>S</w:t>
      </w:r>
      <w:r w:rsidR="00AA024C" w:rsidRPr="00054D68">
        <w:rPr>
          <w:sz w:val="22"/>
          <w:szCs w:val="22"/>
          <w:lang w:val="sr-Latn-CS"/>
        </w:rPr>
        <w:t>obzirom da su koeficijenti regresije uz interakcije znatno manji od ostalih koefiicjenata</w:t>
      </w:r>
      <w:r w:rsidR="00B83D0B" w:rsidRPr="00054D68">
        <w:rPr>
          <w:sz w:val="22"/>
          <w:szCs w:val="22"/>
          <w:lang w:val="sr-Latn-CS"/>
        </w:rPr>
        <w:t>,</w:t>
      </w:r>
      <w:r w:rsidR="00AA024C" w:rsidRPr="00054D68">
        <w:rPr>
          <w:sz w:val="22"/>
          <w:szCs w:val="22"/>
          <w:lang w:val="sr-Latn-CS"/>
        </w:rPr>
        <w:t xml:space="preserve"> biće pokazano da se ovi koeficijenti mogu zanemariti. Znači oznaka </w:t>
      </w:r>
      <w:r w:rsidR="00AA024C" w:rsidRPr="00054D68">
        <w:rPr>
          <w:position w:val="-12"/>
          <w:sz w:val="22"/>
          <w:szCs w:val="22"/>
          <w:lang w:val="sr-Latn-CS"/>
        </w:rPr>
        <w:object w:dxaOrig="279" w:dyaOrig="360">
          <v:shape id="_x0000_i1133" type="#_x0000_t75" style="width:14pt;height:18pt" o:ole="">
            <v:imagedata r:id="rId227" o:title=""/>
          </v:shape>
          <o:OLEObject Type="Embed" ProgID="Equation.3" ShapeID="_x0000_i1133" DrawAspect="Content" ObjectID="_1526984792" r:id="rId228"/>
        </w:object>
      </w:r>
      <w:r w:rsidR="00AA024C" w:rsidRPr="00054D68">
        <w:rPr>
          <w:sz w:val="22"/>
          <w:szCs w:val="22"/>
          <w:lang w:val="sr-Latn-CS"/>
        </w:rPr>
        <w:t xml:space="preserve"> označava modelsku vrednost </w:t>
      </w:r>
      <w:r w:rsidR="00CB7B5F" w:rsidRPr="00054D68">
        <w:rPr>
          <w:sz w:val="22"/>
          <w:szCs w:val="22"/>
          <w:lang w:val="sr-Latn-CS"/>
        </w:rPr>
        <w:t xml:space="preserve">za slučaj </w:t>
      </w:r>
      <w:r w:rsidR="00AA024C" w:rsidRPr="00054D68">
        <w:rPr>
          <w:sz w:val="22"/>
          <w:szCs w:val="22"/>
          <w:lang w:val="sr-Latn-CS"/>
        </w:rPr>
        <w:t xml:space="preserve">kada su uzeti u obzir samo osnovni efekti faktora. Rezultati </w:t>
      </w:r>
      <w:r w:rsidR="00913BC7" w:rsidRPr="00054D68">
        <w:rPr>
          <w:position w:val="-10"/>
          <w:sz w:val="22"/>
          <w:szCs w:val="22"/>
          <w:lang w:val="sr-Latn-CS"/>
        </w:rPr>
        <w:object w:dxaOrig="220" w:dyaOrig="320">
          <v:shape id="_x0000_i1134" type="#_x0000_t75" style="width:11pt;height:16pt" o:ole="">
            <v:imagedata r:id="rId229" o:title=""/>
          </v:shape>
          <o:OLEObject Type="Embed" ProgID="Equation.3" ShapeID="_x0000_i1134" DrawAspect="Content" ObjectID="_1526984793" r:id="rId230"/>
        </w:object>
      </w:r>
      <w:r w:rsidR="00AA024C" w:rsidRPr="00054D68">
        <w:rPr>
          <w:sz w:val="22"/>
          <w:szCs w:val="22"/>
          <w:lang w:val="sr-Latn-CS"/>
        </w:rPr>
        <w:t xml:space="preserve"> i </w:t>
      </w:r>
      <w:r w:rsidR="00913BC7" w:rsidRPr="00054D68">
        <w:rPr>
          <w:position w:val="-12"/>
          <w:sz w:val="22"/>
          <w:szCs w:val="22"/>
          <w:lang w:val="sr-Latn-CS"/>
        </w:rPr>
        <w:object w:dxaOrig="279" w:dyaOrig="360">
          <v:shape id="_x0000_i1135" type="#_x0000_t75" style="width:14pt;height:18pt" o:ole="">
            <v:imagedata r:id="rId231" o:title=""/>
          </v:shape>
          <o:OLEObject Type="Embed" ProgID="Equation.3" ShapeID="_x0000_i1135" DrawAspect="Content" ObjectID="_1526984794" r:id="rId232"/>
        </w:object>
      </w:r>
      <w:r w:rsidR="00AA024C" w:rsidRPr="00054D68">
        <w:rPr>
          <w:sz w:val="22"/>
          <w:szCs w:val="22"/>
          <w:lang w:val="sr-Latn-CS"/>
        </w:rPr>
        <w:t xml:space="preserve"> predstavlja</w:t>
      </w:r>
      <w:r w:rsidR="00CB7B5F" w:rsidRPr="00054D68">
        <w:rPr>
          <w:sz w:val="22"/>
          <w:szCs w:val="22"/>
          <w:lang w:val="sr-Latn-CS"/>
        </w:rPr>
        <w:t xml:space="preserve">ju očigledno modelske vrednosti, dok je </w:t>
      </w:r>
      <w:r w:rsidR="0091664D" w:rsidRPr="00054D68">
        <w:rPr>
          <w:position w:val="-10"/>
          <w:sz w:val="22"/>
          <w:szCs w:val="22"/>
          <w:lang w:val="sr-Latn-CS"/>
        </w:rPr>
        <w:object w:dxaOrig="220" w:dyaOrig="380">
          <v:shape id="_x0000_i1136" type="#_x0000_t75" style="width:11pt;height:19pt" o:ole="">
            <v:imagedata r:id="rId233" o:title=""/>
          </v:shape>
          <o:OLEObject Type="Embed" ProgID="Equation.3" ShapeID="_x0000_i1136" DrawAspect="Content" ObjectID="_1526984795" r:id="rId234"/>
        </w:object>
      </w:r>
      <w:r w:rsidR="00AD7BCE" w:rsidRPr="00054D68">
        <w:rPr>
          <w:sz w:val="22"/>
          <w:szCs w:val="22"/>
          <w:lang w:val="sr-Latn-CS"/>
        </w:rPr>
        <w:t xml:space="preserve"> </w:t>
      </w:r>
      <w:r w:rsidR="00CB7B5F" w:rsidRPr="00054D68">
        <w:rPr>
          <w:sz w:val="22"/>
          <w:szCs w:val="22"/>
          <w:lang w:val="sr-Latn-CS"/>
        </w:rPr>
        <w:t>eksperimentalna vrednost prema tabeli 2.</w:t>
      </w:r>
    </w:p>
    <w:p w:rsidR="00D17CCB" w:rsidRDefault="00D17CCB" w:rsidP="00E30656">
      <w:pPr>
        <w:jc w:val="both"/>
        <w:rPr>
          <w:i/>
          <w:lang w:val="sr-Latn-CS"/>
        </w:rPr>
        <w:sectPr w:rsidR="00D17CCB" w:rsidSect="000773AE">
          <w:type w:val="continuous"/>
          <w:pgSz w:w="12240" w:h="15840"/>
          <w:pgMar w:top="1134" w:right="1418" w:bottom="1134" w:left="1701" w:header="720" w:footer="720" w:gutter="0"/>
          <w:cols w:num="2" w:space="709"/>
          <w:docGrid w:linePitch="360"/>
        </w:sectPr>
      </w:pPr>
    </w:p>
    <w:p w:rsidR="00913BC7" w:rsidRPr="00CB7B5F" w:rsidRDefault="00913BC7" w:rsidP="0063392C">
      <w:pPr>
        <w:rPr>
          <w:i/>
          <w:lang w:val="sr-Latn-CS"/>
        </w:rPr>
      </w:pPr>
      <w:r w:rsidRPr="00CB7B5F">
        <w:rPr>
          <w:i/>
          <w:lang w:val="sr-Latn-CS"/>
        </w:rPr>
        <w:lastRenderedPageBreak/>
        <w:t>Tabel</w:t>
      </w:r>
      <w:r w:rsidR="00F303A1" w:rsidRPr="00CB7B5F">
        <w:rPr>
          <w:i/>
          <w:lang w:val="sr-Latn-CS"/>
        </w:rPr>
        <w:t>a 4: Izmerene i</w:t>
      </w:r>
      <w:r w:rsidR="00AD7BCE">
        <w:rPr>
          <w:i/>
          <w:lang w:val="sr-Latn-CS"/>
        </w:rPr>
        <w:t xml:space="preserve"> modelsk</w:t>
      </w:r>
      <w:r w:rsidR="00AE2038">
        <w:rPr>
          <w:i/>
          <w:lang w:val="sr-Latn-CS"/>
        </w:rPr>
        <w:t>e</w:t>
      </w:r>
      <w:r w:rsidR="00F303A1" w:rsidRPr="00CB7B5F">
        <w:rPr>
          <w:i/>
          <w:lang w:val="sr-Latn-CS"/>
        </w:rPr>
        <w:t xml:space="preserve">  vredn</w:t>
      </w:r>
      <w:r w:rsidRPr="00CB7B5F">
        <w:rPr>
          <w:i/>
          <w:lang w:val="sr-Latn-CS"/>
        </w:rPr>
        <w:t>o</w:t>
      </w:r>
      <w:r w:rsidR="00F303A1" w:rsidRPr="00CB7B5F">
        <w:rPr>
          <w:i/>
          <w:lang w:val="sr-Latn-CS"/>
        </w:rPr>
        <w:t>s</w:t>
      </w:r>
      <w:r w:rsidRPr="00CB7B5F">
        <w:rPr>
          <w:i/>
          <w:lang w:val="sr-Latn-CS"/>
        </w:rPr>
        <w:t>ti funkcije 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260"/>
        <w:gridCol w:w="1260"/>
        <w:gridCol w:w="1260"/>
        <w:gridCol w:w="1260"/>
        <w:gridCol w:w="1440"/>
      </w:tblGrid>
      <w:tr w:rsidR="00913BC7" w:rsidRPr="00DF0425" w:rsidTr="0063392C">
        <w:tc>
          <w:tcPr>
            <w:tcW w:w="540" w:type="dxa"/>
            <w:tcBorders>
              <w:top w:val="single" w:sz="12" w:space="0" w:color="auto"/>
              <w:left w:val="single" w:sz="12" w:space="0" w:color="auto"/>
              <w:bottom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Br.</w:t>
            </w:r>
          </w:p>
        </w:tc>
        <w:tc>
          <w:tcPr>
            <w:tcW w:w="1260" w:type="dxa"/>
            <w:tcBorders>
              <w:top w:val="single" w:sz="12" w:space="0" w:color="auto"/>
              <w:left w:val="single" w:sz="12" w:space="0" w:color="auto"/>
              <w:bottom w:val="single" w:sz="12" w:space="0" w:color="auto"/>
            </w:tcBorders>
            <w:shd w:val="clear" w:color="auto" w:fill="auto"/>
          </w:tcPr>
          <w:p w:rsidR="00913BC7" w:rsidRPr="00DF0425" w:rsidRDefault="00F303A1" w:rsidP="0063392C">
            <w:pPr>
              <w:jc w:val="center"/>
              <w:rPr>
                <w:lang w:val="sr-Latn-CS"/>
              </w:rPr>
            </w:pPr>
            <w:r w:rsidRPr="00DF0425">
              <w:rPr>
                <w:position w:val="-10"/>
                <w:lang w:val="sr-Latn-CS"/>
              </w:rPr>
              <w:object w:dxaOrig="220" w:dyaOrig="300">
                <v:shape id="_x0000_i1137" type="#_x0000_t75" style="width:11pt;height:15pt" o:ole="">
                  <v:imagedata r:id="rId235" o:title=""/>
                </v:shape>
                <o:OLEObject Type="Embed" ProgID="Equation.3" ShapeID="_x0000_i1137" DrawAspect="Content" ObjectID="_1526984796" r:id="rId236"/>
              </w:object>
            </w:r>
          </w:p>
        </w:tc>
        <w:tc>
          <w:tcPr>
            <w:tcW w:w="1260" w:type="dxa"/>
            <w:tcBorders>
              <w:top w:val="single" w:sz="12" w:space="0" w:color="auto"/>
              <w:bottom w:val="single" w:sz="12" w:space="0" w:color="auto"/>
            </w:tcBorders>
            <w:shd w:val="clear" w:color="auto" w:fill="auto"/>
          </w:tcPr>
          <w:p w:rsidR="00913BC7" w:rsidRPr="00DF0425" w:rsidRDefault="00F303A1" w:rsidP="0063392C">
            <w:pPr>
              <w:jc w:val="center"/>
              <w:rPr>
                <w:lang w:val="sr-Latn-CS"/>
              </w:rPr>
            </w:pPr>
            <w:r w:rsidRPr="00DF0425">
              <w:rPr>
                <w:position w:val="-10"/>
                <w:lang w:val="sr-Latn-CS"/>
              </w:rPr>
              <w:object w:dxaOrig="220" w:dyaOrig="320">
                <v:shape id="_x0000_i1138" type="#_x0000_t75" style="width:11pt;height:16pt" o:ole="">
                  <v:imagedata r:id="rId237" o:title=""/>
                </v:shape>
                <o:OLEObject Type="Embed" ProgID="Equation.3" ShapeID="_x0000_i1138" DrawAspect="Content" ObjectID="_1526984797" r:id="rId238"/>
              </w:object>
            </w:r>
          </w:p>
        </w:tc>
        <w:tc>
          <w:tcPr>
            <w:tcW w:w="1260" w:type="dxa"/>
            <w:tcBorders>
              <w:top w:val="single" w:sz="12" w:space="0" w:color="auto"/>
              <w:bottom w:val="single" w:sz="12" w:space="0" w:color="auto"/>
            </w:tcBorders>
            <w:shd w:val="clear" w:color="auto" w:fill="auto"/>
          </w:tcPr>
          <w:p w:rsidR="00913BC7" w:rsidRPr="00DF0425" w:rsidRDefault="00F303A1" w:rsidP="0063392C">
            <w:pPr>
              <w:jc w:val="center"/>
              <w:rPr>
                <w:lang w:val="sr-Latn-CS"/>
              </w:rPr>
            </w:pPr>
            <w:r w:rsidRPr="00DF0425">
              <w:rPr>
                <w:position w:val="-14"/>
                <w:lang w:val="sr-Latn-CS"/>
              </w:rPr>
              <w:object w:dxaOrig="639" w:dyaOrig="400">
                <v:shape id="_x0000_i1139" type="#_x0000_t75" style="width:32pt;height:20pt" o:ole="">
                  <v:imagedata r:id="rId239" o:title=""/>
                </v:shape>
                <o:OLEObject Type="Embed" ProgID="Equation.3" ShapeID="_x0000_i1139" DrawAspect="Content" ObjectID="_1526984798" r:id="rId240"/>
              </w:object>
            </w:r>
          </w:p>
        </w:tc>
        <w:tc>
          <w:tcPr>
            <w:tcW w:w="1260" w:type="dxa"/>
            <w:tcBorders>
              <w:top w:val="single" w:sz="12" w:space="0" w:color="auto"/>
              <w:bottom w:val="single" w:sz="12" w:space="0" w:color="auto"/>
            </w:tcBorders>
            <w:shd w:val="clear" w:color="auto" w:fill="auto"/>
          </w:tcPr>
          <w:p w:rsidR="00913BC7" w:rsidRPr="00DF0425" w:rsidRDefault="00F303A1" w:rsidP="0063392C">
            <w:pPr>
              <w:jc w:val="center"/>
              <w:rPr>
                <w:vertAlign w:val="superscript"/>
                <w:lang w:val="sr-Latn-CS"/>
              </w:rPr>
            </w:pPr>
            <w:r w:rsidRPr="00DF0425">
              <w:rPr>
                <w:position w:val="-10"/>
                <w:lang w:val="sr-Latn-CS"/>
              </w:rPr>
              <w:object w:dxaOrig="700" w:dyaOrig="380">
                <v:shape id="_x0000_i1140" type="#_x0000_t75" style="width:35pt;height:19pt" o:ole="">
                  <v:imagedata r:id="rId223" o:title=""/>
                </v:shape>
                <o:OLEObject Type="Embed" ProgID="Equation.3" ShapeID="_x0000_i1140" DrawAspect="Content" ObjectID="_1526984799" r:id="rId241"/>
              </w:object>
            </w:r>
            <w:r w:rsidRPr="00DF0425">
              <w:rPr>
                <w:vertAlign w:val="superscript"/>
                <w:lang w:val="sr-Latn-CS"/>
              </w:rPr>
              <w:t>2</w:t>
            </w:r>
          </w:p>
        </w:tc>
        <w:tc>
          <w:tcPr>
            <w:tcW w:w="1440" w:type="dxa"/>
            <w:tcBorders>
              <w:top w:val="single" w:sz="12" w:space="0" w:color="auto"/>
              <w:bottom w:val="single" w:sz="12" w:space="0" w:color="auto"/>
              <w:right w:val="single" w:sz="12" w:space="0" w:color="auto"/>
            </w:tcBorders>
            <w:shd w:val="clear" w:color="auto" w:fill="auto"/>
          </w:tcPr>
          <w:p w:rsidR="00913BC7" w:rsidRPr="00DF0425" w:rsidRDefault="00146848" w:rsidP="0063392C">
            <w:pPr>
              <w:jc w:val="center"/>
              <w:rPr>
                <w:lang w:val="sr-Latn-CS"/>
              </w:rPr>
            </w:pPr>
            <w:r w:rsidRPr="00DF0425">
              <w:rPr>
                <w:position w:val="-12"/>
                <w:lang w:val="sr-Latn-CS"/>
              </w:rPr>
              <w:object w:dxaOrig="279" w:dyaOrig="360">
                <v:shape id="_x0000_i1141" type="#_x0000_t75" style="width:14pt;height:18pt" o:ole="">
                  <v:imagedata r:id="rId242" o:title=""/>
                </v:shape>
                <o:OLEObject Type="Embed" ProgID="Equation.3" ShapeID="_x0000_i1141" DrawAspect="Content" ObjectID="_1526984800" r:id="rId243"/>
              </w:object>
            </w:r>
          </w:p>
        </w:tc>
      </w:tr>
      <w:tr w:rsidR="00913BC7" w:rsidRPr="00DF0425" w:rsidTr="0063392C">
        <w:tc>
          <w:tcPr>
            <w:tcW w:w="540" w:type="dxa"/>
            <w:tcBorders>
              <w:top w:val="single" w:sz="12" w:space="0" w:color="auto"/>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1.</w:t>
            </w:r>
          </w:p>
        </w:tc>
        <w:tc>
          <w:tcPr>
            <w:tcW w:w="1260" w:type="dxa"/>
            <w:tcBorders>
              <w:top w:val="single" w:sz="12" w:space="0" w:color="auto"/>
              <w:left w:val="single" w:sz="12" w:space="0" w:color="auto"/>
            </w:tcBorders>
            <w:shd w:val="clear" w:color="auto" w:fill="auto"/>
          </w:tcPr>
          <w:p w:rsidR="00913BC7" w:rsidRPr="00DF0425" w:rsidRDefault="00F303A1" w:rsidP="0063392C">
            <w:pPr>
              <w:jc w:val="center"/>
              <w:rPr>
                <w:lang w:val="sr-Latn-CS"/>
              </w:rPr>
            </w:pPr>
            <w:r w:rsidRPr="00DF0425">
              <w:rPr>
                <w:lang w:val="sr-Latn-CS"/>
              </w:rPr>
              <w:t>4,86984</w:t>
            </w:r>
          </w:p>
        </w:tc>
        <w:tc>
          <w:tcPr>
            <w:tcW w:w="1260" w:type="dxa"/>
            <w:tcBorders>
              <w:top w:val="single" w:sz="12" w:space="0" w:color="auto"/>
            </w:tcBorders>
            <w:shd w:val="clear" w:color="auto" w:fill="auto"/>
          </w:tcPr>
          <w:p w:rsidR="00913BC7" w:rsidRPr="00DF0425" w:rsidRDefault="00F303A1" w:rsidP="0063392C">
            <w:pPr>
              <w:jc w:val="center"/>
              <w:rPr>
                <w:lang w:val="sr-Latn-CS"/>
              </w:rPr>
            </w:pPr>
            <w:r w:rsidRPr="00DF0425">
              <w:rPr>
                <w:lang w:val="sr-Latn-CS"/>
              </w:rPr>
              <w:t>4,86083</w:t>
            </w:r>
          </w:p>
        </w:tc>
        <w:tc>
          <w:tcPr>
            <w:tcW w:w="1260" w:type="dxa"/>
            <w:tcBorders>
              <w:top w:val="single" w:sz="12" w:space="0" w:color="auto"/>
            </w:tcBorders>
            <w:shd w:val="clear" w:color="auto" w:fill="auto"/>
          </w:tcPr>
          <w:p w:rsidR="00913BC7" w:rsidRPr="00DF0425" w:rsidRDefault="00F303A1" w:rsidP="0063392C">
            <w:pPr>
              <w:jc w:val="center"/>
              <w:rPr>
                <w:lang w:val="sr-Latn-CS"/>
              </w:rPr>
            </w:pPr>
            <w:r w:rsidRPr="00DF0425">
              <w:rPr>
                <w:lang w:val="sr-Latn-CS"/>
              </w:rPr>
              <w:t>0,00901</w:t>
            </w:r>
          </w:p>
        </w:tc>
        <w:tc>
          <w:tcPr>
            <w:tcW w:w="1260" w:type="dxa"/>
            <w:tcBorders>
              <w:top w:val="single" w:sz="12" w:space="0" w:color="auto"/>
            </w:tcBorders>
            <w:shd w:val="clear" w:color="auto" w:fill="auto"/>
          </w:tcPr>
          <w:p w:rsidR="00913BC7" w:rsidRPr="00DF0425" w:rsidRDefault="00F303A1" w:rsidP="0063392C">
            <w:pPr>
              <w:jc w:val="center"/>
              <w:rPr>
                <w:lang w:val="sr-Latn-CS"/>
              </w:rPr>
            </w:pPr>
            <w:r w:rsidRPr="00DF0425">
              <w:rPr>
                <w:lang w:val="sr-Latn-CS"/>
              </w:rPr>
              <w:t>0,000081</w:t>
            </w:r>
          </w:p>
        </w:tc>
        <w:tc>
          <w:tcPr>
            <w:tcW w:w="1440" w:type="dxa"/>
            <w:tcBorders>
              <w:top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4,87422</w:t>
            </w:r>
          </w:p>
        </w:tc>
      </w:tr>
      <w:tr w:rsidR="00913BC7" w:rsidRPr="00DF0425" w:rsidTr="0063392C">
        <w:tc>
          <w:tcPr>
            <w:tcW w:w="540" w:type="dxa"/>
            <w:tcBorders>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2.</w:t>
            </w:r>
          </w:p>
        </w:tc>
        <w:tc>
          <w:tcPr>
            <w:tcW w:w="1260" w:type="dxa"/>
            <w:tcBorders>
              <w:left w:val="single" w:sz="12" w:space="0" w:color="auto"/>
            </w:tcBorders>
            <w:shd w:val="clear" w:color="auto" w:fill="auto"/>
          </w:tcPr>
          <w:p w:rsidR="00913BC7" w:rsidRPr="00DF0425" w:rsidRDefault="00F303A1" w:rsidP="0063392C">
            <w:pPr>
              <w:jc w:val="center"/>
              <w:rPr>
                <w:lang w:val="sr-Latn-CS"/>
              </w:rPr>
            </w:pPr>
            <w:r w:rsidRPr="00DF0425">
              <w:rPr>
                <w:lang w:val="sr-Latn-CS"/>
              </w:rPr>
              <w:t>4,45899</w:t>
            </w:r>
          </w:p>
        </w:tc>
        <w:tc>
          <w:tcPr>
            <w:tcW w:w="1260" w:type="dxa"/>
            <w:shd w:val="clear" w:color="auto" w:fill="auto"/>
          </w:tcPr>
          <w:p w:rsidR="00913BC7" w:rsidRPr="00DF0425" w:rsidRDefault="00F303A1" w:rsidP="0063392C">
            <w:pPr>
              <w:jc w:val="center"/>
              <w:rPr>
                <w:lang w:val="sr-Latn-CS"/>
              </w:rPr>
            </w:pPr>
            <w:r w:rsidRPr="00DF0425">
              <w:rPr>
                <w:lang w:val="sr-Latn-CS"/>
              </w:rPr>
              <w:t>4,42453</w:t>
            </w:r>
          </w:p>
        </w:tc>
        <w:tc>
          <w:tcPr>
            <w:tcW w:w="1260" w:type="dxa"/>
            <w:shd w:val="clear" w:color="auto" w:fill="auto"/>
          </w:tcPr>
          <w:p w:rsidR="00913BC7" w:rsidRPr="00DF0425" w:rsidRDefault="00F303A1" w:rsidP="0063392C">
            <w:pPr>
              <w:jc w:val="center"/>
              <w:rPr>
                <w:lang w:val="sr-Latn-CS"/>
              </w:rPr>
            </w:pPr>
            <w:r w:rsidRPr="00DF0425">
              <w:rPr>
                <w:lang w:val="sr-Latn-CS"/>
              </w:rPr>
              <w:t>0,03446</w:t>
            </w:r>
          </w:p>
        </w:tc>
        <w:tc>
          <w:tcPr>
            <w:tcW w:w="1260" w:type="dxa"/>
            <w:shd w:val="clear" w:color="auto" w:fill="auto"/>
          </w:tcPr>
          <w:p w:rsidR="00913BC7" w:rsidRPr="00DF0425" w:rsidRDefault="00F303A1" w:rsidP="0063392C">
            <w:pPr>
              <w:jc w:val="center"/>
              <w:rPr>
                <w:lang w:val="sr-Latn-CS"/>
              </w:rPr>
            </w:pPr>
            <w:r w:rsidRPr="00DF0425">
              <w:rPr>
                <w:lang w:val="sr-Latn-CS"/>
              </w:rPr>
              <w:t>0,001187</w:t>
            </w:r>
          </w:p>
        </w:tc>
        <w:tc>
          <w:tcPr>
            <w:tcW w:w="1440" w:type="dxa"/>
            <w:tcBorders>
              <w:right w:val="single" w:sz="12" w:space="0" w:color="auto"/>
            </w:tcBorders>
            <w:shd w:val="clear" w:color="auto" w:fill="auto"/>
          </w:tcPr>
          <w:p w:rsidR="00913BC7" w:rsidRPr="00DF0425" w:rsidRDefault="00F303A1" w:rsidP="0063392C">
            <w:pPr>
              <w:jc w:val="center"/>
              <w:rPr>
                <w:lang w:val="sr-Latn-CS"/>
              </w:rPr>
            </w:pPr>
            <w:r w:rsidRPr="00DF0425">
              <w:rPr>
                <w:lang w:val="sr-Latn-CS"/>
              </w:rPr>
              <w:t>4,42892</w:t>
            </w:r>
          </w:p>
        </w:tc>
      </w:tr>
      <w:tr w:rsidR="00913BC7" w:rsidRPr="00DF0425" w:rsidTr="0063392C">
        <w:tc>
          <w:tcPr>
            <w:tcW w:w="540" w:type="dxa"/>
            <w:tcBorders>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3.</w:t>
            </w:r>
          </w:p>
        </w:tc>
        <w:tc>
          <w:tcPr>
            <w:tcW w:w="1260" w:type="dxa"/>
            <w:tcBorders>
              <w:left w:val="single" w:sz="12" w:space="0" w:color="auto"/>
            </w:tcBorders>
            <w:shd w:val="clear" w:color="auto" w:fill="auto"/>
          </w:tcPr>
          <w:p w:rsidR="00913BC7" w:rsidRPr="00DF0425" w:rsidRDefault="00F303A1" w:rsidP="0063392C">
            <w:pPr>
              <w:jc w:val="center"/>
              <w:rPr>
                <w:lang w:val="sr-Latn-CS"/>
              </w:rPr>
            </w:pPr>
            <w:r w:rsidRPr="00DF0425">
              <w:rPr>
                <w:lang w:val="sr-Latn-CS"/>
              </w:rPr>
              <w:t>3,56953</w:t>
            </w:r>
          </w:p>
        </w:tc>
        <w:tc>
          <w:tcPr>
            <w:tcW w:w="1260" w:type="dxa"/>
            <w:shd w:val="clear" w:color="auto" w:fill="auto"/>
          </w:tcPr>
          <w:p w:rsidR="00913BC7" w:rsidRPr="00DF0425" w:rsidRDefault="00F303A1" w:rsidP="0063392C">
            <w:pPr>
              <w:jc w:val="center"/>
              <w:rPr>
                <w:lang w:val="sr-Latn-CS"/>
              </w:rPr>
            </w:pPr>
            <w:r w:rsidRPr="00DF0425">
              <w:rPr>
                <w:lang w:val="sr-Latn-CS"/>
              </w:rPr>
              <w:t>3,56054</w:t>
            </w:r>
          </w:p>
        </w:tc>
        <w:tc>
          <w:tcPr>
            <w:tcW w:w="1260" w:type="dxa"/>
            <w:shd w:val="clear" w:color="auto" w:fill="auto"/>
          </w:tcPr>
          <w:p w:rsidR="00913BC7" w:rsidRPr="00DF0425" w:rsidRDefault="00F303A1" w:rsidP="0063392C">
            <w:pPr>
              <w:jc w:val="center"/>
              <w:rPr>
                <w:lang w:val="sr-Latn-CS"/>
              </w:rPr>
            </w:pPr>
            <w:r w:rsidRPr="00DF0425">
              <w:rPr>
                <w:lang w:val="sr-Latn-CS"/>
              </w:rPr>
              <w:t>0,00899</w:t>
            </w:r>
          </w:p>
        </w:tc>
        <w:tc>
          <w:tcPr>
            <w:tcW w:w="1260" w:type="dxa"/>
            <w:shd w:val="clear" w:color="auto" w:fill="auto"/>
          </w:tcPr>
          <w:p w:rsidR="00913BC7" w:rsidRPr="00DF0425" w:rsidRDefault="00F303A1" w:rsidP="0063392C">
            <w:pPr>
              <w:jc w:val="center"/>
              <w:rPr>
                <w:lang w:val="sr-Latn-CS"/>
              </w:rPr>
            </w:pPr>
            <w:r w:rsidRPr="00DF0425">
              <w:rPr>
                <w:lang w:val="sr-Latn-CS"/>
              </w:rPr>
              <w:t>0,0000808</w:t>
            </w:r>
          </w:p>
        </w:tc>
        <w:tc>
          <w:tcPr>
            <w:tcW w:w="1440" w:type="dxa"/>
            <w:tcBorders>
              <w:right w:val="single" w:sz="12" w:space="0" w:color="auto"/>
            </w:tcBorders>
            <w:shd w:val="clear" w:color="auto" w:fill="auto"/>
          </w:tcPr>
          <w:p w:rsidR="00913BC7" w:rsidRPr="00DF0425" w:rsidRDefault="00F303A1" w:rsidP="0063392C">
            <w:pPr>
              <w:jc w:val="center"/>
              <w:rPr>
                <w:lang w:val="sr-Latn-CS"/>
              </w:rPr>
            </w:pPr>
            <w:r w:rsidRPr="00DF0425">
              <w:rPr>
                <w:lang w:val="sr-Latn-CS"/>
              </w:rPr>
              <w:t>3,55418</w:t>
            </w:r>
          </w:p>
        </w:tc>
      </w:tr>
      <w:tr w:rsidR="00913BC7" w:rsidRPr="00DF0425" w:rsidTr="0063392C">
        <w:tc>
          <w:tcPr>
            <w:tcW w:w="540" w:type="dxa"/>
            <w:tcBorders>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4.</w:t>
            </w:r>
          </w:p>
        </w:tc>
        <w:tc>
          <w:tcPr>
            <w:tcW w:w="1260" w:type="dxa"/>
            <w:tcBorders>
              <w:left w:val="single" w:sz="12" w:space="0" w:color="auto"/>
            </w:tcBorders>
            <w:shd w:val="clear" w:color="auto" w:fill="auto"/>
          </w:tcPr>
          <w:p w:rsidR="00913BC7" w:rsidRPr="00DF0425" w:rsidRDefault="00F303A1" w:rsidP="0063392C">
            <w:pPr>
              <w:jc w:val="center"/>
              <w:rPr>
                <w:lang w:val="sr-Latn-CS"/>
              </w:rPr>
            </w:pPr>
            <w:r w:rsidRPr="00DF0425">
              <w:rPr>
                <w:lang w:val="sr-Latn-CS"/>
              </w:rPr>
              <w:t>5,13932</w:t>
            </w:r>
          </w:p>
        </w:tc>
        <w:tc>
          <w:tcPr>
            <w:tcW w:w="1260" w:type="dxa"/>
            <w:shd w:val="clear" w:color="auto" w:fill="auto"/>
          </w:tcPr>
          <w:p w:rsidR="00913BC7" w:rsidRPr="00DF0425" w:rsidRDefault="00F303A1" w:rsidP="0063392C">
            <w:pPr>
              <w:jc w:val="center"/>
              <w:rPr>
                <w:lang w:val="sr-Latn-CS"/>
              </w:rPr>
            </w:pPr>
            <w:r w:rsidRPr="00DF0425">
              <w:rPr>
                <w:lang w:val="sr-Latn-CS"/>
              </w:rPr>
              <w:t>5,13133</w:t>
            </w:r>
          </w:p>
        </w:tc>
        <w:tc>
          <w:tcPr>
            <w:tcW w:w="1260" w:type="dxa"/>
            <w:shd w:val="clear" w:color="auto" w:fill="auto"/>
          </w:tcPr>
          <w:p w:rsidR="00913BC7" w:rsidRPr="00DF0425" w:rsidRDefault="00F303A1" w:rsidP="0063392C">
            <w:pPr>
              <w:jc w:val="center"/>
              <w:rPr>
                <w:lang w:val="sr-Latn-CS"/>
              </w:rPr>
            </w:pPr>
            <w:r w:rsidRPr="00DF0425">
              <w:rPr>
                <w:lang w:val="sr-Latn-CS"/>
              </w:rPr>
              <w:t>0,00799</w:t>
            </w:r>
          </w:p>
        </w:tc>
        <w:tc>
          <w:tcPr>
            <w:tcW w:w="1260" w:type="dxa"/>
            <w:shd w:val="clear" w:color="auto" w:fill="auto"/>
          </w:tcPr>
          <w:p w:rsidR="00913BC7" w:rsidRPr="00DF0425" w:rsidRDefault="00F303A1" w:rsidP="0063392C">
            <w:pPr>
              <w:jc w:val="center"/>
              <w:rPr>
                <w:lang w:val="sr-Latn-CS"/>
              </w:rPr>
            </w:pPr>
            <w:r w:rsidRPr="00DF0425">
              <w:rPr>
                <w:lang w:val="sr-Latn-CS"/>
              </w:rPr>
              <w:t>0,0000638</w:t>
            </w:r>
          </w:p>
        </w:tc>
        <w:tc>
          <w:tcPr>
            <w:tcW w:w="1440" w:type="dxa"/>
            <w:tcBorders>
              <w:right w:val="single" w:sz="12" w:space="0" w:color="auto"/>
            </w:tcBorders>
            <w:shd w:val="clear" w:color="auto" w:fill="auto"/>
          </w:tcPr>
          <w:p w:rsidR="00913BC7" w:rsidRPr="00DF0425" w:rsidRDefault="00F303A1" w:rsidP="0063392C">
            <w:pPr>
              <w:jc w:val="center"/>
              <w:rPr>
                <w:lang w:val="sr-Latn-CS"/>
              </w:rPr>
            </w:pPr>
            <w:r w:rsidRPr="00DF0425">
              <w:rPr>
                <w:lang w:val="sr-Latn-CS"/>
              </w:rPr>
              <w:t>5,14898</w:t>
            </w:r>
          </w:p>
        </w:tc>
      </w:tr>
      <w:tr w:rsidR="00913BC7" w:rsidRPr="00DF0425" w:rsidTr="0063392C">
        <w:tc>
          <w:tcPr>
            <w:tcW w:w="540" w:type="dxa"/>
            <w:tcBorders>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5.</w:t>
            </w:r>
          </w:p>
        </w:tc>
        <w:tc>
          <w:tcPr>
            <w:tcW w:w="1260" w:type="dxa"/>
            <w:tcBorders>
              <w:left w:val="single" w:sz="12" w:space="0" w:color="auto"/>
            </w:tcBorders>
            <w:shd w:val="clear" w:color="auto" w:fill="auto"/>
          </w:tcPr>
          <w:p w:rsidR="00913BC7" w:rsidRPr="00DF0425" w:rsidRDefault="00F303A1" w:rsidP="0063392C">
            <w:pPr>
              <w:jc w:val="center"/>
              <w:rPr>
                <w:lang w:val="sr-Latn-CS"/>
              </w:rPr>
            </w:pPr>
            <w:r w:rsidRPr="00DF0425">
              <w:rPr>
                <w:lang w:val="sr-Latn-CS"/>
              </w:rPr>
              <w:t>4,23844</w:t>
            </w:r>
          </w:p>
        </w:tc>
        <w:tc>
          <w:tcPr>
            <w:tcW w:w="1260" w:type="dxa"/>
            <w:shd w:val="clear" w:color="auto" w:fill="auto"/>
          </w:tcPr>
          <w:p w:rsidR="00913BC7" w:rsidRPr="00DF0425" w:rsidRDefault="00F303A1" w:rsidP="0063392C">
            <w:pPr>
              <w:jc w:val="center"/>
              <w:rPr>
                <w:lang w:val="sr-Latn-CS"/>
              </w:rPr>
            </w:pPr>
            <w:r w:rsidRPr="00DF0425">
              <w:rPr>
                <w:lang w:val="sr-Latn-CS"/>
              </w:rPr>
              <w:t>4,34450</w:t>
            </w:r>
          </w:p>
        </w:tc>
        <w:tc>
          <w:tcPr>
            <w:tcW w:w="1260" w:type="dxa"/>
            <w:shd w:val="clear" w:color="auto" w:fill="auto"/>
          </w:tcPr>
          <w:p w:rsidR="00913BC7" w:rsidRPr="00DF0425" w:rsidRDefault="00F303A1" w:rsidP="0063392C">
            <w:pPr>
              <w:jc w:val="center"/>
              <w:rPr>
                <w:lang w:val="sr-Latn-CS"/>
              </w:rPr>
            </w:pPr>
            <w:r w:rsidRPr="00DF0425">
              <w:rPr>
                <w:lang w:val="sr-Latn-CS"/>
              </w:rPr>
              <w:t>0,10606</w:t>
            </w:r>
          </w:p>
        </w:tc>
        <w:tc>
          <w:tcPr>
            <w:tcW w:w="1260" w:type="dxa"/>
            <w:shd w:val="clear" w:color="auto" w:fill="auto"/>
          </w:tcPr>
          <w:p w:rsidR="00913BC7" w:rsidRPr="00DF0425" w:rsidRDefault="00F303A1" w:rsidP="0063392C">
            <w:pPr>
              <w:jc w:val="center"/>
              <w:rPr>
                <w:lang w:val="sr-Latn-CS"/>
              </w:rPr>
            </w:pPr>
            <w:r w:rsidRPr="00DF0425">
              <w:rPr>
                <w:lang w:val="sr-Latn-CS"/>
              </w:rPr>
              <w:t>0,011249</w:t>
            </w:r>
          </w:p>
        </w:tc>
        <w:tc>
          <w:tcPr>
            <w:tcW w:w="1440" w:type="dxa"/>
            <w:tcBorders>
              <w:right w:val="single" w:sz="12" w:space="0" w:color="auto"/>
            </w:tcBorders>
            <w:shd w:val="clear" w:color="auto" w:fill="auto"/>
          </w:tcPr>
          <w:p w:rsidR="00913BC7" w:rsidRPr="00DF0425" w:rsidRDefault="00F303A1" w:rsidP="0063392C">
            <w:pPr>
              <w:jc w:val="center"/>
              <w:rPr>
                <w:lang w:val="sr-Latn-CS"/>
              </w:rPr>
            </w:pPr>
            <w:r w:rsidRPr="00DF0425">
              <w:rPr>
                <w:lang w:val="sr-Latn-CS"/>
              </w:rPr>
              <w:t>4,27424</w:t>
            </w:r>
          </w:p>
        </w:tc>
      </w:tr>
      <w:tr w:rsidR="00913BC7" w:rsidRPr="00DF0425" w:rsidTr="0063392C">
        <w:tc>
          <w:tcPr>
            <w:tcW w:w="540" w:type="dxa"/>
            <w:tcBorders>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6.</w:t>
            </w:r>
          </w:p>
        </w:tc>
        <w:tc>
          <w:tcPr>
            <w:tcW w:w="1260" w:type="dxa"/>
            <w:tcBorders>
              <w:left w:val="single" w:sz="12" w:space="0" w:color="auto"/>
            </w:tcBorders>
            <w:shd w:val="clear" w:color="auto" w:fill="auto"/>
          </w:tcPr>
          <w:p w:rsidR="00913BC7" w:rsidRPr="00DF0425" w:rsidRDefault="00104B32" w:rsidP="0063392C">
            <w:pPr>
              <w:jc w:val="center"/>
              <w:rPr>
                <w:lang w:val="sr-Latn-CS"/>
              </w:rPr>
            </w:pPr>
            <w:r w:rsidRPr="00DF0425">
              <w:rPr>
                <w:lang w:val="sr-Latn-CS"/>
              </w:rPr>
              <w:t>5,79079</w:t>
            </w:r>
          </w:p>
        </w:tc>
        <w:tc>
          <w:tcPr>
            <w:tcW w:w="1260" w:type="dxa"/>
            <w:shd w:val="clear" w:color="auto" w:fill="auto"/>
          </w:tcPr>
          <w:p w:rsidR="00913BC7" w:rsidRPr="00DF0425" w:rsidRDefault="00104B32" w:rsidP="0063392C">
            <w:pPr>
              <w:jc w:val="center"/>
              <w:rPr>
                <w:lang w:val="sr-Latn-CS"/>
              </w:rPr>
            </w:pPr>
            <w:r w:rsidRPr="00DF0425">
              <w:rPr>
                <w:lang w:val="sr-Latn-CS"/>
              </w:rPr>
              <w:t>5,79078</w:t>
            </w:r>
          </w:p>
        </w:tc>
        <w:tc>
          <w:tcPr>
            <w:tcW w:w="1260" w:type="dxa"/>
            <w:shd w:val="clear" w:color="auto" w:fill="auto"/>
          </w:tcPr>
          <w:p w:rsidR="00913BC7" w:rsidRPr="00DF0425" w:rsidRDefault="00104B32" w:rsidP="0063392C">
            <w:pPr>
              <w:jc w:val="center"/>
              <w:rPr>
                <w:lang w:val="sr-Latn-CS"/>
              </w:rPr>
            </w:pPr>
            <w:r w:rsidRPr="00DF0425">
              <w:rPr>
                <w:lang w:val="sr-Latn-CS"/>
              </w:rPr>
              <w:t>0,00801</w:t>
            </w:r>
          </w:p>
        </w:tc>
        <w:tc>
          <w:tcPr>
            <w:tcW w:w="1260" w:type="dxa"/>
            <w:shd w:val="clear" w:color="auto" w:fill="auto"/>
          </w:tcPr>
          <w:p w:rsidR="00913BC7" w:rsidRPr="00DF0425" w:rsidRDefault="00104B32" w:rsidP="0063392C">
            <w:pPr>
              <w:jc w:val="center"/>
              <w:rPr>
                <w:lang w:val="sr-Latn-CS"/>
              </w:rPr>
            </w:pPr>
            <w:r w:rsidRPr="00DF0425">
              <w:rPr>
                <w:lang w:val="sr-Latn-CS"/>
              </w:rPr>
              <w:t>0,0000642</w:t>
            </w:r>
          </w:p>
        </w:tc>
        <w:tc>
          <w:tcPr>
            <w:tcW w:w="1440" w:type="dxa"/>
            <w:tcBorders>
              <w:right w:val="single" w:sz="12" w:space="0" w:color="auto"/>
            </w:tcBorders>
            <w:shd w:val="clear" w:color="auto" w:fill="auto"/>
          </w:tcPr>
          <w:p w:rsidR="00913BC7" w:rsidRPr="00DF0425" w:rsidRDefault="00104B32" w:rsidP="0063392C">
            <w:pPr>
              <w:jc w:val="center"/>
              <w:rPr>
                <w:lang w:val="sr-Latn-CS"/>
              </w:rPr>
            </w:pPr>
            <w:r w:rsidRPr="00DF0425">
              <w:rPr>
                <w:lang w:val="sr-Latn-CS"/>
              </w:rPr>
              <w:t>5,74896</w:t>
            </w:r>
          </w:p>
        </w:tc>
      </w:tr>
      <w:tr w:rsidR="00913BC7" w:rsidRPr="00DF0425" w:rsidTr="0063392C">
        <w:tc>
          <w:tcPr>
            <w:tcW w:w="540" w:type="dxa"/>
            <w:tcBorders>
              <w:left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7.</w:t>
            </w:r>
          </w:p>
        </w:tc>
        <w:tc>
          <w:tcPr>
            <w:tcW w:w="1260" w:type="dxa"/>
            <w:tcBorders>
              <w:left w:val="single" w:sz="12" w:space="0" w:color="auto"/>
            </w:tcBorders>
            <w:shd w:val="clear" w:color="auto" w:fill="auto"/>
          </w:tcPr>
          <w:p w:rsidR="00913BC7" w:rsidRPr="00DF0425" w:rsidRDefault="00104B32" w:rsidP="0063392C">
            <w:pPr>
              <w:jc w:val="center"/>
              <w:rPr>
                <w:lang w:val="sr-Latn-CS"/>
              </w:rPr>
            </w:pPr>
            <w:r w:rsidRPr="00DF0425">
              <w:rPr>
                <w:lang w:val="sr-Latn-CS"/>
              </w:rPr>
              <w:t>4,95864</w:t>
            </w:r>
          </w:p>
        </w:tc>
        <w:tc>
          <w:tcPr>
            <w:tcW w:w="1260" w:type="dxa"/>
            <w:shd w:val="clear" w:color="auto" w:fill="auto"/>
          </w:tcPr>
          <w:p w:rsidR="00913BC7" w:rsidRPr="00DF0425" w:rsidRDefault="00104B32" w:rsidP="0063392C">
            <w:pPr>
              <w:jc w:val="center"/>
              <w:rPr>
                <w:lang w:val="sr-Latn-CS"/>
              </w:rPr>
            </w:pPr>
            <w:r w:rsidRPr="00DF0425">
              <w:rPr>
                <w:lang w:val="sr-Latn-CS"/>
              </w:rPr>
              <w:t>4,95561</w:t>
            </w:r>
          </w:p>
        </w:tc>
        <w:tc>
          <w:tcPr>
            <w:tcW w:w="1260" w:type="dxa"/>
            <w:shd w:val="clear" w:color="auto" w:fill="auto"/>
          </w:tcPr>
          <w:p w:rsidR="00913BC7" w:rsidRPr="00DF0425" w:rsidRDefault="00104B32" w:rsidP="0063392C">
            <w:pPr>
              <w:jc w:val="center"/>
              <w:rPr>
                <w:lang w:val="sr-Latn-CS"/>
              </w:rPr>
            </w:pPr>
            <w:r w:rsidRPr="00DF0425">
              <w:rPr>
                <w:lang w:val="sr-Latn-CS"/>
              </w:rPr>
              <w:t>0,00303</w:t>
            </w:r>
          </w:p>
        </w:tc>
        <w:tc>
          <w:tcPr>
            <w:tcW w:w="1260" w:type="dxa"/>
            <w:shd w:val="clear" w:color="auto" w:fill="auto"/>
          </w:tcPr>
          <w:p w:rsidR="00913BC7" w:rsidRPr="00DF0425" w:rsidRDefault="00104B32" w:rsidP="0063392C">
            <w:pPr>
              <w:jc w:val="center"/>
              <w:rPr>
                <w:lang w:val="sr-Latn-CS"/>
              </w:rPr>
            </w:pPr>
            <w:r w:rsidRPr="00DF0425">
              <w:rPr>
                <w:lang w:val="sr-Latn-CS"/>
              </w:rPr>
              <w:t>0,0000092</w:t>
            </w:r>
          </w:p>
        </w:tc>
        <w:tc>
          <w:tcPr>
            <w:tcW w:w="1440" w:type="dxa"/>
            <w:tcBorders>
              <w:right w:val="single" w:sz="12" w:space="0" w:color="auto"/>
            </w:tcBorders>
            <w:shd w:val="clear" w:color="auto" w:fill="auto"/>
          </w:tcPr>
          <w:p w:rsidR="00913BC7" w:rsidRPr="00DF0425" w:rsidRDefault="00104B32" w:rsidP="0063392C">
            <w:pPr>
              <w:jc w:val="center"/>
              <w:rPr>
                <w:lang w:val="sr-Latn-CS"/>
              </w:rPr>
            </w:pPr>
            <w:r w:rsidRPr="00DF0425">
              <w:rPr>
                <w:lang w:val="sr-Latn-CS"/>
              </w:rPr>
              <w:t>5,0289</w:t>
            </w:r>
          </w:p>
        </w:tc>
      </w:tr>
      <w:tr w:rsidR="00913BC7" w:rsidRPr="00DF0425" w:rsidTr="0063392C">
        <w:tc>
          <w:tcPr>
            <w:tcW w:w="540" w:type="dxa"/>
            <w:tcBorders>
              <w:left w:val="single" w:sz="12" w:space="0" w:color="auto"/>
              <w:bottom w:val="single" w:sz="12" w:space="0" w:color="auto"/>
              <w:right w:val="single" w:sz="12" w:space="0" w:color="auto"/>
            </w:tcBorders>
            <w:shd w:val="clear" w:color="auto" w:fill="auto"/>
          </w:tcPr>
          <w:p w:rsidR="00913BC7" w:rsidRPr="00DF0425" w:rsidRDefault="00F303A1" w:rsidP="0063392C">
            <w:pPr>
              <w:jc w:val="center"/>
              <w:rPr>
                <w:lang w:val="sr-Latn-CS"/>
              </w:rPr>
            </w:pPr>
            <w:r w:rsidRPr="00DF0425">
              <w:rPr>
                <w:lang w:val="sr-Latn-CS"/>
              </w:rPr>
              <w:t>8.</w:t>
            </w:r>
          </w:p>
        </w:tc>
        <w:tc>
          <w:tcPr>
            <w:tcW w:w="1260" w:type="dxa"/>
            <w:tcBorders>
              <w:left w:val="single" w:sz="12" w:space="0" w:color="auto"/>
              <w:bottom w:val="single" w:sz="12" w:space="0" w:color="auto"/>
            </w:tcBorders>
            <w:shd w:val="clear" w:color="auto" w:fill="auto"/>
          </w:tcPr>
          <w:p w:rsidR="00913BC7" w:rsidRPr="00DF0425" w:rsidRDefault="00104B32" w:rsidP="0063392C">
            <w:pPr>
              <w:jc w:val="center"/>
              <w:rPr>
                <w:lang w:val="sr-Latn-CS"/>
              </w:rPr>
            </w:pPr>
            <w:r w:rsidRPr="00DF0425">
              <w:rPr>
                <w:lang w:val="sr-Latn-CS"/>
              </w:rPr>
              <w:t>4,17899</w:t>
            </w:r>
          </w:p>
        </w:tc>
        <w:tc>
          <w:tcPr>
            <w:tcW w:w="1260" w:type="dxa"/>
            <w:tcBorders>
              <w:bottom w:val="single" w:sz="12" w:space="0" w:color="auto"/>
            </w:tcBorders>
            <w:shd w:val="clear" w:color="auto" w:fill="auto"/>
          </w:tcPr>
          <w:p w:rsidR="00913BC7" w:rsidRPr="00DF0425" w:rsidRDefault="00104B32" w:rsidP="0063392C">
            <w:pPr>
              <w:jc w:val="center"/>
              <w:rPr>
                <w:lang w:val="sr-Latn-CS"/>
              </w:rPr>
            </w:pPr>
            <w:r w:rsidRPr="00DF0425">
              <w:rPr>
                <w:lang w:val="sr-Latn-CS"/>
              </w:rPr>
              <w:t>4,17198</w:t>
            </w:r>
          </w:p>
        </w:tc>
        <w:tc>
          <w:tcPr>
            <w:tcW w:w="1260" w:type="dxa"/>
            <w:tcBorders>
              <w:bottom w:val="single" w:sz="12" w:space="0" w:color="auto"/>
            </w:tcBorders>
            <w:shd w:val="clear" w:color="auto" w:fill="auto"/>
          </w:tcPr>
          <w:p w:rsidR="00913BC7" w:rsidRPr="00DF0425" w:rsidRDefault="00104B32" w:rsidP="0063392C">
            <w:pPr>
              <w:jc w:val="center"/>
              <w:rPr>
                <w:lang w:val="sr-Latn-CS"/>
              </w:rPr>
            </w:pPr>
            <w:r w:rsidRPr="00DF0425">
              <w:rPr>
                <w:lang w:val="sr-Latn-CS"/>
              </w:rPr>
              <w:t>0,00701</w:t>
            </w:r>
          </w:p>
        </w:tc>
        <w:tc>
          <w:tcPr>
            <w:tcW w:w="1260" w:type="dxa"/>
            <w:tcBorders>
              <w:bottom w:val="single" w:sz="12" w:space="0" w:color="auto"/>
            </w:tcBorders>
            <w:shd w:val="clear" w:color="auto" w:fill="auto"/>
          </w:tcPr>
          <w:p w:rsidR="00913BC7" w:rsidRPr="00DF0425" w:rsidRDefault="00104B32" w:rsidP="0063392C">
            <w:pPr>
              <w:jc w:val="center"/>
              <w:rPr>
                <w:lang w:val="sr-Latn-CS"/>
              </w:rPr>
            </w:pPr>
            <w:r w:rsidRPr="00DF0425">
              <w:rPr>
                <w:lang w:val="sr-Latn-CS"/>
              </w:rPr>
              <w:t>0,0000491</w:t>
            </w:r>
          </w:p>
        </w:tc>
        <w:tc>
          <w:tcPr>
            <w:tcW w:w="1440" w:type="dxa"/>
            <w:tcBorders>
              <w:bottom w:val="single" w:sz="12" w:space="0" w:color="auto"/>
              <w:right w:val="single" w:sz="12" w:space="0" w:color="auto"/>
            </w:tcBorders>
            <w:shd w:val="clear" w:color="auto" w:fill="auto"/>
          </w:tcPr>
          <w:p w:rsidR="00913BC7" w:rsidRPr="00DF0425" w:rsidRDefault="00104B32" w:rsidP="0063392C">
            <w:pPr>
              <w:jc w:val="center"/>
              <w:rPr>
                <w:lang w:val="sr-Latn-CS"/>
              </w:rPr>
            </w:pPr>
            <w:r w:rsidRPr="00DF0425">
              <w:rPr>
                <w:lang w:val="sr-Latn-CS"/>
              </w:rPr>
              <w:t>4,15416</w:t>
            </w:r>
          </w:p>
        </w:tc>
      </w:tr>
      <w:tr w:rsidR="00F303A1" w:rsidRPr="00DF0425" w:rsidTr="0063392C">
        <w:tc>
          <w:tcPr>
            <w:tcW w:w="7020" w:type="dxa"/>
            <w:gridSpan w:val="6"/>
            <w:tcBorders>
              <w:top w:val="single" w:sz="12" w:space="0" w:color="auto"/>
              <w:left w:val="single" w:sz="12" w:space="0" w:color="auto"/>
              <w:bottom w:val="single" w:sz="12" w:space="0" w:color="auto"/>
              <w:right w:val="single" w:sz="12" w:space="0" w:color="auto"/>
            </w:tcBorders>
            <w:shd w:val="clear" w:color="auto" w:fill="auto"/>
          </w:tcPr>
          <w:p w:rsidR="00F303A1" w:rsidRPr="00DF0425" w:rsidRDefault="00104B32" w:rsidP="0063392C">
            <w:pPr>
              <w:jc w:val="center"/>
              <w:rPr>
                <w:lang w:val="sr-Latn-CS"/>
              </w:rPr>
            </w:pPr>
            <w:r w:rsidRPr="00DF0425">
              <w:rPr>
                <w:lang w:val="sr-Latn-CS"/>
              </w:rPr>
              <w:t>Σ = 0,012784</w:t>
            </w:r>
          </w:p>
        </w:tc>
      </w:tr>
    </w:tbl>
    <w:p w:rsidR="003A6AC2" w:rsidRDefault="003A6AC2" w:rsidP="00E30656">
      <w:pPr>
        <w:jc w:val="both"/>
        <w:rPr>
          <w:lang w:val="sr-Latn-CS"/>
        </w:rPr>
        <w:sectPr w:rsidR="003A6AC2" w:rsidSect="00D17CCB">
          <w:type w:val="continuous"/>
          <w:pgSz w:w="12240" w:h="15840"/>
          <w:pgMar w:top="1134" w:right="1418" w:bottom="1134" w:left="1701" w:header="720" w:footer="720" w:gutter="0"/>
          <w:cols w:space="709"/>
          <w:docGrid w:linePitch="360"/>
        </w:sectPr>
      </w:pPr>
    </w:p>
    <w:p w:rsidR="00104B32" w:rsidRPr="00054D68" w:rsidRDefault="00F2393C" w:rsidP="0063392C">
      <w:pPr>
        <w:rPr>
          <w:sz w:val="22"/>
          <w:szCs w:val="22"/>
          <w:lang w:val="sr-Latn-CS"/>
        </w:rPr>
      </w:pPr>
      <w:r w:rsidRPr="00054D68">
        <w:rPr>
          <w:b/>
          <w:sz w:val="22"/>
          <w:szCs w:val="22"/>
          <w:lang w:val="sr-Latn-CS"/>
        </w:rPr>
        <w:lastRenderedPageBreak/>
        <w:t>4.3. Oc</w:t>
      </w:r>
      <w:r w:rsidR="006B6E6F" w:rsidRPr="00054D68">
        <w:rPr>
          <w:b/>
          <w:sz w:val="22"/>
          <w:szCs w:val="22"/>
          <w:lang w:val="sr-Latn-CS"/>
        </w:rPr>
        <w:t>ena</w:t>
      </w:r>
      <w:r w:rsidR="00541866" w:rsidRPr="00054D68">
        <w:rPr>
          <w:b/>
          <w:sz w:val="22"/>
          <w:szCs w:val="22"/>
          <w:lang w:val="sr-Latn-CS"/>
        </w:rPr>
        <w:t xml:space="preserve"> signifikantnosti</w:t>
      </w:r>
      <w:r w:rsidR="006B6E6F" w:rsidRPr="00054D68">
        <w:rPr>
          <w:b/>
          <w:sz w:val="22"/>
          <w:szCs w:val="22"/>
          <w:lang w:val="sr-Latn-CS"/>
        </w:rPr>
        <w:t xml:space="preserve"> parameta</w:t>
      </w:r>
      <w:r w:rsidRPr="00054D68">
        <w:rPr>
          <w:b/>
          <w:sz w:val="22"/>
          <w:szCs w:val="22"/>
          <w:lang w:val="sr-Latn-CS"/>
        </w:rPr>
        <w:t>ra i provera adekvatnosti modela</w:t>
      </w:r>
      <w:r w:rsidR="006B6E6F" w:rsidRPr="00054D68">
        <w:rPr>
          <w:b/>
          <w:sz w:val="22"/>
          <w:szCs w:val="22"/>
          <w:lang w:val="sr-Latn-CS"/>
        </w:rPr>
        <w:t xml:space="preserve"> </w:t>
      </w:r>
      <w:r w:rsidR="006B6E6F" w:rsidRPr="00054D68">
        <w:rPr>
          <w:sz w:val="22"/>
          <w:szCs w:val="22"/>
          <w:lang w:val="sr-Latn-CS"/>
        </w:rPr>
        <w:t>[16], [18], [19], [20]</w:t>
      </w:r>
    </w:p>
    <w:p w:rsidR="006B6E6F" w:rsidRPr="00054D68" w:rsidRDefault="006B6E6F" w:rsidP="00E30656">
      <w:pPr>
        <w:jc w:val="both"/>
        <w:rPr>
          <w:sz w:val="22"/>
          <w:szCs w:val="22"/>
          <w:lang w:val="sr-Latn-CS"/>
        </w:rPr>
      </w:pPr>
    </w:p>
    <w:p w:rsidR="006B6E6F" w:rsidRPr="00054D68" w:rsidRDefault="006B6E6F" w:rsidP="00E30656">
      <w:pPr>
        <w:jc w:val="both"/>
        <w:rPr>
          <w:sz w:val="22"/>
          <w:szCs w:val="22"/>
          <w:lang w:val="sr-Latn-CS"/>
        </w:rPr>
      </w:pPr>
      <w:r w:rsidRPr="00054D68">
        <w:rPr>
          <w:sz w:val="22"/>
          <w:szCs w:val="22"/>
          <w:lang w:val="sr-Latn-CS"/>
        </w:rPr>
        <w:t>Disperzija eksperimentalnih rezultata biće:</w:t>
      </w:r>
    </w:p>
    <w:p w:rsidR="006B6E6F" w:rsidRPr="00054D68" w:rsidRDefault="003919C4" w:rsidP="00E30656">
      <w:pPr>
        <w:jc w:val="both"/>
        <w:rPr>
          <w:sz w:val="22"/>
          <w:szCs w:val="22"/>
          <w:lang w:val="sr-Latn-CS"/>
        </w:rPr>
      </w:pPr>
      <w:r w:rsidRPr="00054D68">
        <w:rPr>
          <w:position w:val="-64"/>
          <w:sz w:val="22"/>
          <w:szCs w:val="22"/>
          <w:lang w:val="sr-Latn-CS"/>
        </w:rPr>
        <w:object w:dxaOrig="3180" w:dyaOrig="1400">
          <v:shape id="_x0000_i1142" type="#_x0000_t75" style="width:138pt;height:63pt" o:ole="">
            <v:imagedata r:id="rId244" o:title=""/>
          </v:shape>
          <o:OLEObject Type="Embed" ProgID="Equation.3" ShapeID="_x0000_i1142" DrawAspect="Content" ObjectID="_1526984801" r:id="rId245"/>
        </w:object>
      </w:r>
    </w:p>
    <w:p w:rsidR="00D17CCB" w:rsidRPr="00054D68" w:rsidRDefault="00D17CCB" w:rsidP="00E30656">
      <w:pPr>
        <w:jc w:val="both"/>
        <w:rPr>
          <w:sz w:val="22"/>
          <w:szCs w:val="22"/>
          <w:lang w:val="sr-Latn-CS"/>
        </w:rPr>
      </w:pPr>
    </w:p>
    <w:p w:rsidR="007C7395" w:rsidRPr="00054D68" w:rsidRDefault="007C7395" w:rsidP="00E30656">
      <w:pPr>
        <w:jc w:val="both"/>
        <w:rPr>
          <w:sz w:val="22"/>
          <w:szCs w:val="22"/>
          <w:lang w:val="sr-Latn-CS"/>
        </w:rPr>
      </w:pPr>
      <w:r w:rsidRPr="00054D68">
        <w:rPr>
          <w:sz w:val="22"/>
          <w:szCs w:val="22"/>
          <w:lang w:val="sr-Latn-CS"/>
        </w:rPr>
        <w:t xml:space="preserve">gde je </w:t>
      </w:r>
      <w:r w:rsidRPr="00054D68">
        <w:rPr>
          <w:i/>
          <w:sz w:val="22"/>
          <w:szCs w:val="22"/>
          <w:lang w:val="sr-Latn-CS"/>
        </w:rPr>
        <w:t>N = 8</w:t>
      </w:r>
      <w:r w:rsidRPr="00054D68">
        <w:rPr>
          <w:sz w:val="22"/>
          <w:szCs w:val="22"/>
          <w:lang w:val="sr-Latn-CS"/>
        </w:rPr>
        <w:t xml:space="preserve"> ukupan br</w:t>
      </w:r>
      <w:r w:rsidR="00D22878" w:rsidRPr="00054D68">
        <w:rPr>
          <w:sz w:val="22"/>
          <w:szCs w:val="22"/>
          <w:lang w:val="sr-Latn-CS"/>
        </w:rPr>
        <w:t xml:space="preserve">oj eksperimentalnih tačaka a </w:t>
      </w:r>
      <w:r w:rsidR="00D22878" w:rsidRPr="00054D68">
        <w:rPr>
          <w:i/>
          <w:sz w:val="22"/>
          <w:szCs w:val="22"/>
          <w:lang w:val="sr-Latn-CS"/>
        </w:rPr>
        <w:t xml:space="preserve">m </w:t>
      </w:r>
      <w:r w:rsidRPr="00054D68">
        <w:rPr>
          <w:i/>
          <w:sz w:val="22"/>
          <w:szCs w:val="22"/>
          <w:lang w:val="sr-Latn-CS"/>
        </w:rPr>
        <w:t>= 3</w:t>
      </w:r>
      <w:r w:rsidRPr="00054D68">
        <w:rPr>
          <w:sz w:val="22"/>
          <w:szCs w:val="22"/>
          <w:lang w:val="sr-Latn-CS"/>
        </w:rPr>
        <w:t xml:space="preserve"> broj ponavljanja eksperimenata u svakoj tački.</w:t>
      </w:r>
    </w:p>
    <w:p w:rsidR="007C7395" w:rsidRPr="00054D68" w:rsidRDefault="007C7395" w:rsidP="00E30656">
      <w:pPr>
        <w:jc w:val="both"/>
        <w:rPr>
          <w:sz w:val="22"/>
          <w:szCs w:val="22"/>
          <w:lang w:val="sr-Latn-CS"/>
        </w:rPr>
      </w:pPr>
      <w:r w:rsidRPr="00054D68">
        <w:rPr>
          <w:sz w:val="22"/>
          <w:szCs w:val="22"/>
          <w:lang w:val="sr-Latn-CS"/>
        </w:rPr>
        <w:t>Disperzija parametara modela biće:</w:t>
      </w:r>
    </w:p>
    <w:p w:rsidR="007C7395" w:rsidRPr="00054D68" w:rsidRDefault="003919C4" w:rsidP="00E30656">
      <w:pPr>
        <w:jc w:val="both"/>
        <w:rPr>
          <w:sz w:val="22"/>
          <w:szCs w:val="22"/>
          <w:lang w:val="sr-Latn-CS"/>
        </w:rPr>
      </w:pPr>
      <w:r w:rsidRPr="00054D68">
        <w:rPr>
          <w:position w:val="-60"/>
          <w:sz w:val="22"/>
          <w:szCs w:val="22"/>
          <w:lang w:val="sr-Latn-CS"/>
        </w:rPr>
        <w:object w:dxaOrig="2460" w:dyaOrig="1320">
          <v:shape id="_x0000_i1143" type="#_x0000_t75" style="width:123pt;height:66pt" o:ole="">
            <v:imagedata r:id="rId246" o:title=""/>
          </v:shape>
          <o:OLEObject Type="Embed" ProgID="Equation.3" ShapeID="_x0000_i1143" DrawAspect="Content" ObjectID="_1526984802" r:id="rId247"/>
        </w:object>
      </w:r>
      <w:r w:rsidR="00D17CCB" w:rsidRPr="00054D68">
        <w:rPr>
          <w:sz w:val="22"/>
          <w:szCs w:val="22"/>
          <w:lang w:val="sr-Latn-CS"/>
        </w:rPr>
        <w:t xml:space="preserve">                      </w:t>
      </w:r>
      <w:r w:rsidR="007C7395" w:rsidRPr="00054D68">
        <w:rPr>
          <w:sz w:val="22"/>
          <w:szCs w:val="22"/>
          <w:lang w:val="sr-Latn-CS"/>
        </w:rPr>
        <w:t>(33)</w:t>
      </w:r>
    </w:p>
    <w:p w:rsidR="007C7395" w:rsidRPr="00054D68" w:rsidRDefault="007C7395" w:rsidP="00E30656">
      <w:pPr>
        <w:jc w:val="both"/>
        <w:rPr>
          <w:sz w:val="22"/>
          <w:szCs w:val="22"/>
          <w:lang w:val="sr-Latn-CS"/>
        </w:rPr>
      </w:pPr>
      <w:r w:rsidRPr="00054D68">
        <w:rPr>
          <w:sz w:val="22"/>
          <w:szCs w:val="22"/>
          <w:lang w:val="sr-Latn-CS"/>
        </w:rPr>
        <w:t>odnosno:</w:t>
      </w:r>
    </w:p>
    <w:p w:rsidR="003919C4" w:rsidRPr="00054D68" w:rsidRDefault="003919C4" w:rsidP="00E30656">
      <w:pPr>
        <w:jc w:val="both"/>
        <w:rPr>
          <w:sz w:val="22"/>
          <w:szCs w:val="22"/>
          <w:lang w:val="sr-Latn-CS"/>
        </w:rPr>
      </w:pPr>
    </w:p>
    <w:p w:rsidR="007C7395" w:rsidRPr="00054D68" w:rsidRDefault="00971E4B" w:rsidP="00E30656">
      <w:pPr>
        <w:jc w:val="both"/>
        <w:rPr>
          <w:sz w:val="22"/>
          <w:szCs w:val="22"/>
          <w:lang w:val="sr-Latn-CS"/>
        </w:rPr>
      </w:pPr>
      <w:r w:rsidRPr="00054D68">
        <w:rPr>
          <w:position w:val="-12"/>
          <w:sz w:val="22"/>
          <w:szCs w:val="22"/>
          <w:lang w:val="sr-Latn-CS"/>
        </w:rPr>
        <w:object w:dxaOrig="3060" w:dyaOrig="400">
          <v:shape id="_x0000_i1144" type="#_x0000_t75" style="width:153pt;height:20pt" o:ole="">
            <v:imagedata r:id="rId248" o:title=""/>
          </v:shape>
          <o:OLEObject Type="Embed" ProgID="Equation.3" ShapeID="_x0000_i1144" DrawAspect="Content" ObjectID="_1526984803" r:id="rId249"/>
        </w:object>
      </w:r>
      <w:r w:rsidR="007C7395" w:rsidRPr="00054D68">
        <w:rPr>
          <w:sz w:val="22"/>
          <w:szCs w:val="22"/>
          <w:lang w:val="sr-Latn-CS"/>
        </w:rPr>
        <w:tab/>
      </w:r>
      <w:r w:rsidR="00D17CCB" w:rsidRPr="00054D68">
        <w:rPr>
          <w:sz w:val="22"/>
          <w:szCs w:val="22"/>
          <w:lang w:val="sr-Latn-CS"/>
        </w:rPr>
        <w:t xml:space="preserve">   </w:t>
      </w:r>
      <w:r w:rsidR="007C7395" w:rsidRPr="00054D68">
        <w:rPr>
          <w:sz w:val="22"/>
          <w:szCs w:val="22"/>
          <w:lang w:val="sr-Latn-CS"/>
        </w:rPr>
        <w:t>(34)</w:t>
      </w:r>
    </w:p>
    <w:p w:rsidR="007C7395" w:rsidRPr="00054D68" w:rsidRDefault="007C7395" w:rsidP="00E30656">
      <w:pPr>
        <w:jc w:val="both"/>
        <w:rPr>
          <w:sz w:val="22"/>
          <w:szCs w:val="22"/>
          <w:lang w:val="sr-Latn-CS"/>
        </w:rPr>
      </w:pPr>
      <w:r w:rsidRPr="00054D68">
        <w:rPr>
          <w:sz w:val="22"/>
          <w:szCs w:val="22"/>
          <w:lang w:val="sr-Latn-CS"/>
        </w:rPr>
        <w:t xml:space="preserve">Računske vrednosti za </w:t>
      </w:r>
      <w:r w:rsidRPr="00054D68">
        <w:rPr>
          <w:i/>
          <w:sz w:val="22"/>
          <w:szCs w:val="22"/>
          <w:lang w:val="sr-Latn-CS"/>
        </w:rPr>
        <w:t>t</w:t>
      </w:r>
      <w:r w:rsidRPr="00054D68">
        <w:rPr>
          <w:sz w:val="22"/>
          <w:szCs w:val="22"/>
          <w:lang w:val="sr-Latn-CS"/>
        </w:rPr>
        <w:t xml:space="preserve"> kriterijum dobijaju se prema relaciji:</w:t>
      </w:r>
    </w:p>
    <w:p w:rsidR="007C7395" w:rsidRPr="00054D68" w:rsidRDefault="00971E4B" w:rsidP="00E30656">
      <w:pPr>
        <w:jc w:val="both"/>
        <w:rPr>
          <w:sz w:val="22"/>
          <w:szCs w:val="22"/>
          <w:lang w:val="sr-Latn-CS"/>
        </w:rPr>
      </w:pPr>
      <w:r w:rsidRPr="00054D68">
        <w:rPr>
          <w:position w:val="-30"/>
          <w:sz w:val="22"/>
          <w:szCs w:val="22"/>
          <w:lang w:val="sr-Latn-CS"/>
        </w:rPr>
        <w:object w:dxaOrig="980" w:dyaOrig="720">
          <v:shape id="_x0000_i1145" type="#_x0000_t75" style="width:49pt;height:36pt" o:ole="">
            <v:imagedata r:id="rId250" o:title=""/>
          </v:shape>
          <o:OLEObject Type="Embed" ProgID="Equation.3" ShapeID="_x0000_i1145" DrawAspect="Content" ObjectID="_1526984804" r:id="rId251"/>
        </w:object>
      </w:r>
      <w:r w:rsidR="00D17CCB" w:rsidRPr="00054D68">
        <w:rPr>
          <w:sz w:val="22"/>
          <w:szCs w:val="22"/>
          <w:lang w:val="sr-Latn-CS"/>
        </w:rPr>
        <w:tab/>
      </w:r>
      <w:r w:rsidR="00D17CCB" w:rsidRPr="00054D68">
        <w:rPr>
          <w:sz w:val="22"/>
          <w:szCs w:val="22"/>
          <w:lang w:val="sr-Latn-CS"/>
        </w:rPr>
        <w:tab/>
      </w:r>
      <w:r w:rsidR="00D17CCB" w:rsidRPr="00054D68">
        <w:rPr>
          <w:sz w:val="22"/>
          <w:szCs w:val="22"/>
          <w:lang w:val="sr-Latn-CS"/>
        </w:rPr>
        <w:tab/>
        <w:t xml:space="preserve">               </w:t>
      </w:r>
      <w:r w:rsidRPr="00054D68">
        <w:rPr>
          <w:sz w:val="22"/>
          <w:szCs w:val="22"/>
          <w:lang w:val="sr-Latn-CS"/>
        </w:rPr>
        <w:t>(35)</w:t>
      </w:r>
    </w:p>
    <w:p w:rsidR="00971E4B" w:rsidRPr="00054D68" w:rsidRDefault="00971E4B" w:rsidP="00E30656">
      <w:pPr>
        <w:jc w:val="both"/>
        <w:rPr>
          <w:sz w:val="22"/>
          <w:szCs w:val="22"/>
          <w:lang w:val="sr-Latn-CS"/>
        </w:rPr>
      </w:pPr>
      <w:r w:rsidRPr="00054D68">
        <w:rPr>
          <w:sz w:val="22"/>
          <w:szCs w:val="22"/>
          <w:lang w:val="sr-Latn-CS"/>
        </w:rPr>
        <w:t>Zamenom koeficijenata regresije prema (30) i disperzije prema (34), biće:</w:t>
      </w:r>
    </w:p>
    <w:p w:rsidR="00971E4B" w:rsidRPr="00054D68" w:rsidRDefault="00821BA1" w:rsidP="00E30656">
      <w:pPr>
        <w:jc w:val="both"/>
        <w:rPr>
          <w:b/>
          <w:sz w:val="22"/>
          <w:szCs w:val="22"/>
          <w:lang w:val="sr-Latn-CS"/>
        </w:rPr>
      </w:pPr>
      <w:r w:rsidRPr="00054D68">
        <w:rPr>
          <w:b/>
          <w:position w:val="-26"/>
          <w:sz w:val="22"/>
          <w:szCs w:val="22"/>
          <w:lang w:val="sr-Latn-CS"/>
        </w:rPr>
        <w:object w:dxaOrig="2280" w:dyaOrig="639">
          <v:shape id="_x0000_i1146" type="#_x0000_t75" style="width:114pt;height:32pt" o:ole="">
            <v:imagedata r:id="rId252" o:title=""/>
          </v:shape>
          <o:OLEObject Type="Embed" ProgID="Equation.3" ShapeID="_x0000_i1146" DrawAspect="Content" ObjectID="_1526984805" r:id="rId253"/>
        </w:object>
      </w:r>
      <w:r w:rsidRPr="00054D68">
        <w:rPr>
          <w:b/>
          <w:position w:val="-26"/>
          <w:sz w:val="22"/>
          <w:szCs w:val="22"/>
          <w:lang w:val="sr-Latn-CS"/>
        </w:rPr>
        <w:object w:dxaOrig="2280" w:dyaOrig="639">
          <v:shape id="_x0000_i1147" type="#_x0000_t75" style="width:114pt;height:32pt" o:ole="">
            <v:imagedata r:id="rId254" o:title=""/>
          </v:shape>
          <o:OLEObject Type="Embed" ProgID="Equation.3" ShapeID="_x0000_i1147" DrawAspect="Content" ObjectID="_1526984806" r:id="rId255"/>
        </w:object>
      </w:r>
    </w:p>
    <w:p w:rsidR="00877763" w:rsidRPr="00054D68" w:rsidRDefault="00821BA1" w:rsidP="00E30656">
      <w:pPr>
        <w:jc w:val="both"/>
        <w:rPr>
          <w:b/>
          <w:sz w:val="22"/>
          <w:szCs w:val="22"/>
          <w:lang w:val="sr-Latn-CS"/>
        </w:rPr>
      </w:pPr>
      <w:r w:rsidRPr="00054D68">
        <w:rPr>
          <w:b/>
          <w:position w:val="-26"/>
          <w:sz w:val="22"/>
          <w:szCs w:val="22"/>
          <w:lang w:val="sr-Latn-CS"/>
        </w:rPr>
        <w:object w:dxaOrig="2260" w:dyaOrig="639">
          <v:shape id="_x0000_i1148" type="#_x0000_t75" style="width:113pt;height:32pt" o:ole="">
            <v:imagedata r:id="rId256" o:title=""/>
          </v:shape>
          <o:OLEObject Type="Embed" ProgID="Equation.3" ShapeID="_x0000_i1148" DrawAspect="Content" ObjectID="_1526984807" r:id="rId257"/>
        </w:object>
      </w:r>
      <w:r w:rsidR="00CC3E24" w:rsidRPr="00054D68">
        <w:rPr>
          <w:b/>
          <w:position w:val="-26"/>
          <w:sz w:val="22"/>
          <w:szCs w:val="22"/>
          <w:lang w:val="sr-Latn-CS"/>
        </w:rPr>
        <w:object w:dxaOrig="2280" w:dyaOrig="639">
          <v:shape id="_x0000_i1149" type="#_x0000_t75" style="width:114pt;height:32pt" o:ole="">
            <v:imagedata r:id="rId258" o:title=""/>
          </v:shape>
          <o:OLEObject Type="Embed" ProgID="Equation.3" ShapeID="_x0000_i1149" DrawAspect="Content" ObjectID="_1526984808" r:id="rId259"/>
        </w:object>
      </w:r>
      <w:r w:rsidR="00E33404" w:rsidRPr="00054D68">
        <w:rPr>
          <w:b/>
          <w:sz w:val="22"/>
          <w:szCs w:val="22"/>
          <w:lang w:val="sr-Latn-CS"/>
        </w:rPr>
        <w:tab/>
      </w:r>
      <w:r w:rsidR="0087062C">
        <w:rPr>
          <w:sz w:val="22"/>
          <w:szCs w:val="22"/>
          <w:lang w:val="sr-Latn-CS"/>
        </w:rPr>
        <w:t>(36)</w:t>
      </w:r>
      <w:r w:rsidR="00E33404" w:rsidRPr="00054D68">
        <w:rPr>
          <w:b/>
          <w:sz w:val="22"/>
          <w:szCs w:val="22"/>
          <w:lang w:val="sr-Latn-CS"/>
        </w:rPr>
        <w:tab/>
      </w:r>
      <w:r w:rsidR="00E33404" w:rsidRPr="00054D68">
        <w:rPr>
          <w:b/>
          <w:sz w:val="22"/>
          <w:szCs w:val="22"/>
          <w:lang w:val="sr-Latn-CS"/>
        </w:rPr>
        <w:tab/>
      </w:r>
      <w:r w:rsidR="00E33404" w:rsidRPr="00054D68">
        <w:rPr>
          <w:sz w:val="22"/>
          <w:szCs w:val="22"/>
          <w:lang w:val="sr-Latn-CS"/>
        </w:rPr>
        <w:t xml:space="preserve"> (36)</w:t>
      </w:r>
    </w:p>
    <w:p w:rsidR="00E33404" w:rsidRPr="00054D68" w:rsidRDefault="00821BA1" w:rsidP="00E30656">
      <w:pPr>
        <w:jc w:val="both"/>
        <w:rPr>
          <w:b/>
          <w:sz w:val="22"/>
          <w:szCs w:val="22"/>
          <w:lang w:val="sr-Latn-CS"/>
        </w:rPr>
      </w:pPr>
      <w:r w:rsidRPr="00054D68">
        <w:rPr>
          <w:b/>
          <w:position w:val="-26"/>
          <w:sz w:val="22"/>
          <w:szCs w:val="22"/>
          <w:lang w:val="sr-Latn-CS"/>
        </w:rPr>
        <w:object w:dxaOrig="2480" w:dyaOrig="639">
          <v:shape id="_x0000_i1150" type="#_x0000_t75" style="width:124pt;height:32pt" o:ole="">
            <v:imagedata r:id="rId260" o:title=""/>
          </v:shape>
          <o:OLEObject Type="Embed" ProgID="Equation.3" ShapeID="_x0000_i1150" DrawAspect="Content" ObjectID="_1526984809" r:id="rId261"/>
        </w:object>
      </w:r>
      <w:r w:rsidRPr="00054D68">
        <w:rPr>
          <w:b/>
          <w:position w:val="-26"/>
          <w:sz w:val="22"/>
          <w:szCs w:val="22"/>
          <w:lang w:val="sr-Latn-CS"/>
        </w:rPr>
        <w:object w:dxaOrig="2460" w:dyaOrig="639">
          <v:shape id="_x0000_i1151" type="#_x0000_t75" style="width:123pt;height:32pt" o:ole="">
            <v:imagedata r:id="rId262" o:title=""/>
          </v:shape>
          <o:OLEObject Type="Embed" ProgID="Equation.3" ShapeID="_x0000_i1151" DrawAspect="Content" ObjectID="_1526984810" r:id="rId263"/>
        </w:object>
      </w:r>
    </w:p>
    <w:p w:rsidR="0063392C" w:rsidRPr="00054D68" w:rsidRDefault="00CC3E24" w:rsidP="00E30656">
      <w:pPr>
        <w:jc w:val="both"/>
        <w:rPr>
          <w:b/>
          <w:sz w:val="22"/>
          <w:szCs w:val="22"/>
          <w:lang w:val="sr-Latn-CS"/>
        </w:rPr>
      </w:pPr>
      <w:r w:rsidRPr="00054D68">
        <w:rPr>
          <w:b/>
          <w:position w:val="-26"/>
          <w:sz w:val="22"/>
          <w:szCs w:val="22"/>
          <w:lang w:val="sr-Latn-CS"/>
        </w:rPr>
        <w:object w:dxaOrig="2439" w:dyaOrig="639">
          <v:shape id="_x0000_i1152" type="#_x0000_t75" style="width:122pt;height:32pt" o:ole="">
            <v:imagedata r:id="rId264" o:title=""/>
          </v:shape>
          <o:OLEObject Type="Embed" ProgID="Equation.3" ShapeID="_x0000_i1152" DrawAspect="Content" ObjectID="_1526984811" r:id="rId265"/>
        </w:object>
      </w:r>
      <w:r w:rsidR="003B31DE" w:rsidRPr="00054D68">
        <w:rPr>
          <w:b/>
          <w:position w:val="-26"/>
          <w:sz w:val="22"/>
          <w:szCs w:val="22"/>
          <w:lang w:val="sr-Latn-CS"/>
        </w:rPr>
        <w:object w:dxaOrig="2520" w:dyaOrig="639">
          <v:shape id="_x0000_i1153" type="#_x0000_t75" style="width:126pt;height:32pt" o:ole="">
            <v:imagedata r:id="rId266" o:title=""/>
          </v:shape>
          <o:OLEObject Type="Embed" ProgID="Equation.3" ShapeID="_x0000_i1153" DrawAspect="Content" ObjectID="_1526984812" r:id="rId267"/>
        </w:object>
      </w:r>
    </w:p>
    <w:p w:rsidR="00E33404" w:rsidRPr="00054D68" w:rsidRDefault="00E33404" w:rsidP="00E30656">
      <w:pPr>
        <w:jc w:val="both"/>
        <w:rPr>
          <w:sz w:val="22"/>
          <w:szCs w:val="22"/>
          <w:lang w:val="sr-Latn-CS"/>
        </w:rPr>
      </w:pPr>
      <w:r w:rsidRPr="00054D68">
        <w:rPr>
          <w:sz w:val="22"/>
          <w:szCs w:val="22"/>
          <w:lang w:val="sr-Latn-CS"/>
        </w:rPr>
        <w:t xml:space="preserve">Za stepen slobode </w:t>
      </w:r>
      <w:r w:rsidRPr="00054D68">
        <w:rPr>
          <w:position w:val="-10"/>
          <w:sz w:val="22"/>
          <w:szCs w:val="22"/>
          <w:lang w:val="sr-Latn-CS"/>
        </w:rPr>
        <w:object w:dxaOrig="1980" w:dyaOrig="340">
          <v:shape id="_x0000_i1154" type="#_x0000_t75" style="width:99pt;height:17pt" o:ole="">
            <v:imagedata r:id="rId268" o:title=""/>
          </v:shape>
          <o:OLEObject Type="Embed" ProgID="Equation.3" ShapeID="_x0000_i1154" DrawAspect="Content" ObjectID="_1526984813" r:id="rId269"/>
        </w:object>
      </w:r>
      <w:r w:rsidRPr="00054D68">
        <w:rPr>
          <w:sz w:val="22"/>
          <w:szCs w:val="22"/>
          <w:lang w:val="sr-Latn-CS"/>
        </w:rPr>
        <w:t xml:space="preserve"> i usvojeni nivo značajnosti </w:t>
      </w:r>
      <w:r w:rsidRPr="00054D68">
        <w:rPr>
          <w:position w:val="-6"/>
          <w:sz w:val="22"/>
          <w:szCs w:val="22"/>
          <w:lang w:val="sr-Latn-CS"/>
        </w:rPr>
        <w:object w:dxaOrig="800" w:dyaOrig="279">
          <v:shape id="_x0000_i1155" type="#_x0000_t75" style="width:40pt;height:14pt" o:ole="">
            <v:imagedata r:id="rId270" o:title=""/>
          </v:shape>
          <o:OLEObject Type="Embed" ProgID="Equation.3" ShapeID="_x0000_i1155" DrawAspect="Content" ObjectID="_1526984814" r:id="rId271"/>
        </w:object>
      </w:r>
      <w:r w:rsidR="00D409C0" w:rsidRPr="00054D68">
        <w:rPr>
          <w:sz w:val="22"/>
          <w:szCs w:val="22"/>
          <w:lang w:val="sr-Latn-CS"/>
        </w:rPr>
        <w:t xml:space="preserve">, biće tablična </w:t>
      </w:r>
      <w:r w:rsidRPr="00054D68">
        <w:rPr>
          <w:sz w:val="22"/>
          <w:szCs w:val="22"/>
          <w:lang w:val="sr-Latn-CS"/>
        </w:rPr>
        <w:t xml:space="preserve">vrednost </w:t>
      </w:r>
      <w:r w:rsidRPr="00054D68">
        <w:rPr>
          <w:position w:val="-12"/>
          <w:sz w:val="22"/>
          <w:szCs w:val="22"/>
          <w:lang w:val="sr-Latn-CS"/>
        </w:rPr>
        <w:object w:dxaOrig="820" w:dyaOrig="360">
          <v:shape id="_x0000_i1156" type="#_x0000_t75" style="width:41pt;height:18pt" o:ole="">
            <v:imagedata r:id="rId272" o:title=""/>
          </v:shape>
          <o:OLEObject Type="Embed" ProgID="Equation.3" ShapeID="_x0000_i1156" DrawAspect="Content" ObjectID="_1526984815" r:id="rId273"/>
        </w:object>
      </w:r>
      <w:r w:rsidRPr="00054D68">
        <w:rPr>
          <w:sz w:val="22"/>
          <w:szCs w:val="22"/>
          <w:lang w:val="sr-Latn-CS"/>
        </w:rPr>
        <w:t xml:space="preserve">, pa prema uslovu signifikantnosti </w:t>
      </w:r>
      <w:r w:rsidR="00633F07" w:rsidRPr="00054D68">
        <w:rPr>
          <w:position w:val="-12"/>
          <w:sz w:val="22"/>
          <w:szCs w:val="22"/>
          <w:lang w:val="sr-Latn-CS"/>
        </w:rPr>
        <w:object w:dxaOrig="639" w:dyaOrig="360">
          <v:shape id="_x0000_i1157" type="#_x0000_t75" style="width:32pt;height:18pt" o:ole="">
            <v:imagedata r:id="rId274" o:title=""/>
          </v:shape>
          <o:OLEObject Type="Embed" ProgID="Equation.3" ShapeID="_x0000_i1157" DrawAspect="Content" ObjectID="_1526984816" r:id="rId275"/>
        </w:object>
      </w:r>
      <w:r w:rsidRPr="00054D68">
        <w:rPr>
          <w:sz w:val="22"/>
          <w:szCs w:val="22"/>
          <w:lang w:val="sr-Latn-CS"/>
        </w:rPr>
        <w:t xml:space="preserve">, sledi da su parametri </w:t>
      </w:r>
      <w:r w:rsidRPr="00054D68">
        <w:rPr>
          <w:i/>
          <w:sz w:val="22"/>
          <w:szCs w:val="22"/>
          <w:lang w:val="sr-Latn-CS"/>
        </w:rPr>
        <w:t>b</w:t>
      </w:r>
      <w:r w:rsidRPr="00054D68">
        <w:rPr>
          <w:i/>
          <w:sz w:val="22"/>
          <w:szCs w:val="22"/>
          <w:vertAlign w:val="subscript"/>
          <w:lang w:val="sr-Latn-CS"/>
        </w:rPr>
        <w:t>o</w:t>
      </w:r>
      <w:r w:rsidRPr="00054D68">
        <w:rPr>
          <w:i/>
          <w:sz w:val="22"/>
          <w:szCs w:val="22"/>
          <w:lang w:val="sr-Latn-CS"/>
        </w:rPr>
        <w:t>, b</w:t>
      </w:r>
      <w:r w:rsidRPr="00054D68">
        <w:rPr>
          <w:i/>
          <w:sz w:val="22"/>
          <w:szCs w:val="22"/>
          <w:vertAlign w:val="subscript"/>
          <w:lang w:val="sr-Latn-CS"/>
        </w:rPr>
        <w:t>1</w:t>
      </w:r>
      <w:r w:rsidRPr="00054D68">
        <w:rPr>
          <w:i/>
          <w:sz w:val="22"/>
          <w:szCs w:val="22"/>
          <w:lang w:val="sr-Latn-CS"/>
        </w:rPr>
        <w:t>, b</w:t>
      </w:r>
      <w:r w:rsidRPr="00054D68">
        <w:rPr>
          <w:i/>
          <w:sz w:val="22"/>
          <w:szCs w:val="22"/>
          <w:vertAlign w:val="subscript"/>
          <w:lang w:val="sr-Latn-CS"/>
        </w:rPr>
        <w:t>2</w:t>
      </w:r>
      <w:r w:rsidRPr="00054D68">
        <w:rPr>
          <w:i/>
          <w:sz w:val="22"/>
          <w:szCs w:val="22"/>
          <w:lang w:val="sr-Latn-CS"/>
        </w:rPr>
        <w:t xml:space="preserve">, </w:t>
      </w:r>
      <w:r w:rsidRPr="00054D68">
        <w:rPr>
          <w:sz w:val="22"/>
          <w:szCs w:val="22"/>
          <w:lang w:val="sr-Latn-CS"/>
        </w:rPr>
        <w:t xml:space="preserve">i </w:t>
      </w:r>
      <w:r w:rsidRPr="00054D68">
        <w:rPr>
          <w:i/>
          <w:sz w:val="22"/>
          <w:szCs w:val="22"/>
          <w:lang w:val="sr-Latn-CS"/>
        </w:rPr>
        <w:t xml:space="preserve"> b</w:t>
      </w:r>
      <w:r w:rsidRPr="00054D68">
        <w:rPr>
          <w:i/>
          <w:sz w:val="22"/>
          <w:szCs w:val="22"/>
          <w:vertAlign w:val="subscript"/>
          <w:lang w:val="sr-Latn-CS"/>
        </w:rPr>
        <w:t>3</w:t>
      </w:r>
      <w:r w:rsidRPr="00054D68">
        <w:rPr>
          <w:i/>
          <w:sz w:val="22"/>
          <w:szCs w:val="22"/>
          <w:lang w:val="sr-Latn-CS"/>
        </w:rPr>
        <w:t xml:space="preserve"> </w:t>
      </w:r>
      <w:r w:rsidR="00CE7254" w:rsidRPr="00054D68">
        <w:rPr>
          <w:sz w:val="22"/>
          <w:szCs w:val="22"/>
          <w:lang w:val="sr-Latn-CS"/>
        </w:rPr>
        <w:t xml:space="preserve">signifikantni a parametri </w:t>
      </w:r>
      <w:r w:rsidR="00CE7254" w:rsidRPr="00054D68">
        <w:rPr>
          <w:i/>
          <w:sz w:val="22"/>
          <w:szCs w:val="22"/>
          <w:lang w:val="sr-Latn-CS"/>
        </w:rPr>
        <w:t>b</w:t>
      </w:r>
      <w:r w:rsidR="00CE7254" w:rsidRPr="00054D68">
        <w:rPr>
          <w:i/>
          <w:sz w:val="22"/>
          <w:szCs w:val="22"/>
          <w:vertAlign w:val="subscript"/>
          <w:lang w:val="sr-Latn-CS"/>
        </w:rPr>
        <w:t>12</w:t>
      </w:r>
      <w:r w:rsidR="00CE7254" w:rsidRPr="00054D68">
        <w:rPr>
          <w:i/>
          <w:sz w:val="22"/>
          <w:szCs w:val="22"/>
          <w:lang w:val="sr-Latn-CS"/>
        </w:rPr>
        <w:t>, b</w:t>
      </w:r>
      <w:r w:rsidR="00CE7254" w:rsidRPr="00054D68">
        <w:rPr>
          <w:i/>
          <w:sz w:val="22"/>
          <w:szCs w:val="22"/>
          <w:vertAlign w:val="subscript"/>
          <w:lang w:val="sr-Latn-CS"/>
        </w:rPr>
        <w:t>13</w:t>
      </w:r>
      <w:r w:rsidR="00CE7254" w:rsidRPr="00054D68">
        <w:rPr>
          <w:i/>
          <w:sz w:val="22"/>
          <w:szCs w:val="22"/>
          <w:lang w:val="sr-Latn-CS"/>
        </w:rPr>
        <w:t>, b</w:t>
      </w:r>
      <w:r w:rsidR="00CE7254" w:rsidRPr="00054D68">
        <w:rPr>
          <w:i/>
          <w:sz w:val="22"/>
          <w:szCs w:val="22"/>
          <w:vertAlign w:val="subscript"/>
          <w:lang w:val="sr-Latn-CS"/>
        </w:rPr>
        <w:t>23</w:t>
      </w:r>
      <w:r w:rsidR="00CE7254" w:rsidRPr="00054D68">
        <w:rPr>
          <w:i/>
          <w:sz w:val="22"/>
          <w:szCs w:val="22"/>
          <w:lang w:val="sr-Latn-CS"/>
        </w:rPr>
        <w:t xml:space="preserve">, </w:t>
      </w:r>
      <w:r w:rsidR="00CE7254" w:rsidRPr="00054D68">
        <w:rPr>
          <w:sz w:val="22"/>
          <w:szCs w:val="22"/>
          <w:lang w:val="sr-Latn-CS"/>
        </w:rPr>
        <w:t>i</w:t>
      </w:r>
      <w:r w:rsidR="00CE7254" w:rsidRPr="00054D68">
        <w:rPr>
          <w:i/>
          <w:sz w:val="22"/>
          <w:szCs w:val="22"/>
          <w:lang w:val="sr-Latn-CS"/>
        </w:rPr>
        <w:t xml:space="preserve"> b</w:t>
      </w:r>
      <w:r w:rsidR="00CE7254" w:rsidRPr="00054D68">
        <w:rPr>
          <w:i/>
          <w:sz w:val="22"/>
          <w:szCs w:val="22"/>
          <w:vertAlign w:val="subscript"/>
          <w:lang w:val="sr-Latn-CS"/>
        </w:rPr>
        <w:t>123</w:t>
      </w:r>
      <w:r w:rsidR="00CE7254" w:rsidRPr="00054D68">
        <w:rPr>
          <w:sz w:val="22"/>
          <w:szCs w:val="22"/>
          <w:lang w:val="sr-Latn-CS"/>
        </w:rPr>
        <w:t xml:space="preserve"> nesignifikantni. Ovi poslednji parame</w:t>
      </w:r>
      <w:r w:rsidR="00B30FAC" w:rsidRPr="00054D68">
        <w:rPr>
          <w:sz w:val="22"/>
          <w:szCs w:val="22"/>
          <w:lang w:val="sr-Latn-CS"/>
        </w:rPr>
        <w:t>tri mogu se isključiti iz modela</w:t>
      </w:r>
      <w:r w:rsidR="00CE7254" w:rsidRPr="00054D68">
        <w:rPr>
          <w:sz w:val="22"/>
          <w:szCs w:val="22"/>
          <w:lang w:val="sr-Latn-CS"/>
        </w:rPr>
        <w:t>.</w:t>
      </w:r>
    </w:p>
    <w:p w:rsidR="00CE7254" w:rsidRPr="00054D68" w:rsidRDefault="00CE7254" w:rsidP="00E30656">
      <w:pPr>
        <w:jc w:val="both"/>
        <w:rPr>
          <w:sz w:val="22"/>
          <w:szCs w:val="22"/>
          <w:lang w:val="sr-Latn-CS"/>
        </w:rPr>
      </w:pPr>
    </w:p>
    <w:p w:rsidR="00CE7254" w:rsidRPr="00054D68" w:rsidRDefault="00AD7BCE" w:rsidP="00E30656">
      <w:pPr>
        <w:jc w:val="both"/>
        <w:rPr>
          <w:sz w:val="22"/>
          <w:szCs w:val="22"/>
          <w:lang w:val="sr-Latn-CS"/>
        </w:rPr>
      </w:pPr>
      <w:r w:rsidRPr="00054D68">
        <w:rPr>
          <w:sz w:val="22"/>
          <w:szCs w:val="22"/>
          <w:lang w:val="sr-Latn-CS"/>
        </w:rPr>
        <w:t>Znači</w:t>
      </w:r>
      <w:r w:rsidR="00CE7254" w:rsidRPr="00054D68">
        <w:rPr>
          <w:sz w:val="22"/>
          <w:szCs w:val="22"/>
          <w:lang w:val="sr-Latn-CS"/>
        </w:rPr>
        <w:t xml:space="preserve"> regresioni model (32) može se sa dovoljnom tačnošću aproksimirati linearnim polinomom.</w:t>
      </w:r>
    </w:p>
    <w:p w:rsidR="003919C4" w:rsidRPr="00054D68" w:rsidRDefault="0076334B" w:rsidP="00E30656">
      <w:pPr>
        <w:jc w:val="both"/>
        <w:rPr>
          <w:sz w:val="22"/>
          <w:szCs w:val="22"/>
          <w:lang w:val="sr-Latn-CS"/>
        </w:rPr>
        <w:sectPr w:rsidR="003919C4"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tab/>
      </w:r>
    </w:p>
    <w:p w:rsidR="003919C4" w:rsidRPr="00054D68" w:rsidRDefault="006E0FFA" w:rsidP="00E30656">
      <w:pPr>
        <w:jc w:val="both"/>
        <w:rPr>
          <w:sz w:val="22"/>
          <w:szCs w:val="22"/>
          <w:lang w:val="sr-Latn-CS"/>
        </w:rPr>
        <w:sectPr w:rsidR="003919C4" w:rsidRPr="00054D68" w:rsidSect="003919C4">
          <w:type w:val="continuous"/>
          <w:pgSz w:w="12240" w:h="15840"/>
          <w:pgMar w:top="1134" w:right="1418" w:bottom="1134" w:left="1701" w:header="720" w:footer="720" w:gutter="0"/>
          <w:cols w:space="709"/>
          <w:docGrid w:linePitch="360"/>
        </w:sectPr>
      </w:pPr>
      <w:r w:rsidRPr="00054D68">
        <w:rPr>
          <w:position w:val="-12"/>
          <w:sz w:val="22"/>
          <w:szCs w:val="22"/>
          <w:lang w:val="sr-Latn-CS"/>
        </w:rPr>
        <w:object w:dxaOrig="5260" w:dyaOrig="360">
          <v:shape id="_x0000_i1158" type="#_x0000_t75" style="width:263pt;height:18pt" o:ole="">
            <v:imagedata r:id="rId276" o:title=""/>
          </v:shape>
          <o:OLEObject Type="Embed" ProgID="Equation.3" ShapeID="_x0000_i1158" DrawAspect="Content" ObjectID="_1526984817" r:id="rId277"/>
        </w:object>
      </w:r>
      <w:r w:rsidR="003919C4" w:rsidRPr="00054D68">
        <w:rPr>
          <w:sz w:val="22"/>
          <w:szCs w:val="22"/>
          <w:lang w:val="sr-Latn-CS"/>
        </w:rPr>
        <w:t xml:space="preserve"> (37)</w:t>
      </w:r>
    </w:p>
    <w:p w:rsidR="00B70CF0" w:rsidRPr="00054D68" w:rsidRDefault="00A00138" w:rsidP="00E30656">
      <w:pPr>
        <w:jc w:val="both"/>
        <w:rPr>
          <w:sz w:val="22"/>
          <w:szCs w:val="22"/>
          <w:lang w:val="sr-Latn-CS"/>
        </w:rPr>
      </w:pPr>
      <w:r w:rsidRPr="00054D68">
        <w:rPr>
          <w:sz w:val="22"/>
          <w:szCs w:val="22"/>
          <w:lang w:val="sr-Latn-CS"/>
        </w:rPr>
        <w:lastRenderedPageBreak/>
        <w:t>Očigledno, v</w:t>
      </w:r>
      <w:r w:rsidR="00B70CF0" w:rsidRPr="00054D68">
        <w:rPr>
          <w:sz w:val="22"/>
          <w:szCs w:val="22"/>
          <w:lang w:val="sr-Latn-CS"/>
        </w:rPr>
        <w:t xml:space="preserve">rednosti funkcije (37) za sve eksperimentalne tačke unesene su u poslednjoj koloni tabele 4 i označene sa </w:t>
      </w:r>
      <w:r w:rsidR="00B23DF7" w:rsidRPr="00054D68">
        <w:rPr>
          <w:position w:val="-12"/>
          <w:sz w:val="22"/>
          <w:szCs w:val="22"/>
          <w:lang w:val="sr-Latn-CS"/>
        </w:rPr>
        <w:object w:dxaOrig="279" w:dyaOrig="360">
          <v:shape id="_x0000_i1159" type="#_x0000_t75" style="width:14pt;height:18pt" o:ole="">
            <v:imagedata r:id="rId278" o:title=""/>
          </v:shape>
          <o:OLEObject Type="Embed" ProgID="Equation.3" ShapeID="_x0000_i1159" DrawAspect="Content" ObjectID="_1526984818" r:id="rId279"/>
        </w:object>
      </w:r>
      <w:r w:rsidR="006E0FFA" w:rsidRPr="00054D68">
        <w:rPr>
          <w:sz w:val="22"/>
          <w:szCs w:val="22"/>
          <w:lang w:val="sr-Latn-CS"/>
        </w:rPr>
        <w:t xml:space="preserve"> (osnovni efekti faktora).</w:t>
      </w:r>
    </w:p>
    <w:p w:rsidR="006E0FFA" w:rsidRPr="00054D68" w:rsidRDefault="006E0FFA" w:rsidP="00E30656">
      <w:pPr>
        <w:jc w:val="both"/>
        <w:rPr>
          <w:sz w:val="22"/>
          <w:szCs w:val="22"/>
          <w:lang w:val="sr-Latn-CS"/>
        </w:rPr>
      </w:pPr>
    </w:p>
    <w:p w:rsidR="006E0FFA" w:rsidRPr="00054D68" w:rsidRDefault="006E0FFA" w:rsidP="00E30656">
      <w:pPr>
        <w:jc w:val="both"/>
        <w:rPr>
          <w:sz w:val="22"/>
          <w:szCs w:val="22"/>
          <w:lang w:val="sr-Latn-CS"/>
        </w:rPr>
      </w:pPr>
      <w:r w:rsidRPr="00054D68">
        <w:rPr>
          <w:sz w:val="22"/>
          <w:szCs w:val="22"/>
          <w:lang w:val="sr-Latn-CS"/>
        </w:rPr>
        <w:lastRenderedPageBreak/>
        <w:t xml:space="preserve">Za sistem ponavljanja eksperimenta </w:t>
      </w:r>
      <w:r w:rsidRPr="00054D68">
        <w:rPr>
          <w:i/>
          <w:sz w:val="22"/>
          <w:szCs w:val="22"/>
          <w:lang w:val="sr-Latn-CS"/>
        </w:rPr>
        <w:t>m</w:t>
      </w:r>
      <w:r w:rsidRPr="00054D68">
        <w:rPr>
          <w:sz w:val="22"/>
          <w:szCs w:val="22"/>
          <w:lang w:val="sr-Latn-CS"/>
        </w:rPr>
        <w:t xml:space="preserve"> puta u svakoj tački eksperimenta, disperzija vezana za adekvatnost modela biće:</w:t>
      </w:r>
    </w:p>
    <w:p w:rsidR="003919C4" w:rsidRPr="00054D68" w:rsidRDefault="006E0FFA" w:rsidP="00E30656">
      <w:pPr>
        <w:jc w:val="both"/>
        <w:rPr>
          <w:sz w:val="22"/>
          <w:szCs w:val="22"/>
          <w:lang w:val="sr-Latn-CS"/>
        </w:rPr>
        <w:sectPr w:rsidR="003919C4"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tab/>
      </w:r>
    </w:p>
    <w:p w:rsidR="003919C4" w:rsidRPr="00054D68" w:rsidRDefault="00B451DF" w:rsidP="00E30656">
      <w:pPr>
        <w:jc w:val="both"/>
        <w:rPr>
          <w:sz w:val="22"/>
          <w:szCs w:val="22"/>
          <w:lang w:val="sr-Latn-CS"/>
        </w:rPr>
        <w:sectPr w:rsidR="003919C4" w:rsidRPr="00054D68" w:rsidSect="003919C4">
          <w:type w:val="continuous"/>
          <w:pgSz w:w="12240" w:h="15840"/>
          <w:pgMar w:top="1134" w:right="1418" w:bottom="1134" w:left="1701" w:header="720" w:footer="720" w:gutter="0"/>
          <w:cols w:space="709"/>
          <w:docGrid w:linePitch="360"/>
        </w:sectPr>
      </w:pPr>
      <w:r w:rsidRPr="00054D68">
        <w:rPr>
          <w:position w:val="-30"/>
          <w:sz w:val="22"/>
          <w:szCs w:val="22"/>
          <w:lang w:val="sr-Latn-CS"/>
        </w:rPr>
        <w:object w:dxaOrig="7580" w:dyaOrig="740">
          <v:shape id="_x0000_i1160" type="#_x0000_t75" style="width:379pt;height:37pt" o:ole="">
            <v:imagedata r:id="rId280" o:title=""/>
          </v:shape>
          <o:OLEObject Type="Embed" ProgID="Equation.3" ShapeID="_x0000_i1160" DrawAspect="Content" ObjectID="_1526984819" r:id="rId281"/>
        </w:object>
      </w:r>
    </w:p>
    <w:p w:rsidR="00121511" w:rsidRPr="00054D68" w:rsidRDefault="00121511" w:rsidP="00E30656">
      <w:pPr>
        <w:jc w:val="both"/>
        <w:rPr>
          <w:sz w:val="22"/>
          <w:szCs w:val="22"/>
          <w:lang w:val="sr-Latn-CS"/>
        </w:rPr>
      </w:pPr>
    </w:p>
    <w:p w:rsidR="00121511" w:rsidRPr="00054D68" w:rsidRDefault="00121511" w:rsidP="00E30656">
      <w:pPr>
        <w:jc w:val="both"/>
        <w:rPr>
          <w:sz w:val="22"/>
          <w:szCs w:val="22"/>
          <w:lang w:val="sr-Latn-CS"/>
        </w:rPr>
      </w:pPr>
      <w:r w:rsidRPr="00054D68">
        <w:rPr>
          <w:sz w:val="22"/>
          <w:szCs w:val="22"/>
          <w:lang w:val="sr-Latn-CS"/>
        </w:rPr>
        <w:t xml:space="preserve">Ovde je stepen slobode </w:t>
      </w:r>
      <w:r w:rsidR="00FB5012" w:rsidRPr="00054D68">
        <w:rPr>
          <w:position w:val="-10"/>
          <w:sz w:val="22"/>
          <w:szCs w:val="22"/>
          <w:lang w:val="sr-Latn-CS"/>
        </w:rPr>
        <w:object w:dxaOrig="840" w:dyaOrig="340">
          <v:shape id="_x0000_i1161" type="#_x0000_t75" style="width:42pt;height:17pt" o:ole="">
            <v:imagedata r:id="rId282" o:title=""/>
          </v:shape>
          <o:OLEObject Type="Embed" ProgID="Equation.3" ShapeID="_x0000_i1161" DrawAspect="Content" ObjectID="_1526984820" r:id="rId283"/>
        </w:object>
      </w:r>
    </w:p>
    <w:p w:rsidR="00FB5012" w:rsidRPr="00054D68" w:rsidRDefault="00FB5012" w:rsidP="00E30656">
      <w:pPr>
        <w:jc w:val="both"/>
        <w:rPr>
          <w:sz w:val="22"/>
          <w:szCs w:val="22"/>
          <w:lang w:val="sr-Latn-CS"/>
        </w:rPr>
      </w:pPr>
      <w:r w:rsidRPr="00054D68">
        <w:rPr>
          <w:sz w:val="22"/>
          <w:szCs w:val="22"/>
          <w:lang w:val="sr-Latn-CS"/>
        </w:rPr>
        <w:t xml:space="preserve">Računska vrednost </w:t>
      </w:r>
      <w:r w:rsidRPr="00054D68">
        <w:rPr>
          <w:i/>
          <w:sz w:val="22"/>
          <w:szCs w:val="22"/>
          <w:lang w:val="sr-Latn-CS"/>
        </w:rPr>
        <w:t>F</w:t>
      </w:r>
      <w:r w:rsidR="00F74540" w:rsidRPr="00054D68">
        <w:rPr>
          <w:sz w:val="22"/>
          <w:szCs w:val="22"/>
          <w:lang w:val="sr-Latn-CS"/>
        </w:rPr>
        <w:t>-kriterijuma za oc</w:t>
      </w:r>
      <w:r w:rsidRPr="00054D68">
        <w:rPr>
          <w:sz w:val="22"/>
          <w:szCs w:val="22"/>
          <w:lang w:val="sr-Latn-CS"/>
        </w:rPr>
        <w:t>enu adekvatnosti modela izračunava se iz izraza:</w:t>
      </w:r>
    </w:p>
    <w:p w:rsidR="00FB5012" w:rsidRPr="00054D68" w:rsidRDefault="00020194" w:rsidP="00E30656">
      <w:pPr>
        <w:jc w:val="both"/>
        <w:rPr>
          <w:sz w:val="22"/>
          <w:szCs w:val="22"/>
          <w:lang w:val="sr-Latn-CS"/>
        </w:rPr>
      </w:pPr>
      <w:r w:rsidRPr="00054D68">
        <w:rPr>
          <w:position w:val="-30"/>
          <w:sz w:val="22"/>
          <w:szCs w:val="22"/>
          <w:lang w:val="sr-Latn-CS"/>
        </w:rPr>
        <w:object w:dxaOrig="2820" w:dyaOrig="760">
          <v:shape id="_x0000_i1162" type="#_x0000_t75" style="width:141pt;height:38pt" o:ole="">
            <v:imagedata r:id="rId284" o:title=""/>
          </v:shape>
          <o:OLEObject Type="Embed" ProgID="Equation.3" ShapeID="_x0000_i1162" DrawAspect="Content" ObjectID="_1526984821" r:id="rId285"/>
        </w:object>
      </w:r>
      <w:r w:rsidR="003919C4" w:rsidRPr="00054D68">
        <w:rPr>
          <w:sz w:val="22"/>
          <w:szCs w:val="22"/>
          <w:lang w:val="sr-Latn-CS"/>
        </w:rPr>
        <w:tab/>
      </w:r>
      <w:r w:rsidR="003919C4" w:rsidRPr="00054D68">
        <w:rPr>
          <w:sz w:val="22"/>
          <w:szCs w:val="22"/>
          <w:lang w:val="sr-Latn-CS"/>
        </w:rPr>
        <w:tab/>
        <w:t xml:space="preserve">   </w:t>
      </w:r>
      <w:r w:rsidR="006D4DC9" w:rsidRPr="00054D68">
        <w:rPr>
          <w:sz w:val="22"/>
          <w:szCs w:val="22"/>
          <w:lang w:val="sr-Latn-CS"/>
        </w:rPr>
        <w:t>(38)</w:t>
      </w:r>
    </w:p>
    <w:p w:rsidR="006D4DC9" w:rsidRPr="00054D68" w:rsidRDefault="006D4DC9" w:rsidP="00E30656">
      <w:pPr>
        <w:jc w:val="both"/>
        <w:rPr>
          <w:sz w:val="22"/>
          <w:szCs w:val="22"/>
          <w:lang w:val="sr-Latn-CS"/>
        </w:rPr>
      </w:pPr>
      <w:r w:rsidRPr="00054D68">
        <w:rPr>
          <w:sz w:val="22"/>
          <w:szCs w:val="22"/>
          <w:lang w:val="sr-Latn-CS"/>
        </w:rPr>
        <w:lastRenderedPageBreak/>
        <w:t xml:space="preserve">Za adekvatan model mora biti zadovoljena nejednakost </w:t>
      </w:r>
      <w:r w:rsidR="00020194" w:rsidRPr="00054D68">
        <w:rPr>
          <w:position w:val="-12"/>
          <w:sz w:val="22"/>
          <w:szCs w:val="22"/>
          <w:lang w:val="sr-Latn-CS"/>
        </w:rPr>
        <w:object w:dxaOrig="740" w:dyaOrig="360">
          <v:shape id="_x0000_i1163" type="#_x0000_t75" style="width:37pt;height:18pt" o:ole="">
            <v:imagedata r:id="rId286" o:title=""/>
          </v:shape>
          <o:OLEObject Type="Embed" ProgID="Equation.3" ShapeID="_x0000_i1163" DrawAspect="Content" ObjectID="_1526984822" r:id="rId287"/>
        </w:object>
      </w:r>
      <w:r w:rsidRPr="00054D68">
        <w:rPr>
          <w:sz w:val="22"/>
          <w:szCs w:val="22"/>
          <w:lang w:val="sr-Latn-CS"/>
        </w:rPr>
        <w:t>.</w:t>
      </w:r>
    </w:p>
    <w:p w:rsidR="00020194" w:rsidRPr="00054D68" w:rsidRDefault="00020194" w:rsidP="00E30656">
      <w:pPr>
        <w:jc w:val="both"/>
        <w:rPr>
          <w:sz w:val="22"/>
          <w:szCs w:val="22"/>
          <w:lang w:val="sr-Latn-CS"/>
        </w:rPr>
      </w:pPr>
      <w:r w:rsidRPr="00054D68">
        <w:rPr>
          <w:sz w:val="22"/>
          <w:szCs w:val="22"/>
          <w:lang w:val="sr-Latn-CS"/>
        </w:rPr>
        <w:t xml:space="preserve">Za </w:t>
      </w:r>
      <w:r w:rsidRPr="00054D68">
        <w:rPr>
          <w:position w:val="-10"/>
          <w:sz w:val="22"/>
          <w:szCs w:val="22"/>
          <w:lang w:val="sr-Latn-CS"/>
        </w:rPr>
        <w:object w:dxaOrig="800" w:dyaOrig="340">
          <v:shape id="_x0000_i1164" type="#_x0000_t75" style="width:40pt;height:17pt" o:ole="">
            <v:imagedata r:id="rId288" o:title=""/>
          </v:shape>
          <o:OLEObject Type="Embed" ProgID="Equation.3" ShapeID="_x0000_i1164" DrawAspect="Content" ObjectID="_1526984823" r:id="rId289"/>
        </w:object>
      </w:r>
      <w:r w:rsidRPr="00054D68">
        <w:rPr>
          <w:sz w:val="22"/>
          <w:szCs w:val="22"/>
          <w:lang w:val="sr-Latn-CS"/>
        </w:rPr>
        <w:t xml:space="preserve">   </w:t>
      </w:r>
      <w:r w:rsidRPr="00054D68">
        <w:rPr>
          <w:position w:val="-10"/>
          <w:sz w:val="22"/>
          <w:szCs w:val="22"/>
          <w:lang w:val="sr-Latn-CS"/>
        </w:rPr>
        <w:object w:dxaOrig="820" w:dyaOrig="340">
          <v:shape id="_x0000_i1165" type="#_x0000_t75" style="width:41pt;height:17pt" o:ole="">
            <v:imagedata r:id="rId290" o:title=""/>
          </v:shape>
          <o:OLEObject Type="Embed" ProgID="Equation.3" ShapeID="_x0000_i1165" DrawAspect="Content" ObjectID="_1526984824" r:id="rId291"/>
        </w:object>
      </w:r>
      <w:r w:rsidRPr="00054D68">
        <w:rPr>
          <w:sz w:val="22"/>
          <w:szCs w:val="22"/>
          <w:lang w:val="sr-Latn-CS"/>
        </w:rPr>
        <w:tab/>
        <w:t xml:space="preserve">i    </w:t>
      </w:r>
      <w:r w:rsidRPr="00054D68">
        <w:rPr>
          <w:position w:val="-6"/>
          <w:sz w:val="22"/>
          <w:szCs w:val="22"/>
          <w:lang w:val="sr-Latn-CS"/>
        </w:rPr>
        <w:object w:dxaOrig="800" w:dyaOrig="279">
          <v:shape id="_x0000_i1166" type="#_x0000_t75" style="width:40pt;height:14pt" o:ole="">
            <v:imagedata r:id="rId292" o:title=""/>
          </v:shape>
          <o:OLEObject Type="Embed" ProgID="Equation.3" ShapeID="_x0000_i1166" DrawAspect="Content" ObjectID="_1526984825" r:id="rId293"/>
        </w:object>
      </w:r>
      <w:r w:rsidRPr="00054D68">
        <w:rPr>
          <w:sz w:val="22"/>
          <w:szCs w:val="22"/>
          <w:lang w:val="sr-Latn-CS"/>
        </w:rPr>
        <w:t xml:space="preserve">      prema  [21], [22], [23], je </w:t>
      </w:r>
      <w:r w:rsidR="00F82749" w:rsidRPr="00054D68">
        <w:rPr>
          <w:position w:val="-12"/>
          <w:sz w:val="22"/>
          <w:szCs w:val="22"/>
          <w:lang w:val="sr-Latn-CS"/>
        </w:rPr>
        <w:object w:dxaOrig="820" w:dyaOrig="360">
          <v:shape id="_x0000_i1167" type="#_x0000_t75" style="width:41pt;height:18pt" o:ole="">
            <v:imagedata r:id="rId294" o:title=""/>
          </v:shape>
          <o:OLEObject Type="Embed" ProgID="Equation.3" ShapeID="_x0000_i1167" DrawAspect="Content" ObjectID="_1526984826" r:id="rId295"/>
        </w:object>
      </w:r>
      <w:r w:rsidRPr="00054D68">
        <w:rPr>
          <w:sz w:val="22"/>
          <w:szCs w:val="22"/>
          <w:lang w:val="sr-Latn-CS"/>
        </w:rPr>
        <w:t>, pa sledi da je</w:t>
      </w:r>
    </w:p>
    <w:p w:rsidR="00020194" w:rsidRPr="00054D68" w:rsidRDefault="00020194" w:rsidP="00E30656">
      <w:pPr>
        <w:jc w:val="both"/>
        <w:rPr>
          <w:sz w:val="22"/>
          <w:szCs w:val="22"/>
          <w:lang w:val="sr-Latn-CS"/>
        </w:rPr>
      </w:pPr>
      <w:r w:rsidRPr="00054D68">
        <w:rPr>
          <w:sz w:val="22"/>
          <w:szCs w:val="22"/>
          <w:lang w:val="sr-Latn-CS"/>
        </w:rPr>
        <w:tab/>
      </w:r>
      <w:r w:rsidR="00F82749" w:rsidRPr="00054D68">
        <w:rPr>
          <w:position w:val="-10"/>
          <w:sz w:val="22"/>
          <w:szCs w:val="22"/>
          <w:lang w:val="sr-Latn-CS"/>
        </w:rPr>
        <w:object w:dxaOrig="1600" w:dyaOrig="340">
          <v:shape id="_x0000_i1168" type="#_x0000_t75" style="width:80pt;height:17pt" o:ole="">
            <v:imagedata r:id="rId296" o:title=""/>
          </v:shape>
          <o:OLEObject Type="Embed" ProgID="Equation.3" ShapeID="_x0000_i1168" DrawAspect="Content" ObjectID="_1526984827" r:id="rId297"/>
        </w:object>
      </w:r>
    </w:p>
    <w:p w:rsidR="003714B8" w:rsidRPr="00054D68" w:rsidRDefault="00F82749" w:rsidP="00E30656">
      <w:pPr>
        <w:jc w:val="both"/>
        <w:rPr>
          <w:sz w:val="22"/>
          <w:szCs w:val="22"/>
          <w:lang w:val="sr-Latn-CS"/>
        </w:rPr>
      </w:pPr>
      <w:r w:rsidRPr="00054D68">
        <w:rPr>
          <w:sz w:val="22"/>
          <w:szCs w:val="22"/>
          <w:lang w:val="sr-Latn-CS"/>
        </w:rPr>
        <w:lastRenderedPageBreak/>
        <w:t>Odavde sledi da se dobijenim modelom u obliku višestruke regresije, na adekvatan način</w:t>
      </w:r>
      <w:r w:rsidR="00F32F43" w:rsidRPr="00054D68">
        <w:rPr>
          <w:sz w:val="22"/>
          <w:szCs w:val="22"/>
          <w:lang w:val="sr-Latn-CS"/>
        </w:rPr>
        <w:t xml:space="preserve"> </w:t>
      </w:r>
      <w:r w:rsidRPr="00054D68">
        <w:rPr>
          <w:sz w:val="22"/>
          <w:szCs w:val="22"/>
          <w:lang w:val="sr-Latn-CS"/>
        </w:rPr>
        <w:t>opisuje dotični trofaktorni proces.</w:t>
      </w:r>
    </w:p>
    <w:p w:rsidR="00F82749" w:rsidRPr="00054D68" w:rsidRDefault="00F82749" w:rsidP="00E30656">
      <w:pPr>
        <w:jc w:val="both"/>
        <w:rPr>
          <w:sz w:val="22"/>
          <w:szCs w:val="22"/>
          <w:lang w:val="sr-Latn-CS"/>
        </w:rPr>
      </w:pPr>
    </w:p>
    <w:p w:rsidR="00F82749" w:rsidRPr="00054D68" w:rsidRDefault="00F82749" w:rsidP="00E30656">
      <w:pPr>
        <w:jc w:val="both"/>
        <w:rPr>
          <w:sz w:val="22"/>
          <w:szCs w:val="22"/>
          <w:lang w:val="sr-Latn-CS"/>
        </w:rPr>
      </w:pPr>
      <w:r w:rsidRPr="00054D68">
        <w:rPr>
          <w:sz w:val="22"/>
          <w:szCs w:val="22"/>
          <w:lang w:val="sr-Latn-CS"/>
        </w:rPr>
        <w:t xml:space="preserve">Granica pouzdanosti parametara modela definiše </w:t>
      </w:r>
      <w:r w:rsidR="00902E6D" w:rsidRPr="00054D68">
        <w:rPr>
          <w:sz w:val="22"/>
          <w:szCs w:val="22"/>
          <w:lang w:val="sr-Latn-CS"/>
        </w:rPr>
        <w:t xml:space="preserve">se </w:t>
      </w:r>
      <w:r w:rsidRPr="00054D68">
        <w:rPr>
          <w:sz w:val="22"/>
          <w:szCs w:val="22"/>
          <w:lang w:val="sr-Latn-CS"/>
        </w:rPr>
        <w:t>preko jednačine [16], [19], [22]:</w:t>
      </w:r>
    </w:p>
    <w:p w:rsidR="003919C4" w:rsidRPr="00054D68" w:rsidRDefault="00F82749" w:rsidP="00E30656">
      <w:pPr>
        <w:jc w:val="both"/>
        <w:rPr>
          <w:sz w:val="22"/>
          <w:szCs w:val="22"/>
          <w:lang w:val="sr-Latn-CS"/>
        </w:rPr>
      </w:pPr>
      <w:r w:rsidRPr="00054D68">
        <w:rPr>
          <w:sz w:val="22"/>
          <w:szCs w:val="22"/>
          <w:lang w:val="sr-Latn-CS"/>
        </w:rPr>
        <w:tab/>
      </w:r>
    </w:p>
    <w:tbl>
      <w:tblPr>
        <w:tblW w:w="0" w:type="auto"/>
        <w:tblLook w:val="04A0"/>
      </w:tblPr>
      <w:tblGrid>
        <w:gridCol w:w="3031"/>
        <w:gridCol w:w="1391"/>
      </w:tblGrid>
      <w:tr w:rsidR="003919C4" w:rsidRPr="00471C97" w:rsidTr="00471C97">
        <w:tc>
          <w:tcPr>
            <w:tcW w:w="2211" w:type="dxa"/>
            <w:shd w:val="clear" w:color="auto" w:fill="auto"/>
            <w:vAlign w:val="center"/>
          </w:tcPr>
          <w:p w:rsidR="003919C4" w:rsidRPr="00471C97" w:rsidRDefault="003919C4" w:rsidP="00471C97">
            <w:pPr>
              <w:jc w:val="center"/>
              <w:rPr>
                <w:sz w:val="22"/>
                <w:szCs w:val="22"/>
                <w:lang w:val="sr-Latn-CS"/>
              </w:rPr>
            </w:pPr>
            <w:r w:rsidRPr="00471C97">
              <w:rPr>
                <w:position w:val="-28"/>
                <w:sz w:val="22"/>
                <w:szCs w:val="22"/>
                <w:lang w:val="sr-Latn-CS"/>
              </w:rPr>
              <w:object w:dxaOrig="2960" w:dyaOrig="680">
                <v:shape id="_x0000_i1169" type="#_x0000_t75" style="width:140.5pt;height:32.5pt" o:ole="">
                  <v:imagedata r:id="rId298" o:title=""/>
                </v:shape>
                <o:OLEObject Type="Embed" ProgID="Equation.3" ShapeID="_x0000_i1169" DrawAspect="Content" ObjectID="_1526984828" r:id="rId299"/>
              </w:object>
            </w:r>
          </w:p>
        </w:tc>
        <w:tc>
          <w:tcPr>
            <w:tcW w:w="2211" w:type="dxa"/>
            <w:shd w:val="clear" w:color="auto" w:fill="auto"/>
            <w:vAlign w:val="center"/>
          </w:tcPr>
          <w:p w:rsidR="003919C4" w:rsidRPr="00471C97" w:rsidRDefault="003919C4" w:rsidP="00471C97">
            <w:pPr>
              <w:jc w:val="right"/>
              <w:rPr>
                <w:sz w:val="22"/>
                <w:szCs w:val="22"/>
                <w:lang w:val="sr-Latn-CS"/>
              </w:rPr>
            </w:pPr>
            <w:r w:rsidRPr="00471C97">
              <w:rPr>
                <w:sz w:val="22"/>
                <w:szCs w:val="22"/>
                <w:lang w:val="sr-Latn-CS"/>
              </w:rPr>
              <w:t>(39)</w:t>
            </w:r>
          </w:p>
        </w:tc>
      </w:tr>
    </w:tbl>
    <w:p w:rsidR="00F82749" w:rsidRPr="00054D68" w:rsidRDefault="00480666" w:rsidP="00E30656">
      <w:pPr>
        <w:jc w:val="both"/>
        <w:rPr>
          <w:sz w:val="22"/>
          <w:szCs w:val="22"/>
          <w:lang w:val="sr-Latn-CS"/>
        </w:rPr>
      </w:pPr>
      <w:r w:rsidRPr="00054D68">
        <w:rPr>
          <w:sz w:val="22"/>
          <w:szCs w:val="22"/>
          <w:lang w:val="sr-Latn-CS"/>
        </w:rPr>
        <w:tab/>
      </w:r>
      <w:r w:rsidRPr="00054D68">
        <w:rPr>
          <w:sz w:val="22"/>
          <w:szCs w:val="22"/>
          <w:lang w:val="sr-Latn-CS"/>
        </w:rPr>
        <w:tab/>
      </w:r>
      <w:r w:rsidRPr="00054D68">
        <w:rPr>
          <w:sz w:val="22"/>
          <w:szCs w:val="22"/>
          <w:lang w:val="sr-Latn-CS"/>
        </w:rPr>
        <w:tab/>
      </w:r>
      <w:r w:rsidRPr="00054D68">
        <w:rPr>
          <w:sz w:val="22"/>
          <w:szCs w:val="22"/>
          <w:lang w:val="sr-Latn-CS"/>
        </w:rPr>
        <w:tab/>
      </w:r>
      <w:r w:rsidRPr="00054D68">
        <w:rPr>
          <w:sz w:val="22"/>
          <w:szCs w:val="22"/>
          <w:lang w:val="sr-Latn-CS"/>
        </w:rPr>
        <w:tab/>
        <w:t xml:space="preserve"> </w:t>
      </w:r>
    </w:p>
    <w:p w:rsidR="00480666" w:rsidRPr="00054D68" w:rsidRDefault="003476F8" w:rsidP="00E30656">
      <w:pPr>
        <w:jc w:val="both"/>
        <w:rPr>
          <w:sz w:val="22"/>
          <w:szCs w:val="22"/>
          <w:lang w:val="sr-Latn-CS"/>
        </w:rPr>
      </w:pPr>
      <w:r w:rsidRPr="00054D68">
        <w:rPr>
          <w:sz w:val="22"/>
          <w:szCs w:val="22"/>
          <w:lang w:val="sr-Latn-CS"/>
        </w:rPr>
        <w:t>gd</w:t>
      </w:r>
      <w:r w:rsidR="00480666" w:rsidRPr="00054D68">
        <w:rPr>
          <w:sz w:val="22"/>
          <w:szCs w:val="22"/>
          <w:lang w:val="sr-Latn-CS"/>
        </w:rPr>
        <w:t xml:space="preserve">e je, </w:t>
      </w:r>
      <w:r w:rsidR="00480666" w:rsidRPr="00054D68">
        <w:rPr>
          <w:position w:val="-12"/>
          <w:sz w:val="22"/>
          <w:szCs w:val="22"/>
          <w:lang w:val="sr-Latn-CS"/>
        </w:rPr>
        <w:object w:dxaOrig="1140" w:dyaOrig="360">
          <v:shape id="_x0000_i1170" type="#_x0000_t75" style="width:57pt;height:18pt" o:ole="">
            <v:imagedata r:id="rId300" o:title=""/>
          </v:shape>
          <o:OLEObject Type="Embed" ProgID="Equation.3" ShapeID="_x0000_i1170" DrawAspect="Content" ObjectID="_1526984829" r:id="rId301"/>
        </w:object>
      </w:r>
      <w:r w:rsidR="00480666" w:rsidRPr="00054D68">
        <w:rPr>
          <w:sz w:val="22"/>
          <w:szCs w:val="22"/>
          <w:lang w:val="sr-Latn-CS"/>
        </w:rPr>
        <w:tab/>
        <w:t xml:space="preserve">za     </w:t>
      </w:r>
      <w:r w:rsidR="00480666" w:rsidRPr="00054D68">
        <w:rPr>
          <w:position w:val="-10"/>
          <w:sz w:val="22"/>
          <w:szCs w:val="22"/>
          <w:lang w:val="sr-Latn-CS"/>
        </w:rPr>
        <w:object w:dxaOrig="820" w:dyaOrig="340">
          <v:shape id="_x0000_i1171" type="#_x0000_t75" style="width:41pt;height:17pt" o:ole="">
            <v:imagedata r:id="rId302" o:title=""/>
          </v:shape>
          <o:OLEObject Type="Embed" ProgID="Equation.3" ShapeID="_x0000_i1171" DrawAspect="Content" ObjectID="_1526984830" r:id="rId303"/>
        </w:object>
      </w:r>
      <w:r w:rsidR="00480666" w:rsidRPr="00054D68">
        <w:rPr>
          <w:sz w:val="22"/>
          <w:szCs w:val="22"/>
          <w:lang w:val="sr-Latn-CS"/>
        </w:rPr>
        <w:t xml:space="preserve">      i         </w:t>
      </w:r>
      <w:r w:rsidR="00480666" w:rsidRPr="00054D68">
        <w:rPr>
          <w:position w:val="-6"/>
          <w:sz w:val="22"/>
          <w:szCs w:val="22"/>
          <w:lang w:val="sr-Latn-CS"/>
        </w:rPr>
        <w:object w:dxaOrig="800" w:dyaOrig="279">
          <v:shape id="_x0000_i1172" type="#_x0000_t75" style="width:40pt;height:14pt" o:ole="">
            <v:imagedata r:id="rId304" o:title=""/>
          </v:shape>
          <o:OLEObject Type="Embed" ProgID="Equation.3" ShapeID="_x0000_i1172" DrawAspect="Content" ObjectID="_1526984831" r:id="rId305"/>
        </w:object>
      </w:r>
      <w:r w:rsidR="00480666" w:rsidRPr="00054D68">
        <w:rPr>
          <w:sz w:val="22"/>
          <w:szCs w:val="22"/>
          <w:lang w:val="sr-Latn-CS"/>
        </w:rPr>
        <w:t>, prema [2], [5], [20].</w:t>
      </w:r>
    </w:p>
    <w:p w:rsidR="00480666" w:rsidRPr="00054D68" w:rsidRDefault="00480666" w:rsidP="00E30656">
      <w:pPr>
        <w:jc w:val="both"/>
        <w:rPr>
          <w:sz w:val="22"/>
          <w:szCs w:val="22"/>
          <w:lang w:val="sr-Latn-CS"/>
        </w:rPr>
      </w:pPr>
    </w:p>
    <w:p w:rsidR="00480666" w:rsidRPr="00054D68" w:rsidRDefault="00E102AE" w:rsidP="0063392C">
      <w:pPr>
        <w:rPr>
          <w:b/>
          <w:sz w:val="22"/>
          <w:szCs w:val="22"/>
          <w:lang w:val="sr-Latn-CS"/>
        </w:rPr>
      </w:pPr>
      <w:r w:rsidRPr="00054D68">
        <w:rPr>
          <w:b/>
          <w:sz w:val="22"/>
          <w:szCs w:val="22"/>
          <w:lang w:val="sr-Latn-CS"/>
        </w:rPr>
        <w:t>4.4. Određivanje parametara u R</w:t>
      </w:r>
      <w:r w:rsidR="00480666" w:rsidRPr="00054D68">
        <w:rPr>
          <w:b/>
          <w:sz w:val="22"/>
          <w:szCs w:val="22"/>
          <w:lang w:val="sr-Latn-CS"/>
        </w:rPr>
        <w:t xml:space="preserve">abotnovljevoj funkciji </w:t>
      </w:r>
    </w:p>
    <w:p w:rsidR="00480666" w:rsidRPr="00054D68" w:rsidRDefault="00480666" w:rsidP="00E30656">
      <w:pPr>
        <w:jc w:val="both"/>
        <w:rPr>
          <w:sz w:val="22"/>
          <w:szCs w:val="22"/>
          <w:lang w:val="sr-Latn-CS"/>
        </w:rPr>
      </w:pPr>
    </w:p>
    <w:p w:rsidR="00480666" w:rsidRPr="00054D68" w:rsidRDefault="00480666" w:rsidP="00E30656">
      <w:pPr>
        <w:jc w:val="both"/>
        <w:rPr>
          <w:sz w:val="22"/>
          <w:szCs w:val="22"/>
          <w:lang w:val="sr-Latn-CS"/>
        </w:rPr>
      </w:pPr>
      <w:r w:rsidRPr="00054D68">
        <w:rPr>
          <w:sz w:val="22"/>
          <w:szCs w:val="22"/>
          <w:lang w:val="sr-Latn-CS"/>
        </w:rPr>
        <w:t>Nepoznate parametre u jednačini (25) dobićemo na dva načina i to poređenjem polaznog i regresionog linearnog polinoma, odnosno direktno koristeći izvedene obrazce u poglavlju 3.</w:t>
      </w:r>
    </w:p>
    <w:p w:rsidR="00480666" w:rsidRPr="00054D68" w:rsidRDefault="00480666" w:rsidP="00E30656">
      <w:pPr>
        <w:jc w:val="both"/>
        <w:rPr>
          <w:sz w:val="22"/>
          <w:szCs w:val="22"/>
          <w:lang w:val="sr-Latn-CS"/>
        </w:rPr>
      </w:pPr>
    </w:p>
    <w:p w:rsidR="00480666" w:rsidRPr="00054D68" w:rsidRDefault="000244B5" w:rsidP="00E30656">
      <w:pPr>
        <w:jc w:val="both"/>
        <w:rPr>
          <w:sz w:val="22"/>
          <w:szCs w:val="22"/>
          <w:lang w:val="sr-Latn-CS"/>
        </w:rPr>
      </w:pPr>
      <w:r w:rsidRPr="00054D68">
        <w:rPr>
          <w:sz w:val="22"/>
          <w:szCs w:val="22"/>
          <w:lang w:val="sr-Latn-CS"/>
        </w:rPr>
        <w:t>Matematički model (37), možemo dobiti u prirodnim koordinatama korišćenjem jednačine transformacije (16), odnosno:</w:t>
      </w:r>
    </w:p>
    <w:tbl>
      <w:tblPr>
        <w:tblW w:w="0" w:type="auto"/>
        <w:tblLook w:val="04A0"/>
      </w:tblPr>
      <w:tblGrid>
        <w:gridCol w:w="2356"/>
        <w:gridCol w:w="2066"/>
      </w:tblGrid>
      <w:tr w:rsidR="003919C4" w:rsidRPr="00471C97" w:rsidTr="00471C97">
        <w:tc>
          <w:tcPr>
            <w:tcW w:w="2211" w:type="dxa"/>
            <w:shd w:val="clear" w:color="auto" w:fill="auto"/>
            <w:vAlign w:val="center"/>
          </w:tcPr>
          <w:p w:rsidR="003919C4" w:rsidRPr="00471C97" w:rsidRDefault="003919C4" w:rsidP="00471C97">
            <w:pPr>
              <w:jc w:val="center"/>
              <w:rPr>
                <w:sz w:val="22"/>
                <w:szCs w:val="22"/>
                <w:lang w:val="sr-Latn-CS"/>
              </w:rPr>
            </w:pPr>
            <w:r w:rsidRPr="00471C97">
              <w:rPr>
                <w:position w:val="-30"/>
                <w:sz w:val="22"/>
                <w:szCs w:val="22"/>
                <w:lang w:val="sr-Latn-CS"/>
              </w:rPr>
              <w:object w:dxaOrig="1400" w:dyaOrig="680">
                <v:shape id="_x0000_i1173" type="#_x0000_t75" style="width:70pt;height:34pt" o:ole="">
                  <v:imagedata r:id="rId306" o:title=""/>
                </v:shape>
                <o:OLEObject Type="Embed" ProgID="Equation.3" ShapeID="_x0000_i1173" DrawAspect="Content" ObjectID="_1526984832" r:id="rId307"/>
              </w:object>
            </w:r>
            <w:r w:rsidRPr="00471C97">
              <w:rPr>
                <w:sz w:val="22"/>
                <w:szCs w:val="22"/>
                <w:lang w:val="sr-Latn-CS"/>
              </w:rPr>
              <w:tab/>
            </w:r>
            <w:r w:rsidRPr="00471C97">
              <w:rPr>
                <w:position w:val="-30"/>
                <w:sz w:val="22"/>
                <w:szCs w:val="22"/>
                <w:lang w:val="sr-Latn-CS"/>
              </w:rPr>
              <w:object w:dxaOrig="1480" w:dyaOrig="680">
                <v:shape id="_x0000_i1174" type="#_x0000_t75" style="width:74pt;height:34pt" o:ole="">
                  <v:imagedata r:id="rId308" o:title=""/>
                </v:shape>
                <o:OLEObject Type="Embed" ProgID="Equation.3" ShapeID="_x0000_i1174" DrawAspect="Content" ObjectID="_1526984833" r:id="rId309"/>
              </w:object>
            </w:r>
            <w:r w:rsidRPr="00471C97">
              <w:rPr>
                <w:sz w:val="22"/>
                <w:szCs w:val="22"/>
                <w:lang w:val="sr-Latn-CS"/>
              </w:rPr>
              <w:tab/>
            </w:r>
            <w:r w:rsidRPr="00471C97">
              <w:rPr>
                <w:position w:val="-30"/>
                <w:sz w:val="22"/>
                <w:szCs w:val="22"/>
                <w:lang w:val="sr-Latn-CS"/>
              </w:rPr>
              <w:object w:dxaOrig="1460" w:dyaOrig="680">
                <v:shape id="_x0000_i1175" type="#_x0000_t75" style="width:73pt;height:34pt" o:ole="">
                  <v:imagedata r:id="rId310" o:title=""/>
                </v:shape>
                <o:OLEObject Type="Embed" ProgID="Equation.3" ShapeID="_x0000_i1175" DrawAspect="Content" ObjectID="_1526984834" r:id="rId311"/>
              </w:object>
            </w:r>
          </w:p>
        </w:tc>
        <w:tc>
          <w:tcPr>
            <w:tcW w:w="2211" w:type="dxa"/>
            <w:shd w:val="clear" w:color="auto" w:fill="auto"/>
            <w:vAlign w:val="center"/>
          </w:tcPr>
          <w:p w:rsidR="003919C4" w:rsidRPr="00471C97" w:rsidRDefault="003919C4" w:rsidP="00471C97">
            <w:pPr>
              <w:jc w:val="right"/>
              <w:rPr>
                <w:sz w:val="22"/>
                <w:szCs w:val="22"/>
                <w:lang w:val="sr-Latn-CS"/>
              </w:rPr>
            </w:pPr>
            <w:r w:rsidRPr="00471C97">
              <w:rPr>
                <w:sz w:val="22"/>
                <w:szCs w:val="22"/>
                <w:lang w:val="sr-Latn-CS"/>
              </w:rPr>
              <w:t>(40)</w:t>
            </w:r>
          </w:p>
        </w:tc>
      </w:tr>
    </w:tbl>
    <w:p w:rsidR="003919C4" w:rsidRPr="00054D68" w:rsidRDefault="003919C4" w:rsidP="00E30656">
      <w:pPr>
        <w:jc w:val="both"/>
        <w:rPr>
          <w:sz w:val="22"/>
          <w:szCs w:val="22"/>
          <w:lang w:val="sr-Latn-CS"/>
        </w:rPr>
      </w:pPr>
    </w:p>
    <w:p w:rsidR="000244B5" w:rsidRPr="00054D68" w:rsidRDefault="000244B5" w:rsidP="00E30656">
      <w:pPr>
        <w:jc w:val="both"/>
        <w:rPr>
          <w:sz w:val="22"/>
          <w:szCs w:val="22"/>
          <w:lang w:val="sr-Latn-CS"/>
        </w:rPr>
      </w:pPr>
      <w:r w:rsidRPr="00054D68">
        <w:rPr>
          <w:sz w:val="22"/>
          <w:szCs w:val="22"/>
          <w:lang w:val="sr-Latn-CS"/>
        </w:rPr>
        <w:tab/>
      </w:r>
      <w:r w:rsidR="00B23DF7" w:rsidRPr="00054D68">
        <w:rPr>
          <w:sz w:val="22"/>
          <w:szCs w:val="22"/>
          <w:lang w:val="sr-Latn-CS"/>
        </w:rPr>
        <w:tab/>
      </w:r>
    </w:p>
    <w:p w:rsidR="000F39F1" w:rsidRPr="00054D68" w:rsidRDefault="003B31DE" w:rsidP="00E30656">
      <w:pPr>
        <w:jc w:val="both"/>
        <w:rPr>
          <w:sz w:val="22"/>
          <w:szCs w:val="22"/>
          <w:lang w:val="sr-Latn-CS"/>
        </w:rPr>
      </w:pPr>
      <w:r w:rsidRPr="00054D68">
        <w:rPr>
          <w:sz w:val="22"/>
          <w:szCs w:val="22"/>
          <w:lang w:val="sr-Latn-CS"/>
        </w:rPr>
        <w:t>Osnovni nivo faktora (</w:t>
      </w:r>
      <w:r w:rsidR="000F39F1" w:rsidRPr="00054D68">
        <w:rPr>
          <w:sz w:val="22"/>
          <w:szCs w:val="22"/>
          <w:lang w:val="sr-Latn-CS"/>
        </w:rPr>
        <w:t>u centralnoj tački), sl.1, dobija se prema jednačini:</w:t>
      </w:r>
    </w:p>
    <w:p w:rsidR="000F39F1" w:rsidRPr="00054D68" w:rsidRDefault="00A01CE6" w:rsidP="00E30656">
      <w:pPr>
        <w:jc w:val="both"/>
        <w:rPr>
          <w:sz w:val="22"/>
          <w:szCs w:val="22"/>
          <w:lang w:val="sr-Latn-CS"/>
        </w:rPr>
      </w:pPr>
      <w:r w:rsidRPr="00054D68">
        <w:rPr>
          <w:position w:val="-24"/>
          <w:sz w:val="22"/>
          <w:szCs w:val="22"/>
          <w:lang w:val="sr-Latn-CS"/>
        </w:rPr>
        <w:object w:dxaOrig="2040" w:dyaOrig="620">
          <v:shape id="_x0000_i1176" type="#_x0000_t75" style="width:102pt;height:31pt" o:ole="">
            <v:imagedata r:id="rId312" o:title=""/>
          </v:shape>
          <o:OLEObject Type="Embed" ProgID="Equation.3" ShapeID="_x0000_i1176" DrawAspect="Content" ObjectID="_1526984835" r:id="rId313"/>
        </w:object>
      </w:r>
      <w:r w:rsidR="003919C4" w:rsidRPr="00054D68">
        <w:rPr>
          <w:sz w:val="22"/>
          <w:szCs w:val="22"/>
          <w:lang w:val="sr-Latn-CS"/>
        </w:rPr>
        <w:tab/>
      </w:r>
      <w:r w:rsidR="003919C4" w:rsidRPr="00054D68">
        <w:rPr>
          <w:sz w:val="22"/>
          <w:szCs w:val="22"/>
          <w:lang w:val="sr-Latn-CS"/>
        </w:rPr>
        <w:tab/>
      </w:r>
      <w:r w:rsidR="003919C4" w:rsidRPr="00054D68">
        <w:rPr>
          <w:sz w:val="22"/>
          <w:szCs w:val="22"/>
          <w:lang w:val="sr-Latn-CS"/>
        </w:rPr>
        <w:tab/>
      </w:r>
      <w:r w:rsidR="002450D5" w:rsidRPr="00054D68">
        <w:rPr>
          <w:sz w:val="22"/>
          <w:szCs w:val="22"/>
          <w:lang w:val="sr-Latn-CS"/>
        </w:rPr>
        <w:t xml:space="preserve">   </w:t>
      </w:r>
      <w:r w:rsidR="00865130" w:rsidRPr="00054D68">
        <w:rPr>
          <w:sz w:val="22"/>
          <w:szCs w:val="22"/>
          <w:lang w:val="sr-Latn-CS"/>
        </w:rPr>
        <w:t>(41)</w:t>
      </w:r>
    </w:p>
    <w:p w:rsidR="00865130" w:rsidRPr="00054D68" w:rsidRDefault="00865130" w:rsidP="00E30656">
      <w:pPr>
        <w:jc w:val="both"/>
        <w:rPr>
          <w:sz w:val="22"/>
          <w:szCs w:val="22"/>
          <w:lang w:val="sr-Latn-CS"/>
        </w:rPr>
      </w:pPr>
      <w:r w:rsidRPr="00054D68">
        <w:rPr>
          <w:sz w:val="22"/>
          <w:szCs w:val="22"/>
          <w:lang w:val="sr-Latn-CS"/>
        </w:rPr>
        <w:t>Koristeći minimalne i maksimalne vrednosti faktora (gornji i donji nivo) iz tabele 1, biće:</w:t>
      </w:r>
    </w:p>
    <w:p w:rsidR="00865130" w:rsidRPr="00054D68" w:rsidRDefault="00A01CE6" w:rsidP="00E30656">
      <w:pPr>
        <w:jc w:val="both"/>
        <w:rPr>
          <w:sz w:val="22"/>
          <w:szCs w:val="22"/>
          <w:lang w:val="sr-Latn-CS"/>
        </w:rPr>
      </w:pPr>
      <w:r w:rsidRPr="00054D68">
        <w:rPr>
          <w:position w:val="-24"/>
          <w:sz w:val="22"/>
          <w:szCs w:val="22"/>
          <w:lang w:val="sr-Latn-CS"/>
        </w:rPr>
        <w:object w:dxaOrig="3019" w:dyaOrig="620">
          <v:shape id="_x0000_i1177" type="#_x0000_t75" style="width:151pt;height:31pt" o:ole="">
            <v:imagedata r:id="rId314" o:title=""/>
          </v:shape>
          <o:OLEObject Type="Embed" ProgID="Equation.3" ShapeID="_x0000_i1177" DrawAspect="Content" ObjectID="_1526984836" r:id="rId315"/>
        </w:object>
      </w:r>
      <w:r w:rsidRPr="00054D68">
        <w:rPr>
          <w:position w:val="-24"/>
          <w:sz w:val="22"/>
          <w:szCs w:val="22"/>
          <w:lang w:val="sr-Latn-CS"/>
        </w:rPr>
        <w:object w:dxaOrig="3220" w:dyaOrig="620">
          <v:shape id="_x0000_i1178" type="#_x0000_t75" style="width:161pt;height:31pt" o:ole="">
            <v:imagedata r:id="rId316" o:title=""/>
          </v:shape>
          <o:OLEObject Type="Embed" ProgID="Equation.3" ShapeID="_x0000_i1178" DrawAspect="Content" ObjectID="_1526984837" r:id="rId317"/>
        </w:object>
      </w:r>
    </w:p>
    <w:p w:rsidR="004D4C1F" w:rsidRPr="00054D68" w:rsidRDefault="00A01CE6" w:rsidP="00E30656">
      <w:pPr>
        <w:jc w:val="both"/>
        <w:rPr>
          <w:sz w:val="22"/>
          <w:szCs w:val="22"/>
          <w:lang w:val="sr-Latn-CS"/>
        </w:rPr>
      </w:pPr>
      <w:r w:rsidRPr="00054D68">
        <w:rPr>
          <w:position w:val="-24"/>
          <w:sz w:val="22"/>
          <w:szCs w:val="22"/>
          <w:lang w:val="sr-Latn-CS"/>
        </w:rPr>
        <w:object w:dxaOrig="2540" w:dyaOrig="620">
          <v:shape id="_x0000_i1179" type="#_x0000_t75" style="width:127pt;height:31pt" o:ole="">
            <v:imagedata r:id="rId318" o:title=""/>
          </v:shape>
          <o:OLEObject Type="Embed" ProgID="Equation.3" ShapeID="_x0000_i1179" DrawAspect="Content" ObjectID="_1526984838" r:id="rId319"/>
        </w:object>
      </w:r>
    </w:p>
    <w:p w:rsidR="00705A3D" w:rsidRPr="00054D68" w:rsidRDefault="00CB7BFF" w:rsidP="00E30656">
      <w:pPr>
        <w:jc w:val="both"/>
        <w:rPr>
          <w:sz w:val="22"/>
          <w:szCs w:val="22"/>
          <w:lang w:val="sr-Latn-CS"/>
        </w:rPr>
      </w:pPr>
      <w:r w:rsidRPr="00054D68">
        <w:rPr>
          <w:sz w:val="22"/>
          <w:szCs w:val="22"/>
          <w:lang w:val="sr-Latn-CS"/>
        </w:rPr>
        <w:t>Interval varijacije faktora, prema sl.1, biće:</w:t>
      </w:r>
    </w:p>
    <w:p w:rsidR="00CB7BFF" w:rsidRPr="00054D68" w:rsidRDefault="00CB7BFF" w:rsidP="00E30656">
      <w:pPr>
        <w:jc w:val="both"/>
        <w:rPr>
          <w:sz w:val="22"/>
          <w:szCs w:val="22"/>
          <w:lang w:val="sr-Latn-CS"/>
        </w:rPr>
      </w:pPr>
      <w:r w:rsidRPr="00054D68">
        <w:rPr>
          <w:position w:val="-24"/>
          <w:sz w:val="22"/>
          <w:szCs w:val="22"/>
          <w:lang w:val="sr-Latn-CS"/>
        </w:rPr>
        <w:object w:dxaOrig="1840" w:dyaOrig="620">
          <v:shape id="_x0000_i1180" type="#_x0000_t75" style="width:92pt;height:31pt" o:ole="">
            <v:imagedata r:id="rId320" o:title=""/>
          </v:shape>
          <o:OLEObject Type="Embed" ProgID="Equation.3" ShapeID="_x0000_i1180" DrawAspect="Content" ObjectID="_1526984839" r:id="rId321"/>
        </w:object>
      </w:r>
      <w:r w:rsidR="003919C4" w:rsidRPr="00054D68">
        <w:rPr>
          <w:sz w:val="22"/>
          <w:szCs w:val="22"/>
          <w:lang w:val="sr-Latn-CS"/>
        </w:rPr>
        <w:tab/>
      </w:r>
      <w:r w:rsidR="003919C4" w:rsidRPr="00054D68">
        <w:rPr>
          <w:sz w:val="22"/>
          <w:szCs w:val="22"/>
          <w:lang w:val="sr-Latn-CS"/>
        </w:rPr>
        <w:tab/>
      </w:r>
      <w:r w:rsidR="003919C4" w:rsidRPr="00054D68">
        <w:rPr>
          <w:sz w:val="22"/>
          <w:szCs w:val="22"/>
          <w:lang w:val="sr-Latn-CS"/>
        </w:rPr>
        <w:tab/>
      </w:r>
      <w:r w:rsidR="0087062C">
        <w:rPr>
          <w:sz w:val="22"/>
          <w:szCs w:val="22"/>
          <w:lang w:val="sr-Latn-CS"/>
        </w:rPr>
        <w:t xml:space="preserve">   </w:t>
      </w:r>
      <w:r w:rsidRPr="00054D68">
        <w:rPr>
          <w:sz w:val="22"/>
          <w:szCs w:val="22"/>
          <w:lang w:val="sr-Latn-CS"/>
        </w:rPr>
        <w:t>(42)</w:t>
      </w:r>
    </w:p>
    <w:p w:rsidR="00CB7BFF" w:rsidRPr="00054D68" w:rsidRDefault="003B31DE" w:rsidP="00E30656">
      <w:pPr>
        <w:jc w:val="both"/>
        <w:rPr>
          <w:sz w:val="22"/>
          <w:szCs w:val="22"/>
          <w:lang w:val="sr-Latn-CS"/>
        </w:rPr>
      </w:pPr>
      <w:r w:rsidRPr="00054D68">
        <w:rPr>
          <w:sz w:val="22"/>
          <w:szCs w:val="22"/>
          <w:lang w:val="sr-Latn-CS"/>
        </w:rPr>
        <w:t>Zamenom vredn</w:t>
      </w:r>
      <w:r w:rsidR="00CB7BFF" w:rsidRPr="00054D68">
        <w:rPr>
          <w:sz w:val="22"/>
          <w:szCs w:val="22"/>
          <w:lang w:val="sr-Latn-CS"/>
        </w:rPr>
        <w:t>o</w:t>
      </w:r>
      <w:r w:rsidRPr="00054D68">
        <w:rPr>
          <w:sz w:val="22"/>
          <w:szCs w:val="22"/>
          <w:lang w:val="sr-Latn-CS"/>
        </w:rPr>
        <w:t>sti (logaritma</w:t>
      </w:r>
      <w:r w:rsidR="00CB7BFF" w:rsidRPr="00054D68">
        <w:rPr>
          <w:sz w:val="22"/>
          <w:szCs w:val="22"/>
          <w:lang w:val="sr-Latn-CS"/>
        </w:rPr>
        <w:t xml:space="preserve"> faktora) iz tabele 1, dobija se da je:</w:t>
      </w:r>
    </w:p>
    <w:p w:rsidR="00CB7BFF" w:rsidRPr="00054D68" w:rsidRDefault="00A01CE6" w:rsidP="00E30656">
      <w:pPr>
        <w:jc w:val="both"/>
        <w:rPr>
          <w:sz w:val="22"/>
          <w:szCs w:val="22"/>
          <w:lang w:val="sr-Latn-CS"/>
        </w:rPr>
      </w:pPr>
      <w:r w:rsidRPr="00054D68">
        <w:rPr>
          <w:position w:val="-24"/>
          <w:sz w:val="22"/>
          <w:szCs w:val="22"/>
          <w:lang w:val="sr-Latn-CS"/>
        </w:rPr>
        <w:object w:dxaOrig="3000" w:dyaOrig="620">
          <v:shape id="_x0000_i1181" type="#_x0000_t75" style="width:150pt;height:31pt" o:ole="">
            <v:imagedata r:id="rId322" o:title=""/>
          </v:shape>
          <o:OLEObject Type="Embed" ProgID="Equation.3" ShapeID="_x0000_i1181" DrawAspect="Content" ObjectID="_1526984840" r:id="rId323"/>
        </w:object>
      </w:r>
      <w:r w:rsidRPr="00054D68">
        <w:rPr>
          <w:position w:val="-24"/>
          <w:sz w:val="22"/>
          <w:szCs w:val="22"/>
          <w:lang w:val="sr-Latn-CS"/>
        </w:rPr>
        <w:object w:dxaOrig="3180" w:dyaOrig="620">
          <v:shape id="_x0000_i1182" type="#_x0000_t75" style="width:159pt;height:31pt" o:ole="">
            <v:imagedata r:id="rId324" o:title=""/>
          </v:shape>
          <o:OLEObject Type="Embed" ProgID="Equation.3" ShapeID="_x0000_i1182" DrawAspect="Content" ObjectID="_1526984841" r:id="rId325"/>
        </w:object>
      </w:r>
    </w:p>
    <w:p w:rsidR="00CB7BFF" w:rsidRPr="00054D68" w:rsidRDefault="00AF60CC" w:rsidP="00E30656">
      <w:pPr>
        <w:jc w:val="both"/>
        <w:rPr>
          <w:sz w:val="22"/>
          <w:szCs w:val="22"/>
          <w:lang w:val="sr-Latn-CS"/>
        </w:rPr>
      </w:pPr>
      <w:r w:rsidRPr="00054D68">
        <w:rPr>
          <w:position w:val="-24"/>
          <w:sz w:val="22"/>
          <w:szCs w:val="22"/>
          <w:lang w:val="sr-Latn-CS"/>
        </w:rPr>
        <w:object w:dxaOrig="2340" w:dyaOrig="620">
          <v:shape id="_x0000_i1183" type="#_x0000_t75" style="width:117pt;height:31pt" o:ole="">
            <v:imagedata r:id="rId326" o:title=""/>
          </v:shape>
          <o:OLEObject Type="Embed" ProgID="Equation.3" ShapeID="_x0000_i1183" DrawAspect="Content" ObjectID="_1526984842" r:id="rId327"/>
        </w:object>
      </w:r>
    </w:p>
    <w:p w:rsidR="00AD7BCE" w:rsidRPr="00054D68" w:rsidRDefault="00AD7BCE" w:rsidP="00E30656">
      <w:pPr>
        <w:jc w:val="both"/>
        <w:rPr>
          <w:sz w:val="22"/>
          <w:szCs w:val="22"/>
          <w:lang w:val="sr-Latn-CS"/>
        </w:rPr>
      </w:pPr>
      <w:r w:rsidRPr="00054D68">
        <w:rPr>
          <w:sz w:val="22"/>
          <w:szCs w:val="22"/>
          <w:lang w:val="sr-Latn-CS"/>
        </w:rPr>
        <w:t>Kod prethodnih izračunavanja, mora se voditi računa o predznaku veličina u tabeli 1.</w:t>
      </w:r>
    </w:p>
    <w:p w:rsidR="00CB7BFF" w:rsidRPr="00054D68" w:rsidRDefault="00AF60CC" w:rsidP="00E30656">
      <w:pPr>
        <w:jc w:val="both"/>
        <w:rPr>
          <w:sz w:val="22"/>
          <w:szCs w:val="22"/>
          <w:lang w:val="sr-Latn-CS"/>
        </w:rPr>
      </w:pPr>
      <w:r w:rsidRPr="00054D68">
        <w:rPr>
          <w:sz w:val="22"/>
          <w:szCs w:val="22"/>
          <w:lang w:val="sr-Latn-CS"/>
        </w:rPr>
        <w:t xml:space="preserve">Zamenom izračunatih vrednosti </w:t>
      </w:r>
      <w:r w:rsidRPr="00054D68">
        <w:rPr>
          <w:i/>
          <w:sz w:val="22"/>
          <w:szCs w:val="22"/>
          <w:lang w:val="sr-Latn-CS"/>
        </w:rPr>
        <w:t>X</w:t>
      </w:r>
      <w:r w:rsidRPr="00054D68">
        <w:rPr>
          <w:i/>
          <w:sz w:val="22"/>
          <w:szCs w:val="22"/>
          <w:vertAlign w:val="subscript"/>
          <w:lang w:val="sr-Latn-CS"/>
        </w:rPr>
        <w:t>oi</w:t>
      </w:r>
      <w:r w:rsidRPr="00054D68">
        <w:rPr>
          <w:sz w:val="22"/>
          <w:szCs w:val="22"/>
          <w:lang w:val="sr-Latn-CS"/>
        </w:rPr>
        <w:t xml:space="preserve"> i </w:t>
      </w:r>
      <w:r w:rsidRPr="00054D68">
        <w:rPr>
          <w:i/>
          <w:sz w:val="22"/>
          <w:szCs w:val="22"/>
          <w:lang w:val="sr-Latn-CS"/>
        </w:rPr>
        <w:t>h</w:t>
      </w:r>
      <w:r w:rsidRPr="00054D68">
        <w:rPr>
          <w:i/>
          <w:sz w:val="22"/>
          <w:szCs w:val="22"/>
          <w:vertAlign w:val="subscript"/>
          <w:lang w:val="sr-Latn-CS"/>
        </w:rPr>
        <w:t>i</w:t>
      </w:r>
      <w:r w:rsidRPr="00054D68">
        <w:rPr>
          <w:i/>
          <w:sz w:val="22"/>
          <w:szCs w:val="22"/>
          <w:lang w:val="sr-Latn-CS"/>
        </w:rPr>
        <w:t xml:space="preserve"> </w:t>
      </w:r>
      <w:r w:rsidRPr="00054D68">
        <w:rPr>
          <w:sz w:val="22"/>
          <w:szCs w:val="22"/>
          <w:lang w:val="sr-Latn-CS"/>
        </w:rPr>
        <w:t>u (40) biće:</w:t>
      </w:r>
    </w:p>
    <w:tbl>
      <w:tblPr>
        <w:tblW w:w="0" w:type="auto"/>
        <w:tblLook w:val="04A0"/>
      </w:tblPr>
      <w:tblGrid>
        <w:gridCol w:w="3874"/>
        <w:gridCol w:w="548"/>
      </w:tblGrid>
      <w:tr w:rsidR="003919C4" w:rsidRPr="00471C97" w:rsidTr="00471C97">
        <w:tc>
          <w:tcPr>
            <w:tcW w:w="2211" w:type="dxa"/>
            <w:shd w:val="clear" w:color="auto" w:fill="auto"/>
            <w:vAlign w:val="center"/>
          </w:tcPr>
          <w:p w:rsidR="003919C4" w:rsidRPr="00471C97" w:rsidRDefault="003919C4" w:rsidP="00471C97">
            <w:pPr>
              <w:jc w:val="center"/>
              <w:rPr>
                <w:sz w:val="22"/>
                <w:szCs w:val="22"/>
                <w:lang w:val="sr-Latn-CS"/>
              </w:rPr>
            </w:pPr>
            <w:r w:rsidRPr="00471C97">
              <w:rPr>
                <w:position w:val="-26"/>
                <w:sz w:val="22"/>
                <w:szCs w:val="22"/>
                <w:lang w:val="sr-Latn-CS"/>
              </w:rPr>
              <w:object w:dxaOrig="3980" w:dyaOrig="680">
                <v:shape id="_x0000_i1184" type="#_x0000_t75" style="width:199pt;height:34pt" o:ole="">
                  <v:imagedata r:id="rId328" o:title=""/>
                </v:shape>
                <o:OLEObject Type="Embed" ProgID="Equation.3" ShapeID="_x0000_i1184" DrawAspect="Content" ObjectID="_1526984843" r:id="rId329"/>
              </w:object>
            </w:r>
          </w:p>
          <w:p w:rsidR="003919C4" w:rsidRPr="00471C97" w:rsidRDefault="003919C4" w:rsidP="00471C97">
            <w:pPr>
              <w:jc w:val="center"/>
              <w:rPr>
                <w:sz w:val="22"/>
                <w:szCs w:val="22"/>
                <w:lang w:val="sr-Latn-CS"/>
              </w:rPr>
            </w:pPr>
            <w:r w:rsidRPr="00471C97">
              <w:rPr>
                <w:position w:val="-26"/>
                <w:sz w:val="22"/>
                <w:szCs w:val="22"/>
                <w:lang w:val="sr-Latn-CS"/>
              </w:rPr>
              <w:object w:dxaOrig="4040" w:dyaOrig="680">
                <v:shape id="_x0000_i1185" type="#_x0000_t75" style="width:202pt;height:34pt" o:ole="">
                  <v:imagedata r:id="rId330" o:title=""/>
                </v:shape>
                <o:OLEObject Type="Embed" ProgID="Equation.3" ShapeID="_x0000_i1185" DrawAspect="Content" ObjectID="_1526984844" r:id="rId331"/>
              </w:object>
            </w:r>
          </w:p>
          <w:p w:rsidR="003919C4" w:rsidRPr="00471C97" w:rsidRDefault="003919C4" w:rsidP="00471C97">
            <w:pPr>
              <w:jc w:val="center"/>
              <w:rPr>
                <w:sz w:val="22"/>
                <w:szCs w:val="22"/>
                <w:lang w:val="sr-Latn-CS"/>
              </w:rPr>
            </w:pPr>
            <w:r w:rsidRPr="00471C97">
              <w:rPr>
                <w:position w:val="-24"/>
                <w:sz w:val="22"/>
                <w:szCs w:val="22"/>
                <w:lang w:val="sr-Latn-CS"/>
              </w:rPr>
              <w:object w:dxaOrig="3240" w:dyaOrig="660">
                <v:shape id="_x0000_i1186" type="#_x0000_t75" style="width:162pt;height:33pt" o:ole="">
                  <v:imagedata r:id="rId332" o:title=""/>
                </v:shape>
                <o:OLEObject Type="Embed" ProgID="Equation.3" ShapeID="_x0000_i1186" DrawAspect="Content" ObjectID="_1526984845" r:id="rId333"/>
              </w:object>
            </w:r>
          </w:p>
        </w:tc>
        <w:tc>
          <w:tcPr>
            <w:tcW w:w="2211" w:type="dxa"/>
            <w:shd w:val="clear" w:color="auto" w:fill="auto"/>
            <w:vAlign w:val="center"/>
          </w:tcPr>
          <w:p w:rsidR="003919C4" w:rsidRPr="00471C97" w:rsidRDefault="003919C4" w:rsidP="00471C97">
            <w:pPr>
              <w:jc w:val="right"/>
              <w:rPr>
                <w:sz w:val="22"/>
                <w:szCs w:val="22"/>
                <w:lang w:val="sr-Latn-CS"/>
              </w:rPr>
            </w:pPr>
            <w:r w:rsidRPr="00471C97">
              <w:rPr>
                <w:sz w:val="22"/>
                <w:szCs w:val="22"/>
                <w:lang w:val="sr-Latn-CS"/>
              </w:rPr>
              <w:t>(43)</w:t>
            </w:r>
          </w:p>
        </w:tc>
      </w:tr>
    </w:tbl>
    <w:p w:rsidR="003919C4" w:rsidRPr="00054D68" w:rsidRDefault="003919C4" w:rsidP="00E30656">
      <w:pPr>
        <w:jc w:val="both"/>
        <w:rPr>
          <w:sz w:val="22"/>
          <w:szCs w:val="22"/>
          <w:lang w:val="sr-Latn-CS"/>
        </w:rPr>
      </w:pPr>
    </w:p>
    <w:p w:rsidR="004074D1" w:rsidRPr="00054D68" w:rsidRDefault="00E3343F" w:rsidP="00E30656">
      <w:pPr>
        <w:jc w:val="both"/>
        <w:rPr>
          <w:sz w:val="22"/>
          <w:szCs w:val="22"/>
          <w:lang w:val="sr-Latn-CS"/>
        </w:rPr>
      </w:pPr>
      <w:r w:rsidRPr="00054D68">
        <w:rPr>
          <w:sz w:val="22"/>
          <w:szCs w:val="22"/>
          <w:lang w:val="sr-Latn-CS"/>
        </w:rPr>
        <w:t xml:space="preserve">Zamenom zavisnosti </w:t>
      </w:r>
      <w:r w:rsidRPr="00054D68">
        <w:rPr>
          <w:i/>
          <w:sz w:val="22"/>
          <w:szCs w:val="22"/>
          <w:lang w:val="sr-Latn-CS"/>
        </w:rPr>
        <w:t>x</w:t>
      </w:r>
      <w:r w:rsidRPr="00054D68">
        <w:rPr>
          <w:i/>
          <w:sz w:val="22"/>
          <w:szCs w:val="22"/>
          <w:vertAlign w:val="subscript"/>
          <w:lang w:val="sr-Latn-CS"/>
        </w:rPr>
        <w:t>1</w:t>
      </w:r>
      <w:r w:rsidRPr="00054D68">
        <w:rPr>
          <w:sz w:val="22"/>
          <w:szCs w:val="22"/>
          <w:lang w:val="sr-Latn-CS"/>
        </w:rPr>
        <w:t xml:space="preserve">, </w:t>
      </w:r>
      <w:r w:rsidRPr="00054D68">
        <w:rPr>
          <w:i/>
          <w:sz w:val="22"/>
          <w:szCs w:val="22"/>
          <w:lang w:val="sr-Latn-CS"/>
        </w:rPr>
        <w:t>x</w:t>
      </w:r>
      <w:r w:rsidRPr="00054D68">
        <w:rPr>
          <w:i/>
          <w:sz w:val="22"/>
          <w:szCs w:val="22"/>
          <w:vertAlign w:val="subscript"/>
          <w:lang w:val="sr-Latn-CS"/>
        </w:rPr>
        <w:t>2</w:t>
      </w:r>
      <w:r w:rsidRPr="00054D68">
        <w:rPr>
          <w:sz w:val="22"/>
          <w:szCs w:val="22"/>
          <w:lang w:val="sr-Latn-CS"/>
        </w:rPr>
        <w:t xml:space="preserve">, </w:t>
      </w:r>
      <w:r w:rsidRPr="00054D68">
        <w:rPr>
          <w:i/>
          <w:sz w:val="22"/>
          <w:szCs w:val="22"/>
          <w:lang w:val="sr-Latn-CS"/>
        </w:rPr>
        <w:t>x</w:t>
      </w:r>
      <w:r w:rsidRPr="00054D68">
        <w:rPr>
          <w:i/>
          <w:sz w:val="22"/>
          <w:szCs w:val="22"/>
          <w:vertAlign w:val="subscript"/>
          <w:lang w:val="sr-Latn-CS"/>
        </w:rPr>
        <w:t>3</w:t>
      </w:r>
      <w:r w:rsidRPr="00054D68">
        <w:rPr>
          <w:sz w:val="22"/>
          <w:szCs w:val="22"/>
          <w:lang w:val="sr-Latn-CS"/>
        </w:rPr>
        <w:t xml:space="preserve"> </w:t>
      </w:r>
      <w:r w:rsidR="00AD7BCE" w:rsidRPr="00054D68">
        <w:rPr>
          <w:sz w:val="22"/>
          <w:szCs w:val="22"/>
          <w:lang w:val="sr-Latn-CS"/>
        </w:rPr>
        <w:t>prema (43) u</w:t>
      </w:r>
      <w:r w:rsidR="00FA6C88" w:rsidRPr="00054D68">
        <w:rPr>
          <w:sz w:val="22"/>
          <w:szCs w:val="22"/>
          <w:lang w:val="sr-Latn-CS"/>
        </w:rPr>
        <w:t xml:space="preserve"> (37) dobijamo linearni model u prirodnim koordinatama (dekodiran model):</w:t>
      </w:r>
    </w:p>
    <w:p w:rsidR="003919C4" w:rsidRPr="00054D68" w:rsidRDefault="003919C4" w:rsidP="00E30656">
      <w:pPr>
        <w:jc w:val="both"/>
        <w:rPr>
          <w:sz w:val="22"/>
          <w:szCs w:val="22"/>
          <w:lang w:val="sr-Latn-CS"/>
        </w:rPr>
        <w:sectPr w:rsidR="003919C4" w:rsidRPr="00054D68" w:rsidSect="000773AE">
          <w:type w:val="continuous"/>
          <w:pgSz w:w="12240" w:h="15840"/>
          <w:pgMar w:top="1134" w:right="1418" w:bottom="1134" w:left="1701" w:header="720" w:footer="720" w:gutter="0"/>
          <w:cols w:num="2" w:space="709"/>
          <w:docGrid w:linePitch="360"/>
        </w:sectPr>
      </w:pPr>
    </w:p>
    <w:p w:rsidR="003919C4" w:rsidRPr="00054D68" w:rsidRDefault="009D2EC1" w:rsidP="00E30656">
      <w:pPr>
        <w:jc w:val="both"/>
        <w:rPr>
          <w:sz w:val="22"/>
          <w:szCs w:val="22"/>
          <w:lang w:val="sr-Latn-CS"/>
        </w:rPr>
        <w:sectPr w:rsidR="003919C4" w:rsidRPr="00054D68" w:rsidSect="003919C4">
          <w:type w:val="continuous"/>
          <w:pgSz w:w="12240" w:h="15840"/>
          <w:pgMar w:top="1134" w:right="1418" w:bottom="1134" w:left="1701" w:header="720" w:footer="720" w:gutter="0"/>
          <w:cols w:space="709"/>
          <w:docGrid w:linePitch="360"/>
        </w:sectPr>
      </w:pPr>
      <w:r w:rsidRPr="00054D68">
        <w:rPr>
          <w:position w:val="-30"/>
          <w:sz w:val="22"/>
          <w:szCs w:val="22"/>
          <w:lang w:val="sr-Latn-CS"/>
        </w:rPr>
        <w:object w:dxaOrig="8460" w:dyaOrig="720">
          <v:shape id="_x0000_i1187" type="#_x0000_t75" style="width:423pt;height:36pt" o:ole="">
            <v:imagedata r:id="rId334" o:title=""/>
          </v:shape>
          <o:OLEObject Type="Embed" ProgID="Equation.3" ShapeID="_x0000_i1187" DrawAspect="Content" ObjectID="_1526984846" r:id="rId335"/>
        </w:object>
      </w:r>
    </w:p>
    <w:p w:rsidR="00FA6C88" w:rsidRPr="00054D68" w:rsidRDefault="00FA6C88" w:rsidP="00E30656">
      <w:pPr>
        <w:jc w:val="both"/>
        <w:rPr>
          <w:sz w:val="22"/>
          <w:szCs w:val="22"/>
          <w:lang w:val="sr-Latn-CS"/>
        </w:rPr>
      </w:pPr>
    </w:p>
    <w:p w:rsidR="00F154AB" w:rsidRPr="00054D68" w:rsidRDefault="00F154AB" w:rsidP="00E30656">
      <w:pPr>
        <w:jc w:val="both"/>
        <w:rPr>
          <w:sz w:val="22"/>
          <w:szCs w:val="22"/>
          <w:lang w:val="sr-Latn-CS"/>
        </w:rPr>
      </w:pPr>
      <w:r w:rsidRPr="00054D68">
        <w:rPr>
          <w:sz w:val="22"/>
          <w:szCs w:val="22"/>
          <w:lang w:val="sr-Latn-CS"/>
        </w:rPr>
        <w:t>odnosno konačno</w:t>
      </w:r>
      <w:r w:rsidR="00AD7BCE" w:rsidRPr="00054D68">
        <w:rPr>
          <w:sz w:val="22"/>
          <w:szCs w:val="22"/>
          <w:lang w:val="sr-Latn-CS"/>
        </w:rPr>
        <w:t>, nakon sređivanja :</w:t>
      </w:r>
    </w:p>
    <w:p w:rsidR="003919C4" w:rsidRPr="00054D68" w:rsidRDefault="009D2EC1" w:rsidP="00E30656">
      <w:pPr>
        <w:jc w:val="both"/>
        <w:rPr>
          <w:sz w:val="22"/>
          <w:szCs w:val="22"/>
          <w:lang w:val="sr-Latn-CS"/>
        </w:rPr>
        <w:sectPr w:rsidR="003919C4" w:rsidRPr="00054D68" w:rsidSect="000773AE">
          <w:type w:val="continuous"/>
          <w:pgSz w:w="12240" w:h="15840"/>
          <w:pgMar w:top="1134" w:right="1418" w:bottom="1134" w:left="1701" w:header="720" w:footer="720" w:gutter="0"/>
          <w:cols w:num="2" w:space="709"/>
          <w:docGrid w:linePitch="360"/>
        </w:sectPr>
      </w:pPr>
      <w:r w:rsidRPr="00054D68">
        <w:rPr>
          <w:sz w:val="22"/>
          <w:szCs w:val="22"/>
          <w:lang w:val="sr-Latn-CS"/>
        </w:rPr>
        <w:lastRenderedPageBreak/>
        <w:tab/>
      </w:r>
    </w:p>
    <w:p w:rsidR="003919C4" w:rsidRPr="00054D68" w:rsidRDefault="009D2EC1" w:rsidP="00E30656">
      <w:pPr>
        <w:jc w:val="both"/>
        <w:rPr>
          <w:sz w:val="22"/>
          <w:szCs w:val="22"/>
          <w:lang w:val="sr-Latn-CS"/>
        </w:rPr>
        <w:sectPr w:rsidR="003919C4" w:rsidRPr="00054D68" w:rsidSect="003919C4">
          <w:type w:val="continuous"/>
          <w:pgSz w:w="12240" w:h="15840"/>
          <w:pgMar w:top="1134" w:right="1418" w:bottom="1134" w:left="1701" w:header="720" w:footer="720" w:gutter="0"/>
          <w:cols w:space="709"/>
          <w:docGrid w:linePitch="360"/>
        </w:sectPr>
      </w:pPr>
      <w:r w:rsidRPr="00054D68">
        <w:rPr>
          <w:position w:val="-12"/>
          <w:sz w:val="22"/>
          <w:szCs w:val="22"/>
          <w:lang w:val="sr-Latn-CS"/>
        </w:rPr>
        <w:object w:dxaOrig="5700" w:dyaOrig="360">
          <v:shape id="_x0000_i1188" type="#_x0000_t75" style="width:285pt;height:18pt" o:ole="">
            <v:imagedata r:id="rId336" o:title=""/>
          </v:shape>
          <o:OLEObject Type="Embed" ProgID="Equation.3" ShapeID="_x0000_i1188" DrawAspect="Content" ObjectID="_1526984847" r:id="rId337"/>
        </w:object>
      </w:r>
      <w:r w:rsidR="003919C4" w:rsidRPr="00054D68">
        <w:rPr>
          <w:sz w:val="22"/>
          <w:szCs w:val="22"/>
          <w:lang w:val="sr-Latn-CS"/>
        </w:rPr>
        <w:t xml:space="preserve"> (44)</w:t>
      </w:r>
    </w:p>
    <w:p w:rsidR="009D2EC1" w:rsidRPr="00054D68" w:rsidRDefault="009D2EC1" w:rsidP="00E30656">
      <w:pPr>
        <w:jc w:val="both"/>
        <w:rPr>
          <w:sz w:val="22"/>
          <w:szCs w:val="22"/>
          <w:lang w:val="sr-Latn-CS"/>
        </w:rPr>
      </w:pPr>
      <w:r w:rsidRPr="00054D68">
        <w:rPr>
          <w:sz w:val="22"/>
          <w:szCs w:val="22"/>
          <w:lang w:val="sr-Latn-CS"/>
        </w:rPr>
        <w:lastRenderedPageBreak/>
        <w:t>Poređenjem regresione funkcije (44), sa polaznim modelom (28), sobzirom da se radi o polinomima istog reda, sledi da su vrednosti parametara:</w:t>
      </w:r>
    </w:p>
    <w:p w:rsidR="009D2EC1" w:rsidRPr="00054D68" w:rsidRDefault="009D2EC1" w:rsidP="00E30656">
      <w:pPr>
        <w:jc w:val="both"/>
        <w:rPr>
          <w:sz w:val="22"/>
          <w:szCs w:val="22"/>
          <w:lang w:val="sr-Latn-CS"/>
        </w:rPr>
      </w:pPr>
      <w:r w:rsidRPr="00054D68">
        <w:rPr>
          <w:position w:val="-12"/>
          <w:sz w:val="22"/>
          <w:szCs w:val="22"/>
          <w:lang w:val="sr-Latn-CS"/>
        </w:rPr>
        <w:object w:dxaOrig="1320" w:dyaOrig="360">
          <v:shape id="_x0000_i1189" type="#_x0000_t75" style="width:66pt;height:18pt" o:ole="">
            <v:imagedata r:id="rId338" o:title=""/>
          </v:shape>
          <o:OLEObject Type="Embed" ProgID="Equation.3" ShapeID="_x0000_i1189" DrawAspect="Content" ObjectID="_1526984848" r:id="rId339"/>
        </w:object>
      </w:r>
      <w:r w:rsidRPr="00054D68">
        <w:rPr>
          <w:sz w:val="22"/>
          <w:szCs w:val="22"/>
          <w:lang w:val="sr-Latn-CS"/>
        </w:rPr>
        <w:tab/>
      </w:r>
      <w:r w:rsidRPr="00054D68">
        <w:rPr>
          <w:sz w:val="22"/>
          <w:szCs w:val="22"/>
          <w:lang w:val="sr-Latn-CS"/>
        </w:rPr>
        <w:tab/>
      </w:r>
      <w:r w:rsidRPr="00054D68">
        <w:rPr>
          <w:position w:val="-10"/>
          <w:sz w:val="22"/>
          <w:szCs w:val="22"/>
          <w:lang w:val="sr-Latn-CS"/>
        </w:rPr>
        <w:object w:dxaOrig="1280" w:dyaOrig="340">
          <v:shape id="_x0000_i1190" type="#_x0000_t75" style="width:64pt;height:17pt" o:ole="">
            <v:imagedata r:id="rId340" o:title=""/>
          </v:shape>
          <o:OLEObject Type="Embed" ProgID="Equation.3" ShapeID="_x0000_i1190" DrawAspect="Content" ObjectID="_1526984849" r:id="rId341"/>
        </w:object>
      </w:r>
    </w:p>
    <w:p w:rsidR="009D2EC1" w:rsidRPr="00054D68" w:rsidRDefault="009D2EC1" w:rsidP="00E30656">
      <w:pPr>
        <w:jc w:val="both"/>
        <w:rPr>
          <w:sz w:val="22"/>
          <w:szCs w:val="22"/>
          <w:lang w:val="sr-Latn-CS"/>
        </w:rPr>
      </w:pPr>
      <w:r w:rsidRPr="00054D68">
        <w:rPr>
          <w:position w:val="-10"/>
          <w:sz w:val="22"/>
          <w:szCs w:val="22"/>
          <w:lang w:val="sr-Latn-CS"/>
        </w:rPr>
        <w:object w:dxaOrig="1320" w:dyaOrig="340">
          <v:shape id="_x0000_i1191" type="#_x0000_t75" style="width:66pt;height:17pt" o:ole="">
            <v:imagedata r:id="rId342" o:title=""/>
          </v:shape>
          <o:OLEObject Type="Embed" ProgID="Equation.3" ShapeID="_x0000_i1191" DrawAspect="Content" ObjectID="_1526984850" r:id="rId343"/>
        </w:object>
      </w:r>
      <w:r w:rsidRPr="00054D68">
        <w:rPr>
          <w:sz w:val="22"/>
          <w:szCs w:val="22"/>
          <w:lang w:val="sr-Latn-CS"/>
        </w:rPr>
        <w:tab/>
      </w:r>
      <w:r w:rsidRPr="00054D68">
        <w:rPr>
          <w:sz w:val="22"/>
          <w:szCs w:val="22"/>
          <w:lang w:val="sr-Latn-CS"/>
        </w:rPr>
        <w:tab/>
      </w:r>
      <w:r w:rsidR="00F0552B" w:rsidRPr="00054D68">
        <w:rPr>
          <w:position w:val="-12"/>
          <w:sz w:val="22"/>
          <w:szCs w:val="22"/>
          <w:lang w:val="sr-Latn-CS"/>
        </w:rPr>
        <w:object w:dxaOrig="1680" w:dyaOrig="360">
          <v:shape id="_x0000_i1192" type="#_x0000_t75" style="width:84pt;height:18pt" o:ole="">
            <v:imagedata r:id="rId344" o:title=""/>
          </v:shape>
          <o:OLEObject Type="Embed" ProgID="Equation.3" ShapeID="_x0000_i1192" DrawAspect="Content" ObjectID="_1526984851" r:id="rId345"/>
        </w:object>
      </w:r>
    </w:p>
    <w:p w:rsidR="009D2EC1" w:rsidRPr="00054D68" w:rsidRDefault="009D2EC1" w:rsidP="00E30656">
      <w:pPr>
        <w:jc w:val="both"/>
        <w:rPr>
          <w:sz w:val="22"/>
          <w:szCs w:val="22"/>
          <w:lang w:val="sr-Latn-CS"/>
        </w:rPr>
      </w:pPr>
      <w:r w:rsidRPr="00054D68">
        <w:rPr>
          <w:sz w:val="22"/>
          <w:szCs w:val="22"/>
          <w:lang w:val="sr-Latn-CS"/>
        </w:rPr>
        <w:t xml:space="preserve">Tačnost funkcije (44), može se proveriti preko </w:t>
      </w:r>
      <w:r w:rsidR="00594467" w:rsidRPr="00054D68">
        <w:rPr>
          <w:sz w:val="22"/>
          <w:szCs w:val="22"/>
          <w:lang w:val="sr-Latn-CS"/>
        </w:rPr>
        <w:t>stvarnih vrednosti faktora,</w:t>
      </w:r>
      <w:r w:rsidRPr="00054D68">
        <w:rPr>
          <w:sz w:val="22"/>
          <w:szCs w:val="22"/>
          <w:lang w:val="sr-Latn-CS"/>
        </w:rPr>
        <w:t xml:space="preserve"> tabel</w:t>
      </w:r>
      <w:r w:rsidR="00594467" w:rsidRPr="00054D68">
        <w:rPr>
          <w:sz w:val="22"/>
          <w:szCs w:val="22"/>
          <w:lang w:val="sr-Latn-CS"/>
        </w:rPr>
        <w:t>a</w:t>
      </w:r>
      <w:r w:rsidR="005B5010" w:rsidRPr="00054D68">
        <w:rPr>
          <w:sz w:val="22"/>
          <w:szCs w:val="22"/>
          <w:lang w:val="sr-Latn-CS"/>
        </w:rPr>
        <w:t xml:space="preserve"> </w:t>
      </w:r>
      <w:r w:rsidRPr="00054D68">
        <w:rPr>
          <w:sz w:val="22"/>
          <w:szCs w:val="22"/>
          <w:lang w:val="sr-Latn-CS"/>
        </w:rPr>
        <w:t>1.</w:t>
      </w:r>
      <w:r w:rsidR="000B7E63" w:rsidRPr="00054D68">
        <w:rPr>
          <w:sz w:val="22"/>
          <w:szCs w:val="22"/>
          <w:lang w:val="sr-Latn-CS"/>
        </w:rPr>
        <w:t xml:space="preserve"> Može se pokazati da se pri ovo</w:t>
      </w:r>
      <w:r w:rsidRPr="00054D68">
        <w:rPr>
          <w:sz w:val="22"/>
          <w:szCs w:val="22"/>
          <w:lang w:val="sr-Latn-CS"/>
        </w:rPr>
        <w:t xml:space="preserve">m dobijaju identični rezultati sa vrednostima u poslednjoj koloni </w:t>
      </w:r>
      <w:r w:rsidRPr="00054D68">
        <w:rPr>
          <w:sz w:val="22"/>
          <w:szCs w:val="22"/>
          <w:lang w:val="sr-Latn-CS"/>
        </w:rPr>
        <w:lastRenderedPageBreak/>
        <w:t xml:space="preserve">tabele 4, označene sa </w:t>
      </w:r>
      <w:r w:rsidRPr="00054D68">
        <w:rPr>
          <w:position w:val="-12"/>
          <w:sz w:val="22"/>
          <w:szCs w:val="22"/>
          <w:lang w:val="sr-Latn-CS"/>
        </w:rPr>
        <w:object w:dxaOrig="279" w:dyaOrig="360">
          <v:shape id="_x0000_i1193" type="#_x0000_t75" style="width:14pt;height:18pt" o:ole="">
            <v:imagedata r:id="rId346" o:title=""/>
          </v:shape>
          <o:OLEObject Type="Embed" ProgID="Equation.3" ShapeID="_x0000_i1193" DrawAspect="Content" ObjectID="_1526984852" r:id="rId347"/>
        </w:object>
      </w:r>
      <w:r w:rsidRPr="00054D68">
        <w:rPr>
          <w:sz w:val="22"/>
          <w:szCs w:val="22"/>
          <w:lang w:val="sr-Latn-CS"/>
        </w:rPr>
        <w:t>, sobzirom da su interakcije zanemarene.</w:t>
      </w:r>
    </w:p>
    <w:p w:rsidR="009D2EC1" w:rsidRPr="00054D68" w:rsidRDefault="00594467" w:rsidP="00E30656">
      <w:pPr>
        <w:jc w:val="both"/>
        <w:rPr>
          <w:sz w:val="22"/>
          <w:szCs w:val="22"/>
          <w:lang w:val="sr-Latn-CS"/>
        </w:rPr>
      </w:pPr>
      <w:r w:rsidRPr="00054D68">
        <w:rPr>
          <w:sz w:val="22"/>
          <w:szCs w:val="22"/>
          <w:lang w:val="sr-Latn-CS"/>
        </w:rPr>
        <w:t>Do istih rezultata</w:t>
      </w:r>
      <w:r w:rsidR="009D2EC1" w:rsidRPr="00054D68">
        <w:rPr>
          <w:sz w:val="22"/>
          <w:szCs w:val="22"/>
          <w:lang w:val="sr-Latn-CS"/>
        </w:rPr>
        <w:t>, može se doći i na drugi način, direktno, koristeći izvedene obrazce (22) i (23):</w:t>
      </w:r>
    </w:p>
    <w:p w:rsidR="003919C4" w:rsidRPr="00054D68" w:rsidRDefault="009D2EC1" w:rsidP="00E30656">
      <w:pPr>
        <w:jc w:val="both"/>
        <w:rPr>
          <w:sz w:val="22"/>
          <w:szCs w:val="22"/>
          <w:lang w:val="sr-Latn-CS"/>
        </w:rPr>
      </w:pPr>
      <w:r w:rsidRPr="00054D68">
        <w:rPr>
          <w:sz w:val="22"/>
          <w:szCs w:val="22"/>
          <w:lang w:val="sr-Latn-CS"/>
        </w:rPr>
        <w:tab/>
      </w:r>
    </w:p>
    <w:p w:rsidR="003919C4" w:rsidRPr="00054D68" w:rsidRDefault="00DA5E34" w:rsidP="00E30656">
      <w:pPr>
        <w:jc w:val="both"/>
        <w:rPr>
          <w:sz w:val="22"/>
          <w:szCs w:val="22"/>
          <w:lang w:val="sr-Latn-CS"/>
        </w:rPr>
      </w:pPr>
      <w:r w:rsidRPr="00054D68">
        <w:rPr>
          <w:sz w:val="22"/>
          <w:szCs w:val="22"/>
          <w:lang w:val="sr-Latn-CS"/>
        </w:rPr>
        <w:tab/>
      </w:r>
    </w:p>
    <w:tbl>
      <w:tblPr>
        <w:tblW w:w="0" w:type="auto"/>
        <w:tblLook w:val="04A0"/>
      </w:tblPr>
      <w:tblGrid>
        <w:gridCol w:w="3616"/>
        <w:gridCol w:w="806"/>
      </w:tblGrid>
      <w:tr w:rsidR="003919C4" w:rsidRPr="00471C97" w:rsidTr="00471C97">
        <w:tc>
          <w:tcPr>
            <w:tcW w:w="2211" w:type="dxa"/>
            <w:shd w:val="clear" w:color="auto" w:fill="auto"/>
            <w:vAlign w:val="center"/>
          </w:tcPr>
          <w:p w:rsidR="003919C4" w:rsidRPr="00471C97" w:rsidRDefault="003919C4" w:rsidP="00471C97">
            <w:pPr>
              <w:jc w:val="center"/>
              <w:rPr>
                <w:sz w:val="22"/>
                <w:szCs w:val="22"/>
                <w:lang w:val="sr-Latn-CS"/>
              </w:rPr>
            </w:pPr>
            <w:r w:rsidRPr="00471C97">
              <w:rPr>
                <w:position w:val="-30"/>
                <w:sz w:val="22"/>
                <w:szCs w:val="22"/>
                <w:lang w:val="sr-Latn-CS"/>
              </w:rPr>
              <w:object w:dxaOrig="2840" w:dyaOrig="680">
                <v:shape id="_x0000_i1194" type="#_x0000_t75" style="width:142pt;height:34pt" o:ole="">
                  <v:imagedata r:id="rId348" o:title=""/>
                </v:shape>
                <o:OLEObject Type="Embed" ProgID="Equation.3" ShapeID="_x0000_i1194" DrawAspect="Content" ObjectID="_1526984853" r:id="rId349"/>
              </w:object>
            </w:r>
          </w:p>
          <w:p w:rsidR="003919C4" w:rsidRPr="00471C97" w:rsidRDefault="003919C4" w:rsidP="00471C97">
            <w:pPr>
              <w:jc w:val="center"/>
              <w:rPr>
                <w:sz w:val="22"/>
                <w:szCs w:val="22"/>
                <w:lang w:val="sr-Latn-CS"/>
              </w:rPr>
            </w:pPr>
            <w:r w:rsidRPr="00471C97">
              <w:rPr>
                <w:position w:val="-30"/>
                <w:sz w:val="22"/>
                <w:szCs w:val="22"/>
                <w:lang w:val="sr-Latn-CS"/>
              </w:rPr>
              <w:object w:dxaOrig="2880" w:dyaOrig="680">
                <v:shape id="_x0000_i1195" type="#_x0000_t75" style="width:2in;height:34pt" o:ole="">
                  <v:imagedata r:id="rId350" o:title=""/>
                </v:shape>
                <o:OLEObject Type="Embed" ProgID="Equation.3" ShapeID="_x0000_i1195" DrawAspect="Content" ObjectID="_1526984854" r:id="rId351"/>
              </w:object>
            </w:r>
          </w:p>
          <w:p w:rsidR="003919C4" w:rsidRPr="00471C97" w:rsidRDefault="003919C4" w:rsidP="00471C97">
            <w:pPr>
              <w:jc w:val="center"/>
              <w:rPr>
                <w:sz w:val="22"/>
                <w:szCs w:val="22"/>
                <w:lang w:val="sr-Latn-CS"/>
              </w:rPr>
            </w:pPr>
            <w:r w:rsidRPr="00471C97">
              <w:rPr>
                <w:position w:val="-30"/>
                <w:sz w:val="22"/>
                <w:szCs w:val="22"/>
                <w:lang w:val="sr-Latn-CS"/>
              </w:rPr>
              <w:object w:dxaOrig="3400" w:dyaOrig="680">
                <v:shape id="_x0000_i1196" type="#_x0000_t75" style="width:170pt;height:34pt" o:ole="">
                  <v:imagedata r:id="rId352" o:title=""/>
                </v:shape>
                <o:OLEObject Type="Embed" ProgID="Equation.3" ShapeID="_x0000_i1196" DrawAspect="Content" ObjectID="_1526984855" r:id="rId353"/>
              </w:object>
            </w:r>
          </w:p>
        </w:tc>
        <w:tc>
          <w:tcPr>
            <w:tcW w:w="2211" w:type="dxa"/>
            <w:shd w:val="clear" w:color="auto" w:fill="auto"/>
            <w:vAlign w:val="center"/>
          </w:tcPr>
          <w:p w:rsidR="003919C4" w:rsidRPr="00471C97" w:rsidRDefault="003919C4" w:rsidP="00471C97">
            <w:pPr>
              <w:jc w:val="right"/>
              <w:rPr>
                <w:sz w:val="22"/>
                <w:szCs w:val="22"/>
                <w:lang w:val="sr-Latn-CS"/>
              </w:rPr>
            </w:pPr>
            <w:r w:rsidRPr="00471C97">
              <w:rPr>
                <w:sz w:val="22"/>
                <w:szCs w:val="22"/>
                <w:lang w:val="sr-Latn-CS"/>
              </w:rPr>
              <w:t>(45)</w:t>
            </w:r>
          </w:p>
        </w:tc>
      </w:tr>
    </w:tbl>
    <w:p w:rsidR="003919C4" w:rsidRPr="00054D68" w:rsidRDefault="003919C4" w:rsidP="00E30656">
      <w:pPr>
        <w:jc w:val="both"/>
        <w:rPr>
          <w:sz w:val="22"/>
          <w:szCs w:val="22"/>
          <w:lang w:val="sr-Latn-CS"/>
        </w:rPr>
      </w:pPr>
    </w:p>
    <w:p w:rsidR="003919C4" w:rsidRPr="00054D68" w:rsidRDefault="003919C4" w:rsidP="00E30656">
      <w:pPr>
        <w:jc w:val="both"/>
        <w:rPr>
          <w:sz w:val="22"/>
          <w:szCs w:val="22"/>
          <w:lang w:val="sr-Latn-CS"/>
        </w:rPr>
        <w:sectPr w:rsidR="003919C4" w:rsidRPr="00054D68" w:rsidSect="000773AE">
          <w:type w:val="continuous"/>
          <w:pgSz w:w="12240" w:h="15840"/>
          <w:pgMar w:top="1134" w:right="1418" w:bottom="1134" w:left="1701" w:header="720" w:footer="720" w:gutter="0"/>
          <w:cols w:num="2" w:space="709"/>
          <w:docGrid w:linePitch="360"/>
        </w:sectPr>
      </w:pPr>
    </w:p>
    <w:p w:rsidR="003919C4" w:rsidRPr="00054D68" w:rsidRDefault="003919C4" w:rsidP="00E30656">
      <w:pPr>
        <w:jc w:val="both"/>
        <w:rPr>
          <w:sz w:val="22"/>
          <w:szCs w:val="22"/>
          <w:lang w:val="sr-Latn-CS"/>
        </w:rPr>
      </w:pPr>
    </w:p>
    <w:tbl>
      <w:tblPr>
        <w:tblW w:w="0" w:type="auto"/>
        <w:tblLook w:val="04A0"/>
      </w:tblPr>
      <w:tblGrid>
        <w:gridCol w:w="7176"/>
        <w:gridCol w:w="2161"/>
      </w:tblGrid>
      <w:tr w:rsidR="003919C4" w:rsidRPr="00471C97" w:rsidTr="00471C97">
        <w:tc>
          <w:tcPr>
            <w:tcW w:w="4668" w:type="dxa"/>
            <w:shd w:val="clear" w:color="auto" w:fill="auto"/>
            <w:vAlign w:val="center"/>
          </w:tcPr>
          <w:p w:rsidR="003919C4" w:rsidRPr="00471C97" w:rsidRDefault="003919C4" w:rsidP="003919C4">
            <w:pPr>
              <w:rPr>
                <w:sz w:val="22"/>
                <w:szCs w:val="22"/>
                <w:lang w:val="sr-Latn-CS"/>
              </w:rPr>
            </w:pPr>
            <w:r w:rsidRPr="00471C97">
              <w:rPr>
                <w:position w:val="-12"/>
                <w:sz w:val="22"/>
                <w:szCs w:val="22"/>
                <w:lang w:val="sr-Latn-CS"/>
              </w:rPr>
              <w:object w:dxaOrig="3600" w:dyaOrig="400">
                <v:shape id="_x0000_i1197" type="#_x0000_t75" style="width:180pt;height:20pt" o:ole="">
                  <v:imagedata r:id="rId354" o:title=""/>
                </v:shape>
                <o:OLEObject Type="Embed" ProgID="Equation.3" ShapeID="_x0000_i1197" DrawAspect="Content" ObjectID="_1526984856" r:id="rId355"/>
              </w:object>
            </w:r>
          </w:p>
          <w:p w:rsidR="003919C4" w:rsidRPr="00471C97" w:rsidRDefault="003919C4" w:rsidP="00471C97">
            <w:pPr>
              <w:jc w:val="center"/>
              <w:rPr>
                <w:sz w:val="22"/>
                <w:szCs w:val="22"/>
                <w:lang w:val="sr-Latn-CS"/>
              </w:rPr>
            </w:pPr>
            <w:r w:rsidRPr="00471C97">
              <w:rPr>
                <w:position w:val="-12"/>
                <w:sz w:val="22"/>
                <w:szCs w:val="22"/>
                <w:lang w:val="sr-Latn-CS"/>
              </w:rPr>
              <w:object w:dxaOrig="6960" w:dyaOrig="360">
                <v:shape id="_x0000_i1198" type="#_x0000_t75" style="width:348pt;height:18pt" o:ole="">
                  <v:imagedata r:id="rId356" o:title=""/>
                </v:shape>
                <o:OLEObject Type="Embed" ProgID="Equation.3" ShapeID="_x0000_i1198" DrawAspect="Content" ObjectID="_1526984857" r:id="rId357"/>
              </w:object>
            </w:r>
          </w:p>
          <w:p w:rsidR="003919C4" w:rsidRPr="00471C97" w:rsidRDefault="003919C4" w:rsidP="003919C4">
            <w:pPr>
              <w:rPr>
                <w:sz w:val="22"/>
                <w:szCs w:val="22"/>
                <w:lang w:val="sr-Latn-CS"/>
              </w:rPr>
            </w:pPr>
            <w:r w:rsidRPr="00471C97">
              <w:rPr>
                <w:position w:val="-12"/>
                <w:sz w:val="22"/>
                <w:szCs w:val="22"/>
                <w:lang w:val="sr-Latn-CS"/>
              </w:rPr>
              <w:object w:dxaOrig="1320" w:dyaOrig="360">
                <v:shape id="_x0000_i1199" type="#_x0000_t75" style="width:66pt;height:18pt" o:ole="">
                  <v:imagedata r:id="rId358" o:title=""/>
                </v:shape>
                <o:OLEObject Type="Embed" ProgID="Equation.3" ShapeID="_x0000_i1199" DrawAspect="Content" ObjectID="_1526984858" r:id="rId359"/>
              </w:object>
            </w:r>
          </w:p>
          <w:p w:rsidR="003919C4" w:rsidRPr="00471C97" w:rsidRDefault="003919C4" w:rsidP="00471C97">
            <w:pPr>
              <w:jc w:val="center"/>
              <w:rPr>
                <w:sz w:val="22"/>
                <w:szCs w:val="22"/>
                <w:lang w:val="sr-Latn-CS"/>
              </w:rPr>
            </w:pPr>
          </w:p>
        </w:tc>
        <w:tc>
          <w:tcPr>
            <w:tcW w:w="4669" w:type="dxa"/>
            <w:shd w:val="clear" w:color="auto" w:fill="auto"/>
            <w:vAlign w:val="center"/>
          </w:tcPr>
          <w:p w:rsidR="003919C4" w:rsidRPr="00471C97" w:rsidRDefault="003919C4" w:rsidP="00471C97">
            <w:pPr>
              <w:jc w:val="right"/>
              <w:rPr>
                <w:sz w:val="22"/>
                <w:szCs w:val="22"/>
                <w:lang w:val="sr-Latn-CS"/>
              </w:rPr>
            </w:pPr>
            <w:r w:rsidRPr="00471C97">
              <w:rPr>
                <w:sz w:val="22"/>
                <w:szCs w:val="22"/>
                <w:lang w:val="sr-Latn-CS"/>
              </w:rPr>
              <w:t>(46)</w:t>
            </w:r>
          </w:p>
        </w:tc>
      </w:tr>
    </w:tbl>
    <w:p w:rsidR="003919C4" w:rsidRPr="00054D68" w:rsidRDefault="003919C4" w:rsidP="00E30656">
      <w:pPr>
        <w:jc w:val="both"/>
        <w:rPr>
          <w:sz w:val="22"/>
          <w:szCs w:val="22"/>
          <w:lang w:val="sr-Latn-CS"/>
        </w:rPr>
        <w:sectPr w:rsidR="003919C4" w:rsidRPr="00054D68" w:rsidSect="003919C4">
          <w:type w:val="continuous"/>
          <w:pgSz w:w="12240" w:h="15840"/>
          <w:pgMar w:top="1134" w:right="1418" w:bottom="1134" w:left="1701" w:header="720" w:footer="720" w:gutter="0"/>
          <w:cols w:space="709"/>
          <w:docGrid w:linePitch="360"/>
        </w:sectPr>
      </w:pPr>
    </w:p>
    <w:p w:rsidR="00044070" w:rsidRPr="00054D68" w:rsidRDefault="00BA7D93" w:rsidP="00E30656">
      <w:pPr>
        <w:jc w:val="both"/>
        <w:rPr>
          <w:sz w:val="22"/>
          <w:szCs w:val="22"/>
          <w:lang w:val="sr-Latn-CS"/>
        </w:rPr>
      </w:pPr>
      <w:r w:rsidRPr="00054D68">
        <w:rPr>
          <w:sz w:val="22"/>
          <w:szCs w:val="22"/>
          <w:lang w:val="sr-Latn-CS"/>
        </w:rPr>
        <w:lastRenderedPageBreak/>
        <w:t xml:space="preserve">U obrazcu (46), vrednosti za osnovni nivo </w:t>
      </w:r>
      <w:r w:rsidRPr="00054D68">
        <w:rPr>
          <w:i/>
          <w:sz w:val="22"/>
          <w:szCs w:val="22"/>
          <w:lang w:val="sr-Latn-CS"/>
        </w:rPr>
        <w:t>X</w:t>
      </w:r>
      <w:r w:rsidRPr="00054D68">
        <w:rPr>
          <w:i/>
          <w:sz w:val="22"/>
          <w:szCs w:val="22"/>
          <w:vertAlign w:val="subscript"/>
          <w:lang w:val="sr-Latn-CS"/>
        </w:rPr>
        <w:t>10</w:t>
      </w:r>
      <w:r w:rsidRPr="00054D68">
        <w:rPr>
          <w:sz w:val="22"/>
          <w:szCs w:val="22"/>
          <w:lang w:val="sr-Latn-CS"/>
        </w:rPr>
        <w:t xml:space="preserve">, </w:t>
      </w:r>
      <w:r w:rsidRPr="00054D68">
        <w:rPr>
          <w:i/>
          <w:sz w:val="22"/>
          <w:szCs w:val="22"/>
          <w:lang w:val="sr-Latn-CS"/>
        </w:rPr>
        <w:t>X</w:t>
      </w:r>
      <w:r w:rsidRPr="00054D68">
        <w:rPr>
          <w:i/>
          <w:sz w:val="22"/>
          <w:szCs w:val="22"/>
          <w:vertAlign w:val="subscript"/>
          <w:lang w:val="sr-Latn-CS"/>
        </w:rPr>
        <w:t>20</w:t>
      </w:r>
      <w:r w:rsidRPr="00054D68">
        <w:rPr>
          <w:sz w:val="22"/>
          <w:szCs w:val="22"/>
          <w:lang w:val="sr-Latn-CS"/>
        </w:rPr>
        <w:t xml:space="preserve">, </w:t>
      </w:r>
      <w:r w:rsidRPr="00054D68">
        <w:rPr>
          <w:i/>
          <w:sz w:val="22"/>
          <w:szCs w:val="22"/>
          <w:lang w:val="sr-Latn-CS"/>
        </w:rPr>
        <w:t>X</w:t>
      </w:r>
      <w:r w:rsidRPr="00054D68">
        <w:rPr>
          <w:i/>
          <w:sz w:val="22"/>
          <w:szCs w:val="22"/>
          <w:vertAlign w:val="subscript"/>
          <w:lang w:val="sr-Latn-CS"/>
        </w:rPr>
        <w:t>30</w:t>
      </w:r>
      <w:r w:rsidRPr="00054D68">
        <w:rPr>
          <w:sz w:val="22"/>
          <w:szCs w:val="22"/>
          <w:lang w:val="sr-Latn-CS"/>
        </w:rPr>
        <w:t xml:space="preserve"> </w:t>
      </w:r>
      <w:r w:rsidR="00E01A4D" w:rsidRPr="00054D68">
        <w:rPr>
          <w:sz w:val="22"/>
          <w:szCs w:val="22"/>
          <w:lang w:val="sr-Latn-CS"/>
        </w:rPr>
        <w:t>su određene</w:t>
      </w:r>
      <w:r w:rsidR="00145FA4" w:rsidRPr="00054D68">
        <w:rPr>
          <w:sz w:val="22"/>
          <w:szCs w:val="22"/>
          <w:lang w:val="sr-Latn-CS"/>
        </w:rPr>
        <w:t xml:space="preserve"> prema (41), dok su regresioni koeficijenti </w:t>
      </w:r>
      <w:r w:rsidR="00E649C5" w:rsidRPr="00054D68">
        <w:rPr>
          <w:i/>
          <w:sz w:val="22"/>
          <w:szCs w:val="22"/>
          <w:lang w:val="sr-Latn-CS"/>
        </w:rPr>
        <w:t>b</w:t>
      </w:r>
      <w:r w:rsidR="00E649C5" w:rsidRPr="00054D68">
        <w:rPr>
          <w:i/>
          <w:sz w:val="22"/>
          <w:szCs w:val="22"/>
          <w:vertAlign w:val="subscript"/>
          <w:lang w:val="sr-Latn-CS"/>
        </w:rPr>
        <w:t>o</w:t>
      </w:r>
      <w:r w:rsidR="00E649C5" w:rsidRPr="00054D68">
        <w:rPr>
          <w:sz w:val="22"/>
          <w:szCs w:val="22"/>
          <w:lang w:val="sr-Latn-CS"/>
        </w:rPr>
        <w:t xml:space="preserve">, </w:t>
      </w:r>
      <w:r w:rsidR="00E649C5" w:rsidRPr="00054D68">
        <w:rPr>
          <w:i/>
          <w:sz w:val="22"/>
          <w:szCs w:val="22"/>
          <w:lang w:val="sr-Latn-CS"/>
        </w:rPr>
        <w:t>b</w:t>
      </w:r>
      <w:r w:rsidR="00E649C5" w:rsidRPr="00054D68">
        <w:rPr>
          <w:i/>
          <w:sz w:val="22"/>
          <w:szCs w:val="22"/>
          <w:vertAlign w:val="subscript"/>
          <w:lang w:val="sr-Latn-CS"/>
        </w:rPr>
        <w:t>1</w:t>
      </w:r>
      <w:r w:rsidR="00E649C5" w:rsidRPr="00054D68">
        <w:rPr>
          <w:sz w:val="22"/>
          <w:szCs w:val="22"/>
          <w:lang w:val="sr-Latn-CS"/>
        </w:rPr>
        <w:t xml:space="preserve">, </w:t>
      </w:r>
      <w:r w:rsidR="00E649C5" w:rsidRPr="00054D68">
        <w:rPr>
          <w:i/>
          <w:sz w:val="22"/>
          <w:szCs w:val="22"/>
          <w:lang w:val="sr-Latn-CS"/>
        </w:rPr>
        <w:t>b</w:t>
      </w:r>
      <w:r w:rsidR="00E649C5" w:rsidRPr="00054D68">
        <w:rPr>
          <w:i/>
          <w:sz w:val="22"/>
          <w:szCs w:val="22"/>
          <w:vertAlign w:val="subscript"/>
          <w:lang w:val="sr-Latn-CS"/>
        </w:rPr>
        <w:t>2</w:t>
      </w:r>
      <w:r w:rsidR="00E649C5" w:rsidRPr="00054D68">
        <w:rPr>
          <w:sz w:val="22"/>
          <w:szCs w:val="22"/>
          <w:lang w:val="sr-Latn-CS"/>
        </w:rPr>
        <w:t xml:space="preserve">, </w:t>
      </w:r>
      <w:r w:rsidR="00E649C5" w:rsidRPr="00054D68">
        <w:rPr>
          <w:i/>
          <w:sz w:val="22"/>
          <w:szCs w:val="22"/>
          <w:lang w:val="sr-Latn-CS"/>
        </w:rPr>
        <w:t>b</w:t>
      </w:r>
      <w:r w:rsidR="00E649C5" w:rsidRPr="00054D68">
        <w:rPr>
          <w:i/>
          <w:sz w:val="22"/>
          <w:szCs w:val="22"/>
          <w:vertAlign w:val="subscript"/>
          <w:lang w:val="sr-Latn-CS"/>
        </w:rPr>
        <w:t>3</w:t>
      </w:r>
      <w:r w:rsidR="00E649C5" w:rsidRPr="00054D68">
        <w:rPr>
          <w:sz w:val="22"/>
          <w:szCs w:val="22"/>
          <w:lang w:val="sr-Latn-CS"/>
        </w:rPr>
        <w:t xml:space="preserve"> određeni prema (30) i kao što je rečeno odnose se na kodirani oblik funkcije.</w:t>
      </w:r>
    </w:p>
    <w:p w:rsidR="003E0426" w:rsidRPr="00054D68" w:rsidRDefault="003E0426" w:rsidP="00E30656">
      <w:pPr>
        <w:jc w:val="both"/>
        <w:rPr>
          <w:sz w:val="22"/>
          <w:szCs w:val="22"/>
          <w:lang w:val="sr-Latn-CS"/>
        </w:rPr>
      </w:pPr>
      <w:r w:rsidRPr="00054D68">
        <w:rPr>
          <w:sz w:val="22"/>
          <w:szCs w:val="22"/>
          <w:lang w:val="sr-Latn-CS"/>
        </w:rPr>
        <w:t>Sobzirom na uvedene smene (27), parametri ispitivane funkcije (25) biće:</w:t>
      </w:r>
    </w:p>
    <w:tbl>
      <w:tblPr>
        <w:tblW w:w="0" w:type="auto"/>
        <w:tblLook w:val="04A0"/>
      </w:tblPr>
      <w:tblGrid>
        <w:gridCol w:w="3836"/>
        <w:gridCol w:w="586"/>
      </w:tblGrid>
      <w:tr w:rsidR="003919C4" w:rsidRPr="00471C97" w:rsidTr="00471C97">
        <w:tc>
          <w:tcPr>
            <w:tcW w:w="2211" w:type="dxa"/>
            <w:shd w:val="clear" w:color="auto" w:fill="auto"/>
            <w:vAlign w:val="center"/>
          </w:tcPr>
          <w:p w:rsidR="003919C4" w:rsidRPr="00471C97" w:rsidRDefault="003919C4" w:rsidP="0063392C">
            <w:pPr>
              <w:rPr>
                <w:sz w:val="22"/>
                <w:szCs w:val="22"/>
                <w:lang w:val="sr-Latn-CS"/>
              </w:rPr>
            </w:pPr>
            <w:r w:rsidRPr="00471C97">
              <w:rPr>
                <w:position w:val="-12"/>
                <w:sz w:val="22"/>
                <w:szCs w:val="22"/>
                <w:lang w:val="sr-Latn-CS"/>
              </w:rPr>
              <w:object w:dxaOrig="2880" w:dyaOrig="400">
                <v:shape id="_x0000_i1200" type="#_x0000_t75" style="width:2in;height:20pt" o:ole="">
                  <v:imagedata r:id="rId360" o:title=""/>
                </v:shape>
                <o:OLEObject Type="Embed" ProgID="Equation.3" ShapeID="_x0000_i1200" DrawAspect="Content" ObjectID="_1526984859" r:id="rId361"/>
              </w:object>
            </w:r>
          </w:p>
          <w:p w:rsidR="003919C4" w:rsidRPr="00471C97" w:rsidRDefault="003919C4" w:rsidP="0063392C">
            <w:pPr>
              <w:rPr>
                <w:sz w:val="22"/>
                <w:szCs w:val="22"/>
                <w:lang w:val="sr-Latn-CS"/>
              </w:rPr>
            </w:pPr>
            <w:r w:rsidRPr="00471C97">
              <w:rPr>
                <w:position w:val="-30"/>
                <w:sz w:val="22"/>
                <w:szCs w:val="22"/>
                <w:lang w:val="sr-Latn-CS"/>
              </w:rPr>
              <w:object w:dxaOrig="2780" w:dyaOrig="680">
                <v:shape id="_x0000_i1201" type="#_x0000_t75" style="width:139pt;height:34pt" o:ole="">
                  <v:imagedata r:id="rId362" o:title=""/>
                </v:shape>
                <o:OLEObject Type="Embed" ProgID="Equation.3" ShapeID="_x0000_i1201" DrawAspect="Content" ObjectID="_1526984860" r:id="rId363"/>
              </w:object>
            </w:r>
          </w:p>
          <w:p w:rsidR="003919C4" w:rsidRPr="00471C97" w:rsidRDefault="0063392C" w:rsidP="00471C97">
            <w:pPr>
              <w:jc w:val="center"/>
              <w:rPr>
                <w:sz w:val="22"/>
                <w:szCs w:val="22"/>
                <w:lang w:val="sr-Latn-CS"/>
              </w:rPr>
            </w:pPr>
            <w:r w:rsidRPr="00471C97">
              <w:rPr>
                <w:position w:val="-28"/>
                <w:sz w:val="22"/>
                <w:szCs w:val="22"/>
                <w:lang w:val="sr-Latn-CS"/>
              </w:rPr>
              <w:object w:dxaOrig="2900" w:dyaOrig="680">
                <v:shape id="_x0000_i1202" type="#_x0000_t75" style="width:145pt;height:34pt" o:ole="">
                  <v:imagedata r:id="rId364" o:title=""/>
                </v:shape>
                <o:OLEObject Type="Embed" ProgID="Equation.3" ShapeID="_x0000_i1202" DrawAspect="Content" ObjectID="_1526984861" r:id="rId365"/>
              </w:object>
            </w:r>
            <w:r w:rsidR="003919C4" w:rsidRPr="00471C97">
              <w:rPr>
                <w:sz w:val="22"/>
                <w:szCs w:val="22"/>
                <w:lang w:val="sr-Latn-CS"/>
              </w:rPr>
              <w:tab/>
            </w:r>
            <w:r w:rsidR="003919C4" w:rsidRPr="00471C97">
              <w:rPr>
                <w:sz w:val="22"/>
                <w:szCs w:val="22"/>
                <w:lang w:val="sr-Latn-CS"/>
              </w:rPr>
              <w:tab/>
            </w:r>
            <w:r w:rsidR="003919C4" w:rsidRPr="00471C97">
              <w:rPr>
                <w:sz w:val="22"/>
                <w:szCs w:val="22"/>
                <w:lang w:val="sr-Latn-CS"/>
              </w:rPr>
              <w:tab/>
            </w:r>
            <w:r w:rsidR="003919C4" w:rsidRPr="00471C97">
              <w:rPr>
                <w:sz w:val="22"/>
                <w:szCs w:val="22"/>
                <w:lang w:val="sr-Latn-CS"/>
              </w:rPr>
              <w:tab/>
            </w:r>
            <w:r w:rsidR="003919C4" w:rsidRPr="00471C97">
              <w:rPr>
                <w:sz w:val="22"/>
                <w:szCs w:val="22"/>
                <w:lang w:val="sr-Latn-CS"/>
              </w:rPr>
              <w:tab/>
            </w:r>
            <w:r w:rsidR="003919C4" w:rsidRPr="00471C97">
              <w:rPr>
                <w:sz w:val="22"/>
                <w:szCs w:val="22"/>
                <w:lang w:val="sr-Latn-CS"/>
              </w:rPr>
              <w:tab/>
              <w:t xml:space="preserve"> </w:t>
            </w:r>
          </w:p>
          <w:p w:rsidR="003919C4" w:rsidRPr="00471C97" w:rsidRDefault="0063392C" w:rsidP="00471C97">
            <w:pPr>
              <w:jc w:val="center"/>
              <w:rPr>
                <w:sz w:val="22"/>
                <w:szCs w:val="22"/>
                <w:lang w:val="sr-Latn-CS"/>
              </w:rPr>
            </w:pPr>
            <w:r w:rsidRPr="00471C97">
              <w:rPr>
                <w:position w:val="-30"/>
                <w:sz w:val="22"/>
                <w:szCs w:val="22"/>
                <w:lang w:val="sr-Latn-CS"/>
              </w:rPr>
              <w:object w:dxaOrig="3620" w:dyaOrig="720">
                <v:shape id="_x0000_i1203" type="#_x0000_t75" style="width:181pt;height:36pt" o:ole="">
                  <v:imagedata r:id="rId366" o:title=""/>
                </v:shape>
                <o:OLEObject Type="Embed" ProgID="Equation.3" ShapeID="_x0000_i1203" DrawAspect="Content" ObjectID="_1526984862" r:id="rId367"/>
              </w:object>
            </w:r>
          </w:p>
        </w:tc>
        <w:tc>
          <w:tcPr>
            <w:tcW w:w="2211" w:type="dxa"/>
            <w:shd w:val="clear" w:color="auto" w:fill="auto"/>
            <w:vAlign w:val="center"/>
          </w:tcPr>
          <w:p w:rsidR="003919C4" w:rsidRPr="00471C97" w:rsidRDefault="003919C4" w:rsidP="00471C97">
            <w:pPr>
              <w:jc w:val="right"/>
              <w:rPr>
                <w:sz w:val="22"/>
                <w:szCs w:val="22"/>
                <w:lang w:val="sr-Latn-CS"/>
              </w:rPr>
            </w:pPr>
            <w:r w:rsidRPr="00471C97">
              <w:rPr>
                <w:sz w:val="22"/>
                <w:szCs w:val="22"/>
                <w:lang w:val="sr-Latn-CS"/>
              </w:rPr>
              <w:t>(47)</w:t>
            </w:r>
          </w:p>
        </w:tc>
      </w:tr>
    </w:tbl>
    <w:p w:rsidR="0063392C" w:rsidRPr="00054D68" w:rsidRDefault="0063392C" w:rsidP="00E30656">
      <w:pPr>
        <w:jc w:val="both"/>
        <w:rPr>
          <w:sz w:val="22"/>
          <w:szCs w:val="22"/>
          <w:lang w:val="sr-Latn-CS"/>
        </w:rPr>
      </w:pPr>
    </w:p>
    <w:p w:rsidR="00DF0233" w:rsidRPr="00054D68" w:rsidRDefault="00DF0233" w:rsidP="00E30656">
      <w:pPr>
        <w:jc w:val="both"/>
        <w:rPr>
          <w:sz w:val="22"/>
          <w:szCs w:val="22"/>
          <w:lang w:val="sr-Latn-CS"/>
        </w:rPr>
      </w:pPr>
      <w:r w:rsidRPr="00054D68">
        <w:rPr>
          <w:sz w:val="22"/>
          <w:szCs w:val="22"/>
          <w:lang w:val="sr-Latn-CS"/>
        </w:rPr>
        <w:t>Zamenom ovih parametara u Rabotnovljevu funkciju</w:t>
      </w:r>
      <w:r w:rsidR="00490CAD" w:rsidRPr="00054D68">
        <w:rPr>
          <w:sz w:val="22"/>
          <w:szCs w:val="22"/>
          <w:lang w:val="sr-Latn-CS"/>
        </w:rPr>
        <w:t xml:space="preserve"> </w:t>
      </w:r>
      <w:r w:rsidRPr="00054D68">
        <w:rPr>
          <w:sz w:val="22"/>
          <w:szCs w:val="22"/>
          <w:lang w:val="sr-Latn-CS"/>
        </w:rPr>
        <w:t>(25) dobijamo traženu zavisnost otpora pr</w:t>
      </w:r>
      <w:r w:rsidR="00594467" w:rsidRPr="00054D68">
        <w:rPr>
          <w:sz w:val="22"/>
          <w:szCs w:val="22"/>
          <w:lang w:val="sr-Latn-CS"/>
        </w:rPr>
        <w:t>i toplom plastičnom deformisanju</w:t>
      </w:r>
      <w:r w:rsidRPr="00054D68">
        <w:rPr>
          <w:sz w:val="22"/>
          <w:szCs w:val="22"/>
          <w:lang w:val="sr-Latn-CS"/>
        </w:rPr>
        <w:t xml:space="preserve"> od uticajnih faktora, u obliku:</w:t>
      </w:r>
    </w:p>
    <w:p w:rsidR="0063392C" w:rsidRPr="00054D68" w:rsidRDefault="0063392C" w:rsidP="00E30656">
      <w:pPr>
        <w:jc w:val="both"/>
        <w:rPr>
          <w:sz w:val="22"/>
          <w:szCs w:val="22"/>
          <w:lang w:val="sr-Latn-CS"/>
        </w:rPr>
      </w:pPr>
    </w:p>
    <w:p w:rsidR="00DF0233" w:rsidRPr="00054D68" w:rsidRDefault="0063392C" w:rsidP="00E30656">
      <w:pPr>
        <w:jc w:val="both"/>
        <w:rPr>
          <w:sz w:val="22"/>
          <w:szCs w:val="22"/>
          <w:lang w:val="sr-Latn-CS"/>
        </w:rPr>
      </w:pPr>
      <w:r w:rsidRPr="00054D68">
        <w:rPr>
          <w:position w:val="-12"/>
          <w:sz w:val="22"/>
          <w:szCs w:val="22"/>
          <w:lang w:val="sr-Latn-CS"/>
        </w:rPr>
        <w:object w:dxaOrig="4200" w:dyaOrig="400">
          <v:shape id="_x0000_i1204" type="#_x0000_t75" style="width:189.5pt;height:20pt" o:ole="">
            <v:imagedata r:id="rId368" o:title=""/>
          </v:shape>
          <o:OLEObject Type="Embed" ProgID="Equation.3" ShapeID="_x0000_i1204" DrawAspect="Content" ObjectID="_1526984863" r:id="rId369"/>
        </w:object>
      </w:r>
      <w:r w:rsidR="00A905BD" w:rsidRPr="00054D68">
        <w:rPr>
          <w:sz w:val="22"/>
          <w:szCs w:val="22"/>
          <w:lang w:val="sr-Latn-CS"/>
        </w:rPr>
        <w:t>(48)</w:t>
      </w:r>
    </w:p>
    <w:p w:rsidR="0063392C" w:rsidRPr="00054D68" w:rsidRDefault="0063392C" w:rsidP="00E30656">
      <w:pPr>
        <w:jc w:val="both"/>
        <w:rPr>
          <w:sz w:val="22"/>
          <w:szCs w:val="22"/>
          <w:lang w:val="sr-Latn-CS"/>
        </w:rPr>
      </w:pPr>
    </w:p>
    <w:p w:rsidR="00A905BD" w:rsidRPr="00054D68" w:rsidRDefault="00A905BD" w:rsidP="00E30656">
      <w:pPr>
        <w:jc w:val="both"/>
        <w:rPr>
          <w:sz w:val="22"/>
          <w:szCs w:val="22"/>
          <w:lang w:val="sr-Latn-CS"/>
        </w:rPr>
      </w:pPr>
      <w:r w:rsidRPr="00054D68">
        <w:rPr>
          <w:sz w:val="22"/>
          <w:szCs w:val="22"/>
          <w:lang w:val="sr-Latn-CS"/>
        </w:rPr>
        <w:t>Ovde je prema (47):</w:t>
      </w:r>
    </w:p>
    <w:p w:rsidR="00A905BD" w:rsidRPr="00054D68" w:rsidRDefault="003405D2" w:rsidP="00E30656">
      <w:pPr>
        <w:jc w:val="both"/>
        <w:rPr>
          <w:sz w:val="22"/>
          <w:szCs w:val="22"/>
          <w:lang w:val="sr-Latn-CS"/>
        </w:rPr>
      </w:pPr>
      <w:r w:rsidRPr="00054D68">
        <w:rPr>
          <w:position w:val="-26"/>
          <w:sz w:val="22"/>
          <w:szCs w:val="22"/>
          <w:lang w:val="sr-Latn-CS"/>
        </w:rPr>
        <w:object w:dxaOrig="2360" w:dyaOrig="639">
          <v:shape id="_x0000_i1205" type="#_x0000_t75" style="width:118pt;height:32pt" o:ole="">
            <v:imagedata r:id="rId370" o:title=""/>
          </v:shape>
          <o:OLEObject Type="Embed" ProgID="Equation.3" ShapeID="_x0000_i1205" DrawAspect="Content" ObjectID="_1526984864" r:id="rId371"/>
        </w:object>
      </w:r>
      <w:r w:rsidR="00C14A2E" w:rsidRPr="00054D68">
        <w:rPr>
          <w:position w:val="-26"/>
          <w:sz w:val="22"/>
          <w:szCs w:val="22"/>
          <w:lang w:val="sr-Latn-CS"/>
        </w:rPr>
        <w:object w:dxaOrig="2299" w:dyaOrig="639">
          <v:shape id="_x0000_i1206" type="#_x0000_t75" style="width:115pt;height:32pt" o:ole="">
            <v:imagedata r:id="rId372" o:title=""/>
          </v:shape>
          <o:OLEObject Type="Embed" ProgID="Equation.3" ShapeID="_x0000_i1206" DrawAspect="Content" ObjectID="_1526984865" r:id="rId373"/>
        </w:object>
      </w:r>
    </w:p>
    <w:p w:rsidR="00307430" w:rsidRPr="00054D68" w:rsidRDefault="00C14A2E" w:rsidP="00E30656">
      <w:pPr>
        <w:jc w:val="both"/>
        <w:rPr>
          <w:sz w:val="22"/>
          <w:szCs w:val="22"/>
          <w:lang w:val="sr-Latn-CS"/>
        </w:rPr>
      </w:pPr>
      <w:r w:rsidRPr="00054D68">
        <w:rPr>
          <w:position w:val="-26"/>
          <w:sz w:val="22"/>
          <w:szCs w:val="22"/>
          <w:lang w:val="sr-Latn-CS"/>
        </w:rPr>
        <w:object w:dxaOrig="2700" w:dyaOrig="639">
          <v:shape id="_x0000_i1207" type="#_x0000_t75" style="width:135pt;height:32pt" o:ole="">
            <v:imagedata r:id="rId374" o:title=""/>
          </v:shape>
          <o:OLEObject Type="Embed" ProgID="Equation.3" ShapeID="_x0000_i1207" DrawAspect="Content" ObjectID="_1526984866" r:id="rId375"/>
        </w:object>
      </w:r>
    </w:p>
    <w:p w:rsidR="00AD7BCE" w:rsidRPr="00054D68" w:rsidRDefault="00AD7BCE" w:rsidP="00E30656">
      <w:pPr>
        <w:jc w:val="both"/>
        <w:rPr>
          <w:b/>
          <w:sz w:val="22"/>
          <w:szCs w:val="22"/>
          <w:lang w:val="sr-Latn-CS"/>
        </w:rPr>
      </w:pPr>
    </w:p>
    <w:p w:rsidR="00AD7BCE" w:rsidRPr="00054D68" w:rsidRDefault="00AD7BCE" w:rsidP="002450D5">
      <w:pPr>
        <w:rPr>
          <w:b/>
          <w:sz w:val="22"/>
          <w:szCs w:val="22"/>
          <w:lang w:val="sr-Latn-CS"/>
        </w:rPr>
      </w:pPr>
      <w:r w:rsidRPr="00054D68">
        <w:rPr>
          <w:b/>
          <w:sz w:val="22"/>
          <w:szCs w:val="22"/>
          <w:lang w:val="sr-Latn-CS"/>
        </w:rPr>
        <w:t>4.5. Grafička interpretacija dobijenih rezultata</w:t>
      </w:r>
    </w:p>
    <w:p w:rsidR="00AD7BCE" w:rsidRPr="00054D68" w:rsidRDefault="00AD7BCE" w:rsidP="00E30656">
      <w:pPr>
        <w:jc w:val="both"/>
        <w:rPr>
          <w:b/>
          <w:sz w:val="22"/>
          <w:szCs w:val="22"/>
          <w:lang w:val="sr-Latn-CS"/>
        </w:rPr>
      </w:pPr>
    </w:p>
    <w:p w:rsidR="00307430" w:rsidRPr="00054D68" w:rsidRDefault="003405D2" w:rsidP="00E30656">
      <w:pPr>
        <w:jc w:val="both"/>
        <w:rPr>
          <w:sz w:val="22"/>
          <w:szCs w:val="22"/>
          <w:lang w:val="sr-Latn-CS"/>
        </w:rPr>
      </w:pPr>
      <w:r w:rsidRPr="00054D68">
        <w:rPr>
          <w:sz w:val="22"/>
          <w:szCs w:val="22"/>
          <w:lang w:val="sr-Latn-CS"/>
        </w:rPr>
        <w:t xml:space="preserve">Funkcija </w:t>
      </w:r>
      <w:r w:rsidR="001D38C1" w:rsidRPr="00054D68">
        <w:rPr>
          <w:position w:val="-12"/>
          <w:sz w:val="22"/>
          <w:szCs w:val="22"/>
          <w:lang w:val="sr-Latn-CS"/>
        </w:rPr>
        <w:object w:dxaOrig="999" w:dyaOrig="360">
          <v:shape id="_x0000_i1208" type="#_x0000_t75" style="width:50pt;height:18pt" o:ole="">
            <v:imagedata r:id="rId376" o:title=""/>
          </v:shape>
          <o:OLEObject Type="Embed" ProgID="Equation.3" ShapeID="_x0000_i1208" DrawAspect="Content" ObjectID="_1526984867" r:id="rId377"/>
        </w:object>
      </w:r>
      <w:r w:rsidR="00C14A2E" w:rsidRPr="00054D68">
        <w:rPr>
          <w:sz w:val="22"/>
          <w:szCs w:val="22"/>
          <w:lang w:val="sr-Latn-CS"/>
        </w:rPr>
        <w:t xml:space="preserve"> prema </w:t>
      </w:r>
      <w:r w:rsidR="000034F8" w:rsidRPr="00054D68">
        <w:rPr>
          <w:sz w:val="22"/>
          <w:szCs w:val="22"/>
          <w:lang w:val="sr-Latn-CS"/>
        </w:rPr>
        <w:t xml:space="preserve">(25) odnosno </w:t>
      </w:r>
      <w:r w:rsidR="00C14A2E" w:rsidRPr="00054D68">
        <w:rPr>
          <w:sz w:val="22"/>
          <w:szCs w:val="22"/>
          <w:lang w:val="sr-Latn-CS"/>
        </w:rPr>
        <w:t xml:space="preserve">(48), može se grafički prikazati za </w:t>
      </w:r>
      <w:r w:rsidR="001D38C1" w:rsidRPr="00054D68">
        <w:rPr>
          <w:position w:val="-6"/>
          <w:sz w:val="22"/>
          <w:szCs w:val="22"/>
          <w:lang w:val="sr-Latn-CS"/>
        </w:rPr>
        <w:object w:dxaOrig="999" w:dyaOrig="279">
          <v:shape id="_x0000_i1209" type="#_x0000_t75" style="width:50pt;height:14pt" o:ole="">
            <v:imagedata r:id="rId378" o:title=""/>
          </v:shape>
          <o:OLEObject Type="Embed" ProgID="Equation.3" ShapeID="_x0000_i1209" DrawAspect="Content" ObjectID="_1526984868" r:id="rId379"/>
        </w:object>
      </w:r>
      <w:r w:rsidR="00C14A2E" w:rsidRPr="00054D68">
        <w:rPr>
          <w:sz w:val="22"/>
          <w:szCs w:val="22"/>
          <w:lang w:val="sr-Latn-CS"/>
        </w:rPr>
        <w:t xml:space="preserve"> i </w:t>
      </w:r>
      <w:r w:rsidR="001D38C1" w:rsidRPr="00054D68">
        <w:rPr>
          <w:position w:val="-6"/>
          <w:sz w:val="22"/>
          <w:szCs w:val="22"/>
          <w:lang w:val="sr-Latn-CS"/>
        </w:rPr>
        <w:object w:dxaOrig="1020" w:dyaOrig="279">
          <v:shape id="_x0000_i1210" type="#_x0000_t75" style="width:51pt;height:14pt" o:ole="">
            <v:imagedata r:id="rId380" o:title=""/>
          </v:shape>
          <o:OLEObject Type="Embed" ProgID="Equation.3" ShapeID="_x0000_i1210" DrawAspect="Content" ObjectID="_1526984869" r:id="rId381"/>
        </w:object>
      </w:r>
      <w:r w:rsidR="00C14A2E" w:rsidRPr="00054D68">
        <w:rPr>
          <w:sz w:val="22"/>
          <w:szCs w:val="22"/>
          <w:lang w:val="sr-Latn-CS"/>
        </w:rPr>
        <w:t xml:space="preserve"> u obliku</w:t>
      </w:r>
    </w:p>
    <w:p w:rsidR="00C14A2E" w:rsidRPr="00054D68" w:rsidRDefault="00C320E1" w:rsidP="00E30656">
      <w:pPr>
        <w:jc w:val="both"/>
        <w:rPr>
          <w:sz w:val="22"/>
          <w:szCs w:val="22"/>
          <w:lang w:val="sr-Latn-CS"/>
        </w:rPr>
      </w:pPr>
      <w:r w:rsidRPr="00054D68">
        <w:rPr>
          <w:position w:val="-12"/>
          <w:sz w:val="22"/>
          <w:szCs w:val="22"/>
          <w:lang w:val="sr-Latn-CS"/>
        </w:rPr>
        <w:object w:dxaOrig="1160" w:dyaOrig="600">
          <v:shape id="_x0000_i1211" type="#_x0000_t75" style="width:58pt;height:30pt" o:ole="">
            <v:imagedata r:id="rId382" o:title=""/>
          </v:shape>
          <o:OLEObject Type="Embed" ProgID="Equation.3" ShapeID="_x0000_i1211" DrawAspect="Content" ObjectID="_1526984870" r:id="rId383"/>
        </w:object>
      </w:r>
      <w:r w:rsidR="0063392C" w:rsidRPr="00054D68">
        <w:rPr>
          <w:sz w:val="22"/>
          <w:szCs w:val="22"/>
          <w:lang w:val="sr-Latn-CS"/>
        </w:rPr>
        <w:tab/>
      </w:r>
      <w:r w:rsidR="0063392C" w:rsidRPr="00054D68">
        <w:rPr>
          <w:sz w:val="22"/>
          <w:szCs w:val="22"/>
          <w:lang w:val="sr-Latn-CS"/>
        </w:rPr>
        <w:tab/>
      </w:r>
      <w:r w:rsidR="0063392C" w:rsidRPr="00054D68">
        <w:rPr>
          <w:sz w:val="22"/>
          <w:szCs w:val="22"/>
          <w:lang w:val="sr-Latn-CS"/>
        </w:rPr>
        <w:tab/>
      </w:r>
      <w:r w:rsidR="0063392C" w:rsidRPr="00054D68">
        <w:rPr>
          <w:sz w:val="22"/>
          <w:szCs w:val="22"/>
          <w:lang w:val="sr-Latn-CS"/>
        </w:rPr>
        <w:tab/>
      </w:r>
      <w:r w:rsidR="0087062C">
        <w:rPr>
          <w:sz w:val="22"/>
          <w:szCs w:val="22"/>
          <w:lang w:val="sr-Latn-CS"/>
        </w:rPr>
        <w:t xml:space="preserve"> </w:t>
      </w:r>
      <w:r w:rsidR="00C14A2E" w:rsidRPr="00054D68">
        <w:rPr>
          <w:sz w:val="22"/>
          <w:szCs w:val="22"/>
          <w:lang w:val="sr-Latn-CS"/>
        </w:rPr>
        <w:t xml:space="preserve"> (49)</w:t>
      </w:r>
    </w:p>
    <w:p w:rsidR="00C14A2E" w:rsidRPr="00054D68" w:rsidRDefault="00C14A2E" w:rsidP="00E30656">
      <w:pPr>
        <w:jc w:val="both"/>
        <w:rPr>
          <w:sz w:val="22"/>
          <w:szCs w:val="22"/>
          <w:lang w:val="sr-Latn-CS"/>
        </w:rPr>
      </w:pPr>
      <w:r w:rsidRPr="00054D68">
        <w:rPr>
          <w:sz w:val="22"/>
          <w:szCs w:val="22"/>
          <w:lang w:val="sr-Latn-CS"/>
        </w:rPr>
        <w:t xml:space="preserve">gde je </w:t>
      </w:r>
      <w:r w:rsidRPr="00054D68">
        <w:rPr>
          <w:i/>
          <w:sz w:val="22"/>
          <w:szCs w:val="22"/>
          <w:lang w:val="sr-Latn-CS"/>
        </w:rPr>
        <w:t>C</w:t>
      </w:r>
      <w:r w:rsidRPr="00054D68">
        <w:rPr>
          <w:i/>
          <w:sz w:val="22"/>
          <w:szCs w:val="22"/>
          <w:vertAlign w:val="subscript"/>
          <w:lang w:val="sr-Latn-CS"/>
        </w:rPr>
        <w:t>1</w:t>
      </w:r>
      <w:r w:rsidRPr="00054D68">
        <w:rPr>
          <w:sz w:val="22"/>
          <w:szCs w:val="22"/>
          <w:lang w:val="sr-Latn-CS"/>
        </w:rPr>
        <w:t xml:space="preserve"> = </w:t>
      </w:r>
      <w:r w:rsidRPr="00054D68">
        <w:rPr>
          <w:i/>
          <w:sz w:val="22"/>
          <w:szCs w:val="22"/>
          <w:lang w:val="sr-Latn-CS"/>
        </w:rPr>
        <w:t>con</w:t>
      </w:r>
      <w:r w:rsidR="00F0552B" w:rsidRPr="00054D68">
        <w:rPr>
          <w:i/>
          <w:sz w:val="22"/>
          <w:szCs w:val="22"/>
          <w:lang w:val="sr-Latn-CS"/>
        </w:rPr>
        <w:t>s</w:t>
      </w:r>
      <w:r w:rsidRPr="00054D68">
        <w:rPr>
          <w:i/>
          <w:sz w:val="22"/>
          <w:szCs w:val="22"/>
          <w:lang w:val="sr-Latn-CS"/>
        </w:rPr>
        <w:t>t.</w:t>
      </w:r>
    </w:p>
    <w:p w:rsidR="00C14A2E" w:rsidRPr="00054D68" w:rsidRDefault="00C14A2E" w:rsidP="00E30656">
      <w:pPr>
        <w:jc w:val="both"/>
        <w:rPr>
          <w:sz w:val="22"/>
          <w:szCs w:val="22"/>
          <w:lang w:val="sr-Latn-CS"/>
        </w:rPr>
      </w:pPr>
      <w:r w:rsidRPr="00054D68">
        <w:rPr>
          <w:sz w:val="22"/>
          <w:szCs w:val="22"/>
          <w:lang w:val="sr-Latn-CS"/>
        </w:rPr>
        <w:t>Logaritmovanjem funkcije (49) sledi da je:</w:t>
      </w:r>
    </w:p>
    <w:p w:rsidR="00C14A2E" w:rsidRPr="00054D68" w:rsidRDefault="006E7B5A" w:rsidP="00E30656">
      <w:pPr>
        <w:jc w:val="both"/>
        <w:rPr>
          <w:sz w:val="22"/>
          <w:szCs w:val="22"/>
          <w:lang w:val="sr-Latn-CS"/>
        </w:rPr>
      </w:pPr>
      <w:r w:rsidRPr="00054D68">
        <w:rPr>
          <w:position w:val="-24"/>
          <w:sz w:val="22"/>
          <w:szCs w:val="22"/>
          <w:lang w:val="sr-Latn-CS"/>
        </w:rPr>
        <w:object w:dxaOrig="2140" w:dyaOrig="620">
          <v:shape id="_x0000_i1212" type="#_x0000_t75" style="width:107pt;height:31pt" o:ole="">
            <v:imagedata r:id="rId384" o:title=""/>
          </v:shape>
          <o:OLEObject Type="Embed" ProgID="Equation.3" ShapeID="_x0000_i1212" DrawAspect="Content" ObjectID="_1526984871" r:id="rId385"/>
        </w:object>
      </w:r>
      <w:r w:rsidR="0063392C" w:rsidRPr="00054D68">
        <w:rPr>
          <w:sz w:val="22"/>
          <w:szCs w:val="22"/>
          <w:lang w:val="sr-Latn-CS"/>
        </w:rPr>
        <w:tab/>
      </w:r>
      <w:r w:rsidR="0063392C" w:rsidRPr="00054D68">
        <w:rPr>
          <w:sz w:val="22"/>
          <w:szCs w:val="22"/>
          <w:lang w:val="sr-Latn-CS"/>
        </w:rPr>
        <w:tab/>
      </w:r>
      <w:r w:rsidR="0063392C" w:rsidRPr="00054D68">
        <w:rPr>
          <w:sz w:val="22"/>
          <w:szCs w:val="22"/>
          <w:lang w:val="sr-Latn-CS"/>
        </w:rPr>
        <w:tab/>
        <w:t xml:space="preserve">   </w:t>
      </w:r>
      <w:r w:rsidR="000B0689" w:rsidRPr="00054D68">
        <w:rPr>
          <w:sz w:val="22"/>
          <w:szCs w:val="22"/>
          <w:lang w:val="sr-Latn-CS"/>
        </w:rPr>
        <w:t>(50)</w:t>
      </w:r>
    </w:p>
    <w:p w:rsidR="000B0689" w:rsidRPr="00054D68" w:rsidRDefault="000B0689" w:rsidP="00E30656">
      <w:pPr>
        <w:jc w:val="both"/>
        <w:rPr>
          <w:sz w:val="22"/>
          <w:szCs w:val="22"/>
          <w:lang w:val="sr-Latn-CS"/>
        </w:rPr>
      </w:pPr>
      <w:r w:rsidRPr="00054D68">
        <w:rPr>
          <w:sz w:val="22"/>
          <w:szCs w:val="22"/>
          <w:lang w:val="sr-Latn-CS"/>
        </w:rPr>
        <w:t xml:space="preserve">Prema tome, funkcija </w:t>
      </w:r>
      <w:r w:rsidR="001820A5" w:rsidRPr="00054D68">
        <w:rPr>
          <w:position w:val="-12"/>
          <w:sz w:val="22"/>
          <w:szCs w:val="22"/>
          <w:lang w:val="sr-Latn-CS"/>
        </w:rPr>
        <w:object w:dxaOrig="1140" w:dyaOrig="360">
          <v:shape id="_x0000_i1213" type="#_x0000_t75" style="width:57pt;height:18pt" o:ole="">
            <v:imagedata r:id="rId386" o:title=""/>
          </v:shape>
          <o:OLEObject Type="Embed" ProgID="Equation.3" ShapeID="_x0000_i1213" DrawAspect="Content" ObjectID="_1526984872" r:id="rId387"/>
        </w:object>
      </w:r>
      <w:r w:rsidR="001820A5" w:rsidRPr="00054D68">
        <w:rPr>
          <w:sz w:val="22"/>
          <w:szCs w:val="22"/>
          <w:lang w:val="sr-Latn-CS"/>
        </w:rPr>
        <w:t xml:space="preserve">, prema (50) u logaritamskim koordinatama biće predstavljena za različite faktore, paralelnim pravama, sobzirom da je njihov koeficijent pravca </w:t>
      </w:r>
      <w:r w:rsidR="006506DD" w:rsidRPr="00054D68">
        <w:rPr>
          <w:position w:val="-24"/>
          <w:sz w:val="22"/>
          <w:szCs w:val="22"/>
          <w:lang w:val="sr-Latn-CS"/>
        </w:rPr>
        <w:object w:dxaOrig="279" w:dyaOrig="620">
          <v:shape id="_x0000_i1214" type="#_x0000_t75" style="width:14pt;height:31pt" o:ole="">
            <v:imagedata r:id="rId388" o:title=""/>
          </v:shape>
          <o:OLEObject Type="Embed" ProgID="Equation.3" ShapeID="_x0000_i1214" DrawAspect="Content" ObjectID="_1526984873" r:id="rId389"/>
        </w:object>
      </w:r>
      <w:r w:rsidR="000867E4" w:rsidRPr="00054D68">
        <w:rPr>
          <w:sz w:val="22"/>
          <w:szCs w:val="22"/>
          <w:lang w:val="sr-Latn-CS"/>
        </w:rPr>
        <w:t xml:space="preserve"> ne</w:t>
      </w:r>
      <w:r w:rsidR="00E166BC" w:rsidRPr="00054D68">
        <w:rPr>
          <w:sz w:val="22"/>
          <w:szCs w:val="22"/>
          <w:lang w:val="sr-Latn-CS"/>
        </w:rPr>
        <w:t>promenljiv dok s</w:t>
      </w:r>
      <w:r w:rsidR="001820A5" w:rsidRPr="00054D68">
        <w:rPr>
          <w:sz w:val="22"/>
          <w:szCs w:val="22"/>
          <w:lang w:val="sr-Latn-CS"/>
        </w:rPr>
        <w:t xml:space="preserve">e odsečak na ordinati </w:t>
      </w:r>
      <w:r w:rsidR="008A2183" w:rsidRPr="00054D68">
        <w:rPr>
          <w:position w:val="-10"/>
          <w:sz w:val="22"/>
          <w:szCs w:val="22"/>
          <w:lang w:val="sr-Latn-CS"/>
        </w:rPr>
        <w:object w:dxaOrig="520" w:dyaOrig="340">
          <v:shape id="_x0000_i1215" type="#_x0000_t75" style="width:26pt;height:17pt" o:ole="">
            <v:imagedata r:id="rId390" o:title=""/>
          </v:shape>
          <o:OLEObject Type="Embed" ProgID="Equation.3" ShapeID="_x0000_i1215" DrawAspect="Content" ObjectID="_1526984874" r:id="rId391"/>
        </w:object>
      </w:r>
      <w:r w:rsidR="00102289" w:rsidRPr="00054D68">
        <w:rPr>
          <w:sz w:val="22"/>
          <w:szCs w:val="22"/>
          <w:lang w:val="sr-Latn-CS"/>
        </w:rPr>
        <w:t xml:space="preserve"> menja.</w:t>
      </w:r>
    </w:p>
    <w:p w:rsidR="00102289" w:rsidRPr="00054D68" w:rsidRDefault="00102289" w:rsidP="00E30656">
      <w:pPr>
        <w:jc w:val="both"/>
        <w:rPr>
          <w:sz w:val="22"/>
          <w:szCs w:val="22"/>
          <w:lang w:val="sr-Latn-CS"/>
        </w:rPr>
      </w:pPr>
    </w:p>
    <w:p w:rsidR="00102289" w:rsidRPr="00054D68" w:rsidRDefault="00102289" w:rsidP="00E30656">
      <w:pPr>
        <w:jc w:val="both"/>
        <w:rPr>
          <w:sz w:val="22"/>
          <w:szCs w:val="22"/>
          <w:lang w:val="sr-Latn-CS"/>
        </w:rPr>
      </w:pPr>
      <w:r w:rsidRPr="00054D68">
        <w:rPr>
          <w:sz w:val="22"/>
          <w:szCs w:val="22"/>
          <w:lang w:val="sr-Latn-CS"/>
        </w:rPr>
        <w:t>Na sl. 2 prema relaciji (48) odnosno (50), prikazane su izračunate i eksperime</w:t>
      </w:r>
      <w:r w:rsidR="00E166BC" w:rsidRPr="00054D68">
        <w:rPr>
          <w:sz w:val="22"/>
          <w:szCs w:val="22"/>
          <w:lang w:val="sr-Latn-CS"/>
        </w:rPr>
        <w:t>ntalne vrednosti prema tabeli 2.</w:t>
      </w:r>
      <w:r w:rsidRPr="00054D68">
        <w:rPr>
          <w:sz w:val="22"/>
          <w:szCs w:val="22"/>
          <w:lang w:val="sr-Latn-CS"/>
        </w:rPr>
        <w:t xml:space="preserve"> Vidi se d</w:t>
      </w:r>
      <w:r w:rsidR="00AD7BCE" w:rsidRPr="00054D68">
        <w:rPr>
          <w:sz w:val="22"/>
          <w:szCs w:val="22"/>
          <w:lang w:val="sr-Latn-CS"/>
        </w:rPr>
        <w:t>a postoji dobro slaganje izraču</w:t>
      </w:r>
      <w:r w:rsidRPr="00054D68">
        <w:rPr>
          <w:sz w:val="22"/>
          <w:szCs w:val="22"/>
          <w:lang w:val="sr-Latn-CS"/>
        </w:rPr>
        <w:t>n</w:t>
      </w:r>
      <w:r w:rsidR="00AD7BCE" w:rsidRPr="00054D68">
        <w:rPr>
          <w:sz w:val="22"/>
          <w:szCs w:val="22"/>
          <w:lang w:val="sr-Latn-CS"/>
        </w:rPr>
        <w:t>a</w:t>
      </w:r>
      <w:r w:rsidRPr="00054D68">
        <w:rPr>
          <w:sz w:val="22"/>
          <w:szCs w:val="22"/>
          <w:lang w:val="sr-Latn-CS"/>
        </w:rPr>
        <w:t>tih (</w:t>
      </w:r>
      <w:r w:rsidR="00AD7BCE" w:rsidRPr="00054D68">
        <w:rPr>
          <w:sz w:val="22"/>
          <w:szCs w:val="22"/>
          <w:lang w:val="sr-Latn-CS"/>
        </w:rPr>
        <w:t>model</w:t>
      </w:r>
      <w:r w:rsidRPr="00054D68">
        <w:rPr>
          <w:sz w:val="22"/>
          <w:szCs w:val="22"/>
          <w:lang w:val="sr-Latn-CS"/>
        </w:rPr>
        <w:t>skih) i eksperimentalnih rezultata.</w:t>
      </w:r>
    </w:p>
    <w:p w:rsidR="0063392C" w:rsidRPr="00054D68" w:rsidRDefault="0063392C" w:rsidP="000F5C63">
      <w:pPr>
        <w:tabs>
          <w:tab w:val="left" w:pos="3970"/>
        </w:tabs>
        <w:jc w:val="center"/>
        <w:rPr>
          <w:sz w:val="22"/>
          <w:szCs w:val="22"/>
          <w:lang w:val="sr-Latn-CS"/>
        </w:rPr>
        <w:sectPr w:rsidR="0063392C" w:rsidRPr="00054D68" w:rsidSect="000773AE">
          <w:type w:val="continuous"/>
          <w:pgSz w:w="12240" w:h="15840"/>
          <w:pgMar w:top="1134" w:right="1418" w:bottom="1134" w:left="1701" w:header="720" w:footer="720" w:gutter="0"/>
          <w:cols w:num="2" w:space="709"/>
          <w:docGrid w:linePitch="360"/>
        </w:sectPr>
      </w:pPr>
    </w:p>
    <w:p w:rsidR="0063392C" w:rsidRPr="00054D68" w:rsidRDefault="006032A3" w:rsidP="000F5C63">
      <w:pPr>
        <w:tabs>
          <w:tab w:val="left" w:pos="3970"/>
        </w:tabs>
        <w:jc w:val="center"/>
        <w:rPr>
          <w:sz w:val="22"/>
          <w:szCs w:val="22"/>
          <w:lang w:val="sr-Latn-CS"/>
        </w:rPr>
        <w:sectPr w:rsidR="0063392C" w:rsidRPr="00054D68" w:rsidSect="0063392C">
          <w:type w:val="continuous"/>
          <w:pgSz w:w="12240" w:h="15840"/>
          <w:pgMar w:top="1134" w:right="1418" w:bottom="1134" w:left="1701" w:header="720" w:footer="720" w:gutter="0"/>
          <w:cols w:space="709"/>
          <w:docGrid w:linePitch="360"/>
        </w:sectPr>
      </w:pPr>
      <w:r>
        <w:rPr>
          <w:noProof/>
          <w:sz w:val="22"/>
          <w:szCs w:val="22"/>
          <w:lang w:eastAsia="ja-JP"/>
        </w:rPr>
        <w:lastRenderedPageBreak/>
        <w:drawing>
          <wp:inline distT="0" distB="0" distL="0" distR="0">
            <wp:extent cx="4787900" cy="3048000"/>
            <wp:effectExtent l="19050" t="0" r="0" b="0"/>
            <wp:docPr id="193" name="Picture 193" descr="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slika 2"/>
                    <pic:cNvPicPr>
                      <a:picLocks noChangeAspect="1" noChangeArrowheads="1"/>
                    </pic:cNvPicPr>
                  </pic:nvPicPr>
                  <pic:blipFill>
                    <a:blip r:embed="rId392" cstate="print"/>
                    <a:srcRect/>
                    <a:stretch>
                      <a:fillRect/>
                    </a:stretch>
                  </pic:blipFill>
                  <pic:spPr bwMode="auto">
                    <a:xfrm>
                      <a:off x="0" y="0"/>
                      <a:ext cx="4787900" cy="3048000"/>
                    </a:xfrm>
                    <a:prstGeom prst="rect">
                      <a:avLst/>
                    </a:prstGeom>
                    <a:noFill/>
                    <a:ln w="9525">
                      <a:noFill/>
                      <a:miter lim="800000"/>
                      <a:headEnd/>
                      <a:tailEnd/>
                    </a:ln>
                  </pic:spPr>
                </pic:pic>
              </a:graphicData>
            </a:graphic>
          </wp:inline>
        </w:drawing>
      </w:r>
    </w:p>
    <w:p w:rsidR="00102289" w:rsidRPr="00054D68" w:rsidRDefault="00102289" w:rsidP="000F5C63">
      <w:pPr>
        <w:tabs>
          <w:tab w:val="left" w:pos="3970"/>
        </w:tabs>
        <w:jc w:val="center"/>
        <w:rPr>
          <w:sz w:val="22"/>
          <w:szCs w:val="22"/>
          <w:lang w:val="sr-Latn-CS"/>
        </w:rPr>
      </w:pPr>
    </w:p>
    <w:p w:rsidR="0063392C" w:rsidRPr="00054D68" w:rsidRDefault="0063392C" w:rsidP="000F5C63">
      <w:pPr>
        <w:jc w:val="center"/>
        <w:rPr>
          <w:i/>
          <w:sz w:val="22"/>
          <w:szCs w:val="22"/>
          <w:lang w:val="sr-Latn-CS"/>
        </w:rPr>
        <w:sectPr w:rsidR="0063392C" w:rsidRPr="00054D68" w:rsidSect="000773AE">
          <w:type w:val="continuous"/>
          <w:pgSz w:w="12240" w:h="15840"/>
          <w:pgMar w:top="1134" w:right="1418" w:bottom="1134" w:left="1701" w:header="720" w:footer="720" w:gutter="0"/>
          <w:cols w:num="2" w:space="709"/>
          <w:docGrid w:linePitch="360"/>
        </w:sectPr>
      </w:pPr>
    </w:p>
    <w:p w:rsidR="000F5C63" w:rsidRPr="00054D68" w:rsidRDefault="00102289" w:rsidP="000F5C63">
      <w:pPr>
        <w:jc w:val="center"/>
        <w:rPr>
          <w:i/>
          <w:sz w:val="22"/>
          <w:szCs w:val="22"/>
          <w:lang w:val="sr-Latn-CS"/>
        </w:rPr>
      </w:pPr>
      <w:r w:rsidRPr="00054D68">
        <w:rPr>
          <w:i/>
          <w:sz w:val="22"/>
          <w:szCs w:val="22"/>
          <w:lang w:val="sr-Latn-CS"/>
        </w:rPr>
        <w:lastRenderedPageBreak/>
        <w:t xml:space="preserve">Slika 2. Eksperimentalne i </w:t>
      </w:r>
      <w:r w:rsidR="00AD7BCE" w:rsidRPr="00054D68">
        <w:rPr>
          <w:i/>
          <w:sz w:val="22"/>
          <w:szCs w:val="22"/>
          <w:lang w:val="sr-Latn-CS"/>
        </w:rPr>
        <w:t>modelske</w:t>
      </w:r>
      <w:r w:rsidRPr="00054D68">
        <w:rPr>
          <w:i/>
          <w:sz w:val="22"/>
          <w:szCs w:val="22"/>
          <w:lang w:val="sr-Latn-CS"/>
        </w:rPr>
        <w:t xml:space="preserve"> vrednosti funkcija</w:t>
      </w:r>
    </w:p>
    <w:p w:rsidR="00102289" w:rsidRPr="00054D68" w:rsidRDefault="00301669" w:rsidP="00102289">
      <w:pPr>
        <w:jc w:val="center"/>
        <w:rPr>
          <w:i/>
          <w:sz w:val="22"/>
          <w:szCs w:val="22"/>
          <w:lang w:val="sr-Latn-CS"/>
        </w:rPr>
      </w:pPr>
      <w:r w:rsidRPr="00054D68">
        <w:rPr>
          <w:i/>
          <w:sz w:val="22"/>
          <w:szCs w:val="22"/>
          <w:lang w:val="sr-Latn-CS"/>
        </w:rPr>
        <w:t>o</w:t>
      </w:r>
      <w:r w:rsidR="00102289" w:rsidRPr="00054D68">
        <w:rPr>
          <w:i/>
          <w:sz w:val="22"/>
          <w:szCs w:val="22"/>
          <w:lang w:val="sr-Latn-CS"/>
        </w:rPr>
        <w:t>tpora</w:t>
      </w:r>
      <w:r w:rsidRPr="00054D68">
        <w:rPr>
          <w:i/>
          <w:sz w:val="22"/>
          <w:szCs w:val="22"/>
          <w:lang w:val="sr-Latn-CS"/>
        </w:rPr>
        <w:t xml:space="preserve"> pri</w:t>
      </w:r>
      <w:r w:rsidR="00102289" w:rsidRPr="00054D68">
        <w:rPr>
          <w:i/>
          <w:sz w:val="22"/>
          <w:szCs w:val="22"/>
          <w:lang w:val="sr-Latn-CS"/>
        </w:rPr>
        <w:t xml:space="preserve"> plastičnoj deformaciji</w:t>
      </w:r>
    </w:p>
    <w:p w:rsidR="0063392C" w:rsidRDefault="0063392C" w:rsidP="00102289">
      <w:pPr>
        <w:jc w:val="both"/>
        <w:rPr>
          <w:lang w:val="sr-Latn-CS"/>
        </w:rPr>
      </w:pPr>
    </w:p>
    <w:p w:rsidR="0063392C" w:rsidRDefault="0063392C" w:rsidP="00102289">
      <w:pPr>
        <w:jc w:val="both"/>
        <w:rPr>
          <w:lang w:val="sr-Latn-CS"/>
        </w:rPr>
        <w:sectPr w:rsidR="0063392C" w:rsidSect="0063392C">
          <w:type w:val="continuous"/>
          <w:pgSz w:w="12240" w:h="15840"/>
          <w:pgMar w:top="1134" w:right="1418" w:bottom="1134" w:left="1701" w:header="720" w:footer="720" w:gutter="0"/>
          <w:cols w:space="709"/>
          <w:docGrid w:linePitch="360"/>
        </w:sectPr>
      </w:pPr>
    </w:p>
    <w:p w:rsidR="00102289" w:rsidRDefault="00102289" w:rsidP="00102289">
      <w:pPr>
        <w:jc w:val="both"/>
        <w:rPr>
          <w:lang w:val="sr-Latn-CS"/>
        </w:rPr>
      </w:pPr>
    </w:p>
    <w:p w:rsidR="000773AE" w:rsidRDefault="000773AE" w:rsidP="00102289">
      <w:pPr>
        <w:jc w:val="both"/>
        <w:rPr>
          <w:b/>
          <w:lang w:val="sr-Latn-CS"/>
        </w:rPr>
      </w:pPr>
    </w:p>
    <w:p w:rsidR="00467B3D" w:rsidRPr="00054D68" w:rsidRDefault="00C6010E" w:rsidP="00102289">
      <w:pPr>
        <w:jc w:val="both"/>
        <w:rPr>
          <w:b/>
          <w:sz w:val="22"/>
          <w:szCs w:val="22"/>
          <w:lang w:val="sr-Latn-CS"/>
        </w:rPr>
      </w:pPr>
      <w:r w:rsidRPr="00054D68">
        <w:rPr>
          <w:b/>
          <w:sz w:val="22"/>
          <w:szCs w:val="22"/>
          <w:lang w:val="sr-Latn-CS"/>
        </w:rPr>
        <w:t>Z</w:t>
      </w:r>
      <w:r w:rsidR="000773AE" w:rsidRPr="00054D68">
        <w:rPr>
          <w:b/>
          <w:sz w:val="22"/>
          <w:szCs w:val="22"/>
          <w:lang w:val="sr-Latn-CS"/>
        </w:rPr>
        <w:t>AKLJUČAK</w:t>
      </w:r>
    </w:p>
    <w:p w:rsidR="00C6010E" w:rsidRPr="00054D68" w:rsidRDefault="00C6010E" w:rsidP="00102289">
      <w:pPr>
        <w:jc w:val="both"/>
        <w:rPr>
          <w:sz w:val="22"/>
          <w:szCs w:val="22"/>
          <w:lang w:val="sr-Latn-CS"/>
        </w:rPr>
      </w:pPr>
    </w:p>
    <w:p w:rsidR="004903D4" w:rsidRPr="00054D68" w:rsidRDefault="00AD7BCE" w:rsidP="00102289">
      <w:pPr>
        <w:jc w:val="both"/>
        <w:rPr>
          <w:sz w:val="22"/>
          <w:szCs w:val="22"/>
          <w:lang w:val="sr-Latn-CS"/>
        </w:rPr>
      </w:pPr>
      <w:r w:rsidRPr="00054D68">
        <w:rPr>
          <w:sz w:val="22"/>
          <w:szCs w:val="22"/>
          <w:lang w:val="sr-Latn-CS"/>
        </w:rPr>
        <w:t>Prostij</w:t>
      </w:r>
      <w:r w:rsidR="004903D4" w:rsidRPr="00054D68">
        <w:rPr>
          <w:sz w:val="22"/>
          <w:szCs w:val="22"/>
          <w:lang w:val="sr-Latn-CS"/>
        </w:rPr>
        <w:t>i</w:t>
      </w:r>
      <w:r w:rsidR="00AF44BE" w:rsidRPr="00054D68">
        <w:rPr>
          <w:sz w:val="22"/>
          <w:szCs w:val="22"/>
          <w:lang w:val="sr-Latn-CS"/>
        </w:rPr>
        <w:t xml:space="preserve"> problemi </w:t>
      </w:r>
      <w:r w:rsidR="00D705FC" w:rsidRPr="00054D68">
        <w:rPr>
          <w:sz w:val="22"/>
          <w:szCs w:val="22"/>
          <w:lang w:val="sr-Latn-CS"/>
        </w:rPr>
        <w:t xml:space="preserve">koji se susreću u inženjerskoj praksi proizvodnog mašinstva, </w:t>
      </w:r>
      <w:r w:rsidR="00713C92" w:rsidRPr="00054D68">
        <w:rPr>
          <w:sz w:val="22"/>
          <w:szCs w:val="22"/>
          <w:lang w:val="sr-Latn-CS"/>
        </w:rPr>
        <w:t xml:space="preserve">posebno u oblasti proizvodnih tehnologija, </w:t>
      </w:r>
      <w:r w:rsidR="00D705FC" w:rsidRPr="00054D68">
        <w:rPr>
          <w:sz w:val="22"/>
          <w:szCs w:val="22"/>
          <w:lang w:val="sr-Latn-CS"/>
        </w:rPr>
        <w:t>koji se opisuju proizvodom većeg broja stepenih funkcija</w:t>
      </w:r>
      <w:r w:rsidR="00AC0BF2" w:rsidRPr="00054D68">
        <w:rPr>
          <w:sz w:val="22"/>
          <w:szCs w:val="22"/>
          <w:lang w:val="sr-Latn-CS"/>
        </w:rPr>
        <w:t>,</w:t>
      </w:r>
      <w:r w:rsidR="00D705FC" w:rsidRPr="00054D68">
        <w:rPr>
          <w:sz w:val="22"/>
          <w:szCs w:val="22"/>
          <w:lang w:val="sr-Latn-CS"/>
        </w:rPr>
        <w:t xml:space="preserve"> gde su uključeni uticajni parametri</w:t>
      </w:r>
      <w:r w:rsidR="004903D4" w:rsidRPr="00054D68">
        <w:rPr>
          <w:sz w:val="22"/>
          <w:szCs w:val="22"/>
          <w:lang w:val="sr-Latn-CS"/>
        </w:rPr>
        <w:t>,</w:t>
      </w:r>
      <w:r w:rsidR="00D705FC" w:rsidRPr="00054D68">
        <w:rPr>
          <w:sz w:val="22"/>
          <w:szCs w:val="22"/>
          <w:lang w:val="sr-Latn-CS"/>
        </w:rPr>
        <w:t xml:space="preserve"> na relativno jednostavan način se rešavaju razrađenim statističkim metodama. Pri ovome pored određivanja zakona po kome se odvija proces, eksperimentalno se određuju</w:t>
      </w:r>
      <w:r w:rsidR="00C320E1" w:rsidRPr="00054D68">
        <w:rPr>
          <w:sz w:val="22"/>
          <w:szCs w:val="22"/>
          <w:lang w:val="sr-Latn-CS"/>
        </w:rPr>
        <w:t xml:space="preserve"> </w:t>
      </w:r>
      <w:r w:rsidR="00D705FC" w:rsidRPr="00054D68">
        <w:rPr>
          <w:sz w:val="22"/>
          <w:szCs w:val="22"/>
          <w:lang w:val="sr-Latn-CS"/>
        </w:rPr>
        <w:t>i nepoznati parametri postavljenog matematičkog modela.</w:t>
      </w:r>
    </w:p>
    <w:p w:rsidR="00C6010E" w:rsidRPr="00054D68" w:rsidRDefault="00D705FC" w:rsidP="00102289">
      <w:pPr>
        <w:jc w:val="both"/>
        <w:rPr>
          <w:sz w:val="22"/>
          <w:szCs w:val="22"/>
          <w:lang w:val="sr-Latn-CS"/>
        </w:rPr>
      </w:pPr>
      <w:r w:rsidRPr="00054D68">
        <w:rPr>
          <w:sz w:val="22"/>
          <w:szCs w:val="22"/>
          <w:lang w:val="sr-Latn-CS"/>
        </w:rPr>
        <w:t xml:space="preserve"> Za slučaj kada u mo</w:t>
      </w:r>
      <w:r w:rsidR="00E166BC" w:rsidRPr="00054D68">
        <w:rPr>
          <w:sz w:val="22"/>
          <w:szCs w:val="22"/>
          <w:lang w:val="sr-Latn-CS"/>
        </w:rPr>
        <w:t xml:space="preserve">delu postoji proizvod </w:t>
      </w:r>
      <w:r w:rsidR="002A683E" w:rsidRPr="00054D68">
        <w:rPr>
          <w:sz w:val="22"/>
          <w:szCs w:val="22"/>
          <w:lang w:val="sr-Latn-CS"/>
        </w:rPr>
        <w:t xml:space="preserve"> stepenih i eksponencijalnih funkcija do reš</w:t>
      </w:r>
      <w:r w:rsidRPr="00054D68">
        <w:rPr>
          <w:sz w:val="22"/>
          <w:szCs w:val="22"/>
          <w:lang w:val="sr-Latn-CS"/>
        </w:rPr>
        <w:t>enja problema ne može se doći primenom klasičnih odnosno standardnih modela. U tom slučaju na efikasan način može se primeniti predloženi postupak koji se svodi na poređenje linearnog matemati</w:t>
      </w:r>
      <w:r w:rsidR="00FC0BBE" w:rsidRPr="00054D68">
        <w:rPr>
          <w:sz w:val="22"/>
          <w:szCs w:val="22"/>
          <w:lang w:val="sr-Latn-CS"/>
        </w:rPr>
        <w:t>čkog modela kojim je predstavlje</w:t>
      </w:r>
      <w:r w:rsidRPr="00054D68">
        <w:rPr>
          <w:sz w:val="22"/>
          <w:szCs w:val="22"/>
          <w:lang w:val="sr-Latn-CS"/>
        </w:rPr>
        <w:t>n</w:t>
      </w:r>
      <w:r w:rsidR="00FC0BBE" w:rsidRPr="00054D68">
        <w:rPr>
          <w:sz w:val="22"/>
          <w:szCs w:val="22"/>
          <w:lang w:val="sr-Latn-CS"/>
        </w:rPr>
        <w:t>a</w:t>
      </w:r>
      <w:r w:rsidRPr="00054D68">
        <w:rPr>
          <w:sz w:val="22"/>
          <w:szCs w:val="22"/>
          <w:lang w:val="sr-Latn-CS"/>
        </w:rPr>
        <w:t xml:space="preserve"> složena polazna funkcija i njemu slične eksperimentalne regresione funkcije.</w:t>
      </w:r>
    </w:p>
    <w:p w:rsidR="00D705FC" w:rsidRPr="00054D68" w:rsidRDefault="00D705FC" w:rsidP="00102289">
      <w:pPr>
        <w:jc w:val="both"/>
        <w:rPr>
          <w:sz w:val="22"/>
          <w:szCs w:val="22"/>
          <w:lang w:val="sr-Latn-CS"/>
        </w:rPr>
      </w:pPr>
    </w:p>
    <w:p w:rsidR="00D705FC" w:rsidRPr="00054D68" w:rsidRDefault="00D705FC" w:rsidP="00102289">
      <w:pPr>
        <w:jc w:val="both"/>
        <w:rPr>
          <w:sz w:val="22"/>
          <w:szCs w:val="22"/>
          <w:lang w:val="sr-Latn-CS"/>
        </w:rPr>
      </w:pPr>
      <w:r w:rsidRPr="00054D68">
        <w:rPr>
          <w:sz w:val="22"/>
          <w:szCs w:val="22"/>
          <w:lang w:val="sr-Latn-CS"/>
        </w:rPr>
        <w:t xml:space="preserve">Metodu je moguće primeniti u mnogim slučajevima </w:t>
      </w:r>
      <w:r w:rsidR="00581737" w:rsidRPr="00054D68">
        <w:rPr>
          <w:sz w:val="22"/>
          <w:szCs w:val="22"/>
          <w:lang w:val="sr-Latn-CS"/>
        </w:rPr>
        <w:t>u oblasti proizvodnih tehnologija</w:t>
      </w:r>
      <w:r w:rsidRPr="00054D68">
        <w:rPr>
          <w:sz w:val="22"/>
          <w:szCs w:val="22"/>
          <w:lang w:val="sr-Latn-CS"/>
        </w:rPr>
        <w:t xml:space="preserve"> gde ne postoji ili je vrlo malo uzajamno dejstvo faktora. Pri ovome, kao što je pokazano, na efikasan načine j</w:t>
      </w:r>
      <w:r w:rsidR="00876183" w:rsidRPr="00054D68">
        <w:rPr>
          <w:sz w:val="22"/>
          <w:szCs w:val="22"/>
          <w:lang w:val="sr-Latn-CS"/>
        </w:rPr>
        <w:t>e</w:t>
      </w:r>
      <w:r w:rsidRPr="00054D68">
        <w:rPr>
          <w:sz w:val="22"/>
          <w:szCs w:val="22"/>
          <w:lang w:val="sr-Latn-CS"/>
        </w:rPr>
        <w:t xml:space="preserve"> omogućeno i određivanje nepoznatih parametara za slučaj da je </w:t>
      </w:r>
      <w:r w:rsidRPr="00054D68">
        <w:rPr>
          <w:sz w:val="22"/>
          <w:szCs w:val="22"/>
          <w:lang w:val="sr-Latn-CS"/>
        </w:rPr>
        <w:lastRenderedPageBreak/>
        <w:t>zakonitost procesa poznata. Metodu je moguće primeniti i za slučaj kada se dimenzionom analizom dođe do određene zakonitosti, sobzirom da su tada parametri u dobijenoj funkciji nepoznati. Do ovih zakonitosti ponekad se dolazi i teorijskim odnosno eksperimentalnim istraživanjima, pri čemu se dobija fizički zakon ispitivanog procesa.</w:t>
      </w:r>
    </w:p>
    <w:p w:rsidR="00D705FC" w:rsidRPr="00054D68" w:rsidRDefault="00D705FC" w:rsidP="00102289">
      <w:pPr>
        <w:jc w:val="both"/>
        <w:rPr>
          <w:sz w:val="22"/>
          <w:szCs w:val="22"/>
          <w:lang w:val="sr-Latn-CS"/>
        </w:rPr>
      </w:pPr>
    </w:p>
    <w:p w:rsidR="00D705FC" w:rsidRPr="00054D68" w:rsidRDefault="00D705FC" w:rsidP="00102289">
      <w:pPr>
        <w:jc w:val="both"/>
        <w:rPr>
          <w:sz w:val="22"/>
          <w:szCs w:val="22"/>
          <w:lang w:val="sr-Latn-CS"/>
        </w:rPr>
      </w:pPr>
      <w:r w:rsidRPr="00054D68">
        <w:rPr>
          <w:sz w:val="22"/>
          <w:szCs w:val="22"/>
          <w:lang w:val="sr-Latn-CS"/>
        </w:rPr>
        <w:t>Kao što je pokazano, do rešenja postavljenog problema može se doći na dva načina: određivanjem linearnog polinoma regresione funkcije u prirodnim koordinatama ili primenom gotovih izvedenih formula preko kojih se direktno određuju nepoznati paramteri. Najbolje je koristiti oba načina, pri čemu drugi način može poslužiti za kontrolu dobijenih rezultata.</w:t>
      </w:r>
    </w:p>
    <w:p w:rsidR="00D705FC" w:rsidRPr="00054D68" w:rsidRDefault="00D705FC" w:rsidP="00102289">
      <w:pPr>
        <w:jc w:val="both"/>
        <w:rPr>
          <w:sz w:val="22"/>
          <w:szCs w:val="22"/>
          <w:lang w:val="sr-Latn-CS"/>
        </w:rPr>
      </w:pPr>
      <w:r w:rsidRPr="00054D68">
        <w:rPr>
          <w:sz w:val="22"/>
          <w:szCs w:val="22"/>
          <w:lang w:val="sr-Latn-CS"/>
        </w:rPr>
        <w:t>Za brzo</w:t>
      </w:r>
      <w:r w:rsidR="00791C4A" w:rsidRPr="00054D68">
        <w:rPr>
          <w:sz w:val="22"/>
          <w:szCs w:val="22"/>
          <w:lang w:val="sr-Latn-CS"/>
        </w:rPr>
        <w:t xml:space="preserve"> rešavanje problema nema potrebe</w:t>
      </w:r>
      <w:r w:rsidRPr="00054D68">
        <w:rPr>
          <w:sz w:val="22"/>
          <w:szCs w:val="22"/>
          <w:lang w:val="sr-Latn-CS"/>
        </w:rPr>
        <w:t xml:space="preserve"> za formiranjem regresione funkcije u prirodnim koordinatama</w:t>
      </w:r>
      <w:r w:rsidR="007013BA" w:rsidRPr="00054D68">
        <w:rPr>
          <w:sz w:val="22"/>
          <w:szCs w:val="22"/>
          <w:lang w:val="sr-Latn-CS"/>
        </w:rPr>
        <w:t>. Dovoljno je direktno isko</w:t>
      </w:r>
      <w:r w:rsidR="00DD710C" w:rsidRPr="00054D68">
        <w:rPr>
          <w:sz w:val="22"/>
          <w:szCs w:val="22"/>
          <w:lang w:val="sr-Latn-CS"/>
        </w:rPr>
        <w:t>ristiti izvedene obrazce</w:t>
      </w:r>
      <w:r w:rsidR="007013BA" w:rsidRPr="00054D68">
        <w:rPr>
          <w:sz w:val="22"/>
          <w:szCs w:val="22"/>
          <w:lang w:val="sr-Latn-CS"/>
        </w:rPr>
        <w:t xml:space="preserve"> i regresione koeficijente iz eksperimentalnog  modela u kodiranom obliku.</w:t>
      </w:r>
    </w:p>
    <w:p w:rsidR="007013BA" w:rsidRPr="00054D68" w:rsidRDefault="007013BA" w:rsidP="00102289">
      <w:pPr>
        <w:jc w:val="both"/>
        <w:rPr>
          <w:sz w:val="22"/>
          <w:szCs w:val="22"/>
          <w:lang w:val="sr-Latn-CS"/>
        </w:rPr>
      </w:pPr>
      <w:r w:rsidRPr="00054D68">
        <w:rPr>
          <w:sz w:val="22"/>
          <w:szCs w:val="22"/>
          <w:lang w:val="sr-Latn-CS"/>
        </w:rPr>
        <w:t>Primena višefaktornih ortogonalnih planova prvog reda sa planiranjem na dva nivoa, kod rešavanja problema, pokazala se vrlo pogodna i efikasna posebno sa aspekta troškova eksperimenta i preglednosti, kao i jednostavnosti određivanja regresionih koeficijenata.</w:t>
      </w:r>
    </w:p>
    <w:p w:rsidR="007013BA" w:rsidRPr="00054D68" w:rsidRDefault="007013BA" w:rsidP="00102289">
      <w:pPr>
        <w:jc w:val="both"/>
        <w:rPr>
          <w:sz w:val="22"/>
          <w:szCs w:val="22"/>
          <w:lang w:val="sr-Latn-CS"/>
        </w:rPr>
      </w:pPr>
      <w:r w:rsidRPr="00054D68">
        <w:rPr>
          <w:sz w:val="22"/>
          <w:szCs w:val="22"/>
          <w:lang w:val="sr-Latn-CS"/>
        </w:rPr>
        <w:lastRenderedPageBreak/>
        <w:t>Posebna pogodnost prikazane metode je u slučaju kada kod inženjerskih problema postoji više analitičkih pretpostavki od kojih treba da se izabere najispravnija.</w:t>
      </w:r>
    </w:p>
    <w:p w:rsidR="007013BA" w:rsidRPr="00054D68" w:rsidRDefault="007013BA" w:rsidP="00102289">
      <w:pPr>
        <w:jc w:val="both"/>
        <w:rPr>
          <w:sz w:val="22"/>
          <w:szCs w:val="22"/>
          <w:lang w:val="sr-Latn-CS"/>
        </w:rPr>
      </w:pPr>
      <w:r w:rsidRPr="00054D68">
        <w:rPr>
          <w:sz w:val="22"/>
          <w:szCs w:val="22"/>
          <w:lang w:val="sr-Latn-CS"/>
        </w:rPr>
        <w:t xml:space="preserve">Isto tako primenom metode, </w:t>
      </w:r>
      <w:r w:rsidR="00E95B9D" w:rsidRPr="00054D68">
        <w:rPr>
          <w:sz w:val="22"/>
          <w:szCs w:val="22"/>
          <w:lang w:val="sr-Latn-CS"/>
        </w:rPr>
        <w:t>posebno za slučaj</w:t>
      </w:r>
      <w:r w:rsidR="004903D4" w:rsidRPr="00054D68">
        <w:rPr>
          <w:sz w:val="22"/>
          <w:szCs w:val="22"/>
          <w:lang w:val="sr-Latn-CS"/>
        </w:rPr>
        <w:t xml:space="preserve"> ka</w:t>
      </w:r>
      <w:r w:rsidR="00E95B9D" w:rsidRPr="00054D68">
        <w:rPr>
          <w:sz w:val="22"/>
          <w:szCs w:val="22"/>
          <w:lang w:val="sr-Latn-CS"/>
        </w:rPr>
        <w:t>da s</w:t>
      </w:r>
      <w:r w:rsidR="004903D4" w:rsidRPr="00054D68">
        <w:rPr>
          <w:sz w:val="22"/>
          <w:szCs w:val="22"/>
          <w:lang w:val="sr-Latn-CS"/>
        </w:rPr>
        <w:t>e istražuju složeni procesi</w:t>
      </w:r>
      <w:r w:rsidR="00E95B9D" w:rsidRPr="00054D68">
        <w:rPr>
          <w:sz w:val="22"/>
          <w:szCs w:val="22"/>
          <w:lang w:val="sr-Latn-CS"/>
        </w:rPr>
        <w:t xml:space="preserve">, </w:t>
      </w:r>
      <w:r w:rsidRPr="00054D68">
        <w:rPr>
          <w:sz w:val="22"/>
          <w:szCs w:val="22"/>
          <w:lang w:val="sr-Latn-CS"/>
        </w:rPr>
        <w:t xml:space="preserve">dolazi </w:t>
      </w:r>
      <w:r w:rsidR="006E7B5A" w:rsidRPr="00054D68">
        <w:rPr>
          <w:sz w:val="22"/>
          <w:szCs w:val="22"/>
          <w:lang w:val="sr-Latn-CS"/>
        </w:rPr>
        <w:t xml:space="preserve">se </w:t>
      </w:r>
      <w:r w:rsidRPr="00054D68">
        <w:rPr>
          <w:sz w:val="22"/>
          <w:szCs w:val="22"/>
          <w:lang w:val="sr-Latn-CS"/>
        </w:rPr>
        <w:t>do pouzdanih rezultata uz minimalne troškove eksperimenata, što nije slučaj kod drugih metoda koje se primenjuju za rešavanje postavljenog problema.</w:t>
      </w:r>
    </w:p>
    <w:p w:rsidR="007013BA" w:rsidRPr="00054D68" w:rsidRDefault="007013BA" w:rsidP="00102289">
      <w:pPr>
        <w:jc w:val="both"/>
        <w:rPr>
          <w:sz w:val="22"/>
          <w:szCs w:val="22"/>
          <w:lang w:val="sr-Latn-CS"/>
        </w:rPr>
      </w:pPr>
      <w:r w:rsidRPr="00054D68">
        <w:rPr>
          <w:sz w:val="22"/>
          <w:szCs w:val="22"/>
          <w:lang w:val="sr-Latn-CS"/>
        </w:rPr>
        <w:t>Iako je predložena metoda</w:t>
      </w:r>
      <w:r w:rsidR="004903D4" w:rsidRPr="00054D68">
        <w:rPr>
          <w:sz w:val="22"/>
          <w:szCs w:val="22"/>
          <w:lang w:val="sr-Latn-CS"/>
        </w:rPr>
        <w:t xml:space="preserve"> u obliku datog modela</w:t>
      </w:r>
      <w:r w:rsidRPr="00054D68">
        <w:rPr>
          <w:sz w:val="22"/>
          <w:szCs w:val="22"/>
          <w:lang w:val="sr-Latn-CS"/>
        </w:rPr>
        <w:t xml:space="preserve"> posebno pogodn</w:t>
      </w:r>
      <w:r w:rsidR="00FE240C" w:rsidRPr="00054D68">
        <w:rPr>
          <w:sz w:val="22"/>
          <w:szCs w:val="22"/>
          <w:lang w:val="sr-Latn-CS"/>
        </w:rPr>
        <w:t>a za rešavanje problema u oblasti</w:t>
      </w:r>
      <w:r w:rsidRPr="00054D68">
        <w:rPr>
          <w:sz w:val="22"/>
          <w:szCs w:val="22"/>
          <w:lang w:val="sr-Latn-CS"/>
        </w:rPr>
        <w:t xml:space="preserve"> proizvodnog mašinstva</w:t>
      </w:r>
      <w:r w:rsidR="00E166BC" w:rsidRPr="00054D68">
        <w:rPr>
          <w:sz w:val="22"/>
          <w:szCs w:val="22"/>
          <w:lang w:val="sr-Latn-CS"/>
        </w:rPr>
        <w:t>,</w:t>
      </w:r>
      <w:r w:rsidRPr="00054D68">
        <w:rPr>
          <w:sz w:val="22"/>
          <w:szCs w:val="22"/>
          <w:lang w:val="sr-Latn-CS"/>
        </w:rPr>
        <w:t xml:space="preserve"> moguće je primeniti i u drugim oblastima tehnike, naprimer u procesnoj i hemijskoj industriji, sobzirom da se i tamo javljaju funkcije složenog oblika, slične opisanim.</w:t>
      </w:r>
    </w:p>
    <w:p w:rsidR="007013BA" w:rsidRPr="00054D68" w:rsidRDefault="007013BA" w:rsidP="00102289">
      <w:pPr>
        <w:jc w:val="both"/>
        <w:rPr>
          <w:sz w:val="22"/>
          <w:szCs w:val="22"/>
          <w:lang w:val="sr-Latn-CS"/>
        </w:rPr>
      </w:pPr>
    </w:p>
    <w:p w:rsidR="007013BA" w:rsidRPr="00054D68" w:rsidRDefault="000773AE" w:rsidP="00102289">
      <w:pPr>
        <w:jc w:val="both"/>
        <w:rPr>
          <w:b/>
          <w:sz w:val="22"/>
          <w:szCs w:val="22"/>
          <w:lang w:val="sr-Latn-CS"/>
        </w:rPr>
      </w:pPr>
      <w:r w:rsidRPr="00054D68">
        <w:rPr>
          <w:b/>
          <w:sz w:val="22"/>
          <w:szCs w:val="22"/>
          <w:lang w:val="sr-Latn-CS"/>
        </w:rPr>
        <w:t>LITERATURA</w:t>
      </w:r>
    </w:p>
    <w:p w:rsidR="002E5819" w:rsidRPr="00054D68" w:rsidRDefault="002E5819" w:rsidP="00102289">
      <w:pPr>
        <w:jc w:val="both"/>
        <w:rPr>
          <w:sz w:val="22"/>
          <w:szCs w:val="22"/>
          <w:lang w:val="sr-Latn-CS"/>
        </w:rPr>
      </w:pPr>
    </w:p>
    <w:p w:rsidR="002E5819" w:rsidRPr="00054D68" w:rsidRDefault="004903D4" w:rsidP="002D30A3">
      <w:pPr>
        <w:numPr>
          <w:ilvl w:val="0"/>
          <w:numId w:val="2"/>
        </w:numPr>
        <w:rPr>
          <w:sz w:val="22"/>
          <w:szCs w:val="22"/>
          <w:lang w:val="sr-Latn-CS"/>
        </w:rPr>
      </w:pPr>
      <w:r w:rsidRPr="00054D68">
        <w:rPr>
          <w:sz w:val="22"/>
          <w:szCs w:val="22"/>
          <w:lang w:val="sr-Latn-CS"/>
        </w:rPr>
        <w:t>H. Schenck:</w:t>
      </w:r>
      <w:r w:rsidR="00C05D6A" w:rsidRPr="00054D68">
        <w:rPr>
          <w:sz w:val="22"/>
          <w:szCs w:val="22"/>
          <w:lang w:val="sr-Latn-CS"/>
        </w:rPr>
        <w:t xml:space="preserve"> Theories of Engineering Experimentation, New York, 1983.</w:t>
      </w:r>
    </w:p>
    <w:p w:rsidR="00C05D6A" w:rsidRPr="00054D68" w:rsidRDefault="00C05D6A" w:rsidP="002D30A3">
      <w:pPr>
        <w:numPr>
          <w:ilvl w:val="0"/>
          <w:numId w:val="2"/>
        </w:numPr>
        <w:rPr>
          <w:sz w:val="22"/>
          <w:szCs w:val="22"/>
          <w:lang w:val="sr-Latn-CS"/>
        </w:rPr>
      </w:pPr>
      <w:r w:rsidRPr="00054D68">
        <w:rPr>
          <w:sz w:val="22"/>
          <w:szCs w:val="22"/>
          <w:lang w:val="sr-Latn-CS"/>
        </w:rPr>
        <w:t>M. Moroney, Einführung in die statistik, München, 1980.</w:t>
      </w:r>
    </w:p>
    <w:p w:rsidR="00C05D6A" w:rsidRPr="00054D68" w:rsidRDefault="004903D4" w:rsidP="002D30A3">
      <w:pPr>
        <w:numPr>
          <w:ilvl w:val="0"/>
          <w:numId w:val="2"/>
        </w:numPr>
        <w:rPr>
          <w:sz w:val="22"/>
          <w:szCs w:val="22"/>
          <w:lang w:val="sr-Latn-CS"/>
        </w:rPr>
      </w:pPr>
      <w:r w:rsidRPr="00054D68">
        <w:rPr>
          <w:sz w:val="22"/>
          <w:szCs w:val="22"/>
          <w:lang w:val="sr-Latn-CS"/>
        </w:rPr>
        <w:t>O. Davies:</w:t>
      </w:r>
      <w:r w:rsidR="00C05D6A" w:rsidRPr="00054D68">
        <w:rPr>
          <w:sz w:val="22"/>
          <w:szCs w:val="22"/>
          <w:lang w:val="sr-Latn-CS"/>
        </w:rPr>
        <w:t xml:space="preserve"> Desing and Analysis of Industrial Experiments, Published by Oliver-Biid, Edinburgh, 1991.</w:t>
      </w:r>
    </w:p>
    <w:p w:rsidR="00C05D6A" w:rsidRPr="00054D68" w:rsidRDefault="004903D4" w:rsidP="002D30A3">
      <w:pPr>
        <w:numPr>
          <w:ilvl w:val="0"/>
          <w:numId w:val="2"/>
        </w:numPr>
        <w:rPr>
          <w:sz w:val="22"/>
          <w:szCs w:val="22"/>
          <w:lang w:val="sr-Latn-CS"/>
        </w:rPr>
      </w:pPr>
      <w:r w:rsidRPr="00054D68">
        <w:rPr>
          <w:sz w:val="22"/>
          <w:szCs w:val="22"/>
          <w:lang w:val="sr-Latn-CS"/>
        </w:rPr>
        <w:t>H.H. Landhaar:</w:t>
      </w:r>
      <w:r w:rsidR="00C05D6A" w:rsidRPr="00054D68">
        <w:rPr>
          <w:sz w:val="22"/>
          <w:szCs w:val="22"/>
          <w:lang w:val="sr-Latn-CS"/>
        </w:rPr>
        <w:t xml:space="preserve"> Dimensional Analysis and Theory of Modles, John Willey and Sond, New York, 1981.</w:t>
      </w:r>
    </w:p>
    <w:p w:rsidR="00C05D6A" w:rsidRPr="00054D68" w:rsidRDefault="004903D4" w:rsidP="002D30A3">
      <w:pPr>
        <w:numPr>
          <w:ilvl w:val="0"/>
          <w:numId w:val="2"/>
        </w:numPr>
        <w:rPr>
          <w:sz w:val="22"/>
          <w:szCs w:val="22"/>
          <w:lang w:val="sr-Latn-CS"/>
        </w:rPr>
      </w:pPr>
      <w:r w:rsidRPr="00054D68">
        <w:rPr>
          <w:sz w:val="22"/>
          <w:szCs w:val="22"/>
          <w:lang w:val="sr-Latn-CS"/>
        </w:rPr>
        <w:t>R. Nine:</w:t>
      </w:r>
      <w:r w:rsidR="00C05D6A" w:rsidRPr="00054D68">
        <w:rPr>
          <w:sz w:val="22"/>
          <w:szCs w:val="22"/>
          <w:lang w:val="sr-Latn-CS"/>
        </w:rPr>
        <w:t xml:space="preserve"> Statistics for </w:t>
      </w:r>
      <w:r w:rsidR="00A02551" w:rsidRPr="00054D68">
        <w:rPr>
          <w:sz w:val="22"/>
          <w:szCs w:val="22"/>
          <w:lang w:val="sr-Latn-CS"/>
        </w:rPr>
        <w:t>Scientistis and Engineers, Prentice-Hall, Englwood Cliffs, New York, 1994.</w:t>
      </w:r>
    </w:p>
    <w:p w:rsidR="00A02551" w:rsidRPr="00054D68" w:rsidRDefault="004903D4" w:rsidP="002D30A3">
      <w:pPr>
        <w:numPr>
          <w:ilvl w:val="0"/>
          <w:numId w:val="2"/>
        </w:numPr>
        <w:rPr>
          <w:sz w:val="22"/>
          <w:szCs w:val="22"/>
          <w:lang w:val="sr-Latn-CS"/>
        </w:rPr>
      </w:pPr>
      <w:r w:rsidRPr="00054D68">
        <w:rPr>
          <w:sz w:val="22"/>
          <w:szCs w:val="22"/>
          <w:lang w:val="sr-Latn-CS"/>
        </w:rPr>
        <w:t>C. Micks:</w:t>
      </w:r>
      <w:r w:rsidR="003E75EA" w:rsidRPr="00054D68">
        <w:rPr>
          <w:sz w:val="22"/>
          <w:szCs w:val="22"/>
          <w:lang w:val="sr-Latn-CS"/>
        </w:rPr>
        <w:t xml:space="preserve"> Fundamental Concept in the Desing of Experiments, New York, 1984.</w:t>
      </w:r>
    </w:p>
    <w:p w:rsidR="003E75EA" w:rsidRPr="00054D68" w:rsidRDefault="004903D4" w:rsidP="002D30A3">
      <w:pPr>
        <w:numPr>
          <w:ilvl w:val="0"/>
          <w:numId w:val="2"/>
        </w:numPr>
        <w:rPr>
          <w:sz w:val="22"/>
          <w:szCs w:val="22"/>
          <w:lang w:val="sr-Latn-CS"/>
        </w:rPr>
      </w:pPr>
      <w:r w:rsidRPr="00054D68">
        <w:rPr>
          <w:sz w:val="22"/>
          <w:szCs w:val="22"/>
          <w:lang w:val="sr-Latn-CS"/>
        </w:rPr>
        <w:t>B. Cooper:</w:t>
      </w:r>
      <w:r w:rsidR="003E75EA" w:rsidRPr="00054D68">
        <w:rPr>
          <w:sz w:val="22"/>
          <w:szCs w:val="22"/>
          <w:lang w:val="sr-Latn-CS"/>
        </w:rPr>
        <w:t xml:space="preserve"> Statistics for Experimenticts, Pergamon Press, Oxford, 1985.</w:t>
      </w:r>
    </w:p>
    <w:p w:rsidR="003E75EA" w:rsidRPr="00054D68" w:rsidRDefault="004903D4" w:rsidP="002D30A3">
      <w:pPr>
        <w:numPr>
          <w:ilvl w:val="0"/>
          <w:numId w:val="2"/>
        </w:numPr>
        <w:rPr>
          <w:sz w:val="22"/>
          <w:szCs w:val="22"/>
          <w:lang w:val="sr-Latn-CS"/>
        </w:rPr>
      </w:pPr>
      <w:r w:rsidRPr="00054D68">
        <w:rPr>
          <w:sz w:val="22"/>
          <w:szCs w:val="22"/>
          <w:lang w:val="sr-Latn-CS"/>
        </w:rPr>
        <w:t>D. Cox:</w:t>
      </w:r>
      <w:r w:rsidR="003E75EA" w:rsidRPr="00054D68">
        <w:rPr>
          <w:sz w:val="22"/>
          <w:szCs w:val="22"/>
          <w:lang w:val="sr-Latn-CS"/>
        </w:rPr>
        <w:t xml:space="preserve"> Planning of Experiments, John Wiley and Sohn, London, 1978.</w:t>
      </w:r>
    </w:p>
    <w:p w:rsidR="003E75EA" w:rsidRPr="00054D68" w:rsidRDefault="003E75EA" w:rsidP="002D30A3">
      <w:pPr>
        <w:numPr>
          <w:ilvl w:val="0"/>
          <w:numId w:val="2"/>
        </w:numPr>
        <w:rPr>
          <w:sz w:val="22"/>
          <w:szCs w:val="22"/>
          <w:lang w:val="sr-Latn-CS"/>
        </w:rPr>
      </w:pPr>
      <w:r w:rsidRPr="00054D68">
        <w:rPr>
          <w:sz w:val="22"/>
          <w:szCs w:val="22"/>
          <w:lang w:val="sr-Latn-CS"/>
        </w:rPr>
        <w:t>K. N. Bogojavljenski</w:t>
      </w:r>
      <w:r w:rsidR="004903D4" w:rsidRPr="00054D68">
        <w:rPr>
          <w:sz w:val="22"/>
          <w:szCs w:val="22"/>
          <w:lang w:val="sr-Latn-CS"/>
        </w:rPr>
        <w:t>:</w:t>
      </w:r>
      <w:r w:rsidRPr="00054D68">
        <w:rPr>
          <w:sz w:val="22"/>
          <w:szCs w:val="22"/>
          <w:lang w:val="sr-Latn-CS"/>
        </w:rPr>
        <w:t xml:space="preserve"> Izgotovljenija detaljej plastičeskim </w:t>
      </w:r>
      <w:r w:rsidRPr="00054D68">
        <w:rPr>
          <w:sz w:val="22"/>
          <w:szCs w:val="22"/>
          <w:lang w:val="sr-Latn-CS"/>
        </w:rPr>
        <w:lastRenderedPageBreak/>
        <w:t>deformirovanijem, Mašinstrovenie, Leningrad, 1985.</w:t>
      </w:r>
    </w:p>
    <w:p w:rsidR="003E75EA" w:rsidRPr="00054D68" w:rsidRDefault="003E75EA" w:rsidP="003261C6">
      <w:pPr>
        <w:numPr>
          <w:ilvl w:val="0"/>
          <w:numId w:val="2"/>
        </w:numPr>
        <w:tabs>
          <w:tab w:val="clear" w:pos="720"/>
          <w:tab w:val="num" w:pos="709"/>
        </w:tabs>
        <w:rPr>
          <w:sz w:val="22"/>
          <w:szCs w:val="22"/>
          <w:lang w:val="sr-Latn-CS"/>
        </w:rPr>
      </w:pPr>
      <w:r w:rsidRPr="00054D68">
        <w:rPr>
          <w:sz w:val="22"/>
          <w:szCs w:val="22"/>
          <w:lang w:val="sr-Latn-CS"/>
        </w:rPr>
        <w:t>A. D. Tomljenov: Isljedovanije plastičeskovo tečnija metalov, Nauka, Moskva, 1980.</w:t>
      </w:r>
    </w:p>
    <w:p w:rsidR="003E75EA" w:rsidRPr="00054D68" w:rsidRDefault="003E75EA" w:rsidP="003261C6">
      <w:pPr>
        <w:numPr>
          <w:ilvl w:val="0"/>
          <w:numId w:val="2"/>
        </w:numPr>
        <w:rPr>
          <w:sz w:val="22"/>
          <w:szCs w:val="22"/>
          <w:lang w:val="sr-Latn-CS"/>
        </w:rPr>
      </w:pPr>
      <w:r w:rsidRPr="00054D68">
        <w:rPr>
          <w:sz w:val="22"/>
          <w:szCs w:val="22"/>
          <w:lang w:val="sr-Latn-CS"/>
        </w:rPr>
        <w:t>W. Johanson, P. B. Mellor: Plastycity for Mechanical engineering D. Van nonstrand company LTD, London, 1982.</w:t>
      </w:r>
    </w:p>
    <w:p w:rsidR="003E75EA" w:rsidRPr="00054D68" w:rsidRDefault="004903D4" w:rsidP="003261C6">
      <w:pPr>
        <w:numPr>
          <w:ilvl w:val="0"/>
          <w:numId w:val="2"/>
        </w:numPr>
        <w:rPr>
          <w:sz w:val="22"/>
          <w:szCs w:val="22"/>
          <w:lang w:val="sr-Latn-CS"/>
        </w:rPr>
      </w:pPr>
      <w:r w:rsidRPr="00054D68">
        <w:rPr>
          <w:sz w:val="22"/>
          <w:szCs w:val="22"/>
          <w:lang w:val="sr-Latn-CS"/>
        </w:rPr>
        <w:t>C.B Allendoerfer, C. O. Oakley:</w:t>
      </w:r>
      <w:r w:rsidR="003E75EA" w:rsidRPr="00054D68">
        <w:rPr>
          <w:sz w:val="22"/>
          <w:szCs w:val="22"/>
          <w:lang w:val="sr-Latn-CS"/>
        </w:rPr>
        <w:t xml:space="preserve"> Principles of m</w:t>
      </w:r>
      <w:r w:rsidR="00CB7BDC" w:rsidRPr="00054D68">
        <w:rPr>
          <w:sz w:val="22"/>
          <w:szCs w:val="22"/>
          <w:lang w:val="sr-Latn-CS"/>
        </w:rPr>
        <w:t>athematics, KGS, New York – London, 1983.</w:t>
      </w:r>
    </w:p>
    <w:p w:rsidR="00CB7BDC" w:rsidRPr="00054D68" w:rsidRDefault="00CB7BDC" w:rsidP="003261C6">
      <w:pPr>
        <w:numPr>
          <w:ilvl w:val="0"/>
          <w:numId w:val="2"/>
        </w:numPr>
        <w:rPr>
          <w:sz w:val="22"/>
          <w:szCs w:val="22"/>
          <w:lang w:val="sr-Latn-CS"/>
        </w:rPr>
      </w:pPr>
      <w:r w:rsidRPr="00054D68">
        <w:rPr>
          <w:sz w:val="22"/>
          <w:szCs w:val="22"/>
          <w:lang w:val="sr-Latn-CS"/>
        </w:rPr>
        <w:t xml:space="preserve">G. H. Hardy: A </w:t>
      </w:r>
      <w:r w:rsidR="000B7AA7" w:rsidRPr="00054D68">
        <w:rPr>
          <w:sz w:val="22"/>
          <w:szCs w:val="22"/>
          <w:lang w:val="sr-Latn-CS"/>
        </w:rPr>
        <w:t>couse of pure mathematics, TKSM – Cembridge, 1990.</w:t>
      </w:r>
    </w:p>
    <w:p w:rsidR="000B7AA7" w:rsidRPr="00054D68" w:rsidRDefault="000B7AA7" w:rsidP="003261C6">
      <w:pPr>
        <w:numPr>
          <w:ilvl w:val="0"/>
          <w:numId w:val="2"/>
        </w:numPr>
        <w:rPr>
          <w:sz w:val="22"/>
          <w:szCs w:val="22"/>
          <w:lang w:val="sr-Latn-CS"/>
        </w:rPr>
      </w:pPr>
      <w:r w:rsidRPr="00054D68">
        <w:rPr>
          <w:sz w:val="22"/>
          <w:szCs w:val="22"/>
          <w:lang w:val="sr-Latn-CS"/>
        </w:rPr>
        <w:t xml:space="preserve">I. M. Uvarenkov, M. Z. Maller: Kurs matematičesko analiz, </w:t>
      </w:r>
      <w:r w:rsidR="008E7939" w:rsidRPr="00054D68">
        <w:rPr>
          <w:sz w:val="22"/>
          <w:szCs w:val="22"/>
          <w:lang w:val="sr-Latn-CS"/>
        </w:rPr>
        <w:t>prosjvečenije, Moskva, 1996.</w:t>
      </w:r>
    </w:p>
    <w:p w:rsidR="008E7939" w:rsidRPr="00054D68" w:rsidRDefault="004903D4" w:rsidP="003261C6">
      <w:pPr>
        <w:numPr>
          <w:ilvl w:val="0"/>
          <w:numId w:val="2"/>
        </w:numPr>
        <w:rPr>
          <w:sz w:val="22"/>
          <w:szCs w:val="22"/>
          <w:lang w:val="sr-Latn-CS"/>
        </w:rPr>
      </w:pPr>
      <w:r w:rsidRPr="00054D68">
        <w:rPr>
          <w:sz w:val="22"/>
          <w:szCs w:val="22"/>
          <w:lang w:val="sr-Latn-CS"/>
        </w:rPr>
        <w:t>B.J. Winer:</w:t>
      </w:r>
      <w:r w:rsidR="008E7939" w:rsidRPr="00054D68">
        <w:rPr>
          <w:sz w:val="22"/>
          <w:szCs w:val="22"/>
          <w:lang w:val="sr-Latn-CS"/>
        </w:rPr>
        <w:t xml:space="preserve"> Statistical Principles in Experimental Desing, McGrawHill, 1961.</w:t>
      </w:r>
    </w:p>
    <w:p w:rsidR="008E7939" w:rsidRPr="00054D68" w:rsidRDefault="004903D4" w:rsidP="003261C6">
      <w:pPr>
        <w:numPr>
          <w:ilvl w:val="0"/>
          <w:numId w:val="2"/>
        </w:numPr>
        <w:rPr>
          <w:sz w:val="22"/>
          <w:szCs w:val="22"/>
          <w:lang w:val="sr-Latn-CS"/>
        </w:rPr>
      </w:pPr>
      <w:r w:rsidRPr="00054D68">
        <w:rPr>
          <w:sz w:val="22"/>
          <w:szCs w:val="22"/>
          <w:lang w:val="sr-Latn-CS"/>
        </w:rPr>
        <w:t>W. Cochram, G. Cox:</w:t>
      </w:r>
      <w:r w:rsidR="008E7939" w:rsidRPr="00054D68">
        <w:rPr>
          <w:sz w:val="22"/>
          <w:szCs w:val="22"/>
          <w:lang w:val="sr-Latn-CS"/>
        </w:rPr>
        <w:t xml:space="preserve"> Experimental design, New York, 1987.</w:t>
      </w:r>
    </w:p>
    <w:p w:rsidR="008E7939" w:rsidRPr="00054D68" w:rsidRDefault="008E7939" w:rsidP="003261C6">
      <w:pPr>
        <w:numPr>
          <w:ilvl w:val="0"/>
          <w:numId w:val="2"/>
        </w:numPr>
        <w:rPr>
          <w:sz w:val="22"/>
          <w:szCs w:val="22"/>
          <w:lang w:val="sr-Latn-CS"/>
        </w:rPr>
      </w:pPr>
      <w:r w:rsidRPr="00054D68">
        <w:rPr>
          <w:sz w:val="22"/>
          <w:szCs w:val="22"/>
          <w:lang w:val="sr-Latn-CS"/>
        </w:rPr>
        <w:t>D.M.Himmelb</w:t>
      </w:r>
      <w:r w:rsidR="004903D4" w:rsidRPr="00054D68">
        <w:rPr>
          <w:sz w:val="22"/>
          <w:szCs w:val="22"/>
          <w:lang w:val="sr-Latn-CS"/>
        </w:rPr>
        <w:t>lau:</w:t>
      </w:r>
      <w:r w:rsidRPr="00054D68">
        <w:rPr>
          <w:sz w:val="22"/>
          <w:szCs w:val="22"/>
          <w:lang w:val="sr-Latn-CS"/>
        </w:rPr>
        <w:t xml:space="preserve"> Proces Analysis by Statistical Methods, J. Wiley and Sons, New York, 1980.</w:t>
      </w:r>
    </w:p>
    <w:p w:rsidR="008E7939" w:rsidRPr="00054D68" w:rsidRDefault="004903D4" w:rsidP="003261C6">
      <w:pPr>
        <w:numPr>
          <w:ilvl w:val="0"/>
          <w:numId w:val="2"/>
        </w:numPr>
        <w:rPr>
          <w:sz w:val="22"/>
          <w:szCs w:val="22"/>
          <w:lang w:val="sr-Latn-CS"/>
        </w:rPr>
      </w:pPr>
      <w:r w:rsidRPr="00054D68">
        <w:rPr>
          <w:sz w:val="22"/>
          <w:szCs w:val="22"/>
          <w:lang w:val="sr-Latn-CS"/>
        </w:rPr>
        <w:t>O. Kempthorne:</w:t>
      </w:r>
      <w:r w:rsidR="008E7939" w:rsidRPr="00054D68">
        <w:rPr>
          <w:sz w:val="22"/>
          <w:szCs w:val="22"/>
          <w:lang w:val="sr-Latn-CS"/>
        </w:rPr>
        <w:t xml:space="preserve"> The Desing and Analysis of Experiments, New York, John Wiley and Yons, 1982.</w:t>
      </w:r>
    </w:p>
    <w:p w:rsidR="008E7939" w:rsidRPr="00054D68" w:rsidRDefault="004903D4" w:rsidP="003261C6">
      <w:pPr>
        <w:numPr>
          <w:ilvl w:val="0"/>
          <w:numId w:val="2"/>
        </w:numPr>
        <w:rPr>
          <w:sz w:val="22"/>
          <w:szCs w:val="22"/>
          <w:lang w:val="sr-Latn-CS"/>
        </w:rPr>
      </w:pPr>
      <w:r w:rsidRPr="00054D68">
        <w:rPr>
          <w:sz w:val="22"/>
          <w:szCs w:val="22"/>
          <w:lang w:val="sr-Latn-CS"/>
        </w:rPr>
        <w:t>Bruins, Dräger:</w:t>
      </w:r>
      <w:r w:rsidR="008E7939" w:rsidRPr="00054D68">
        <w:rPr>
          <w:sz w:val="22"/>
          <w:szCs w:val="22"/>
          <w:lang w:val="sr-Latn-CS"/>
        </w:rPr>
        <w:t xml:space="preserve"> Werkzeuge und Werkzeungmaschinen, Teil 1, 2, 3 Carl Hanser Verlag, München, Wien, 1985.</w:t>
      </w:r>
    </w:p>
    <w:p w:rsidR="008E7939" w:rsidRPr="00054D68" w:rsidRDefault="0087769C" w:rsidP="003261C6">
      <w:pPr>
        <w:numPr>
          <w:ilvl w:val="0"/>
          <w:numId w:val="2"/>
        </w:numPr>
        <w:rPr>
          <w:sz w:val="22"/>
          <w:szCs w:val="22"/>
          <w:lang w:val="sr-Latn-CS"/>
        </w:rPr>
      </w:pPr>
      <w:r w:rsidRPr="00054D68">
        <w:rPr>
          <w:sz w:val="22"/>
          <w:szCs w:val="22"/>
          <w:lang w:val="sr-Latn-CS"/>
        </w:rPr>
        <w:t>V. B. Tihomirov: Planirovanie i analize eksperimenta, Legkaja industrija, Moskva, 1994.</w:t>
      </w:r>
    </w:p>
    <w:p w:rsidR="0087769C" w:rsidRPr="00054D68" w:rsidRDefault="004903D4" w:rsidP="003261C6">
      <w:pPr>
        <w:numPr>
          <w:ilvl w:val="0"/>
          <w:numId w:val="2"/>
        </w:numPr>
        <w:rPr>
          <w:sz w:val="22"/>
          <w:szCs w:val="22"/>
          <w:lang w:val="sr-Latn-CS"/>
        </w:rPr>
      </w:pPr>
      <w:r w:rsidRPr="00054D68">
        <w:rPr>
          <w:sz w:val="22"/>
          <w:szCs w:val="22"/>
          <w:lang w:val="sr-Latn-CS"/>
        </w:rPr>
        <w:t>V. V. Nalimov:</w:t>
      </w:r>
      <w:r w:rsidR="0087769C" w:rsidRPr="00054D68">
        <w:rPr>
          <w:sz w:val="22"/>
          <w:szCs w:val="22"/>
          <w:lang w:val="sr-Latn-CS"/>
        </w:rPr>
        <w:t xml:space="preserve"> Teorija eksperimenata, Nauka, Moskva, 1991.</w:t>
      </w:r>
    </w:p>
    <w:p w:rsidR="0087769C" w:rsidRPr="00054D68" w:rsidRDefault="004903D4" w:rsidP="003261C6">
      <w:pPr>
        <w:numPr>
          <w:ilvl w:val="0"/>
          <w:numId w:val="2"/>
        </w:numPr>
        <w:rPr>
          <w:sz w:val="22"/>
          <w:szCs w:val="22"/>
          <w:lang w:val="sr-Latn-CS"/>
        </w:rPr>
      </w:pPr>
      <w:r w:rsidRPr="00054D68">
        <w:rPr>
          <w:sz w:val="22"/>
          <w:szCs w:val="22"/>
          <w:lang w:val="sr-Latn-CS"/>
        </w:rPr>
        <w:t>V. V. Fedorov:</w:t>
      </w:r>
      <w:r w:rsidR="0087769C" w:rsidRPr="00054D68">
        <w:rPr>
          <w:sz w:val="22"/>
          <w:szCs w:val="22"/>
          <w:lang w:val="sr-Latn-CS"/>
        </w:rPr>
        <w:t xml:space="preserve"> Teorija optimalnoga eksperimenta, Nauka, Moskva, 1981.</w:t>
      </w:r>
    </w:p>
    <w:p w:rsidR="0087769C" w:rsidRPr="00054D68" w:rsidRDefault="0087769C" w:rsidP="003261C6">
      <w:pPr>
        <w:numPr>
          <w:ilvl w:val="0"/>
          <w:numId w:val="2"/>
        </w:numPr>
        <w:rPr>
          <w:sz w:val="22"/>
          <w:szCs w:val="22"/>
          <w:lang w:val="sr-Latn-CS"/>
        </w:rPr>
      </w:pPr>
      <w:r w:rsidRPr="00054D68">
        <w:rPr>
          <w:sz w:val="22"/>
          <w:szCs w:val="22"/>
          <w:lang w:val="sr-Latn-CS"/>
        </w:rPr>
        <w:t>K. Haotman: Planirovanie eksperimenta v issledovan</w:t>
      </w:r>
      <w:r w:rsidR="00DB5986" w:rsidRPr="00054D68">
        <w:rPr>
          <w:sz w:val="22"/>
          <w:szCs w:val="22"/>
          <w:lang w:val="sr-Latn-CS"/>
        </w:rPr>
        <w:t>ii tehnologičeski procesov, Mir</w:t>
      </w:r>
      <w:r w:rsidRPr="00054D68">
        <w:rPr>
          <w:sz w:val="22"/>
          <w:szCs w:val="22"/>
          <w:lang w:val="sr-Latn-CS"/>
        </w:rPr>
        <w:t>, Moskva, 1997.</w:t>
      </w:r>
    </w:p>
    <w:p w:rsidR="002B075D" w:rsidRDefault="002B075D" w:rsidP="002B075D">
      <w:pPr>
        <w:jc w:val="both"/>
        <w:rPr>
          <w:lang w:val="sr-Latn-CS"/>
        </w:rPr>
        <w:sectPr w:rsidR="002B075D" w:rsidSect="000773AE">
          <w:type w:val="continuous"/>
          <w:pgSz w:w="12240" w:h="15840"/>
          <w:pgMar w:top="1134" w:right="1418" w:bottom="1134" w:left="1701" w:header="720" w:footer="720" w:gutter="0"/>
          <w:cols w:num="2" w:space="709"/>
          <w:docGrid w:linePitch="360"/>
        </w:sectPr>
      </w:pPr>
    </w:p>
    <w:p w:rsidR="002B075D" w:rsidRDefault="002B075D" w:rsidP="002B075D">
      <w:pPr>
        <w:jc w:val="both"/>
        <w:rPr>
          <w:lang w:val="sr-Latn-CS"/>
        </w:rPr>
      </w:pPr>
    </w:p>
    <w:p w:rsidR="002B075D" w:rsidRDefault="002B075D" w:rsidP="002B075D">
      <w:pPr>
        <w:jc w:val="both"/>
        <w:rPr>
          <w:lang w:val="sr-Latn-CS"/>
        </w:rPr>
      </w:pPr>
    </w:p>
    <w:p w:rsidR="002B075D" w:rsidRDefault="002B075D" w:rsidP="002B075D">
      <w:pPr>
        <w:jc w:val="both"/>
        <w:rPr>
          <w:lang w:val="sr-Latn-CS"/>
        </w:rPr>
      </w:pPr>
    </w:p>
    <w:p w:rsidR="002B075D" w:rsidRPr="002D30A3" w:rsidRDefault="002B075D" w:rsidP="002D30A3">
      <w:pPr>
        <w:jc w:val="both"/>
        <w:rPr>
          <w:b/>
          <w:lang w:val="sr-Latn-CS"/>
        </w:rPr>
      </w:pPr>
      <w:r>
        <w:rPr>
          <w:lang w:val="sr-Latn-CS"/>
        </w:rPr>
        <w:br w:type="page"/>
      </w:r>
      <w:r w:rsidR="00BA0436" w:rsidRPr="002D30A3">
        <w:rPr>
          <w:b/>
          <w:lang w:val="sr-Latn-CS"/>
        </w:rPr>
        <w:lastRenderedPageBreak/>
        <w:t>SUMMARY</w:t>
      </w:r>
    </w:p>
    <w:p w:rsidR="002B075D" w:rsidRPr="000F5C63" w:rsidRDefault="004F43F0" w:rsidP="002D30A3">
      <w:pPr>
        <w:jc w:val="both"/>
      </w:pPr>
      <w:r>
        <w:t>CALCULATION OF TREATMENT PARAMETERS AT CHARACTERISTIC EXAMPLE IN METAL TREATMENT WITH DEFORMATION ON THE BASE DEVELOPMENT FUNCTION IN TAYLOR-OV ORDER</w:t>
      </w:r>
      <w:r w:rsidR="002D30A3">
        <w:t xml:space="preserve"> </w:t>
      </w:r>
    </w:p>
    <w:p w:rsidR="002B075D" w:rsidRDefault="002B075D" w:rsidP="002B075D">
      <w:pPr>
        <w:jc w:val="center"/>
        <w:rPr>
          <w:i/>
          <w:lang w:val="sr-Latn-CS"/>
        </w:rPr>
      </w:pPr>
    </w:p>
    <w:p w:rsidR="002B075D" w:rsidRPr="002D30A3" w:rsidRDefault="002B075D" w:rsidP="002D30A3">
      <w:pPr>
        <w:ind w:left="720"/>
        <w:jc w:val="both"/>
        <w:rPr>
          <w:i/>
        </w:rPr>
      </w:pPr>
      <w:r w:rsidRPr="002D30A3">
        <w:rPr>
          <w:i/>
        </w:rPr>
        <w:t>In this paper, for the case of complex processes in the field of production engineering, which describes the product and power-exponential functions, certain unknown parameters are the same. With this, the starting complex function, suitable shift is reduced to a linear form and then using Taylor's formula developed in order around the center point of the experiment. The resulting mathematical model without the interaction of factors was compared with a similar regression function, which after some mathematical transformations allow the determination of the unknown parameters in the starting position. To simplify the experimental determination of the coefficients of regression and simple analysis, and this was the starting point of a complete linear model of first order with mutual interactions in an encrypted format. Switching to natural coordinates derived through an appropriate transformation equations.</w:t>
      </w:r>
      <w:r w:rsidR="002D30A3" w:rsidRPr="002D30A3">
        <w:rPr>
          <w:i/>
        </w:rPr>
        <w:t xml:space="preserve"> </w:t>
      </w:r>
      <w:r w:rsidRPr="002D30A3">
        <w:rPr>
          <w:i/>
        </w:rPr>
        <w:t xml:space="preserve">Verification of the proposed method was performed using a specific experimental example in the field of metal forming. In this, the well-known law of resistance of metals in hot plastic deformation as a function of input parameters have been determined all the unknown parameters in the route, in two ways: by comparing the corresponding linear function and application of ready-derived forms. The regression function prior thermomechanical process technology was determined experimentally based on orthogonal multiple factor first order plan. Similarly, there was also a need statistical analysis to check the adequacy of the model. A graphical representation of the results in logarithmic coordinates, proved a good agreement </w:t>
      </w:r>
      <w:r w:rsidR="002D30A3" w:rsidRPr="002D30A3">
        <w:rPr>
          <w:i/>
        </w:rPr>
        <w:t>models</w:t>
      </w:r>
      <w:r w:rsidRPr="002D30A3">
        <w:rPr>
          <w:i/>
        </w:rPr>
        <w:t xml:space="preserve"> and experimental results are thereby obtained.</w:t>
      </w:r>
    </w:p>
    <w:p w:rsidR="002B075D" w:rsidRPr="002D30A3" w:rsidRDefault="002B075D" w:rsidP="002D30A3">
      <w:pPr>
        <w:ind w:left="720"/>
        <w:jc w:val="both"/>
        <w:rPr>
          <w:i/>
        </w:rPr>
      </w:pPr>
      <w:r w:rsidRPr="002D30A3">
        <w:rPr>
          <w:i/>
        </w:rPr>
        <w:t>Finally the paper presents some possibilities of practical application of the proposed methods and models in the field of production engineering, especially in the case of complex processes.</w:t>
      </w:r>
      <w:r w:rsidR="002D30A3" w:rsidRPr="002D30A3">
        <w:rPr>
          <w:i/>
        </w:rPr>
        <w:t xml:space="preserve"> </w:t>
      </w:r>
      <w:r w:rsidRPr="002D30A3">
        <w:rPr>
          <w:i/>
        </w:rPr>
        <w:t>The method presented in relation to the other is applied to the solution of the problem is a faster, more efficient and more reliable.</w:t>
      </w:r>
    </w:p>
    <w:p w:rsidR="002B075D" w:rsidRDefault="002B075D" w:rsidP="002B075D">
      <w:pPr>
        <w:jc w:val="both"/>
      </w:pPr>
    </w:p>
    <w:p w:rsidR="002B075D" w:rsidRPr="002D30A3" w:rsidRDefault="002B075D" w:rsidP="002D30A3">
      <w:pPr>
        <w:ind w:left="720"/>
        <w:jc w:val="both"/>
        <w:rPr>
          <w:i/>
        </w:rPr>
      </w:pPr>
      <w:r w:rsidRPr="000F5C63">
        <w:rPr>
          <w:b/>
        </w:rPr>
        <w:t>Keywords</w:t>
      </w:r>
      <w:r>
        <w:t xml:space="preserve">: </w:t>
      </w:r>
      <w:r w:rsidR="004F43F0">
        <w:t>constants and exponents of treatment, metal treatment with deformation, complex functions, Rabotnovljeva correlation, Taylor-ov order, mathematical analysis of results for experiment</w:t>
      </w:r>
    </w:p>
    <w:p w:rsidR="002B075D" w:rsidRPr="002E5819" w:rsidRDefault="002B075D" w:rsidP="002B075D">
      <w:pPr>
        <w:jc w:val="both"/>
        <w:rPr>
          <w:lang w:val="sr-Latn-CS"/>
        </w:rPr>
      </w:pPr>
    </w:p>
    <w:sectPr w:rsidR="002B075D" w:rsidRPr="002E5819" w:rsidSect="002D30A3">
      <w:type w:val="continuous"/>
      <w:pgSz w:w="12240" w:h="15840"/>
      <w:pgMar w:top="1134" w:right="2835" w:bottom="1134"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58F" w:rsidRDefault="007F658F">
      <w:r>
        <w:separator/>
      </w:r>
    </w:p>
  </w:endnote>
  <w:endnote w:type="continuationSeparator" w:id="0">
    <w:p w:rsidR="007F658F" w:rsidRDefault="007F65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183" w:rsidRDefault="008A2183" w:rsidP="00BA0B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A2183" w:rsidRDefault="008A2183" w:rsidP="00BA0B0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183" w:rsidRDefault="008A2183" w:rsidP="00BA0B0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58F" w:rsidRDefault="007F658F">
      <w:r>
        <w:separator/>
      </w:r>
    </w:p>
  </w:footnote>
  <w:footnote w:type="continuationSeparator" w:id="0">
    <w:p w:rsidR="007F658F" w:rsidRDefault="007F65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183" w:rsidRDefault="008A2183" w:rsidP="007E58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A2183" w:rsidRDefault="008A21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183" w:rsidRDefault="008A2183" w:rsidP="007E58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32A3">
      <w:rPr>
        <w:rStyle w:val="PageNumber"/>
        <w:noProof/>
      </w:rPr>
      <w:t>14</w:t>
    </w:r>
    <w:r>
      <w:rPr>
        <w:rStyle w:val="PageNumber"/>
      </w:rPr>
      <w:fldChar w:fldCharType="end"/>
    </w:r>
  </w:p>
  <w:p w:rsidR="008A2183" w:rsidRDefault="008A21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9344A1"/>
    <w:multiLevelType w:val="hybridMultilevel"/>
    <w:tmpl w:val="6F36C938"/>
    <w:lvl w:ilvl="0" w:tplc="615EBEC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3EB6E7D"/>
    <w:multiLevelType w:val="hybridMultilevel"/>
    <w:tmpl w:val="2D0A4EAA"/>
    <w:lvl w:ilvl="0" w:tplc="E66A20EA">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20"/>
  <w:noPunctuationKerning/>
  <w:characterSpacingControl w:val="doNotCompress"/>
  <w:footnotePr>
    <w:footnote w:id="-1"/>
    <w:footnote w:id="0"/>
  </w:footnotePr>
  <w:endnotePr>
    <w:endnote w:id="-1"/>
    <w:endnote w:id="0"/>
  </w:endnotePr>
  <w:compat/>
  <w:rsids>
    <w:rsidRoot w:val="006F1732"/>
    <w:rsid w:val="000034F8"/>
    <w:rsid w:val="0001225C"/>
    <w:rsid w:val="00020194"/>
    <w:rsid w:val="00020938"/>
    <w:rsid w:val="0002353D"/>
    <w:rsid w:val="000244B5"/>
    <w:rsid w:val="000260BE"/>
    <w:rsid w:val="000269DA"/>
    <w:rsid w:val="00030A87"/>
    <w:rsid w:val="0004297C"/>
    <w:rsid w:val="000433DA"/>
    <w:rsid w:val="00043F79"/>
    <w:rsid w:val="00044070"/>
    <w:rsid w:val="00045523"/>
    <w:rsid w:val="000479A2"/>
    <w:rsid w:val="00054C6B"/>
    <w:rsid w:val="00054D68"/>
    <w:rsid w:val="00055FD5"/>
    <w:rsid w:val="00060E1A"/>
    <w:rsid w:val="000773AE"/>
    <w:rsid w:val="000867E4"/>
    <w:rsid w:val="00086A9E"/>
    <w:rsid w:val="00087595"/>
    <w:rsid w:val="000A5600"/>
    <w:rsid w:val="000B0689"/>
    <w:rsid w:val="000B344D"/>
    <w:rsid w:val="000B7AA7"/>
    <w:rsid w:val="000B7E63"/>
    <w:rsid w:val="000D4796"/>
    <w:rsid w:val="000D550E"/>
    <w:rsid w:val="000D69CA"/>
    <w:rsid w:val="000E337B"/>
    <w:rsid w:val="000E3CFF"/>
    <w:rsid w:val="000E40BB"/>
    <w:rsid w:val="000E6CFD"/>
    <w:rsid w:val="000F0934"/>
    <w:rsid w:val="000F11A8"/>
    <w:rsid w:val="000F1C1C"/>
    <w:rsid w:val="000F39F1"/>
    <w:rsid w:val="000F5C63"/>
    <w:rsid w:val="00101004"/>
    <w:rsid w:val="00102289"/>
    <w:rsid w:val="00104B32"/>
    <w:rsid w:val="00121511"/>
    <w:rsid w:val="00131882"/>
    <w:rsid w:val="0014310D"/>
    <w:rsid w:val="001443CE"/>
    <w:rsid w:val="00144B9F"/>
    <w:rsid w:val="00145FA4"/>
    <w:rsid w:val="00146848"/>
    <w:rsid w:val="0015336E"/>
    <w:rsid w:val="001726C2"/>
    <w:rsid w:val="001820A5"/>
    <w:rsid w:val="001925CE"/>
    <w:rsid w:val="00197EE7"/>
    <w:rsid w:val="001C1305"/>
    <w:rsid w:val="001C42C1"/>
    <w:rsid w:val="001D046E"/>
    <w:rsid w:val="001D05D2"/>
    <w:rsid w:val="001D2082"/>
    <w:rsid w:val="001D27AE"/>
    <w:rsid w:val="001D381D"/>
    <w:rsid w:val="001D38C1"/>
    <w:rsid w:val="001D6935"/>
    <w:rsid w:val="001E51F3"/>
    <w:rsid w:val="002113FB"/>
    <w:rsid w:val="00213FE7"/>
    <w:rsid w:val="0022038D"/>
    <w:rsid w:val="0024092D"/>
    <w:rsid w:val="002434D7"/>
    <w:rsid w:val="002450D5"/>
    <w:rsid w:val="00270243"/>
    <w:rsid w:val="002731B3"/>
    <w:rsid w:val="00280E70"/>
    <w:rsid w:val="00291155"/>
    <w:rsid w:val="002918E6"/>
    <w:rsid w:val="00297727"/>
    <w:rsid w:val="002A683E"/>
    <w:rsid w:val="002B075D"/>
    <w:rsid w:val="002B0C1C"/>
    <w:rsid w:val="002B0F75"/>
    <w:rsid w:val="002C1F36"/>
    <w:rsid w:val="002D30A3"/>
    <w:rsid w:val="002D75FB"/>
    <w:rsid w:val="002E5819"/>
    <w:rsid w:val="002E5E31"/>
    <w:rsid w:val="002F35B1"/>
    <w:rsid w:val="002F7DF3"/>
    <w:rsid w:val="00301669"/>
    <w:rsid w:val="00307430"/>
    <w:rsid w:val="003219B8"/>
    <w:rsid w:val="00321A43"/>
    <w:rsid w:val="003261C6"/>
    <w:rsid w:val="003405D2"/>
    <w:rsid w:val="003476F8"/>
    <w:rsid w:val="00365668"/>
    <w:rsid w:val="00366B5A"/>
    <w:rsid w:val="003714B8"/>
    <w:rsid w:val="003919C4"/>
    <w:rsid w:val="0039221B"/>
    <w:rsid w:val="00395FC8"/>
    <w:rsid w:val="003A6AC2"/>
    <w:rsid w:val="003B0B0A"/>
    <w:rsid w:val="003B31DE"/>
    <w:rsid w:val="003B442D"/>
    <w:rsid w:val="003C180E"/>
    <w:rsid w:val="003C4483"/>
    <w:rsid w:val="003D7C1F"/>
    <w:rsid w:val="003E0426"/>
    <w:rsid w:val="003E29B2"/>
    <w:rsid w:val="003E75EA"/>
    <w:rsid w:val="003F2D8A"/>
    <w:rsid w:val="003F552D"/>
    <w:rsid w:val="0040587D"/>
    <w:rsid w:val="00405A49"/>
    <w:rsid w:val="004074D1"/>
    <w:rsid w:val="00423AE0"/>
    <w:rsid w:val="0043578A"/>
    <w:rsid w:val="00436217"/>
    <w:rsid w:val="00436346"/>
    <w:rsid w:val="00462EEE"/>
    <w:rsid w:val="00467B3D"/>
    <w:rsid w:val="00471C97"/>
    <w:rsid w:val="00471E60"/>
    <w:rsid w:val="00480666"/>
    <w:rsid w:val="00482AE9"/>
    <w:rsid w:val="00487389"/>
    <w:rsid w:val="004903D4"/>
    <w:rsid w:val="00490CAD"/>
    <w:rsid w:val="00492E5E"/>
    <w:rsid w:val="00496FF8"/>
    <w:rsid w:val="004A0E78"/>
    <w:rsid w:val="004A3628"/>
    <w:rsid w:val="004A7DF1"/>
    <w:rsid w:val="004B57EC"/>
    <w:rsid w:val="004C1D8D"/>
    <w:rsid w:val="004C1ED5"/>
    <w:rsid w:val="004D1475"/>
    <w:rsid w:val="004D4C1F"/>
    <w:rsid w:val="004F43F0"/>
    <w:rsid w:val="005052F0"/>
    <w:rsid w:val="00506C02"/>
    <w:rsid w:val="0052357E"/>
    <w:rsid w:val="005375E0"/>
    <w:rsid w:val="00537675"/>
    <w:rsid w:val="00537F72"/>
    <w:rsid w:val="00541866"/>
    <w:rsid w:val="0054431C"/>
    <w:rsid w:val="00560188"/>
    <w:rsid w:val="0056180B"/>
    <w:rsid w:val="00566A69"/>
    <w:rsid w:val="00571AE1"/>
    <w:rsid w:val="00575FA1"/>
    <w:rsid w:val="00581737"/>
    <w:rsid w:val="0058195F"/>
    <w:rsid w:val="00586B98"/>
    <w:rsid w:val="00594467"/>
    <w:rsid w:val="005B0810"/>
    <w:rsid w:val="005B1458"/>
    <w:rsid w:val="005B4645"/>
    <w:rsid w:val="005B5010"/>
    <w:rsid w:val="005C0CBF"/>
    <w:rsid w:val="005C32D1"/>
    <w:rsid w:val="005C4845"/>
    <w:rsid w:val="005C579A"/>
    <w:rsid w:val="005D4760"/>
    <w:rsid w:val="005D5C64"/>
    <w:rsid w:val="005E28D0"/>
    <w:rsid w:val="005F5AB7"/>
    <w:rsid w:val="006032A3"/>
    <w:rsid w:val="00604647"/>
    <w:rsid w:val="00610508"/>
    <w:rsid w:val="0062193D"/>
    <w:rsid w:val="0062292A"/>
    <w:rsid w:val="00633782"/>
    <w:rsid w:val="0063392C"/>
    <w:rsid w:val="00633F07"/>
    <w:rsid w:val="0064191C"/>
    <w:rsid w:val="00645932"/>
    <w:rsid w:val="006506DD"/>
    <w:rsid w:val="00655B66"/>
    <w:rsid w:val="00666DD0"/>
    <w:rsid w:val="00671209"/>
    <w:rsid w:val="00673D73"/>
    <w:rsid w:val="006846FC"/>
    <w:rsid w:val="00687EE5"/>
    <w:rsid w:val="006937C1"/>
    <w:rsid w:val="006B4B29"/>
    <w:rsid w:val="006B6E6F"/>
    <w:rsid w:val="006C1C60"/>
    <w:rsid w:val="006C7FD7"/>
    <w:rsid w:val="006D10F3"/>
    <w:rsid w:val="006D1243"/>
    <w:rsid w:val="006D4DC9"/>
    <w:rsid w:val="006E0DCD"/>
    <w:rsid w:val="006E0FFA"/>
    <w:rsid w:val="006E3E90"/>
    <w:rsid w:val="006E7B5A"/>
    <w:rsid w:val="006F1732"/>
    <w:rsid w:val="006F4A0E"/>
    <w:rsid w:val="007013BA"/>
    <w:rsid w:val="007017C0"/>
    <w:rsid w:val="00705A3D"/>
    <w:rsid w:val="007111B0"/>
    <w:rsid w:val="00713C92"/>
    <w:rsid w:val="00715BF1"/>
    <w:rsid w:val="00726ED2"/>
    <w:rsid w:val="00727E60"/>
    <w:rsid w:val="00743A2A"/>
    <w:rsid w:val="00750AD3"/>
    <w:rsid w:val="0076334B"/>
    <w:rsid w:val="00775033"/>
    <w:rsid w:val="00776DE2"/>
    <w:rsid w:val="00786A93"/>
    <w:rsid w:val="007877A8"/>
    <w:rsid w:val="00791C4A"/>
    <w:rsid w:val="0079698F"/>
    <w:rsid w:val="00797D65"/>
    <w:rsid w:val="007A240E"/>
    <w:rsid w:val="007B5104"/>
    <w:rsid w:val="007B641E"/>
    <w:rsid w:val="007B6B0A"/>
    <w:rsid w:val="007B787A"/>
    <w:rsid w:val="007C264B"/>
    <w:rsid w:val="007C7395"/>
    <w:rsid w:val="007D6072"/>
    <w:rsid w:val="007D60A5"/>
    <w:rsid w:val="007E58AD"/>
    <w:rsid w:val="007F3DB4"/>
    <w:rsid w:val="007F3F89"/>
    <w:rsid w:val="007F41BD"/>
    <w:rsid w:val="007F5565"/>
    <w:rsid w:val="007F60B3"/>
    <w:rsid w:val="007F658F"/>
    <w:rsid w:val="00804E51"/>
    <w:rsid w:val="0081171B"/>
    <w:rsid w:val="00821BA1"/>
    <w:rsid w:val="00823F7A"/>
    <w:rsid w:val="0082461B"/>
    <w:rsid w:val="00826F30"/>
    <w:rsid w:val="0084676C"/>
    <w:rsid w:val="00846BC4"/>
    <w:rsid w:val="00854866"/>
    <w:rsid w:val="00857F1C"/>
    <w:rsid w:val="00865130"/>
    <w:rsid w:val="0087062C"/>
    <w:rsid w:val="00876183"/>
    <w:rsid w:val="0087769C"/>
    <w:rsid w:val="00877763"/>
    <w:rsid w:val="0089020A"/>
    <w:rsid w:val="00895926"/>
    <w:rsid w:val="008A2183"/>
    <w:rsid w:val="008C2428"/>
    <w:rsid w:val="008E51B5"/>
    <w:rsid w:val="008E7939"/>
    <w:rsid w:val="008F2653"/>
    <w:rsid w:val="008F2DB2"/>
    <w:rsid w:val="00902E6D"/>
    <w:rsid w:val="00903583"/>
    <w:rsid w:val="00913BC7"/>
    <w:rsid w:val="00913C13"/>
    <w:rsid w:val="0091664D"/>
    <w:rsid w:val="00923A59"/>
    <w:rsid w:val="00941B2D"/>
    <w:rsid w:val="00944695"/>
    <w:rsid w:val="009457A7"/>
    <w:rsid w:val="009653AA"/>
    <w:rsid w:val="009665DE"/>
    <w:rsid w:val="00971E4B"/>
    <w:rsid w:val="0097238E"/>
    <w:rsid w:val="0097595C"/>
    <w:rsid w:val="00983C08"/>
    <w:rsid w:val="0098603E"/>
    <w:rsid w:val="00987E4F"/>
    <w:rsid w:val="0099632F"/>
    <w:rsid w:val="009A6E29"/>
    <w:rsid w:val="009B1916"/>
    <w:rsid w:val="009C0842"/>
    <w:rsid w:val="009C202C"/>
    <w:rsid w:val="009C4CB9"/>
    <w:rsid w:val="009C7CCE"/>
    <w:rsid w:val="009D2EC1"/>
    <w:rsid w:val="009D3776"/>
    <w:rsid w:val="009D7FD4"/>
    <w:rsid w:val="009E2836"/>
    <w:rsid w:val="009F5379"/>
    <w:rsid w:val="009F66CA"/>
    <w:rsid w:val="00A00138"/>
    <w:rsid w:val="00A01CE6"/>
    <w:rsid w:val="00A02551"/>
    <w:rsid w:val="00A03C0A"/>
    <w:rsid w:val="00A06D9A"/>
    <w:rsid w:val="00A23005"/>
    <w:rsid w:val="00A243E7"/>
    <w:rsid w:val="00A40410"/>
    <w:rsid w:val="00A459F1"/>
    <w:rsid w:val="00A45A2E"/>
    <w:rsid w:val="00A47BFA"/>
    <w:rsid w:val="00A55D88"/>
    <w:rsid w:val="00A70455"/>
    <w:rsid w:val="00A72D01"/>
    <w:rsid w:val="00A738AB"/>
    <w:rsid w:val="00A8382B"/>
    <w:rsid w:val="00A905BD"/>
    <w:rsid w:val="00A9258B"/>
    <w:rsid w:val="00A978AD"/>
    <w:rsid w:val="00AA024C"/>
    <w:rsid w:val="00AA12DE"/>
    <w:rsid w:val="00AA2002"/>
    <w:rsid w:val="00AA46D9"/>
    <w:rsid w:val="00AA47AE"/>
    <w:rsid w:val="00AC0BF2"/>
    <w:rsid w:val="00AD59EE"/>
    <w:rsid w:val="00AD7BCE"/>
    <w:rsid w:val="00AE17A0"/>
    <w:rsid w:val="00AE2038"/>
    <w:rsid w:val="00AE36FE"/>
    <w:rsid w:val="00AF44BE"/>
    <w:rsid w:val="00AF60CC"/>
    <w:rsid w:val="00AF619B"/>
    <w:rsid w:val="00B06011"/>
    <w:rsid w:val="00B07BF0"/>
    <w:rsid w:val="00B11259"/>
    <w:rsid w:val="00B1791A"/>
    <w:rsid w:val="00B23DF7"/>
    <w:rsid w:val="00B30FAC"/>
    <w:rsid w:val="00B339BF"/>
    <w:rsid w:val="00B33E6B"/>
    <w:rsid w:val="00B36D1F"/>
    <w:rsid w:val="00B41EF7"/>
    <w:rsid w:val="00B451DF"/>
    <w:rsid w:val="00B458A2"/>
    <w:rsid w:val="00B474B1"/>
    <w:rsid w:val="00B51DF4"/>
    <w:rsid w:val="00B57E19"/>
    <w:rsid w:val="00B70CF0"/>
    <w:rsid w:val="00B7590B"/>
    <w:rsid w:val="00B75D80"/>
    <w:rsid w:val="00B83D0B"/>
    <w:rsid w:val="00B860E5"/>
    <w:rsid w:val="00B92CAD"/>
    <w:rsid w:val="00B93C8C"/>
    <w:rsid w:val="00B97A1B"/>
    <w:rsid w:val="00BA0436"/>
    <w:rsid w:val="00BA0B03"/>
    <w:rsid w:val="00BA1272"/>
    <w:rsid w:val="00BA7D93"/>
    <w:rsid w:val="00BB07F2"/>
    <w:rsid w:val="00BB1471"/>
    <w:rsid w:val="00BB2D8D"/>
    <w:rsid w:val="00BB659A"/>
    <w:rsid w:val="00BB7216"/>
    <w:rsid w:val="00BC2484"/>
    <w:rsid w:val="00BE1F67"/>
    <w:rsid w:val="00BF1A03"/>
    <w:rsid w:val="00BF5D8E"/>
    <w:rsid w:val="00C043C7"/>
    <w:rsid w:val="00C04806"/>
    <w:rsid w:val="00C05D6A"/>
    <w:rsid w:val="00C14A2E"/>
    <w:rsid w:val="00C20667"/>
    <w:rsid w:val="00C26757"/>
    <w:rsid w:val="00C3118F"/>
    <w:rsid w:val="00C31520"/>
    <w:rsid w:val="00C320E1"/>
    <w:rsid w:val="00C37236"/>
    <w:rsid w:val="00C43AB2"/>
    <w:rsid w:val="00C4487C"/>
    <w:rsid w:val="00C44B5C"/>
    <w:rsid w:val="00C46626"/>
    <w:rsid w:val="00C46671"/>
    <w:rsid w:val="00C53126"/>
    <w:rsid w:val="00C56E0D"/>
    <w:rsid w:val="00C6010E"/>
    <w:rsid w:val="00C70C34"/>
    <w:rsid w:val="00C77473"/>
    <w:rsid w:val="00C83550"/>
    <w:rsid w:val="00CA53DA"/>
    <w:rsid w:val="00CB1813"/>
    <w:rsid w:val="00CB7B5F"/>
    <w:rsid w:val="00CB7BDC"/>
    <w:rsid w:val="00CB7BFF"/>
    <w:rsid w:val="00CC3E24"/>
    <w:rsid w:val="00CE37F2"/>
    <w:rsid w:val="00CE7254"/>
    <w:rsid w:val="00CF434D"/>
    <w:rsid w:val="00D01AB0"/>
    <w:rsid w:val="00D02A6F"/>
    <w:rsid w:val="00D147C7"/>
    <w:rsid w:val="00D17CCB"/>
    <w:rsid w:val="00D21AB4"/>
    <w:rsid w:val="00D22878"/>
    <w:rsid w:val="00D31426"/>
    <w:rsid w:val="00D409C0"/>
    <w:rsid w:val="00D53553"/>
    <w:rsid w:val="00D705FC"/>
    <w:rsid w:val="00D73127"/>
    <w:rsid w:val="00D73856"/>
    <w:rsid w:val="00D74BAB"/>
    <w:rsid w:val="00D92B0E"/>
    <w:rsid w:val="00DA1CDC"/>
    <w:rsid w:val="00DA5E34"/>
    <w:rsid w:val="00DA71F9"/>
    <w:rsid w:val="00DB5986"/>
    <w:rsid w:val="00DB652D"/>
    <w:rsid w:val="00DB7B10"/>
    <w:rsid w:val="00DB7CA1"/>
    <w:rsid w:val="00DC78B0"/>
    <w:rsid w:val="00DD710C"/>
    <w:rsid w:val="00DD74E0"/>
    <w:rsid w:val="00DE3B86"/>
    <w:rsid w:val="00DF0233"/>
    <w:rsid w:val="00DF0425"/>
    <w:rsid w:val="00DF1B59"/>
    <w:rsid w:val="00DF2F47"/>
    <w:rsid w:val="00E01A4D"/>
    <w:rsid w:val="00E0515A"/>
    <w:rsid w:val="00E102AE"/>
    <w:rsid w:val="00E11BCB"/>
    <w:rsid w:val="00E13FD6"/>
    <w:rsid w:val="00E1619D"/>
    <w:rsid w:val="00E166BC"/>
    <w:rsid w:val="00E22EDC"/>
    <w:rsid w:val="00E26C8D"/>
    <w:rsid w:val="00E30656"/>
    <w:rsid w:val="00E33404"/>
    <w:rsid w:val="00E3343F"/>
    <w:rsid w:val="00E37923"/>
    <w:rsid w:val="00E46193"/>
    <w:rsid w:val="00E649C5"/>
    <w:rsid w:val="00E65FFE"/>
    <w:rsid w:val="00E675B6"/>
    <w:rsid w:val="00E7251D"/>
    <w:rsid w:val="00E8053C"/>
    <w:rsid w:val="00E93568"/>
    <w:rsid w:val="00E95B9D"/>
    <w:rsid w:val="00EA3AF9"/>
    <w:rsid w:val="00EB4297"/>
    <w:rsid w:val="00EB56F2"/>
    <w:rsid w:val="00ED0950"/>
    <w:rsid w:val="00ED27BC"/>
    <w:rsid w:val="00EE3EB3"/>
    <w:rsid w:val="00EE5C3F"/>
    <w:rsid w:val="00EF27F1"/>
    <w:rsid w:val="00EF5A25"/>
    <w:rsid w:val="00EF6DDB"/>
    <w:rsid w:val="00F05016"/>
    <w:rsid w:val="00F0552B"/>
    <w:rsid w:val="00F06E89"/>
    <w:rsid w:val="00F124DD"/>
    <w:rsid w:val="00F154AB"/>
    <w:rsid w:val="00F16017"/>
    <w:rsid w:val="00F2393C"/>
    <w:rsid w:val="00F25A60"/>
    <w:rsid w:val="00F303A1"/>
    <w:rsid w:val="00F31A68"/>
    <w:rsid w:val="00F31BD8"/>
    <w:rsid w:val="00F32F43"/>
    <w:rsid w:val="00F537C1"/>
    <w:rsid w:val="00F55C4F"/>
    <w:rsid w:val="00F577BB"/>
    <w:rsid w:val="00F73A59"/>
    <w:rsid w:val="00F74540"/>
    <w:rsid w:val="00F82749"/>
    <w:rsid w:val="00F84322"/>
    <w:rsid w:val="00F9612C"/>
    <w:rsid w:val="00FA54A9"/>
    <w:rsid w:val="00FA6B4B"/>
    <w:rsid w:val="00FA6C88"/>
    <w:rsid w:val="00FB2C05"/>
    <w:rsid w:val="00FB5012"/>
    <w:rsid w:val="00FC0BBE"/>
    <w:rsid w:val="00FC5F44"/>
    <w:rsid w:val="00FC7165"/>
    <w:rsid w:val="00FD0E29"/>
    <w:rsid w:val="00FE240C"/>
    <w:rsid w:val="00FE39FA"/>
    <w:rsid w:val="00FF109A"/>
    <w:rsid w:val="00FF12C8"/>
    <w:rsid w:val="00FF1D01"/>
    <w:rsid w:val="00FF2675"/>
    <w:rsid w:val="00FF2F17"/>
    <w:rsid w:val="00FF3A6D"/>
    <w:rsid w:val="00FF41A8"/>
    <w:rsid w:val="00FF59D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BA0B03"/>
    <w:pPr>
      <w:tabs>
        <w:tab w:val="center" w:pos="4320"/>
        <w:tab w:val="right" w:pos="8640"/>
      </w:tabs>
    </w:pPr>
  </w:style>
  <w:style w:type="character" w:styleId="PageNumber">
    <w:name w:val="page number"/>
    <w:basedOn w:val="DefaultParagraphFont"/>
    <w:rsid w:val="00BA0B03"/>
  </w:style>
  <w:style w:type="table" w:styleId="TableGrid">
    <w:name w:val="Table Grid"/>
    <w:basedOn w:val="TableNormal"/>
    <w:rsid w:val="004A36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7E58AD"/>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299" Type="http://schemas.openxmlformats.org/officeDocument/2006/relationships/oleObject" Target="embeddings/oleObject145.bin"/><Relationship Id="rId21" Type="http://schemas.openxmlformats.org/officeDocument/2006/relationships/oleObject" Target="embeddings/oleObject5.bin"/><Relationship Id="rId63" Type="http://schemas.openxmlformats.org/officeDocument/2006/relationships/oleObject" Target="embeddings/oleObject26.bin"/><Relationship Id="rId159" Type="http://schemas.openxmlformats.org/officeDocument/2006/relationships/oleObject" Target="embeddings/oleObject74.bin"/><Relationship Id="rId324" Type="http://schemas.openxmlformats.org/officeDocument/2006/relationships/image" Target="media/image157.wmf"/><Relationship Id="rId366" Type="http://schemas.openxmlformats.org/officeDocument/2006/relationships/image" Target="media/image178.wmf"/><Relationship Id="rId170" Type="http://schemas.openxmlformats.org/officeDocument/2006/relationships/image" Target="media/image81.wmf"/><Relationship Id="rId191" Type="http://schemas.openxmlformats.org/officeDocument/2006/relationships/image" Target="media/image91.wmf"/><Relationship Id="rId205" Type="http://schemas.openxmlformats.org/officeDocument/2006/relationships/image" Target="media/image98.wmf"/><Relationship Id="rId226" Type="http://schemas.openxmlformats.org/officeDocument/2006/relationships/oleObject" Target="embeddings/oleObject108.bin"/><Relationship Id="rId247" Type="http://schemas.openxmlformats.org/officeDocument/2006/relationships/oleObject" Target="embeddings/oleObject119.bin"/><Relationship Id="rId107" Type="http://schemas.openxmlformats.org/officeDocument/2006/relationships/oleObject" Target="embeddings/oleObject48.bin"/><Relationship Id="rId268" Type="http://schemas.openxmlformats.org/officeDocument/2006/relationships/image" Target="media/image129.wmf"/><Relationship Id="rId289" Type="http://schemas.openxmlformats.org/officeDocument/2006/relationships/oleObject" Target="embeddings/oleObject140.bin"/><Relationship Id="rId11" Type="http://schemas.openxmlformats.org/officeDocument/2006/relationships/image" Target="media/image1.wmf"/><Relationship Id="rId32" Type="http://schemas.openxmlformats.org/officeDocument/2006/relationships/image" Target="media/image12.wmf"/><Relationship Id="rId53" Type="http://schemas.openxmlformats.org/officeDocument/2006/relationships/oleObject" Target="embeddings/oleObject21.bin"/><Relationship Id="rId74" Type="http://schemas.openxmlformats.org/officeDocument/2006/relationships/image" Target="media/image33.wmf"/><Relationship Id="rId128" Type="http://schemas.openxmlformats.org/officeDocument/2006/relationships/image" Target="media/image60.wmf"/><Relationship Id="rId149" Type="http://schemas.openxmlformats.org/officeDocument/2006/relationships/oleObject" Target="embeddings/oleObject69.bin"/><Relationship Id="rId314" Type="http://schemas.openxmlformats.org/officeDocument/2006/relationships/image" Target="media/image152.wmf"/><Relationship Id="rId335" Type="http://schemas.openxmlformats.org/officeDocument/2006/relationships/oleObject" Target="embeddings/oleObject163.bin"/><Relationship Id="rId356" Type="http://schemas.openxmlformats.org/officeDocument/2006/relationships/image" Target="media/image173.wmf"/><Relationship Id="rId377" Type="http://schemas.openxmlformats.org/officeDocument/2006/relationships/oleObject" Target="embeddings/oleObject184.bin"/><Relationship Id="rId5" Type="http://schemas.openxmlformats.org/officeDocument/2006/relationships/footnotes" Target="footnotes.xml"/><Relationship Id="rId95" Type="http://schemas.openxmlformats.org/officeDocument/2006/relationships/oleObject" Target="embeddings/oleObject42.bin"/><Relationship Id="rId160" Type="http://schemas.openxmlformats.org/officeDocument/2006/relationships/image" Target="media/image76.wmf"/><Relationship Id="rId181" Type="http://schemas.openxmlformats.org/officeDocument/2006/relationships/image" Target="media/image86.wmf"/><Relationship Id="rId216" Type="http://schemas.openxmlformats.org/officeDocument/2006/relationships/oleObject" Target="embeddings/oleObject103.bin"/><Relationship Id="rId237" Type="http://schemas.openxmlformats.org/officeDocument/2006/relationships/image" Target="media/image114.wmf"/><Relationship Id="rId258" Type="http://schemas.openxmlformats.org/officeDocument/2006/relationships/image" Target="media/image124.wmf"/><Relationship Id="rId279" Type="http://schemas.openxmlformats.org/officeDocument/2006/relationships/oleObject" Target="embeddings/oleObject135.bin"/><Relationship Id="rId22" Type="http://schemas.openxmlformats.org/officeDocument/2006/relationships/image" Target="media/image7.wmf"/><Relationship Id="rId43" Type="http://schemas.openxmlformats.org/officeDocument/2006/relationships/oleObject" Target="embeddings/oleObject16.bin"/><Relationship Id="rId64" Type="http://schemas.openxmlformats.org/officeDocument/2006/relationships/image" Target="media/image28.wmf"/><Relationship Id="rId118" Type="http://schemas.openxmlformats.org/officeDocument/2006/relationships/image" Target="media/image55.wmf"/><Relationship Id="rId139" Type="http://schemas.openxmlformats.org/officeDocument/2006/relationships/oleObject" Target="embeddings/oleObject64.bin"/><Relationship Id="rId290" Type="http://schemas.openxmlformats.org/officeDocument/2006/relationships/image" Target="media/image140.wmf"/><Relationship Id="rId304" Type="http://schemas.openxmlformats.org/officeDocument/2006/relationships/image" Target="media/image147.wmf"/><Relationship Id="rId325" Type="http://schemas.openxmlformats.org/officeDocument/2006/relationships/oleObject" Target="embeddings/oleObject158.bin"/><Relationship Id="rId346" Type="http://schemas.openxmlformats.org/officeDocument/2006/relationships/image" Target="media/image168.wmf"/><Relationship Id="rId367" Type="http://schemas.openxmlformats.org/officeDocument/2006/relationships/oleObject" Target="embeddings/oleObject179.bin"/><Relationship Id="rId388" Type="http://schemas.openxmlformats.org/officeDocument/2006/relationships/image" Target="media/image189.wmf"/><Relationship Id="rId85" Type="http://schemas.openxmlformats.org/officeDocument/2006/relationships/oleObject" Target="embeddings/oleObject37.bin"/><Relationship Id="rId150" Type="http://schemas.openxmlformats.org/officeDocument/2006/relationships/image" Target="media/image71.wmf"/><Relationship Id="rId171" Type="http://schemas.openxmlformats.org/officeDocument/2006/relationships/oleObject" Target="embeddings/oleObject80.bin"/><Relationship Id="rId192" Type="http://schemas.openxmlformats.org/officeDocument/2006/relationships/oleObject" Target="embeddings/oleObject91.bin"/><Relationship Id="rId206" Type="http://schemas.openxmlformats.org/officeDocument/2006/relationships/oleObject" Target="embeddings/oleObject98.bin"/><Relationship Id="rId227" Type="http://schemas.openxmlformats.org/officeDocument/2006/relationships/image" Target="media/image109.wmf"/><Relationship Id="rId248" Type="http://schemas.openxmlformats.org/officeDocument/2006/relationships/image" Target="media/image119.wmf"/><Relationship Id="rId269" Type="http://schemas.openxmlformats.org/officeDocument/2006/relationships/oleObject" Target="embeddings/oleObject130.bin"/><Relationship Id="rId12" Type="http://schemas.openxmlformats.org/officeDocument/2006/relationships/oleObject" Target="embeddings/oleObject1.bin"/><Relationship Id="rId33" Type="http://schemas.openxmlformats.org/officeDocument/2006/relationships/oleObject" Target="embeddings/oleObject11.bin"/><Relationship Id="rId108" Type="http://schemas.openxmlformats.org/officeDocument/2006/relationships/image" Target="media/image50.wmf"/><Relationship Id="rId129" Type="http://schemas.openxmlformats.org/officeDocument/2006/relationships/oleObject" Target="embeddings/oleObject59.bin"/><Relationship Id="rId280" Type="http://schemas.openxmlformats.org/officeDocument/2006/relationships/image" Target="media/image135.wmf"/><Relationship Id="rId315" Type="http://schemas.openxmlformats.org/officeDocument/2006/relationships/oleObject" Target="embeddings/oleObject153.bin"/><Relationship Id="rId336" Type="http://schemas.openxmlformats.org/officeDocument/2006/relationships/image" Target="media/image163.wmf"/><Relationship Id="rId357" Type="http://schemas.openxmlformats.org/officeDocument/2006/relationships/oleObject" Target="embeddings/oleObject174.bin"/><Relationship Id="rId54" Type="http://schemas.openxmlformats.org/officeDocument/2006/relationships/image" Target="media/image23.wmf"/><Relationship Id="rId75" Type="http://schemas.openxmlformats.org/officeDocument/2006/relationships/oleObject" Target="embeddings/oleObject32.bin"/><Relationship Id="rId96" Type="http://schemas.openxmlformats.org/officeDocument/2006/relationships/image" Target="media/image44.wmf"/><Relationship Id="rId140" Type="http://schemas.openxmlformats.org/officeDocument/2006/relationships/image" Target="media/image66.wmf"/><Relationship Id="rId161" Type="http://schemas.openxmlformats.org/officeDocument/2006/relationships/oleObject" Target="embeddings/oleObject75.bin"/><Relationship Id="rId182" Type="http://schemas.openxmlformats.org/officeDocument/2006/relationships/oleObject" Target="embeddings/oleObject86.bin"/><Relationship Id="rId217" Type="http://schemas.openxmlformats.org/officeDocument/2006/relationships/image" Target="media/image104.wmf"/><Relationship Id="rId378" Type="http://schemas.openxmlformats.org/officeDocument/2006/relationships/image" Target="media/image184.wmf"/><Relationship Id="rId6" Type="http://schemas.openxmlformats.org/officeDocument/2006/relationships/endnotes" Target="endnotes.xml"/><Relationship Id="rId238" Type="http://schemas.openxmlformats.org/officeDocument/2006/relationships/oleObject" Target="embeddings/oleObject114.bin"/><Relationship Id="rId259" Type="http://schemas.openxmlformats.org/officeDocument/2006/relationships/oleObject" Target="embeddings/oleObject125.bin"/><Relationship Id="rId23" Type="http://schemas.openxmlformats.org/officeDocument/2006/relationships/oleObject" Target="embeddings/oleObject6.bin"/><Relationship Id="rId119" Type="http://schemas.openxmlformats.org/officeDocument/2006/relationships/oleObject" Target="embeddings/oleObject54.bin"/><Relationship Id="rId270" Type="http://schemas.openxmlformats.org/officeDocument/2006/relationships/image" Target="media/image130.wmf"/><Relationship Id="rId291" Type="http://schemas.openxmlformats.org/officeDocument/2006/relationships/oleObject" Target="embeddings/oleObject141.bin"/><Relationship Id="rId305" Type="http://schemas.openxmlformats.org/officeDocument/2006/relationships/oleObject" Target="embeddings/oleObject148.bin"/><Relationship Id="rId326" Type="http://schemas.openxmlformats.org/officeDocument/2006/relationships/image" Target="media/image158.wmf"/><Relationship Id="rId347" Type="http://schemas.openxmlformats.org/officeDocument/2006/relationships/oleObject" Target="embeddings/oleObject169.bin"/><Relationship Id="rId44" Type="http://schemas.openxmlformats.org/officeDocument/2006/relationships/image" Target="media/image18.wmf"/><Relationship Id="rId65" Type="http://schemas.openxmlformats.org/officeDocument/2006/relationships/oleObject" Target="embeddings/oleObject27.bin"/><Relationship Id="rId86" Type="http://schemas.openxmlformats.org/officeDocument/2006/relationships/image" Target="media/image39.wmf"/><Relationship Id="rId130" Type="http://schemas.openxmlformats.org/officeDocument/2006/relationships/image" Target="media/image61.wmf"/><Relationship Id="rId151" Type="http://schemas.openxmlformats.org/officeDocument/2006/relationships/oleObject" Target="embeddings/oleObject70.bin"/><Relationship Id="rId368" Type="http://schemas.openxmlformats.org/officeDocument/2006/relationships/image" Target="media/image179.wmf"/><Relationship Id="rId389" Type="http://schemas.openxmlformats.org/officeDocument/2006/relationships/oleObject" Target="embeddings/oleObject190.bin"/><Relationship Id="rId172" Type="http://schemas.openxmlformats.org/officeDocument/2006/relationships/image" Target="media/image82.wmf"/><Relationship Id="rId193" Type="http://schemas.openxmlformats.org/officeDocument/2006/relationships/image" Target="media/image92.wmf"/><Relationship Id="rId207" Type="http://schemas.openxmlformats.org/officeDocument/2006/relationships/image" Target="media/image99.wmf"/><Relationship Id="rId228" Type="http://schemas.openxmlformats.org/officeDocument/2006/relationships/oleObject" Target="embeddings/oleObject109.bin"/><Relationship Id="rId249" Type="http://schemas.openxmlformats.org/officeDocument/2006/relationships/oleObject" Target="embeddings/oleObject120.bin"/><Relationship Id="rId13" Type="http://schemas.openxmlformats.org/officeDocument/2006/relationships/image" Target="media/image2.wmf"/><Relationship Id="rId109" Type="http://schemas.openxmlformats.org/officeDocument/2006/relationships/oleObject" Target="embeddings/oleObject49.bin"/><Relationship Id="rId260" Type="http://schemas.openxmlformats.org/officeDocument/2006/relationships/image" Target="media/image125.wmf"/><Relationship Id="rId281" Type="http://schemas.openxmlformats.org/officeDocument/2006/relationships/oleObject" Target="embeddings/oleObject136.bin"/><Relationship Id="rId316" Type="http://schemas.openxmlformats.org/officeDocument/2006/relationships/image" Target="media/image153.wmf"/><Relationship Id="rId337" Type="http://schemas.openxmlformats.org/officeDocument/2006/relationships/oleObject" Target="embeddings/oleObject164.bin"/><Relationship Id="rId34" Type="http://schemas.openxmlformats.org/officeDocument/2006/relationships/image" Target="media/image13.wmf"/><Relationship Id="rId55" Type="http://schemas.openxmlformats.org/officeDocument/2006/relationships/oleObject" Target="embeddings/oleObject22.bin"/><Relationship Id="rId76" Type="http://schemas.openxmlformats.org/officeDocument/2006/relationships/image" Target="media/image34.wmf"/><Relationship Id="rId97" Type="http://schemas.openxmlformats.org/officeDocument/2006/relationships/oleObject" Target="embeddings/oleObject43.bin"/><Relationship Id="rId120" Type="http://schemas.openxmlformats.org/officeDocument/2006/relationships/image" Target="media/image56.wmf"/><Relationship Id="rId141" Type="http://schemas.openxmlformats.org/officeDocument/2006/relationships/oleObject" Target="embeddings/oleObject65.bin"/><Relationship Id="rId358" Type="http://schemas.openxmlformats.org/officeDocument/2006/relationships/image" Target="media/image174.wmf"/><Relationship Id="rId379" Type="http://schemas.openxmlformats.org/officeDocument/2006/relationships/oleObject" Target="embeddings/oleObject185.bin"/><Relationship Id="rId7" Type="http://schemas.openxmlformats.org/officeDocument/2006/relationships/header" Target="header1.xml"/><Relationship Id="rId162" Type="http://schemas.openxmlformats.org/officeDocument/2006/relationships/image" Target="media/image77.wmf"/><Relationship Id="rId183" Type="http://schemas.openxmlformats.org/officeDocument/2006/relationships/image" Target="media/image87.wmf"/><Relationship Id="rId218" Type="http://schemas.openxmlformats.org/officeDocument/2006/relationships/oleObject" Target="embeddings/oleObject104.bin"/><Relationship Id="rId239" Type="http://schemas.openxmlformats.org/officeDocument/2006/relationships/image" Target="media/image115.wmf"/><Relationship Id="rId390" Type="http://schemas.openxmlformats.org/officeDocument/2006/relationships/image" Target="media/image190.wmf"/><Relationship Id="rId250" Type="http://schemas.openxmlformats.org/officeDocument/2006/relationships/image" Target="media/image120.wmf"/><Relationship Id="rId271" Type="http://schemas.openxmlformats.org/officeDocument/2006/relationships/oleObject" Target="embeddings/oleObject131.bin"/><Relationship Id="rId292" Type="http://schemas.openxmlformats.org/officeDocument/2006/relationships/image" Target="media/image141.wmf"/><Relationship Id="rId306" Type="http://schemas.openxmlformats.org/officeDocument/2006/relationships/image" Target="media/image148.wmf"/><Relationship Id="rId24" Type="http://schemas.openxmlformats.org/officeDocument/2006/relationships/image" Target="media/image8.wmf"/><Relationship Id="rId45" Type="http://schemas.openxmlformats.org/officeDocument/2006/relationships/oleObject" Target="embeddings/oleObject17.bin"/><Relationship Id="rId66" Type="http://schemas.openxmlformats.org/officeDocument/2006/relationships/image" Target="media/image29.wmf"/><Relationship Id="rId87" Type="http://schemas.openxmlformats.org/officeDocument/2006/relationships/oleObject" Target="embeddings/oleObject38.bin"/><Relationship Id="rId110" Type="http://schemas.openxmlformats.org/officeDocument/2006/relationships/image" Target="media/image51.wmf"/><Relationship Id="rId131" Type="http://schemas.openxmlformats.org/officeDocument/2006/relationships/oleObject" Target="embeddings/oleObject60.bin"/><Relationship Id="rId327" Type="http://schemas.openxmlformats.org/officeDocument/2006/relationships/oleObject" Target="embeddings/oleObject159.bin"/><Relationship Id="rId348" Type="http://schemas.openxmlformats.org/officeDocument/2006/relationships/image" Target="media/image169.wmf"/><Relationship Id="rId369" Type="http://schemas.openxmlformats.org/officeDocument/2006/relationships/oleObject" Target="embeddings/oleObject180.bin"/><Relationship Id="rId152" Type="http://schemas.openxmlformats.org/officeDocument/2006/relationships/image" Target="media/image72.wmf"/><Relationship Id="rId173" Type="http://schemas.openxmlformats.org/officeDocument/2006/relationships/oleObject" Target="embeddings/oleObject81.bin"/><Relationship Id="rId194" Type="http://schemas.openxmlformats.org/officeDocument/2006/relationships/oleObject" Target="embeddings/oleObject92.bin"/><Relationship Id="rId208" Type="http://schemas.openxmlformats.org/officeDocument/2006/relationships/oleObject" Target="embeddings/oleObject99.bin"/><Relationship Id="rId229" Type="http://schemas.openxmlformats.org/officeDocument/2006/relationships/image" Target="media/image110.wmf"/><Relationship Id="rId380" Type="http://schemas.openxmlformats.org/officeDocument/2006/relationships/image" Target="media/image185.wmf"/><Relationship Id="rId240" Type="http://schemas.openxmlformats.org/officeDocument/2006/relationships/oleObject" Target="embeddings/oleObject115.bin"/><Relationship Id="rId261" Type="http://schemas.openxmlformats.org/officeDocument/2006/relationships/oleObject" Target="embeddings/oleObject126.bin"/><Relationship Id="rId14" Type="http://schemas.openxmlformats.org/officeDocument/2006/relationships/oleObject" Target="embeddings/oleObject2.bin"/><Relationship Id="rId35" Type="http://schemas.openxmlformats.org/officeDocument/2006/relationships/oleObject" Target="embeddings/oleObject12.bin"/><Relationship Id="rId56" Type="http://schemas.openxmlformats.org/officeDocument/2006/relationships/image" Target="media/image24.wmf"/><Relationship Id="rId77" Type="http://schemas.openxmlformats.org/officeDocument/2006/relationships/oleObject" Target="embeddings/oleObject33.bin"/><Relationship Id="rId100" Type="http://schemas.openxmlformats.org/officeDocument/2006/relationships/image" Target="media/image46.wmf"/><Relationship Id="rId282" Type="http://schemas.openxmlformats.org/officeDocument/2006/relationships/image" Target="media/image136.wmf"/><Relationship Id="rId317" Type="http://schemas.openxmlformats.org/officeDocument/2006/relationships/oleObject" Target="embeddings/oleObject154.bin"/><Relationship Id="rId338" Type="http://schemas.openxmlformats.org/officeDocument/2006/relationships/image" Target="media/image164.wmf"/><Relationship Id="rId359" Type="http://schemas.openxmlformats.org/officeDocument/2006/relationships/oleObject" Target="embeddings/oleObject175.bin"/><Relationship Id="rId8" Type="http://schemas.openxmlformats.org/officeDocument/2006/relationships/header" Target="header2.xml"/><Relationship Id="rId98" Type="http://schemas.openxmlformats.org/officeDocument/2006/relationships/image" Target="media/image45.wmf"/><Relationship Id="rId121" Type="http://schemas.openxmlformats.org/officeDocument/2006/relationships/oleObject" Target="embeddings/oleObject55.bin"/><Relationship Id="rId142" Type="http://schemas.openxmlformats.org/officeDocument/2006/relationships/image" Target="media/image67.wmf"/><Relationship Id="rId163" Type="http://schemas.openxmlformats.org/officeDocument/2006/relationships/oleObject" Target="embeddings/oleObject76.bin"/><Relationship Id="rId184" Type="http://schemas.openxmlformats.org/officeDocument/2006/relationships/oleObject" Target="embeddings/oleObject87.bin"/><Relationship Id="rId219" Type="http://schemas.openxmlformats.org/officeDocument/2006/relationships/image" Target="media/image105.wmf"/><Relationship Id="rId370" Type="http://schemas.openxmlformats.org/officeDocument/2006/relationships/image" Target="media/image180.wmf"/><Relationship Id="rId391" Type="http://schemas.openxmlformats.org/officeDocument/2006/relationships/oleObject" Target="embeddings/oleObject191.bin"/><Relationship Id="rId230" Type="http://schemas.openxmlformats.org/officeDocument/2006/relationships/oleObject" Target="embeddings/oleObject110.bin"/><Relationship Id="rId251" Type="http://schemas.openxmlformats.org/officeDocument/2006/relationships/oleObject" Target="embeddings/oleObject121.bin"/><Relationship Id="rId25" Type="http://schemas.openxmlformats.org/officeDocument/2006/relationships/oleObject" Target="embeddings/oleObject7.bin"/><Relationship Id="rId46" Type="http://schemas.openxmlformats.org/officeDocument/2006/relationships/image" Target="media/image19.wmf"/><Relationship Id="rId67" Type="http://schemas.openxmlformats.org/officeDocument/2006/relationships/oleObject" Target="embeddings/oleObject28.bin"/><Relationship Id="rId272" Type="http://schemas.openxmlformats.org/officeDocument/2006/relationships/image" Target="media/image131.wmf"/><Relationship Id="rId293" Type="http://schemas.openxmlformats.org/officeDocument/2006/relationships/oleObject" Target="embeddings/oleObject142.bin"/><Relationship Id="rId307" Type="http://schemas.openxmlformats.org/officeDocument/2006/relationships/oleObject" Target="embeddings/oleObject149.bin"/><Relationship Id="rId328" Type="http://schemas.openxmlformats.org/officeDocument/2006/relationships/image" Target="media/image159.wmf"/><Relationship Id="rId349" Type="http://schemas.openxmlformats.org/officeDocument/2006/relationships/oleObject" Target="embeddings/oleObject170.bin"/><Relationship Id="rId88" Type="http://schemas.openxmlformats.org/officeDocument/2006/relationships/image" Target="media/image40.wmf"/><Relationship Id="rId111" Type="http://schemas.openxmlformats.org/officeDocument/2006/relationships/oleObject" Target="embeddings/oleObject50.bin"/><Relationship Id="rId132" Type="http://schemas.openxmlformats.org/officeDocument/2006/relationships/image" Target="media/image62.wmf"/><Relationship Id="rId153" Type="http://schemas.openxmlformats.org/officeDocument/2006/relationships/oleObject" Target="embeddings/oleObject71.bin"/><Relationship Id="rId174" Type="http://schemas.openxmlformats.org/officeDocument/2006/relationships/image" Target="media/image83.wmf"/><Relationship Id="rId195" Type="http://schemas.openxmlformats.org/officeDocument/2006/relationships/image" Target="media/image93.wmf"/><Relationship Id="rId209" Type="http://schemas.openxmlformats.org/officeDocument/2006/relationships/image" Target="media/image100.wmf"/><Relationship Id="rId360" Type="http://schemas.openxmlformats.org/officeDocument/2006/relationships/image" Target="media/image175.wmf"/><Relationship Id="rId381" Type="http://schemas.openxmlformats.org/officeDocument/2006/relationships/oleObject" Target="embeddings/oleObject186.bin"/><Relationship Id="rId220" Type="http://schemas.openxmlformats.org/officeDocument/2006/relationships/oleObject" Target="embeddings/oleObject105.bin"/><Relationship Id="rId241" Type="http://schemas.openxmlformats.org/officeDocument/2006/relationships/oleObject" Target="embeddings/oleObject116.bin"/><Relationship Id="rId15" Type="http://schemas.openxmlformats.org/officeDocument/2006/relationships/image" Target="media/image3.png"/><Relationship Id="rId36" Type="http://schemas.openxmlformats.org/officeDocument/2006/relationships/image" Target="media/image14.wmf"/><Relationship Id="rId57" Type="http://schemas.openxmlformats.org/officeDocument/2006/relationships/oleObject" Target="embeddings/oleObject23.bin"/><Relationship Id="rId262" Type="http://schemas.openxmlformats.org/officeDocument/2006/relationships/image" Target="media/image126.wmf"/><Relationship Id="rId283" Type="http://schemas.openxmlformats.org/officeDocument/2006/relationships/oleObject" Target="embeddings/oleObject137.bin"/><Relationship Id="rId318" Type="http://schemas.openxmlformats.org/officeDocument/2006/relationships/image" Target="media/image154.wmf"/><Relationship Id="rId339" Type="http://schemas.openxmlformats.org/officeDocument/2006/relationships/oleObject" Target="embeddings/oleObject165.bin"/><Relationship Id="rId78" Type="http://schemas.openxmlformats.org/officeDocument/2006/relationships/image" Target="media/image35.wmf"/><Relationship Id="rId99" Type="http://schemas.openxmlformats.org/officeDocument/2006/relationships/oleObject" Target="embeddings/oleObject44.bin"/><Relationship Id="rId101" Type="http://schemas.openxmlformats.org/officeDocument/2006/relationships/oleObject" Target="embeddings/oleObject45.bin"/><Relationship Id="rId122" Type="http://schemas.openxmlformats.org/officeDocument/2006/relationships/image" Target="media/image57.wmf"/><Relationship Id="rId143" Type="http://schemas.openxmlformats.org/officeDocument/2006/relationships/oleObject" Target="embeddings/oleObject66.bin"/><Relationship Id="rId164" Type="http://schemas.openxmlformats.org/officeDocument/2006/relationships/image" Target="media/image78.wmf"/><Relationship Id="rId185" Type="http://schemas.openxmlformats.org/officeDocument/2006/relationships/image" Target="media/image88.wmf"/><Relationship Id="rId350" Type="http://schemas.openxmlformats.org/officeDocument/2006/relationships/image" Target="media/image170.wmf"/><Relationship Id="rId371" Type="http://schemas.openxmlformats.org/officeDocument/2006/relationships/oleObject" Target="embeddings/oleObject181.bin"/><Relationship Id="rId9" Type="http://schemas.openxmlformats.org/officeDocument/2006/relationships/footer" Target="footer1.xml"/><Relationship Id="rId210" Type="http://schemas.openxmlformats.org/officeDocument/2006/relationships/oleObject" Target="embeddings/oleObject100.bin"/><Relationship Id="rId392" Type="http://schemas.openxmlformats.org/officeDocument/2006/relationships/image" Target="media/image191.jpeg"/><Relationship Id="rId26" Type="http://schemas.openxmlformats.org/officeDocument/2006/relationships/image" Target="media/image9.wmf"/><Relationship Id="rId231" Type="http://schemas.openxmlformats.org/officeDocument/2006/relationships/image" Target="media/image111.wmf"/><Relationship Id="rId252" Type="http://schemas.openxmlformats.org/officeDocument/2006/relationships/image" Target="media/image121.wmf"/><Relationship Id="rId273" Type="http://schemas.openxmlformats.org/officeDocument/2006/relationships/oleObject" Target="embeddings/oleObject132.bin"/><Relationship Id="rId294" Type="http://schemas.openxmlformats.org/officeDocument/2006/relationships/image" Target="media/image142.wmf"/><Relationship Id="rId308" Type="http://schemas.openxmlformats.org/officeDocument/2006/relationships/image" Target="media/image149.wmf"/><Relationship Id="rId329" Type="http://schemas.openxmlformats.org/officeDocument/2006/relationships/oleObject" Target="embeddings/oleObject160.bin"/><Relationship Id="rId47" Type="http://schemas.openxmlformats.org/officeDocument/2006/relationships/oleObject" Target="embeddings/oleObject18.bin"/><Relationship Id="rId68" Type="http://schemas.openxmlformats.org/officeDocument/2006/relationships/image" Target="media/image30.wmf"/><Relationship Id="rId89" Type="http://schemas.openxmlformats.org/officeDocument/2006/relationships/oleObject" Target="embeddings/oleObject39.bin"/><Relationship Id="rId112" Type="http://schemas.openxmlformats.org/officeDocument/2006/relationships/image" Target="media/image52.wmf"/><Relationship Id="rId133" Type="http://schemas.openxmlformats.org/officeDocument/2006/relationships/oleObject" Target="embeddings/oleObject61.bin"/><Relationship Id="rId154" Type="http://schemas.openxmlformats.org/officeDocument/2006/relationships/image" Target="media/image73.wmf"/><Relationship Id="rId175" Type="http://schemas.openxmlformats.org/officeDocument/2006/relationships/oleObject" Target="embeddings/oleObject82.bin"/><Relationship Id="rId340" Type="http://schemas.openxmlformats.org/officeDocument/2006/relationships/image" Target="media/image165.wmf"/><Relationship Id="rId361" Type="http://schemas.openxmlformats.org/officeDocument/2006/relationships/oleObject" Target="embeddings/oleObject176.bin"/><Relationship Id="rId196" Type="http://schemas.openxmlformats.org/officeDocument/2006/relationships/oleObject" Target="embeddings/oleObject93.bin"/><Relationship Id="rId200" Type="http://schemas.openxmlformats.org/officeDocument/2006/relationships/oleObject" Target="embeddings/oleObject95.bin"/><Relationship Id="rId382" Type="http://schemas.openxmlformats.org/officeDocument/2006/relationships/image" Target="media/image186.wmf"/><Relationship Id="rId16" Type="http://schemas.openxmlformats.org/officeDocument/2006/relationships/image" Target="media/image4.wmf"/><Relationship Id="rId221" Type="http://schemas.openxmlformats.org/officeDocument/2006/relationships/image" Target="media/image106.wmf"/><Relationship Id="rId242" Type="http://schemas.openxmlformats.org/officeDocument/2006/relationships/image" Target="media/image116.wmf"/><Relationship Id="rId263" Type="http://schemas.openxmlformats.org/officeDocument/2006/relationships/oleObject" Target="embeddings/oleObject127.bin"/><Relationship Id="rId284" Type="http://schemas.openxmlformats.org/officeDocument/2006/relationships/image" Target="media/image137.wmf"/><Relationship Id="rId319" Type="http://schemas.openxmlformats.org/officeDocument/2006/relationships/oleObject" Target="embeddings/oleObject155.bin"/><Relationship Id="rId37" Type="http://schemas.openxmlformats.org/officeDocument/2006/relationships/oleObject" Target="embeddings/oleObject13.bin"/><Relationship Id="rId58" Type="http://schemas.openxmlformats.org/officeDocument/2006/relationships/image" Target="media/image25.wmf"/><Relationship Id="rId79" Type="http://schemas.openxmlformats.org/officeDocument/2006/relationships/oleObject" Target="embeddings/oleObject34.bin"/><Relationship Id="rId102" Type="http://schemas.openxmlformats.org/officeDocument/2006/relationships/image" Target="media/image47.wmf"/><Relationship Id="rId123" Type="http://schemas.openxmlformats.org/officeDocument/2006/relationships/oleObject" Target="embeddings/oleObject56.bin"/><Relationship Id="rId144" Type="http://schemas.openxmlformats.org/officeDocument/2006/relationships/image" Target="media/image68.wmf"/><Relationship Id="rId330" Type="http://schemas.openxmlformats.org/officeDocument/2006/relationships/image" Target="media/image160.wmf"/><Relationship Id="rId90" Type="http://schemas.openxmlformats.org/officeDocument/2006/relationships/image" Target="media/image41.wmf"/><Relationship Id="rId165" Type="http://schemas.openxmlformats.org/officeDocument/2006/relationships/oleObject" Target="embeddings/oleObject77.bin"/><Relationship Id="rId186" Type="http://schemas.openxmlformats.org/officeDocument/2006/relationships/oleObject" Target="embeddings/oleObject88.bin"/><Relationship Id="rId351" Type="http://schemas.openxmlformats.org/officeDocument/2006/relationships/oleObject" Target="embeddings/oleObject171.bin"/><Relationship Id="rId372" Type="http://schemas.openxmlformats.org/officeDocument/2006/relationships/image" Target="media/image181.wmf"/><Relationship Id="rId393" Type="http://schemas.openxmlformats.org/officeDocument/2006/relationships/fontTable" Target="fontTable.xml"/><Relationship Id="rId211" Type="http://schemas.openxmlformats.org/officeDocument/2006/relationships/image" Target="media/image101.wmf"/><Relationship Id="rId232" Type="http://schemas.openxmlformats.org/officeDocument/2006/relationships/oleObject" Target="embeddings/oleObject111.bin"/><Relationship Id="rId253" Type="http://schemas.openxmlformats.org/officeDocument/2006/relationships/oleObject" Target="embeddings/oleObject122.bin"/><Relationship Id="rId274" Type="http://schemas.openxmlformats.org/officeDocument/2006/relationships/image" Target="media/image132.wmf"/><Relationship Id="rId295" Type="http://schemas.openxmlformats.org/officeDocument/2006/relationships/oleObject" Target="embeddings/oleObject143.bin"/><Relationship Id="rId309" Type="http://schemas.openxmlformats.org/officeDocument/2006/relationships/oleObject" Target="embeddings/oleObject150.bin"/><Relationship Id="rId27" Type="http://schemas.openxmlformats.org/officeDocument/2006/relationships/oleObject" Target="embeddings/oleObject8.bin"/><Relationship Id="rId48" Type="http://schemas.openxmlformats.org/officeDocument/2006/relationships/image" Target="media/image20.wmf"/><Relationship Id="rId69" Type="http://schemas.openxmlformats.org/officeDocument/2006/relationships/oleObject" Target="embeddings/oleObject29.bin"/><Relationship Id="rId113" Type="http://schemas.openxmlformats.org/officeDocument/2006/relationships/oleObject" Target="embeddings/oleObject51.bin"/><Relationship Id="rId134" Type="http://schemas.openxmlformats.org/officeDocument/2006/relationships/image" Target="media/image63.wmf"/><Relationship Id="rId320" Type="http://schemas.openxmlformats.org/officeDocument/2006/relationships/image" Target="media/image155.wmf"/><Relationship Id="rId80" Type="http://schemas.openxmlformats.org/officeDocument/2006/relationships/image" Target="media/image36.wmf"/><Relationship Id="rId155" Type="http://schemas.openxmlformats.org/officeDocument/2006/relationships/oleObject" Target="embeddings/oleObject72.bin"/><Relationship Id="rId176" Type="http://schemas.openxmlformats.org/officeDocument/2006/relationships/oleObject" Target="embeddings/oleObject83.bin"/><Relationship Id="rId197" Type="http://schemas.openxmlformats.org/officeDocument/2006/relationships/image" Target="media/image94.wmf"/><Relationship Id="rId341" Type="http://schemas.openxmlformats.org/officeDocument/2006/relationships/oleObject" Target="embeddings/oleObject166.bin"/><Relationship Id="rId362" Type="http://schemas.openxmlformats.org/officeDocument/2006/relationships/image" Target="media/image176.wmf"/><Relationship Id="rId383" Type="http://schemas.openxmlformats.org/officeDocument/2006/relationships/oleObject" Target="embeddings/oleObject187.bin"/><Relationship Id="rId201" Type="http://schemas.openxmlformats.org/officeDocument/2006/relationships/image" Target="media/image96.wmf"/><Relationship Id="rId222" Type="http://schemas.openxmlformats.org/officeDocument/2006/relationships/oleObject" Target="embeddings/oleObject106.bin"/><Relationship Id="rId243" Type="http://schemas.openxmlformats.org/officeDocument/2006/relationships/oleObject" Target="embeddings/oleObject117.bin"/><Relationship Id="rId264" Type="http://schemas.openxmlformats.org/officeDocument/2006/relationships/image" Target="media/image127.wmf"/><Relationship Id="rId285" Type="http://schemas.openxmlformats.org/officeDocument/2006/relationships/oleObject" Target="embeddings/oleObject138.bin"/><Relationship Id="rId17" Type="http://schemas.openxmlformats.org/officeDocument/2006/relationships/oleObject" Target="embeddings/oleObject3.bin"/><Relationship Id="rId38" Type="http://schemas.openxmlformats.org/officeDocument/2006/relationships/image" Target="media/image15.wmf"/><Relationship Id="rId59" Type="http://schemas.openxmlformats.org/officeDocument/2006/relationships/oleObject" Target="embeddings/oleObject24.bin"/><Relationship Id="rId103" Type="http://schemas.openxmlformats.org/officeDocument/2006/relationships/oleObject" Target="embeddings/oleObject46.bin"/><Relationship Id="rId124" Type="http://schemas.openxmlformats.org/officeDocument/2006/relationships/image" Target="media/image58.wmf"/><Relationship Id="rId310" Type="http://schemas.openxmlformats.org/officeDocument/2006/relationships/image" Target="media/image150.wmf"/><Relationship Id="rId70" Type="http://schemas.openxmlformats.org/officeDocument/2006/relationships/image" Target="media/image31.wmf"/><Relationship Id="rId91" Type="http://schemas.openxmlformats.org/officeDocument/2006/relationships/oleObject" Target="embeddings/oleObject40.bin"/><Relationship Id="rId145" Type="http://schemas.openxmlformats.org/officeDocument/2006/relationships/oleObject" Target="embeddings/oleObject67.bin"/><Relationship Id="rId166" Type="http://schemas.openxmlformats.org/officeDocument/2006/relationships/image" Target="media/image79.wmf"/><Relationship Id="rId187" Type="http://schemas.openxmlformats.org/officeDocument/2006/relationships/image" Target="media/image89.wmf"/><Relationship Id="rId331" Type="http://schemas.openxmlformats.org/officeDocument/2006/relationships/oleObject" Target="embeddings/oleObject161.bin"/><Relationship Id="rId352" Type="http://schemas.openxmlformats.org/officeDocument/2006/relationships/image" Target="media/image171.wmf"/><Relationship Id="rId373" Type="http://schemas.openxmlformats.org/officeDocument/2006/relationships/oleObject" Target="embeddings/oleObject182.bin"/><Relationship Id="rId394" Type="http://schemas.openxmlformats.org/officeDocument/2006/relationships/theme" Target="theme/theme1.xml"/><Relationship Id="rId1" Type="http://schemas.openxmlformats.org/officeDocument/2006/relationships/numbering" Target="numbering.xml"/><Relationship Id="rId212" Type="http://schemas.openxmlformats.org/officeDocument/2006/relationships/oleObject" Target="embeddings/oleObject101.bin"/><Relationship Id="rId233" Type="http://schemas.openxmlformats.org/officeDocument/2006/relationships/image" Target="media/image112.wmf"/><Relationship Id="rId254" Type="http://schemas.openxmlformats.org/officeDocument/2006/relationships/image" Target="media/image122.wmf"/><Relationship Id="rId28" Type="http://schemas.openxmlformats.org/officeDocument/2006/relationships/image" Target="media/image10.wmf"/><Relationship Id="rId49" Type="http://schemas.openxmlformats.org/officeDocument/2006/relationships/oleObject" Target="embeddings/oleObject19.bin"/><Relationship Id="rId114" Type="http://schemas.openxmlformats.org/officeDocument/2006/relationships/image" Target="media/image53.wmf"/><Relationship Id="rId275" Type="http://schemas.openxmlformats.org/officeDocument/2006/relationships/oleObject" Target="embeddings/oleObject133.bin"/><Relationship Id="rId296" Type="http://schemas.openxmlformats.org/officeDocument/2006/relationships/image" Target="media/image143.wmf"/><Relationship Id="rId300" Type="http://schemas.openxmlformats.org/officeDocument/2006/relationships/image" Target="media/image145.wmf"/><Relationship Id="rId60" Type="http://schemas.openxmlformats.org/officeDocument/2006/relationships/image" Target="media/image26.wmf"/><Relationship Id="rId81" Type="http://schemas.openxmlformats.org/officeDocument/2006/relationships/oleObject" Target="embeddings/oleObject35.bin"/><Relationship Id="rId135" Type="http://schemas.openxmlformats.org/officeDocument/2006/relationships/oleObject" Target="embeddings/oleObject62.bin"/><Relationship Id="rId156" Type="http://schemas.openxmlformats.org/officeDocument/2006/relationships/image" Target="media/image74.wmf"/><Relationship Id="rId177" Type="http://schemas.openxmlformats.org/officeDocument/2006/relationships/image" Target="media/image84.wmf"/><Relationship Id="rId198" Type="http://schemas.openxmlformats.org/officeDocument/2006/relationships/oleObject" Target="embeddings/oleObject94.bin"/><Relationship Id="rId321" Type="http://schemas.openxmlformats.org/officeDocument/2006/relationships/oleObject" Target="embeddings/oleObject156.bin"/><Relationship Id="rId342" Type="http://schemas.openxmlformats.org/officeDocument/2006/relationships/image" Target="media/image166.wmf"/><Relationship Id="rId363" Type="http://schemas.openxmlformats.org/officeDocument/2006/relationships/oleObject" Target="embeddings/oleObject177.bin"/><Relationship Id="rId384" Type="http://schemas.openxmlformats.org/officeDocument/2006/relationships/image" Target="media/image187.wmf"/><Relationship Id="rId202" Type="http://schemas.openxmlformats.org/officeDocument/2006/relationships/oleObject" Target="embeddings/oleObject96.bin"/><Relationship Id="rId223" Type="http://schemas.openxmlformats.org/officeDocument/2006/relationships/image" Target="media/image107.wmf"/><Relationship Id="rId244" Type="http://schemas.openxmlformats.org/officeDocument/2006/relationships/image" Target="media/image117.wmf"/><Relationship Id="rId18" Type="http://schemas.openxmlformats.org/officeDocument/2006/relationships/image" Target="media/image5.wmf"/><Relationship Id="rId39" Type="http://schemas.openxmlformats.org/officeDocument/2006/relationships/oleObject" Target="embeddings/oleObject14.bin"/><Relationship Id="rId265" Type="http://schemas.openxmlformats.org/officeDocument/2006/relationships/oleObject" Target="embeddings/oleObject128.bin"/><Relationship Id="rId286" Type="http://schemas.openxmlformats.org/officeDocument/2006/relationships/image" Target="media/image138.wmf"/><Relationship Id="rId50" Type="http://schemas.openxmlformats.org/officeDocument/2006/relationships/image" Target="media/image21.wmf"/><Relationship Id="rId104" Type="http://schemas.openxmlformats.org/officeDocument/2006/relationships/image" Target="media/image48.wmf"/><Relationship Id="rId125" Type="http://schemas.openxmlformats.org/officeDocument/2006/relationships/oleObject" Target="embeddings/oleObject57.bin"/><Relationship Id="rId146" Type="http://schemas.openxmlformats.org/officeDocument/2006/relationships/image" Target="media/image69.wmf"/><Relationship Id="rId167" Type="http://schemas.openxmlformats.org/officeDocument/2006/relationships/oleObject" Target="embeddings/oleObject78.bin"/><Relationship Id="rId188" Type="http://schemas.openxmlformats.org/officeDocument/2006/relationships/oleObject" Target="embeddings/oleObject89.bin"/><Relationship Id="rId311" Type="http://schemas.openxmlformats.org/officeDocument/2006/relationships/oleObject" Target="embeddings/oleObject151.bin"/><Relationship Id="rId332" Type="http://schemas.openxmlformats.org/officeDocument/2006/relationships/image" Target="media/image161.wmf"/><Relationship Id="rId353" Type="http://schemas.openxmlformats.org/officeDocument/2006/relationships/oleObject" Target="embeddings/oleObject172.bin"/><Relationship Id="rId374" Type="http://schemas.openxmlformats.org/officeDocument/2006/relationships/image" Target="media/image182.wmf"/><Relationship Id="rId71" Type="http://schemas.openxmlformats.org/officeDocument/2006/relationships/oleObject" Target="embeddings/oleObject30.bin"/><Relationship Id="rId92" Type="http://schemas.openxmlformats.org/officeDocument/2006/relationships/image" Target="media/image42.wmf"/><Relationship Id="rId213" Type="http://schemas.openxmlformats.org/officeDocument/2006/relationships/image" Target="media/image102.wmf"/><Relationship Id="rId234" Type="http://schemas.openxmlformats.org/officeDocument/2006/relationships/oleObject" Target="embeddings/oleObject112.bin"/><Relationship Id="rId2" Type="http://schemas.openxmlformats.org/officeDocument/2006/relationships/styles" Target="styles.xml"/><Relationship Id="rId29" Type="http://schemas.openxmlformats.org/officeDocument/2006/relationships/oleObject" Target="embeddings/oleObject9.bin"/><Relationship Id="rId255" Type="http://schemas.openxmlformats.org/officeDocument/2006/relationships/oleObject" Target="embeddings/oleObject123.bin"/><Relationship Id="rId276" Type="http://schemas.openxmlformats.org/officeDocument/2006/relationships/image" Target="media/image133.wmf"/><Relationship Id="rId297" Type="http://schemas.openxmlformats.org/officeDocument/2006/relationships/oleObject" Target="embeddings/oleObject144.bin"/><Relationship Id="rId40" Type="http://schemas.openxmlformats.org/officeDocument/2006/relationships/image" Target="media/image16.wmf"/><Relationship Id="rId115" Type="http://schemas.openxmlformats.org/officeDocument/2006/relationships/oleObject" Target="embeddings/oleObject52.bin"/><Relationship Id="rId136" Type="http://schemas.openxmlformats.org/officeDocument/2006/relationships/image" Target="media/image64.wmf"/><Relationship Id="rId157" Type="http://schemas.openxmlformats.org/officeDocument/2006/relationships/oleObject" Target="embeddings/oleObject73.bin"/><Relationship Id="rId178" Type="http://schemas.openxmlformats.org/officeDocument/2006/relationships/oleObject" Target="embeddings/oleObject84.bin"/><Relationship Id="rId301" Type="http://schemas.openxmlformats.org/officeDocument/2006/relationships/oleObject" Target="embeddings/oleObject146.bin"/><Relationship Id="rId322" Type="http://schemas.openxmlformats.org/officeDocument/2006/relationships/image" Target="media/image156.wmf"/><Relationship Id="rId343" Type="http://schemas.openxmlformats.org/officeDocument/2006/relationships/oleObject" Target="embeddings/oleObject167.bin"/><Relationship Id="rId364" Type="http://schemas.openxmlformats.org/officeDocument/2006/relationships/image" Target="media/image177.wmf"/><Relationship Id="rId61" Type="http://schemas.openxmlformats.org/officeDocument/2006/relationships/oleObject" Target="embeddings/oleObject25.bin"/><Relationship Id="rId82" Type="http://schemas.openxmlformats.org/officeDocument/2006/relationships/image" Target="media/image37.wmf"/><Relationship Id="rId199" Type="http://schemas.openxmlformats.org/officeDocument/2006/relationships/image" Target="media/image95.wmf"/><Relationship Id="rId203" Type="http://schemas.openxmlformats.org/officeDocument/2006/relationships/image" Target="media/image97.wmf"/><Relationship Id="rId385" Type="http://schemas.openxmlformats.org/officeDocument/2006/relationships/oleObject" Target="embeddings/oleObject188.bin"/><Relationship Id="rId19" Type="http://schemas.openxmlformats.org/officeDocument/2006/relationships/oleObject" Target="embeddings/oleObject4.bin"/><Relationship Id="rId224" Type="http://schemas.openxmlformats.org/officeDocument/2006/relationships/oleObject" Target="embeddings/oleObject107.bin"/><Relationship Id="rId245" Type="http://schemas.openxmlformats.org/officeDocument/2006/relationships/oleObject" Target="embeddings/oleObject118.bin"/><Relationship Id="rId266" Type="http://schemas.openxmlformats.org/officeDocument/2006/relationships/image" Target="media/image128.wmf"/><Relationship Id="rId287" Type="http://schemas.openxmlformats.org/officeDocument/2006/relationships/oleObject" Target="embeddings/oleObject139.bin"/><Relationship Id="rId30" Type="http://schemas.openxmlformats.org/officeDocument/2006/relationships/image" Target="media/image11.wmf"/><Relationship Id="rId105" Type="http://schemas.openxmlformats.org/officeDocument/2006/relationships/oleObject" Target="embeddings/oleObject47.bin"/><Relationship Id="rId126" Type="http://schemas.openxmlformats.org/officeDocument/2006/relationships/image" Target="media/image59.wmf"/><Relationship Id="rId147" Type="http://schemas.openxmlformats.org/officeDocument/2006/relationships/oleObject" Target="embeddings/oleObject68.bin"/><Relationship Id="rId168" Type="http://schemas.openxmlformats.org/officeDocument/2006/relationships/image" Target="media/image80.wmf"/><Relationship Id="rId312" Type="http://schemas.openxmlformats.org/officeDocument/2006/relationships/image" Target="media/image151.wmf"/><Relationship Id="rId333" Type="http://schemas.openxmlformats.org/officeDocument/2006/relationships/oleObject" Target="embeddings/oleObject162.bin"/><Relationship Id="rId354" Type="http://schemas.openxmlformats.org/officeDocument/2006/relationships/image" Target="media/image172.wmf"/><Relationship Id="rId51" Type="http://schemas.openxmlformats.org/officeDocument/2006/relationships/oleObject" Target="embeddings/oleObject20.bin"/><Relationship Id="rId72" Type="http://schemas.openxmlformats.org/officeDocument/2006/relationships/image" Target="media/image32.wmf"/><Relationship Id="rId93" Type="http://schemas.openxmlformats.org/officeDocument/2006/relationships/oleObject" Target="embeddings/oleObject41.bin"/><Relationship Id="rId189" Type="http://schemas.openxmlformats.org/officeDocument/2006/relationships/image" Target="media/image90.wmf"/><Relationship Id="rId375" Type="http://schemas.openxmlformats.org/officeDocument/2006/relationships/oleObject" Target="embeddings/oleObject183.bin"/><Relationship Id="rId3" Type="http://schemas.openxmlformats.org/officeDocument/2006/relationships/settings" Target="settings.xml"/><Relationship Id="rId214" Type="http://schemas.openxmlformats.org/officeDocument/2006/relationships/oleObject" Target="embeddings/oleObject102.bin"/><Relationship Id="rId235" Type="http://schemas.openxmlformats.org/officeDocument/2006/relationships/image" Target="media/image113.wmf"/><Relationship Id="rId256" Type="http://schemas.openxmlformats.org/officeDocument/2006/relationships/image" Target="media/image123.wmf"/><Relationship Id="rId277" Type="http://schemas.openxmlformats.org/officeDocument/2006/relationships/oleObject" Target="embeddings/oleObject134.bin"/><Relationship Id="rId298" Type="http://schemas.openxmlformats.org/officeDocument/2006/relationships/image" Target="media/image144.wmf"/><Relationship Id="rId116" Type="http://schemas.openxmlformats.org/officeDocument/2006/relationships/image" Target="media/image54.wmf"/><Relationship Id="rId137" Type="http://schemas.openxmlformats.org/officeDocument/2006/relationships/oleObject" Target="embeddings/oleObject63.bin"/><Relationship Id="rId158" Type="http://schemas.openxmlformats.org/officeDocument/2006/relationships/image" Target="media/image75.wmf"/><Relationship Id="rId302" Type="http://schemas.openxmlformats.org/officeDocument/2006/relationships/image" Target="media/image146.wmf"/><Relationship Id="rId323" Type="http://schemas.openxmlformats.org/officeDocument/2006/relationships/oleObject" Target="embeddings/oleObject157.bin"/><Relationship Id="rId344" Type="http://schemas.openxmlformats.org/officeDocument/2006/relationships/image" Target="media/image167.wmf"/><Relationship Id="rId20" Type="http://schemas.openxmlformats.org/officeDocument/2006/relationships/image" Target="media/image6.wmf"/><Relationship Id="rId41" Type="http://schemas.openxmlformats.org/officeDocument/2006/relationships/oleObject" Target="embeddings/oleObject15.bin"/><Relationship Id="rId62" Type="http://schemas.openxmlformats.org/officeDocument/2006/relationships/image" Target="media/image27.wmf"/><Relationship Id="rId83" Type="http://schemas.openxmlformats.org/officeDocument/2006/relationships/oleObject" Target="embeddings/oleObject36.bin"/><Relationship Id="rId179" Type="http://schemas.openxmlformats.org/officeDocument/2006/relationships/image" Target="media/image85.wmf"/><Relationship Id="rId365" Type="http://schemas.openxmlformats.org/officeDocument/2006/relationships/oleObject" Target="embeddings/oleObject178.bin"/><Relationship Id="rId386" Type="http://schemas.openxmlformats.org/officeDocument/2006/relationships/image" Target="media/image188.wmf"/><Relationship Id="rId190" Type="http://schemas.openxmlformats.org/officeDocument/2006/relationships/oleObject" Target="embeddings/oleObject90.bin"/><Relationship Id="rId204" Type="http://schemas.openxmlformats.org/officeDocument/2006/relationships/oleObject" Target="embeddings/oleObject97.bin"/><Relationship Id="rId225" Type="http://schemas.openxmlformats.org/officeDocument/2006/relationships/image" Target="media/image108.wmf"/><Relationship Id="rId246" Type="http://schemas.openxmlformats.org/officeDocument/2006/relationships/image" Target="media/image118.wmf"/><Relationship Id="rId267" Type="http://schemas.openxmlformats.org/officeDocument/2006/relationships/oleObject" Target="embeddings/oleObject129.bin"/><Relationship Id="rId288" Type="http://schemas.openxmlformats.org/officeDocument/2006/relationships/image" Target="media/image139.wmf"/><Relationship Id="rId106" Type="http://schemas.openxmlformats.org/officeDocument/2006/relationships/image" Target="media/image49.wmf"/><Relationship Id="rId127" Type="http://schemas.openxmlformats.org/officeDocument/2006/relationships/oleObject" Target="embeddings/oleObject58.bin"/><Relationship Id="rId313" Type="http://schemas.openxmlformats.org/officeDocument/2006/relationships/oleObject" Target="embeddings/oleObject152.bin"/><Relationship Id="rId10" Type="http://schemas.openxmlformats.org/officeDocument/2006/relationships/footer" Target="footer2.xml"/><Relationship Id="rId31" Type="http://schemas.openxmlformats.org/officeDocument/2006/relationships/oleObject" Target="embeddings/oleObject10.bin"/><Relationship Id="rId52" Type="http://schemas.openxmlformats.org/officeDocument/2006/relationships/image" Target="media/image22.wmf"/><Relationship Id="rId73" Type="http://schemas.openxmlformats.org/officeDocument/2006/relationships/oleObject" Target="embeddings/oleObject31.bin"/><Relationship Id="rId94" Type="http://schemas.openxmlformats.org/officeDocument/2006/relationships/image" Target="media/image43.wmf"/><Relationship Id="rId148" Type="http://schemas.openxmlformats.org/officeDocument/2006/relationships/image" Target="media/image70.wmf"/><Relationship Id="rId169" Type="http://schemas.openxmlformats.org/officeDocument/2006/relationships/oleObject" Target="embeddings/oleObject79.bin"/><Relationship Id="rId334" Type="http://schemas.openxmlformats.org/officeDocument/2006/relationships/image" Target="media/image162.wmf"/><Relationship Id="rId355" Type="http://schemas.openxmlformats.org/officeDocument/2006/relationships/oleObject" Target="embeddings/oleObject173.bin"/><Relationship Id="rId376" Type="http://schemas.openxmlformats.org/officeDocument/2006/relationships/image" Target="media/image183.wmf"/><Relationship Id="rId4" Type="http://schemas.openxmlformats.org/officeDocument/2006/relationships/webSettings" Target="webSettings.xml"/><Relationship Id="rId180" Type="http://schemas.openxmlformats.org/officeDocument/2006/relationships/oleObject" Target="embeddings/oleObject85.bin"/><Relationship Id="rId215" Type="http://schemas.openxmlformats.org/officeDocument/2006/relationships/image" Target="media/image103.wmf"/><Relationship Id="rId236" Type="http://schemas.openxmlformats.org/officeDocument/2006/relationships/oleObject" Target="embeddings/oleObject113.bin"/><Relationship Id="rId257" Type="http://schemas.openxmlformats.org/officeDocument/2006/relationships/oleObject" Target="embeddings/oleObject124.bin"/><Relationship Id="rId278" Type="http://schemas.openxmlformats.org/officeDocument/2006/relationships/image" Target="media/image134.wmf"/><Relationship Id="rId303" Type="http://schemas.openxmlformats.org/officeDocument/2006/relationships/oleObject" Target="embeddings/oleObject147.bin"/><Relationship Id="rId42" Type="http://schemas.openxmlformats.org/officeDocument/2006/relationships/image" Target="media/image17.wmf"/><Relationship Id="rId84" Type="http://schemas.openxmlformats.org/officeDocument/2006/relationships/image" Target="media/image38.wmf"/><Relationship Id="rId138" Type="http://schemas.openxmlformats.org/officeDocument/2006/relationships/image" Target="media/image65.wmf"/><Relationship Id="rId345" Type="http://schemas.openxmlformats.org/officeDocument/2006/relationships/oleObject" Target="embeddings/oleObject168.bin"/><Relationship Id="rId387" Type="http://schemas.openxmlformats.org/officeDocument/2006/relationships/oleObject" Target="embeddings/oleObject18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4884</Words>
  <Characters>27842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JEDAN PREDLOG ZA ODREĐIVANJE PARAMETARA</vt:lpstr>
    </vt:vector>
  </TitlesOfParts>
  <Company>Hewlett-Packard Company</Company>
  <LinksUpToDate>false</LinksUpToDate>
  <CharactersWithSpaces>32661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JEDAN PREDLOG ZA ODREĐIVANJE PARAMETARA</dc:title>
  <dc:creator>Bane</dc:creator>
  <cp:lastModifiedBy>anurs</cp:lastModifiedBy>
  <cp:revision>2</cp:revision>
  <dcterms:created xsi:type="dcterms:W3CDTF">2016-06-09T11:38:00Z</dcterms:created>
  <dcterms:modified xsi:type="dcterms:W3CDTF">2016-06-09T11:38:00Z</dcterms:modified>
</cp:coreProperties>
</file>