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E53" w:rsidRPr="00B74A23" w:rsidRDefault="00083E53" w:rsidP="00083E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HIDROLITIČKA STABILNOST UREA-FORMALDEHIDNIH KOMPOZITA SA RAZLIČITIM TIPOVIMA </w:t>
      </w:r>
      <w:r w:rsidRPr="00E82B68">
        <w:rPr>
          <w:b/>
          <w:noProof/>
          <w:sz w:val="28"/>
          <w:szCs w:val="28"/>
        </w:rPr>
        <w:t>PUNILA</w:t>
      </w:r>
    </w:p>
    <w:p w:rsidR="005903E0" w:rsidRPr="00B74A23" w:rsidRDefault="005903E0" w:rsidP="005903E0">
      <w:pPr>
        <w:jc w:val="center"/>
        <w:rPr>
          <w:b/>
        </w:rPr>
      </w:pPr>
    </w:p>
    <w:p w:rsidR="00083E53" w:rsidRPr="00083E53" w:rsidRDefault="00083E53" w:rsidP="00083E53">
      <w:pPr>
        <w:pStyle w:val="NormalWeb"/>
        <w:spacing w:before="0" w:after="0"/>
        <w:jc w:val="center"/>
        <w:rPr>
          <w:sz w:val="20"/>
          <w:szCs w:val="20"/>
          <w:vertAlign w:val="superscript"/>
          <w:lang w:val="en-US"/>
        </w:rPr>
      </w:pPr>
      <w:r w:rsidRPr="00083E53">
        <w:rPr>
          <w:sz w:val="20"/>
          <w:szCs w:val="20"/>
        </w:rPr>
        <w:t>Vojislav Jovanović</w:t>
      </w:r>
      <w:r w:rsidRPr="00083E53">
        <w:rPr>
          <w:sz w:val="20"/>
          <w:szCs w:val="20"/>
          <w:vertAlign w:val="superscript"/>
        </w:rPr>
        <w:t>1</w:t>
      </w:r>
      <w:r w:rsidRPr="00083E53">
        <w:rPr>
          <w:sz w:val="20"/>
          <w:szCs w:val="20"/>
        </w:rPr>
        <w:t>, Branka Petković</w:t>
      </w:r>
      <w:r w:rsidRPr="00083E53">
        <w:rPr>
          <w:sz w:val="20"/>
          <w:szCs w:val="20"/>
          <w:vertAlign w:val="superscript"/>
        </w:rPr>
        <w:t>1</w:t>
      </w:r>
      <w:r w:rsidRPr="00083E53">
        <w:rPr>
          <w:sz w:val="20"/>
          <w:szCs w:val="20"/>
        </w:rPr>
        <w:t>, Suzana Samaržija-Jovanović</w:t>
      </w:r>
      <w:r w:rsidRPr="00083E53">
        <w:rPr>
          <w:sz w:val="20"/>
          <w:szCs w:val="20"/>
          <w:vertAlign w:val="superscript"/>
          <w:lang w:val="en-US"/>
        </w:rPr>
        <w:t>1</w:t>
      </w:r>
    </w:p>
    <w:p w:rsidR="00083E53" w:rsidRPr="00083E53" w:rsidRDefault="00083E53" w:rsidP="00083E53">
      <w:pPr>
        <w:pStyle w:val="NormalWeb"/>
        <w:spacing w:before="0" w:after="0"/>
        <w:jc w:val="center"/>
        <w:rPr>
          <w:sz w:val="20"/>
          <w:szCs w:val="20"/>
          <w:vertAlign w:val="superscript"/>
          <w:lang w:val="en-US"/>
        </w:rPr>
      </w:pPr>
      <w:r w:rsidRPr="00083E53">
        <w:rPr>
          <w:sz w:val="20"/>
          <w:szCs w:val="20"/>
        </w:rPr>
        <w:t>Gordana Marković</w:t>
      </w:r>
      <w:r w:rsidRPr="00083E53">
        <w:rPr>
          <w:sz w:val="20"/>
          <w:szCs w:val="20"/>
          <w:vertAlign w:val="superscript"/>
        </w:rPr>
        <w:t xml:space="preserve"> 2</w:t>
      </w:r>
      <w:r w:rsidRPr="00083E53">
        <w:rPr>
          <w:sz w:val="20"/>
          <w:szCs w:val="20"/>
        </w:rPr>
        <w:t>, Milena Marinović-Cincović</w:t>
      </w:r>
      <w:r w:rsidRPr="00083E53">
        <w:rPr>
          <w:sz w:val="20"/>
          <w:szCs w:val="20"/>
          <w:vertAlign w:val="superscript"/>
        </w:rPr>
        <w:t>3</w:t>
      </w:r>
      <w:r w:rsidRPr="00083E53">
        <w:rPr>
          <w:sz w:val="20"/>
          <w:szCs w:val="20"/>
        </w:rPr>
        <w:t>, Jaroslava Budinski-Simendić</w:t>
      </w:r>
      <w:r w:rsidRPr="00083E53">
        <w:rPr>
          <w:sz w:val="20"/>
          <w:szCs w:val="20"/>
          <w:vertAlign w:val="superscript"/>
          <w:lang w:val="en-US"/>
        </w:rPr>
        <w:t>4</w:t>
      </w:r>
    </w:p>
    <w:p w:rsidR="005903E0" w:rsidRPr="00716081" w:rsidRDefault="005903E0" w:rsidP="005903E0">
      <w:pPr>
        <w:jc w:val="center"/>
        <w:rPr>
          <w:lang w:val="pt-BR"/>
        </w:rPr>
      </w:pPr>
    </w:p>
    <w:p w:rsidR="00083E53" w:rsidRPr="00E81C15" w:rsidRDefault="00083E53" w:rsidP="00E81C15">
      <w:pPr>
        <w:pStyle w:val="NoSpacing"/>
        <w:jc w:val="center"/>
        <w:rPr>
          <w:i/>
          <w:color w:val="000000"/>
          <w:sz w:val="24"/>
          <w:szCs w:val="24"/>
          <w:vertAlign w:val="superscript"/>
          <w:lang w:val="sr-Latn-RS"/>
        </w:rPr>
      </w:pPr>
      <w:r>
        <w:rPr>
          <w:i/>
          <w:vertAlign w:val="superscript"/>
        </w:rPr>
        <w:t>1</w:t>
      </w:r>
      <w:r w:rsidRPr="006E0BB9">
        <w:rPr>
          <w:i/>
        </w:rPr>
        <w:t>Faculty of Natural Science and Mathematics, University of Priština, Kosovska Mitrovica, Serbia</w:t>
      </w:r>
      <w:r w:rsidR="00E81C15">
        <w:rPr>
          <w:i/>
        </w:rPr>
        <w:t xml:space="preserve">, </w:t>
      </w:r>
      <w:hyperlink r:id="rId9" w:history="1">
        <w:r w:rsidR="00E81C15" w:rsidRPr="00E81C15">
          <w:rPr>
            <w:rStyle w:val="Hyperlink"/>
            <w:i/>
            <w:color w:val="000000"/>
            <w:u w:val="none"/>
            <w:lang w:val="pt-BR"/>
          </w:rPr>
          <w:t>jovanovicvojislav62@gmail.com</w:t>
        </w:r>
      </w:hyperlink>
      <w:r w:rsidR="00576241">
        <w:rPr>
          <w:i/>
          <w:color w:val="000000"/>
        </w:rPr>
        <w:t xml:space="preserve"> , </w:t>
      </w:r>
      <w:hyperlink r:id="rId10" w:history="1">
        <w:r w:rsidR="00576241" w:rsidRPr="00A6212A">
          <w:rPr>
            <w:rStyle w:val="Hyperlink"/>
            <w:i/>
            <w:color w:val="000000" w:themeColor="text1"/>
            <w:u w:val="none"/>
          </w:rPr>
          <w:t>bedpet@sezampro.rs</w:t>
        </w:r>
      </w:hyperlink>
      <w:r w:rsidR="00576241" w:rsidRPr="00A6212A">
        <w:rPr>
          <w:i/>
          <w:color w:val="000000" w:themeColor="text1"/>
        </w:rPr>
        <w:t xml:space="preserve"> ,</w:t>
      </w:r>
      <w:r w:rsidR="00A6212A" w:rsidRPr="00A6212A">
        <w:t xml:space="preserve"> </w:t>
      </w:r>
      <w:r w:rsidR="00A6212A" w:rsidRPr="00A6212A">
        <w:rPr>
          <w:i/>
          <w:color w:val="000000"/>
        </w:rPr>
        <w:t>s.samarzija.jovanovic@gmail.com</w:t>
      </w:r>
    </w:p>
    <w:p w:rsidR="00E81C15" w:rsidRPr="00E81C15" w:rsidRDefault="00083E53" w:rsidP="00083E53">
      <w:pPr>
        <w:pStyle w:val="NoSpacing"/>
        <w:jc w:val="center"/>
        <w:rPr>
          <w:i/>
        </w:rPr>
      </w:pPr>
      <w:r>
        <w:rPr>
          <w:i/>
        </w:rPr>
        <w:t xml:space="preserve"> </w:t>
      </w:r>
      <w:r>
        <w:rPr>
          <w:i/>
          <w:vertAlign w:val="superscript"/>
        </w:rPr>
        <w:t>2</w:t>
      </w:r>
      <w:r w:rsidRPr="006E0BB9">
        <w:rPr>
          <w:i/>
        </w:rPr>
        <w:t xml:space="preserve">Tigar, Pirot, </w:t>
      </w:r>
      <w:r w:rsidRPr="00E81C15">
        <w:rPr>
          <w:i/>
        </w:rPr>
        <w:t>Serbia,</w:t>
      </w:r>
      <w:r w:rsidR="00E81C15" w:rsidRPr="00E81C15">
        <w:rPr>
          <w:rFonts w:eastAsia="AdvGulliv-R" w:cs="AdvGulliv-R"/>
          <w:i/>
          <w:color w:val="000000"/>
        </w:rPr>
        <w:t xml:space="preserve"> gordana1markovic@gmail.com</w:t>
      </w:r>
    </w:p>
    <w:p w:rsidR="00083E53" w:rsidRPr="00A6212A" w:rsidRDefault="00083E53" w:rsidP="00083E53">
      <w:pPr>
        <w:pStyle w:val="NoSpacing"/>
        <w:jc w:val="center"/>
        <w:rPr>
          <w:rFonts w:eastAsia="OneGulliverA"/>
          <w:i/>
          <w:iCs/>
          <w:lang w:val="sr-Latn-CS"/>
        </w:rPr>
      </w:pPr>
      <w:r w:rsidRPr="00E81C15">
        <w:rPr>
          <w:i/>
        </w:rPr>
        <w:t xml:space="preserve"> </w:t>
      </w:r>
      <w:r w:rsidRPr="00E81C15">
        <w:rPr>
          <w:rFonts w:eastAsia="OneGulliverA"/>
          <w:i/>
          <w:vertAlign w:val="superscript"/>
        </w:rPr>
        <w:t>3</w:t>
      </w:r>
      <w:r w:rsidRPr="00E81C15">
        <w:rPr>
          <w:rFonts w:eastAsia="OneGulliverA"/>
          <w:i/>
        </w:rPr>
        <w:t xml:space="preserve">University of Belgrade, </w:t>
      </w:r>
      <w:r w:rsidRPr="00E81C15">
        <w:rPr>
          <w:rFonts w:eastAsia="OneGulliverA"/>
          <w:i/>
          <w:iCs/>
          <w:lang w:val="sr-Latn-CS"/>
        </w:rPr>
        <w:t>I</w:t>
      </w:r>
      <w:r w:rsidRPr="006E0BB9">
        <w:rPr>
          <w:rFonts w:eastAsia="OneGulliverA"/>
          <w:i/>
          <w:iCs/>
          <w:lang w:val="sr-Latn-CS"/>
        </w:rPr>
        <w:t>nstitute of Nuclear S</w:t>
      </w:r>
      <w:bookmarkStart w:id="0" w:name="_GoBack"/>
      <w:bookmarkEnd w:id="0"/>
      <w:r w:rsidRPr="006E0BB9">
        <w:rPr>
          <w:rFonts w:eastAsia="OneGulliverA"/>
          <w:i/>
          <w:iCs/>
          <w:lang w:val="sr-Latn-CS"/>
        </w:rPr>
        <w:t>cienc</w:t>
      </w:r>
      <w:r w:rsidRPr="00E81C15">
        <w:rPr>
          <w:rFonts w:eastAsia="OneGulliverA"/>
          <w:i/>
          <w:iCs/>
          <w:lang w:val="sr-Latn-CS"/>
        </w:rPr>
        <w:t>e Vinča, Ser</w:t>
      </w:r>
      <w:r w:rsidRPr="00A6212A">
        <w:rPr>
          <w:rFonts w:eastAsia="OneGulliverA"/>
          <w:i/>
          <w:iCs/>
          <w:lang w:val="sr-Latn-CS"/>
        </w:rPr>
        <w:t>bia,</w:t>
      </w:r>
      <w:r w:rsidR="00E81C15" w:rsidRPr="00A6212A">
        <w:rPr>
          <w:rFonts w:eastAsia="OneGulliverA"/>
          <w:i/>
          <w:iCs/>
          <w:lang w:val="sr-Latn-CS"/>
        </w:rPr>
        <w:t xml:space="preserve"> </w:t>
      </w:r>
      <w:hyperlink r:id="rId11" w:history="1">
        <w:r w:rsidR="00E81C15" w:rsidRPr="00A6212A">
          <w:rPr>
            <w:rStyle w:val="Hyperlink"/>
            <w:i/>
            <w:color w:val="000000"/>
            <w:u w:val="none"/>
          </w:rPr>
          <w:t>milena@vinca.rs</w:t>
        </w:r>
      </w:hyperlink>
    </w:p>
    <w:p w:rsidR="00E81C15" w:rsidRPr="00E81C15" w:rsidRDefault="00083E53" w:rsidP="00E81C15">
      <w:pPr>
        <w:pStyle w:val="NoSpacing"/>
        <w:jc w:val="center"/>
        <w:rPr>
          <w:rFonts w:eastAsia="AdvGulliv-R" w:cs="AdvGulliv-R"/>
          <w:i/>
          <w:color w:val="000000"/>
        </w:rPr>
      </w:pPr>
      <w:r w:rsidRPr="00A6212A">
        <w:rPr>
          <w:rFonts w:eastAsia="OneGulliverA"/>
          <w:i/>
          <w:iCs/>
          <w:vertAlign w:val="superscript"/>
          <w:lang w:val="sr-Latn-CS"/>
        </w:rPr>
        <w:t>4</w:t>
      </w:r>
      <w:r w:rsidRPr="00A6212A">
        <w:rPr>
          <w:i/>
          <w:color w:val="000000"/>
        </w:rPr>
        <w:t>Facult</w:t>
      </w:r>
      <w:r w:rsidRPr="00E81C15">
        <w:rPr>
          <w:i/>
          <w:color w:val="000000"/>
        </w:rPr>
        <w:t>y of Technology, University of Novi Sad, Serbia</w:t>
      </w:r>
      <w:r w:rsidR="00E81C15" w:rsidRPr="00E81C15">
        <w:rPr>
          <w:i/>
          <w:color w:val="000000"/>
        </w:rPr>
        <w:t xml:space="preserve">, </w:t>
      </w:r>
      <w:r w:rsidR="00E81C15" w:rsidRPr="00E81C15">
        <w:rPr>
          <w:rFonts w:eastAsia="AdvGulliv-R" w:cs="AdvGulliv-R"/>
          <w:i/>
          <w:color w:val="000000"/>
        </w:rPr>
        <w:t>jarkamer@gmail.com</w:t>
      </w:r>
    </w:p>
    <w:p w:rsidR="000C425C" w:rsidRPr="00E81C15" w:rsidRDefault="000C425C" w:rsidP="00B21B9D">
      <w:pPr>
        <w:pStyle w:val="NoSpacing"/>
        <w:jc w:val="center"/>
        <w:rPr>
          <w:rFonts w:eastAsia="OneGulliverA"/>
          <w:i/>
          <w:iCs/>
          <w:lang w:val="sr-Latn-CS"/>
        </w:rPr>
      </w:pPr>
    </w:p>
    <w:p w:rsidR="000C425C" w:rsidRPr="00716081" w:rsidRDefault="000C425C" w:rsidP="005903E0">
      <w:pPr>
        <w:rPr>
          <w:sz w:val="22"/>
          <w:szCs w:val="22"/>
          <w:lang w:val="pt-BR"/>
        </w:rPr>
      </w:pPr>
    </w:p>
    <w:p w:rsidR="005903E0" w:rsidRPr="00716081" w:rsidRDefault="005903E0" w:rsidP="005903E0">
      <w:pPr>
        <w:jc w:val="center"/>
        <w:rPr>
          <w:lang w:val="pt-BR"/>
        </w:rPr>
      </w:pPr>
    </w:p>
    <w:p w:rsidR="00083E53" w:rsidRPr="00A54880" w:rsidRDefault="00083E53" w:rsidP="00A6212A">
      <w:pPr>
        <w:jc w:val="both"/>
        <w:rPr>
          <w:snapToGrid/>
          <w:color w:val="000000"/>
          <w:sz w:val="24"/>
          <w:szCs w:val="24"/>
          <w:lang w:val="pt-BR"/>
        </w:rPr>
      </w:pPr>
      <w:r w:rsidRPr="00A54880">
        <w:rPr>
          <w:snapToGrid/>
          <w:color w:val="000000"/>
          <w:sz w:val="24"/>
          <w:szCs w:val="24"/>
          <w:lang w:val="pt-BR"/>
        </w:rPr>
        <w:t>U ovom radu je ispitivana hidrolitička stabilnost modifikovanih urea-formaldehidnih (UF) smola sa “hvatačima” formaldehida, mikrokristalnom celulozom (MC), dve vrste montmorilonita s različitim specifičnim površinama čestica (MMT - K10 i KSF) kao i njihovom smešom MC/MMT. Pet modifikovanih UF kompozitnih materijala odnosa F/U</w:t>
      </w:r>
      <w:r w:rsidR="00937EFC">
        <w:rPr>
          <w:snapToGrid/>
          <w:color w:val="000000"/>
          <w:sz w:val="24"/>
          <w:szCs w:val="24"/>
          <w:lang w:val="pt-BR"/>
        </w:rPr>
        <w:t>=</w:t>
      </w:r>
      <w:r w:rsidRPr="00A54880">
        <w:rPr>
          <w:snapToGrid/>
          <w:color w:val="000000"/>
          <w:sz w:val="24"/>
          <w:szCs w:val="24"/>
          <w:lang w:val="pt-BR"/>
        </w:rPr>
        <w:t xml:space="preserve"> 0.8 s različitim punilima su sintetizovani istim postupkom. Osetljivost na hidrolizu umrežene smole zavisi od njene hemijske prirode i stepena umrežavanja. Hidrolitička reakcija zahteva prisustvo vode i ubrzava se toplotom i kiselinama. Hidrolitička stabilnost ispitivanih modifikovanih UF smola je određivana merenjem gubitka mase i koncentracije oslobođenog formaldehida modifikovane UF smole nakon kisele hidrolize. Dobijeni rezultati su pokazali poboljšanu hidrolitička stabilnosti modifikovane smole koja sadrži MMT</w:t>
      </w:r>
      <w:r>
        <w:rPr>
          <w:snapToGrid/>
          <w:color w:val="000000"/>
          <w:sz w:val="24"/>
          <w:szCs w:val="24"/>
          <w:lang w:val="pt-BR"/>
        </w:rPr>
        <w:t>-</w:t>
      </w:r>
      <w:r w:rsidRPr="00A54880">
        <w:rPr>
          <w:snapToGrid/>
          <w:color w:val="000000"/>
          <w:sz w:val="24"/>
          <w:szCs w:val="24"/>
          <w:lang w:val="pt-BR"/>
        </w:rPr>
        <w:t xml:space="preserve">KSF. </w:t>
      </w:r>
    </w:p>
    <w:p w:rsidR="005903E0" w:rsidRPr="007F150F" w:rsidRDefault="005903E0" w:rsidP="005903E0">
      <w:pPr>
        <w:jc w:val="both"/>
        <w:rPr>
          <w:sz w:val="24"/>
          <w:szCs w:val="24"/>
        </w:rPr>
      </w:pPr>
    </w:p>
    <w:p w:rsidR="00083E53" w:rsidRPr="00216C5E" w:rsidRDefault="00083E53" w:rsidP="00083E53">
      <w:pPr>
        <w:jc w:val="both"/>
        <w:rPr>
          <w:sz w:val="24"/>
          <w:szCs w:val="24"/>
        </w:rPr>
      </w:pPr>
      <w:r w:rsidRPr="00A54880">
        <w:rPr>
          <w:sz w:val="24"/>
          <w:szCs w:val="24"/>
        </w:rPr>
        <w:t xml:space="preserve">Ključne riječi: Urea-formaldehidne smole, hidrolitička stabilnost, emisija formaldehida, </w:t>
      </w:r>
      <w:r w:rsidRPr="00A54880">
        <w:rPr>
          <w:snapToGrid/>
          <w:color w:val="000000"/>
          <w:sz w:val="24"/>
          <w:szCs w:val="24"/>
          <w:lang w:val="pt-BR"/>
        </w:rPr>
        <w:t>“</w:t>
      </w:r>
      <w:r w:rsidRPr="00A54880">
        <w:rPr>
          <w:sz w:val="24"/>
          <w:szCs w:val="24"/>
        </w:rPr>
        <w:t>hvatač</w:t>
      </w:r>
      <w:r>
        <w:rPr>
          <w:sz w:val="24"/>
          <w:szCs w:val="24"/>
        </w:rPr>
        <w:t>i</w:t>
      </w:r>
      <w:r w:rsidRPr="00A54880">
        <w:rPr>
          <w:snapToGrid/>
          <w:color w:val="000000"/>
          <w:sz w:val="24"/>
          <w:szCs w:val="24"/>
          <w:lang w:val="pt-BR"/>
        </w:rPr>
        <w:t>”</w:t>
      </w:r>
      <w:r w:rsidRPr="00A54880">
        <w:rPr>
          <w:sz w:val="24"/>
          <w:szCs w:val="24"/>
        </w:rPr>
        <w:t xml:space="preserve"> formaldehida</w:t>
      </w:r>
    </w:p>
    <w:p w:rsidR="005903E0" w:rsidRPr="00ED09E2" w:rsidRDefault="005903E0" w:rsidP="005903E0">
      <w:pPr>
        <w:jc w:val="center"/>
        <w:rPr>
          <w:b/>
          <w:sz w:val="22"/>
          <w:szCs w:val="22"/>
        </w:rPr>
      </w:pPr>
    </w:p>
    <w:p w:rsidR="005903E0" w:rsidRDefault="005903E0" w:rsidP="005903E0">
      <w:pPr>
        <w:jc w:val="center"/>
        <w:rPr>
          <w:b/>
          <w:sz w:val="22"/>
          <w:szCs w:val="22"/>
        </w:rPr>
      </w:pPr>
    </w:p>
    <w:p w:rsidR="005903E0" w:rsidRPr="00D26BBC" w:rsidRDefault="005903E0" w:rsidP="005903E0">
      <w:pPr>
        <w:jc w:val="center"/>
        <w:rPr>
          <w:b/>
          <w:sz w:val="24"/>
          <w:szCs w:val="24"/>
          <w:lang w:val="sr-Cyrl-CS"/>
        </w:rPr>
      </w:pPr>
      <w:r w:rsidRPr="00D26BBC">
        <w:rPr>
          <w:b/>
          <w:sz w:val="24"/>
          <w:szCs w:val="24"/>
          <w:lang w:val="sr-Cyrl-CS"/>
        </w:rPr>
        <w:t>UVOD</w:t>
      </w:r>
    </w:p>
    <w:p w:rsidR="005903E0" w:rsidRPr="00D26BBC" w:rsidRDefault="005903E0" w:rsidP="005903E0">
      <w:pPr>
        <w:jc w:val="center"/>
        <w:rPr>
          <w:b/>
          <w:sz w:val="24"/>
          <w:szCs w:val="24"/>
          <w:lang w:val="sr-Cyrl-CS"/>
        </w:rPr>
      </w:pPr>
    </w:p>
    <w:p w:rsidR="00F879C6" w:rsidRPr="005B31A5" w:rsidRDefault="00D62A57" w:rsidP="00D62A57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Urea</w:t>
      </w:r>
      <w:r w:rsidR="00F879C6" w:rsidRPr="00384B32">
        <w:rPr>
          <w:sz w:val="24"/>
          <w:szCs w:val="24"/>
        </w:rPr>
        <w:t>-</w:t>
      </w:r>
      <w:r>
        <w:rPr>
          <w:sz w:val="24"/>
          <w:szCs w:val="24"/>
        </w:rPr>
        <w:t>formaldehidne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smole</w:t>
      </w:r>
      <w:r w:rsidR="00F879C6" w:rsidRPr="00384B32">
        <w:rPr>
          <w:sz w:val="24"/>
          <w:szCs w:val="24"/>
        </w:rPr>
        <w:t xml:space="preserve"> (</w:t>
      </w:r>
      <w:r>
        <w:rPr>
          <w:sz w:val="24"/>
          <w:szCs w:val="24"/>
        </w:rPr>
        <w:t>UF</w:t>
      </w:r>
      <w:r w:rsidR="00F879C6" w:rsidRPr="00384B32">
        <w:rPr>
          <w:sz w:val="24"/>
          <w:szCs w:val="24"/>
        </w:rPr>
        <w:t xml:space="preserve">) </w:t>
      </w:r>
      <w:r>
        <w:rPr>
          <w:sz w:val="24"/>
          <w:szCs w:val="24"/>
        </w:rPr>
        <w:t>nastaju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polikondenzacijom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uree</w:t>
      </w:r>
      <w:r w:rsidR="00A6212A">
        <w:rPr>
          <w:sz w:val="24"/>
          <w:szCs w:val="24"/>
        </w:rPr>
        <w:t xml:space="preserve"> </w:t>
      </w:r>
      <w:r w:rsidR="00F879C6" w:rsidRPr="00384B32">
        <w:rPr>
          <w:sz w:val="24"/>
          <w:szCs w:val="24"/>
        </w:rPr>
        <w:t>(NH</w:t>
      </w:r>
      <w:r w:rsidR="00F879C6" w:rsidRPr="00384B32">
        <w:rPr>
          <w:sz w:val="24"/>
          <w:szCs w:val="24"/>
          <w:vertAlign w:val="subscript"/>
        </w:rPr>
        <w:t>2</w:t>
      </w:r>
      <w:r w:rsidR="00F879C6" w:rsidRPr="00384B32">
        <w:rPr>
          <w:sz w:val="24"/>
          <w:szCs w:val="24"/>
        </w:rPr>
        <w:t>)</w:t>
      </w:r>
      <w:r w:rsidR="00F879C6" w:rsidRPr="00384B32">
        <w:rPr>
          <w:sz w:val="24"/>
          <w:szCs w:val="24"/>
          <w:vertAlign w:val="subscript"/>
        </w:rPr>
        <w:t>2</w:t>
      </w:r>
      <w:r w:rsidR="00F879C6" w:rsidRPr="00384B32">
        <w:rPr>
          <w:sz w:val="24"/>
          <w:szCs w:val="24"/>
        </w:rPr>
        <w:t xml:space="preserve">CO </w:t>
      </w:r>
      <w:r>
        <w:rPr>
          <w:sz w:val="24"/>
          <w:szCs w:val="24"/>
        </w:rPr>
        <w:t>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formaldehida</w:t>
      </w:r>
      <w:r w:rsidR="00F879C6" w:rsidRPr="00384B32">
        <w:rPr>
          <w:sz w:val="24"/>
          <w:szCs w:val="24"/>
        </w:rPr>
        <w:t>-CH</w:t>
      </w:r>
      <w:r w:rsidR="00F879C6" w:rsidRPr="00384B32">
        <w:rPr>
          <w:sz w:val="24"/>
          <w:szCs w:val="24"/>
          <w:vertAlign w:val="subscript"/>
        </w:rPr>
        <w:t>2</w:t>
      </w:r>
      <w:r w:rsidR="00F879C6" w:rsidRPr="00384B32">
        <w:rPr>
          <w:sz w:val="24"/>
          <w:szCs w:val="24"/>
        </w:rPr>
        <w:t>O.</w:t>
      </w:r>
      <w:proofErr w:type="gramEnd"/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Koriste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 w:rsidR="00F879C6" w:rsidRPr="00384B32">
        <w:rPr>
          <w:sz w:val="24"/>
          <w:szCs w:val="24"/>
        </w:rPr>
        <w:t xml:space="preserve">e </w:t>
      </w:r>
      <w:r>
        <w:rPr>
          <w:sz w:val="24"/>
          <w:szCs w:val="24"/>
        </w:rPr>
        <w:t>za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elektroizolacij</w:t>
      </w:r>
      <w:r w:rsidR="007C6728">
        <w:rPr>
          <w:sz w:val="24"/>
          <w:szCs w:val="24"/>
        </w:rPr>
        <w:t>u</w:t>
      </w:r>
      <w:r w:rsidR="00F879C6" w:rsidRPr="00384B32">
        <w:rPr>
          <w:sz w:val="24"/>
          <w:szCs w:val="24"/>
        </w:rPr>
        <w:t xml:space="preserve"> </w:t>
      </w:r>
      <w:r w:rsidR="00A6212A">
        <w:rPr>
          <w:sz w:val="24"/>
          <w:szCs w:val="24"/>
        </w:rPr>
        <w:t xml:space="preserve">kod koje </w:t>
      </w:r>
      <w:r>
        <w:rPr>
          <w:sz w:val="24"/>
          <w:szCs w:val="24"/>
        </w:rPr>
        <w:t>se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ne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zahteva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visoka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radna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temperatura</w:t>
      </w:r>
      <w:r w:rsidR="00F879C6" w:rsidRPr="00384B32">
        <w:rPr>
          <w:sz w:val="24"/>
          <w:szCs w:val="24"/>
        </w:rPr>
        <w:t xml:space="preserve">, </w:t>
      </w:r>
      <w:r>
        <w:rPr>
          <w:sz w:val="24"/>
          <w:szCs w:val="24"/>
        </w:rPr>
        <w:t>za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impregnaciju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drveta</w:t>
      </w:r>
      <w:r w:rsidR="00F879C6" w:rsidRPr="00384B32">
        <w:rPr>
          <w:sz w:val="24"/>
          <w:szCs w:val="24"/>
        </w:rPr>
        <w:t xml:space="preserve"> (</w:t>
      </w:r>
      <w:proofErr w:type="gramStart"/>
      <w:r>
        <w:rPr>
          <w:sz w:val="24"/>
          <w:szCs w:val="24"/>
        </w:rPr>
        <w:t>sa</w:t>
      </w:r>
      <w:proofErr w:type="gramEnd"/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malim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procentom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formaldehida</w:t>
      </w:r>
      <w:r w:rsidR="00F879C6" w:rsidRPr="00384B32">
        <w:rPr>
          <w:sz w:val="24"/>
          <w:szCs w:val="24"/>
        </w:rPr>
        <w:t xml:space="preserve">), </w:t>
      </w:r>
      <w:r>
        <w:rPr>
          <w:sz w:val="24"/>
          <w:szCs w:val="24"/>
        </w:rPr>
        <w:t>za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izradu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lakova</w:t>
      </w:r>
      <w:r w:rsidR="00F879C6" w:rsidRPr="00384B32">
        <w:rPr>
          <w:sz w:val="24"/>
          <w:szCs w:val="24"/>
        </w:rPr>
        <w:t xml:space="preserve">, </w:t>
      </w:r>
      <w:r>
        <w:rPr>
          <w:sz w:val="24"/>
          <w:szCs w:val="24"/>
        </w:rPr>
        <w:t>smola</w:t>
      </w:r>
      <w:r w:rsidR="00F879C6" w:rsidRPr="00384B32">
        <w:rPr>
          <w:sz w:val="24"/>
          <w:szCs w:val="24"/>
        </w:rPr>
        <w:t xml:space="preserve">, </w:t>
      </w:r>
      <w:r>
        <w:rPr>
          <w:sz w:val="24"/>
          <w:szCs w:val="24"/>
        </w:rPr>
        <w:t>itd</w:t>
      </w:r>
      <w:r w:rsidR="00F879C6" w:rsidRPr="00384B32">
        <w:rPr>
          <w:sz w:val="24"/>
          <w:szCs w:val="24"/>
        </w:rPr>
        <w:t xml:space="preserve">. </w:t>
      </w:r>
      <w:r>
        <w:rPr>
          <w:sz w:val="24"/>
          <w:szCs w:val="24"/>
        </w:rPr>
        <w:t>Opšte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karakteristike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UF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smola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 w:rsidR="00F879C6" w:rsidRPr="00384B32">
        <w:rPr>
          <w:sz w:val="24"/>
          <w:szCs w:val="24"/>
        </w:rPr>
        <w:t xml:space="preserve">: </w:t>
      </w:r>
      <w:r>
        <w:rPr>
          <w:sz w:val="24"/>
          <w:szCs w:val="24"/>
        </w:rPr>
        <w:t>niska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cena</w:t>
      </w:r>
      <w:r w:rsidR="00F879C6" w:rsidRPr="00384B32">
        <w:rPr>
          <w:sz w:val="24"/>
          <w:szCs w:val="24"/>
        </w:rPr>
        <w:t xml:space="preserve">, </w:t>
      </w:r>
      <w:r>
        <w:rPr>
          <w:sz w:val="24"/>
          <w:szCs w:val="24"/>
        </w:rPr>
        <w:t>mogućnost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izrade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složenih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delova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samo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jednoj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operaciji</w:t>
      </w:r>
      <w:r w:rsidR="00F879C6" w:rsidRPr="00384B32">
        <w:rPr>
          <w:sz w:val="24"/>
          <w:szCs w:val="24"/>
        </w:rPr>
        <w:t xml:space="preserve">, </w:t>
      </w:r>
      <w:r>
        <w:rPr>
          <w:sz w:val="24"/>
          <w:szCs w:val="24"/>
        </w:rPr>
        <w:t>potpuno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obojenje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kroz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masu</w:t>
      </w:r>
      <w:r w:rsidR="00F879C6" w:rsidRPr="00384B32">
        <w:rPr>
          <w:sz w:val="24"/>
          <w:szCs w:val="24"/>
        </w:rPr>
        <w:t xml:space="preserve">, </w:t>
      </w:r>
      <w:r>
        <w:rPr>
          <w:sz w:val="24"/>
          <w:szCs w:val="24"/>
        </w:rPr>
        <w:t>odlična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svojstva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električne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termičke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izolacije</w:t>
      </w:r>
      <w:r w:rsidR="00F879C6" w:rsidRPr="00384B32">
        <w:rPr>
          <w:sz w:val="24"/>
          <w:szCs w:val="24"/>
        </w:rPr>
        <w:t xml:space="preserve">, </w:t>
      </w:r>
      <w:r>
        <w:rPr>
          <w:sz w:val="24"/>
          <w:szCs w:val="24"/>
        </w:rPr>
        <w:t>široki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raspon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žilavosti</w:t>
      </w:r>
      <w:r w:rsidR="00F879C6" w:rsidRPr="00384B32">
        <w:rPr>
          <w:sz w:val="24"/>
          <w:szCs w:val="24"/>
        </w:rPr>
        <w:t xml:space="preserve">, </w:t>
      </w:r>
      <w:r>
        <w:rPr>
          <w:sz w:val="24"/>
          <w:szCs w:val="24"/>
        </w:rPr>
        <w:t>elastičnosti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otpornosti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prema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hemikalijama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rastvaračima</w:t>
      </w:r>
      <w:r w:rsidR="00F879C6" w:rsidRPr="00384B32">
        <w:rPr>
          <w:sz w:val="24"/>
          <w:szCs w:val="24"/>
        </w:rPr>
        <w:t xml:space="preserve"> [</w:t>
      </w:r>
      <w:r w:rsidR="00F75888">
        <w:rPr>
          <w:sz w:val="24"/>
          <w:szCs w:val="24"/>
        </w:rPr>
        <w:t>1</w:t>
      </w:r>
      <w:r w:rsidR="00F879C6" w:rsidRPr="00384B32">
        <w:rPr>
          <w:sz w:val="24"/>
          <w:szCs w:val="24"/>
        </w:rPr>
        <w:t>].</w:t>
      </w:r>
      <w:r w:rsidR="005B31A5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Radi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poboljšanja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već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poznatih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karakteristika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UF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smola</w:t>
      </w:r>
      <w:r w:rsidR="00F879C6" w:rsidRPr="00384B32">
        <w:rPr>
          <w:sz w:val="24"/>
          <w:szCs w:val="24"/>
        </w:rPr>
        <w:t xml:space="preserve">, </w:t>
      </w:r>
      <w:r>
        <w:rPr>
          <w:sz w:val="24"/>
          <w:szCs w:val="24"/>
        </w:rPr>
        <w:t>rađeni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eksperimenti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za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dobijanje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novih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modifikovanih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smola</w:t>
      </w:r>
      <w:r w:rsidR="00F879C6" w:rsidRPr="00384B32">
        <w:rPr>
          <w:sz w:val="24"/>
          <w:szCs w:val="24"/>
        </w:rPr>
        <w:t>.</w:t>
      </w:r>
      <w:proofErr w:type="gramEnd"/>
      <w:r w:rsidR="00F879C6" w:rsidRPr="00384B32">
        <w:rPr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Dodavanjem</w:t>
      </w:r>
      <w:r w:rsidR="00F879C6">
        <w:rPr>
          <w:spacing w:val="-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različitih</w:t>
      </w:r>
      <w:r w:rsidR="00F879C6">
        <w:rPr>
          <w:spacing w:val="-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komponenti</w:t>
      </w:r>
      <w:r w:rsidR="00F879C6">
        <w:rPr>
          <w:spacing w:val="-5"/>
          <w:sz w:val="24"/>
          <w:szCs w:val="24"/>
          <w:lang w:val="sr-Cyrl-CS"/>
        </w:rPr>
        <w:t xml:space="preserve"> </w:t>
      </w:r>
      <w:r>
        <w:rPr>
          <w:spacing w:val="-5"/>
          <w:sz w:val="24"/>
          <w:szCs w:val="24"/>
        </w:rPr>
        <w:t>težilo</w:t>
      </w:r>
      <w:r w:rsidR="00F879C6">
        <w:rPr>
          <w:spacing w:val="-5"/>
          <w:sz w:val="24"/>
          <w:szCs w:val="24"/>
          <w:lang w:val="sr-Cyrl-CS"/>
        </w:rPr>
        <w:t xml:space="preserve"> </w:t>
      </w:r>
      <w:r>
        <w:rPr>
          <w:spacing w:val="-5"/>
          <w:sz w:val="24"/>
          <w:szCs w:val="24"/>
        </w:rPr>
        <w:t>se</w:t>
      </w:r>
      <w:r w:rsidR="00F879C6">
        <w:rPr>
          <w:spacing w:val="-5"/>
          <w:sz w:val="24"/>
          <w:szCs w:val="24"/>
          <w:lang w:val="sr-Cyrl-CS"/>
        </w:rPr>
        <w:t xml:space="preserve"> </w:t>
      </w:r>
      <w:r>
        <w:rPr>
          <w:spacing w:val="-5"/>
          <w:sz w:val="24"/>
          <w:szCs w:val="24"/>
        </w:rPr>
        <w:t>tome</w:t>
      </w:r>
      <w:r w:rsidR="00F879C6">
        <w:rPr>
          <w:spacing w:val="-5"/>
          <w:sz w:val="24"/>
          <w:szCs w:val="24"/>
          <w:lang w:val="sr-Cyrl-CS"/>
        </w:rPr>
        <w:t xml:space="preserve"> </w:t>
      </w:r>
      <w:r>
        <w:rPr>
          <w:spacing w:val="-5"/>
          <w:sz w:val="24"/>
          <w:szCs w:val="24"/>
        </w:rPr>
        <w:t>da</w:t>
      </w:r>
      <w:r w:rsidR="00F879C6">
        <w:rPr>
          <w:spacing w:val="-5"/>
          <w:sz w:val="24"/>
          <w:szCs w:val="24"/>
          <w:lang w:val="sr-Cyrl-CS"/>
        </w:rPr>
        <w:t xml:space="preserve"> </w:t>
      </w:r>
      <w:r>
        <w:rPr>
          <w:spacing w:val="-5"/>
          <w:sz w:val="24"/>
          <w:szCs w:val="24"/>
        </w:rPr>
        <w:t>se</w:t>
      </w:r>
      <w:r w:rsidR="00F879C6">
        <w:rPr>
          <w:spacing w:val="-5"/>
          <w:sz w:val="24"/>
          <w:szCs w:val="24"/>
          <w:lang w:val="sr-Cyrl-CS"/>
        </w:rPr>
        <w:t xml:space="preserve"> </w:t>
      </w:r>
      <w:r>
        <w:rPr>
          <w:spacing w:val="-5"/>
          <w:sz w:val="24"/>
          <w:szCs w:val="24"/>
        </w:rPr>
        <w:t>dobiju</w:t>
      </w:r>
      <w:r w:rsidR="00F879C6">
        <w:rPr>
          <w:spacing w:val="-5"/>
          <w:sz w:val="24"/>
          <w:szCs w:val="24"/>
          <w:lang w:val="sr-Cyrl-CS"/>
        </w:rPr>
        <w:t xml:space="preserve"> </w:t>
      </w:r>
      <w:r w:rsidR="00BA4A0C">
        <w:rPr>
          <w:spacing w:val="-5"/>
          <w:sz w:val="24"/>
          <w:szCs w:val="24"/>
        </w:rPr>
        <w:t>smole</w:t>
      </w:r>
      <w:r w:rsidR="00F879C6">
        <w:rPr>
          <w:spacing w:val="-5"/>
          <w:sz w:val="24"/>
          <w:szCs w:val="24"/>
          <w:lang w:val="sr-Cyrl-CS"/>
        </w:rPr>
        <w:t xml:space="preserve"> </w:t>
      </w:r>
      <w:r>
        <w:rPr>
          <w:spacing w:val="-5"/>
          <w:sz w:val="24"/>
          <w:szCs w:val="24"/>
        </w:rPr>
        <w:t>koje</w:t>
      </w:r>
      <w:r w:rsidR="00F879C6">
        <w:rPr>
          <w:spacing w:val="-5"/>
          <w:sz w:val="24"/>
          <w:szCs w:val="24"/>
          <w:lang w:val="sr-Cyrl-CS"/>
        </w:rPr>
        <w:t xml:space="preserve"> </w:t>
      </w:r>
      <w:proofErr w:type="gramStart"/>
      <w:r>
        <w:rPr>
          <w:spacing w:val="-5"/>
          <w:sz w:val="24"/>
          <w:szCs w:val="24"/>
        </w:rPr>
        <w:t>će</w:t>
      </w:r>
      <w:proofErr w:type="gramEnd"/>
      <w:r w:rsidR="00F879C6">
        <w:rPr>
          <w:spacing w:val="-5"/>
          <w:sz w:val="24"/>
          <w:szCs w:val="24"/>
          <w:lang w:val="sr-Cyrl-CS"/>
        </w:rPr>
        <w:t xml:space="preserve"> </w:t>
      </w:r>
      <w:r>
        <w:rPr>
          <w:spacing w:val="-5"/>
          <w:sz w:val="24"/>
          <w:szCs w:val="24"/>
        </w:rPr>
        <w:t>imati</w:t>
      </w:r>
      <w:r w:rsidR="00F879C6">
        <w:rPr>
          <w:spacing w:val="-5"/>
          <w:sz w:val="24"/>
          <w:szCs w:val="24"/>
          <w:lang w:val="sr-Cyrl-CS"/>
        </w:rPr>
        <w:t xml:space="preserve"> </w:t>
      </w:r>
      <w:r>
        <w:rPr>
          <w:spacing w:val="-5"/>
          <w:sz w:val="24"/>
          <w:szCs w:val="24"/>
        </w:rPr>
        <w:t>bolje</w:t>
      </w:r>
      <w:r w:rsidR="00F879C6" w:rsidRPr="00384B32">
        <w:rPr>
          <w:spacing w:val="-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osobine</w:t>
      </w:r>
      <w:r w:rsidR="00F879C6" w:rsidRPr="00384B32">
        <w:rPr>
          <w:spacing w:val="-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a</w:t>
      </w:r>
      <w:r w:rsidR="00F879C6" w:rsidRPr="00384B32">
        <w:rPr>
          <w:spacing w:val="-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da</w:t>
      </w:r>
      <w:r w:rsidR="00F879C6" w:rsidRPr="00384B32">
        <w:rPr>
          <w:spacing w:val="-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pri</w:t>
      </w:r>
      <w:r w:rsidR="00F879C6" w:rsidRPr="00384B32">
        <w:rPr>
          <w:spacing w:val="-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tome</w:t>
      </w:r>
      <w:r w:rsidR="00F879C6" w:rsidRPr="00384B32">
        <w:rPr>
          <w:spacing w:val="-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budu</w:t>
      </w:r>
      <w:r w:rsidR="00F879C6" w:rsidRPr="00384B32">
        <w:rPr>
          <w:spacing w:val="-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zadovoljeni</w:t>
      </w:r>
      <w:r w:rsidR="00F879C6" w:rsidRPr="00384B32">
        <w:rPr>
          <w:spacing w:val="-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i</w:t>
      </w:r>
      <w:r w:rsidR="00F879C6" w:rsidRPr="00384B32">
        <w:rPr>
          <w:spacing w:val="-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zahtevi</w:t>
      </w:r>
      <w:r w:rsidR="00F879C6" w:rsidRPr="00384B32">
        <w:rPr>
          <w:spacing w:val="-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za</w:t>
      </w:r>
      <w:r w:rsidR="00F879C6" w:rsidRPr="00384B32">
        <w:rPr>
          <w:spacing w:val="-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očuvanjem</w:t>
      </w:r>
      <w:r w:rsidR="00F879C6" w:rsidRPr="00384B32">
        <w:rPr>
          <w:spacing w:val="-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prirodne</w:t>
      </w:r>
      <w:r w:rsidR="00F879C6" w:rsidRPr="00384B32">
        <w:rPr>
          <w:spacing w:val="-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sredine</w:t>
      </w:r>
      <w:r w:rsidR="00F879C6" w:rsidRPr="00384B32">
        <w:rPr>
          <w:spacing w:val="-5"/>
          <w:sz w:val="24"/>
          <w:szCs w:val="24"/>
        </w:rPr>
        <w:t xml:space="preserve">. </w:t>
      </w:r>
      <w:r>
        <w:rPr>
          <w:sz w:val="24"/>
          <w:szCs w:val="24"/>
        </w:rPr>
        <w:t>Supstance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koje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dodaju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cilju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dobijanja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kvalitetnije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smole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mogu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biti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neorganske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supstance</w:t>
      </w:r>
      <w:r w:rsidR="00F879C6" w:rsidRPr="00384B32">
        <w:rPr>
          <w:sz w:val="24"/>
          <w:szCs w:val="24"/>
        </w:rPr>
        <w:t xml:space="preserve"> (</w:t>
      </w:r>
      <w:proofErr w:type="gramStart"/>
      <w:r>
        <w:rPr>
          <w:sz w:val="24"/>
          <w:szCs w:val="24"/>
        </w:rPr>
        <w:t>silicijum</w:t>
      </w:r>
      <w:r w:rsidR="00F879C6" w:rsidRPr="00384B32">
        <w:rPr>
          <w:sz w:val="24"/>
          <w:szCs w:val="24"/>
        </w:rPr>
        <w:t>(</w:t>
      </w:r>
      <w:proofErr w:type="gramEnd"/>
      <w:r w:rsidR="00F879C6" w:rsidRPr="00384B32">
        <w:rPr>
          <w:sz w:val="24"/>
          <w:szCs w:val="24"/>
        </w:rPr>
        <w:t>IV)</w:t>
      </w:r>
      <w:r>
        <w:rPr>
          <w:sz w:val="24"/>
          <w:szCs w:val="24"/>
        </w:rPr>
        <w:t>oksid</w:t>
      </w:r>
      <w:r w:rsidR="00F879C6" w:rsidRPr="00384B32">
        <w:rPr>
          <w:sz w:val="24"/>
          <w:szCs w:val="24"/>
        </w:rPr>
        <w:t xml:space="preserve">, </w:t>
      </w:r>
      <w:r>
        <w:rPr>
          <w:sz w:val="24"/>
          <w:szCs w:val="24"/>
        </w:rPr>
        <w:t>titan</w:t>
      </w:r>
      <w:r w:rsidR="00F879C6" w:rsidRPr="00384B32">
        <w:rPr>
          <w:sz w:val="24"/>
          <w:szCs w:val="24"/>
        </w:rPr>
        <w:t>(IV)</w:t>
      </w:r>
      <w:r>
        <w:rPr>
          <w:sz w:val="24"/>
          <w:szCs w:val="24"/>
        </w:rPr>
        <w:t>oksid</w:t>
      </w:r>
      <w:r w:rsidR="00570438">
        <w:rPr>
          <w:sz w:val="24"/>
          <w:szCs w:val="24"/>
        </w:rPr>
        <w:t>, montmoriloniti</w:t>
      </w:r>
      <w:r w:rsidR="00F879C6" w:rsidRPr="00384B32">
        <w:rPr>
          <w:sz w:val="24"/>
          <w:szCs w:val="24"/>
        </w:rPr>
        <w:t xml:space="preserve">), </w:t>
      </w:r>
      <w:r>
        <w:rPr>
          <w:sz w:val="24"/>
          <w:szCs w:val="24"/>
        </w:rPr>
        <w:t>organska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jedinjenja</w:t>
      </w:r>
      <w:r w:rsidR="00F879C6" w:rsidRPr="00384B32">
        <w:rPr>
          <w:sz w:val="24"/>
          <w:szCs w:val="24"/>
        </w:rPr>
        <w:t xml:space="preserve"> (</w:t>
      </w:r>
      <w:r>
        <w:rPr>
          <w:sz w:val="24"/>
          <w:szCs w:val="24"/>
        </w:rPr>
        <w:t>razni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kumarini</w:t>
      </w:r>
      <w:r w:rsidR="00F879C6" w:rsidRPr="00384B32">
        <w:rPr>
          <w:sz w:val="24"/>
          <w:szCs w:val="24"/>
        </w:rPr>
        <w:t xml:space="preserve">, </w:t>
      </w:r>
      <w:r>
        <w:rPr>
          <w:sz w:val="24"/>
          <w:szCs w:val="24"/>
        </w:rPr>
        <w:t>tiosemikarbazid</w:t>
      </w:r>
      <w:r w:rsidR="00F879C6" w:rsidRPr="00384B32">
        <w:rPr>
          <w:sz w:val="24"/>
          <w:szCs w:val="24"/>
        </w:rPr>
        <w:t xml:space="preserve">, </w:t>
      </w:r>
      <w:r>
        <w:rPr>
          <w:sz w:val="24"/>
          <w:szCs w:val="24"/>
        </w:rPr>
        <w:t>melamin</w:t>
      </w:r>
      <w:r w:rsidR="00F879C6" w:rsidRPr="00384B32">
        <w:rPr>
          <w:sz w:val="24"/>
          <w:szCs w:val="24"/>
        </w:rPr>
        <w:t xml:space="preserve">, </w:t>
      </w:r>
      <w:r>
        <w:rPr>
          <w:sz w:val="24"/>
          <w:szCs w:val="24"/>
        </w:rPr>
        <w:t>heksametiltetramin</w:t>
      </w:r>
      <w:r w:rsidR="00F879C6" w:rsidRPr="00384B32">
        <w:rPr>
          <w:sz w:val="24"/>
          <w:szCs w:val="24"/>
        </w:rPr>
        <w:t xml:space="preserve">) </w:t>
      </w:r>
      <w:r>
        <w:rPr>
          <w:sz w:val="24"/>
          <w:szCs w:val="24"/>
        </w:rPr>
        <w:t>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jedinjenja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biološkog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porekla</w:t>
      </w:r>
      <w:r w:rsidR="00F879C6" w:rsidRPr="00384B32">
        <w:rPr>
          <w:sz w:val="24"/>
          <w:szCs w:val="24"/>
        </w:rPr>
        <w:t xml:space="preserve"> (</w:t>
      </w:r>
      <w:r>
        <w:rPr>
          <w:sz w:val="24"/>
          <w:szCs w:val="24"/>
        </w:rPr>
        <w:t>drvno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brašno</w:t>
      </w:r>
      <w:r w:rsidR="00F879C6" w:rsidRPr="00384B32">
        <w:rPr>
          <w:sz w:val="24"/>
          <w:szCs w:val="24"/>
        </w:rPr>
        <w:t xml:space="preserve">, </w:t>
      </w:r>
      <w:r>
        <w:rPr>
          <w:sz w:val="24"/>
          <w:szCs w:val="24"/>
        </w:rPr>
        <w:t>skrob</w:t>
      </w:r>
      <w:r w:rsidR="00F879C6" w:rsidRPr="00384B32">
        <w:rPr>
          <w:sz w:val="24"/>
          <w:szCs w:val="24"/>
        </w:rPr>
        <w:t xml:space="preserve">, </w:t>
      </w:r>
      <w:r>
        <w:rPr>
          <w:sz w:val="24"/>
          <w:szCs w:val="24"/>
        </w:rPr>
        <w:t>celuloza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itd</w:t>
      </w:r>
      <w:r w:rsidR="00F879C6" w:rsidRPr="00384B32">
        <w:rPr>
          <w:sz w:val="24"/>
          <w:szCs w:val="24"/>
        </w:rPr>
        <w:t>.)</w:t>
      </w:r>
      <w:r w:rsidR="00F879C6" w:rsidRPr="00384B3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</w:rPr>
        <w:t>pri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čemu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svaka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od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ovih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pomenutih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supstanci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utiče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na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poboljšanje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određenih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osobina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dobijene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smole</w:t>
      </w:r>
      <w:r w:rsidR="00F879C6" w:rsidRPr="00384B32">
        <w:rPr>
          <w:sz w:val="24"/>
          <w:szCs w:val="24"/>
        </w:rPr>
        <w:t xml:space="preserve"> [</w:t>
      </w:r>
      <w:r w:rsidR="00F75888">
        <w:rPr>
          <w:sz w:val="24"/>
          <w:szCs w:val="24"/>
        </w:rPr>
        <w:t>1</w:t>
      </w:r>
      <w:r w:rsidR="00F879C6" w:rsidRPr="00384B32">
        <w:rPr>
          <w:sz w:val="24"/>
          <w:szCs w:val="24"/>
        </w:rPr>
        <w:t>].</w:t>
      </w:r>
      <w:r w:rsidR="00F879C6" w:rsidRPr="00384B32">
        <w:rPr>
          <w:sz w:val="24"/>
          <w:szCs w:val="24"/>
          <w:lang w:val="sr-Cyrl-CS"/>
        </w:rPr>
        <w:t xml:space="preserve"> </w:t>
      </w:r>
    </w:p>
    <w:p w:rsidR="00F879C6" w:rsidRDefault="00D62A57" w:rsidP="00D62A57">
      <w:pPr>
        <w:jc w:val="both"/>
        <w:rPr>
          <w:sz w:val="24"/>
          <w:szCs w:val="24"/>
        </w:rPr>
      </w:pPr>
      <w:r>
        <w:rPr>
          <w:sz w:val="24"/>
          <w:szCs w:val="24"/>
          <w:lang w:val="sr-Cyrl-CS"/>
        </w:rPr>
        <w:t>Zbog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emisije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formaldehida</w:t>
      </w:r>
      <w:r w:rsidR="00F879C6">
        <w:rPr>
          <w:sz w:val="24"/>
          <w:szCs w:val="24"/>
          <w:lang w:val="sr-Cyrl-CS"/>
        </w:rPr>
        <w:t xml:space="preserve"> (</w:t>
      </w:r>
      <w:r>
        <w:rPr>
          <w:sz w:val="24"/>
          <w:szCs w:val="24"/>
          <w:lang w:val="sr-Cyrl-CS"/>
        </w:rPr>
        <w:t>FA</w:t>
      </w:r>
      <w:r w:rsidR="00F879C6">
        <w:rPr>
          <w:sz w:val="24"/>
          <w:szCs w:val="24"/>
          <w:lang w:val="sr-Cyrl-CS"/>
        </w:rPr>
        <w:t>)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iz</w:t>
      </w:r>
      <w:r w:rsidR="00F879C6" w:rsidRPr="00384B32">
        <w:rPr>
          <w:sz w:val="24"/>
          <w:szCs w:val="24"/>
          <w:lang w:val="sr-Cyrl-CS"/>
        </w:rPr>
        <w:t xml:space="preserve"> </w:t>
      </w:r>
      <w:r w:rsidR="00B868A4">
        <w:rPr>
          <w:sz w:val="24"/>
          <w:szCs w:val="24"/>
        </w:rPr>
        <w:t>lepljenih proizvoda na bazi drveta</w:t>
      </w:r>
      <w:r w:rsidR="00F879C6" w:rsidRPr="00384B3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a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zna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se</w:t>
      </w:r>
      <w:r w:rsidR="00F879C6" w:rsidRPr="00384B3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da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</w:rPr>
        <w:t>se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UF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smole</w:t>
      </w:r>
      <w:r w:rsidR="00F879C6" w:rsidRPr="00384B32">
        <w:rPr>
          <w:sz w:val="24"/>
          <w:szCs w:val="24"/>
        </w:rPr>
        <w:t xml:space="preserve">, </w:t>
      </w:r>
      <w:r>
        <w:rPr>
          <w:sz w:val="24"/>
          <w:szCs w:val="24"/>
        </w:rPr>
        <w:t>između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ostalog</w:t>
      </w:r>
      <w:r w:rsidR="00F879C6" w:rsidRPr="00384B32">
        <w:rPr>
          <w:sz w:val="24"/>
          <w:szCs w:val="24"/>
        </w:rPr>
        <w:t xml:space="preserve">, </w:t>
      </w:r>
      <w:r>
        <w:rPr>
          <w:sz w:val="24"/>
          <w:szCs w:val="24"/>
        </w:rPr>
        <w:t>koriste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za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impregnaciju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drveta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odnosno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drvenih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panela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koje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koriste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unutrašnjosti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stambenih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drugih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objekata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poželjno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je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procenat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slobodnog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formaldehida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samoj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smoli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bude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što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manji</w:t>
      </w:r>
      <w:r w:rsidR="00F879C6" w:rsidRPr="00384B32">
        <w:rPr>
          <w:sz w:val="24"/>
          <w:szCs w:val="24"/>
        </w:rPr>
        <w:t xml:space="preserve">, </w:t>
      </w:r>
      <w:r>
        <w:rPr>
          <w:sz w:val="24"/>
          <w:szCs w:val="24"/>
        </w:rPr>
        <w:t>jer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je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poznato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formaldehid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ima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štetno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dejstvo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na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čoveka</w:t>
      </w:r>
      <w:r w:rsidR="00F879C6" w:rsidRPr="00384B32">
        <w:rPr>
          <w:sz w:val="24"/>
          <w:szCs w:val="24"/>
        </w:rPr>
        <w:t xml:space="preserve">, </w:t>
      </w:r>
      <w:r>
        <w:rPr>
          <w:sz w:val="24"/>
          <w:szCs w:val="24"/>
        </w:rPr>
        <w:t>odnosno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ceo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živi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svet</w:t>
      </w:r>
      <w:r w:rsidR="00F879C6" w:rsidRPr="00384B32">
        <w:rPr>
          <w:sz w:val="24"/>
          <w:szCs w:val="24"/>
        </w:rPr>
        <w:t xml:space="preserve">. </w:t>
      </w:r>
      <w:r>
        <w:rPr>
          <w:sz w:val="24"/>
          <w:szCs w:val="24"/>
        </w:rPr>
        <w:t>Pare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formaldehida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jako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nadražuju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disajne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puteve</w:t>
      </w:r>
      <w:r w:rsidR="00F879C6" w:rsidRPr="00384B32">
        <w:rPr>
          <w:sz w:val="24"/>
          <w:szCs w:val="24"/>
        </w:rPr>
        <w:t xml:space="preserve">. </w:t>
      </w:r>
      <w:r>
        <w:rPr>
          <w:sz w:val="24"/>
          <w:szCs w:val="24"/>
        </w:rPr>
        <w:t>Koncentracije</w:t>
      </w:r>
      <w:r w:rsidR="00F879C6" w:rsidRPr="00384B32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od</w:t>
      </w:r>
      <w:proofErr w:type="gramEnd"/>
      <w:r w:rsidR="00F879C6" w:rsidRPr="00384B32">
        <w:rPr>
          <w:sz w:val="24"/>
          <w:szCs w:val="24"/>
        </w:rPr>
        <w:t xml:space="preserve"> 10-20 ppm </w:t>
      </w:r>
      <w:r>
        <w:rPr>
          <w:sz w:val="24"/>
          <w:szCs w:val="24"/>
        </w:rPr>
        <w:t>otežavaju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disanje</w:t>
      </w:r>
      <w:r w:rsidR="00F879C6" w:rsidRPr="00384B32">
        <w:rPr>
          <w:sz w:val="24"/>
          <w:szCs w:val="24"/>
        </w:rPr>
        <w:t xml:space="preserve">, </w:t>
      </w:r>
      <w:r>
        <w:rPr>
          <w:sz w:val="24"/>
          <w:szCs w:val="24"/>
        </w:rPr>
        <w:t>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koncentracije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od</w:t>
      </w:r>
      <w:r w:rsidR="00F879C6" w:rsidRPr="00384B32">
        <w:rPr>
          <w:sz w:val="24"/>
          <w:szCs w:val="24"/>
        </w:rPr>
        <w:t xml:space="preserve"> 650 ppm </w:t>
      </w:r>
      <w:r>
        <w:rPr>
          <w:sz w:val="24"/>
          <w:szCs w:val="24"/>
        </w:rPr>
        <w:t>mogu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uzrokovati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smrt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za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samo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nekoliko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minuta</w:t>
      </w:r>
      <w:r w:rsidR="00F879C6" w:rsidRPr="00384B32"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Često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udisanje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para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niskih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koncentaracija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mogu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uzrokovati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hronična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lastRenderedPageBreak/>
        <w:t>oboljenja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disajnih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puteva</w:t>
      </w:r>
      <w:r w:rsidR="00F879C6" w:rsidRPr="00384B32">
        <w:rPr>
          <w:sz w:val="24"/>
          <w:szCs w:val="24"/>
        </w:rPr>
        <w:t>.</w:t>
      </w:r>
      <w:proofErr w:type="gramEnd"/>
      <w:r w:rsidR="00F879C6" w:rsidRPr="00384B32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Simptomi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granice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individualni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javljaju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širokim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granicama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izloženosti</w:t>
      </w:r>
      <w:r w:rsidR="00F879C6" w:rsidRPr="00384B32">
        <w:rPr>
          <w:sz w:val="24"/>
          <w:szCs w:val="24"/>
        </w:rPr>
        <w:t>.</w:t>
      </w:r>
      <w:proofErr w:type="gramEnd"/>
      <w:r w:rsidR="00F879C6" w:rsidRPr="00384B32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Pojedine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osobe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mogu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osete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simptome</w:t>
      </w:r>
      <w:r w:rsidR="00F879C6" w:rsidRPr="00384B32">
        <w:rPr>
          <w:sz w:val="24"/>
          <w:szCs w:val="24"/>
        </w:rPr>
        <w:t xml:space="preserve">, </w:t>
      </w:r>
      <w:r>
        <w:rPr>
          <w:sz w:val="24"/>
          <w:szCs w:val="24"/>
        </w:rPr>
        <w:t>kao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što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iritacija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očiju</w:t>
      </w:r>
      <w:r w:rsidR="00F879C6" w:rsidRPr="00384B32">
        <w:rPr>
          <w:sz w:val="24"/>
          <w:szCs w:val="24"/>
        </w:rPr>
        <w:t xml:space="preserve">, </w:t>
      </w:r>
      <w:r>
        <w:rPr>
          <w:sz w:val="24"/>
          <w:szCs w:val="24"/>
        </w:rPr>
        <w:t>grla</w:t>
      </w:r>
      <w:r w:rsidR="00F879C6" w:rsidRPr="00384B32">
        <w:rPr>
          <w:sz w:val="24"/>
          <w:szCs w:val="24"/>
        </w:rPr>
        <w:t xml:space="preserve">, </w:t>
      </w:r>
      <w:r>
        <w:rPr>
          <w:sz w:val="24"/>
          <w:szCs w:val="24"/>
        </w:rPr>
        <w:t>umor</w:t>
      </w:r>
      <w:r w:rsidR="00F879C6" w:rsidRPr="00384B32">
        <w:rPr>
          <w:sz w:val="24"/>
          <w:szCs w:val="24"/>
        </w:rPr>
        <w:t xml:space="preserve">, </w:t>
      </w:r>
      <w:r>
        <w:rPr>
          <w:sz w:val="24"/>
          <w:szCs w:val="24"/>
        </w:rPr>
        <w:t>glavobolja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mučnina</w:t>
      </w:r>
      <w:r w:rsidR="00F879C6" w:rsidRPr="00384B32">
        <w:rPr>
          <w:sz w:val="24"/>
          <w:szCs w:val="24"/>
        </w:rPr>
        <w:t xml:space="preserve">, </w:t>
      </w:r>
      <w:r>
        <w:rPr>
          <w:sz w:val="24"/>
          <w:szCs w:val="24"/>
        </w:rPr>
        <w:t>usled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izloženosti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niskoj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koncentaciji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formaldehida</w:t>
      </w:r>
      <w:r w:rsidR="00F879C6" w:rsidRPr="00384B32">
        <w:rPr>
          <w:sz w:val="24"/>
          <w:szCs w:val="24"/>
        </w:rPr>
        <w:t xml:space="preserve"> (0.1 </w:t>
      </w:r>
      <w:r>
        <w:rPr>
          <w:sz w:val="24"/>
          <w:szCs w:val="24"/>
        </w:rPr>
        <w:t>do</w:t>
      </w:r>
      <w:r w:rsidR="00F879C6" w:rsidRPr="00384B32">
        <w:rPr>
          <w:sz w:val="24"/>
          <w:szCs w:val="24"/>
        </w:rPr>
        <w:t xml:space="preserve"> 1 ppm).</w:t>
      </w:r>
      <w:proofErr w:type="gramEnd"/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Osim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slobodnog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formaldehida</w:t>
      </w:r>
      <w:r w:rsidR="00F879C6" w:rsidRPr="00384B32">
        <w:rPr>
          <w:sz w:val="24"/>
          <w:szCs w:val="24"/>
        </w:rPr>
        <w:t xml:space="preserve">, </w:t>
      </w:r>
      <w:r>
        <w:rPr>
          <w:sz w:val="24"/>
          <w:szCs w:val="24"/>
        </w:rPr>
        <w:t>u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samoj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smoli</w:t>
      </w:r>
      <w:r w:rsidR="00F879C6" w:rsidRPr="00384B32">
        <w:rPr>
          <w:sz w:val="24"/>
          <w:szCs w:val="24"/>
        </w:rPr>
        <w:t xml:space="preserve">, </w:t>
      </w:r>
      <w:r>
        <w:rPr>
          <w:sz w:val="24"/>
          <w:szCs w:val="24"/>
        </w:rPr>
        <w:t>koji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spontano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emituje</w:t>
      </w:r>
      <w:r w:rsidR="00F879C6" w:rsidRPr="00384B32">
        <w:rPr>
          <w:sz w:val="24"/>
          <w:szCs w:val="24"/>
        </w:rPr>
        <w:t xml:space="preserve">, </w:t>
      </w:r>
      <w:r>
        <w:rPr>
          <w:sz w:val="24"/>
          <w:szCs w:val="24"/>
        </w:rPr>
        <w:t>zbog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niske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otpornosti</w:t>
      </w:r>
      <w:r w:rsidR="00F879C6" w:rsidRPr="00384B32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na</w:t>
      </w:r>
      <w:proofErr w:type="gramEnd"/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vlagu</w:t>
      </w:r>
      <w:r w:rsidR="00F879C6" w:rsidRPr="00384B32">
        <w:rPr>
          <w:sz w:val="24"/>
          <w:szCs w:val="24"/>
        </w:rPr>
        <w:t xml:space="preserve">, </w:t>
      </w:r>
      <w:r>
        <w:rPr>
          <w:sz w:val="24"/>
          <w:szCs w:val="24"/>
        </w:rPr>
        <w:t>može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doći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hidrolize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UF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smole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što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podrazumeva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raskidanje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samih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veza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smoli</w:t>
      </w:r>
      <w:r w:rsidR="00F879C6" w:rsidRPr="00384B32">
        <w:rPr>
          <w:sz w:val="24"/>
          <w:szCs w:val="24"/>
        </w:rPr>
        <w:t xml:space="preserve"> (</w:t>
      </w:r>
      <w:r>
        <w:rPr>
          <w:sz w:val="24"/>
          <w:szCs w:val="24"/>
        </w:rPr>
        <w:t>metilenetarskih</w:t>
      </w:r>
      <w:r w:rsidR="00F879C6" w:rsidRPr="00384B32">
        <w:rPr>
          <w:sz w:val="24"/>
          <w:szCs w:val="24"/>
        </w:rPr>
        <w:t xml:space="preserve">) </w:t>
      </w:r>
      <w:r>
        <w:rPr>
          <w:sz w:val="24"/>
          <w:szCs w:val="24"/>
        </w:rPr>
        <w:t>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dodatne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emisije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formaldehida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okolinu</w:t>
      </w:r>
      <w:r w:rsidR="00F879C6" w:rsidRPr="00384B32">
        <w:rPr>
          <w:sz w:val="24"/>
          <w:szCs w:val="24"/>
        </w:rPr>
        <w:t xml:space="preserve"> [</w:t>
      </w:r>
      <w:r w:rsidR="00BA4A0C">
        <w:rPr>
          <w:sz w:val="24"/>
          <w:szCs w:val="24"/>
        </w:rPr>
        <w:t>1</w:t>
      </w:r>
      <w:r w:rsidR="00F879C6" w:rsidRPr="00384B32">
        <w:rPr>
          <w:sz w:val="24"/>
          <w:szCs w:val="24"/>
        </w:rPr>
        <w:t>].</w:t>
      </w:r>
    </w:p>
    <w:p w:rsidR="005903E0" w:rsidRPr="00B21B9D" w:rsidRDefault="00D62A57" w:rsidP="00B21B9D">
      <w:pPr>
        <w:jc w:val="both"/>
        <w:rPr>
          <w:sz w:val="24"/>
          <w:szCs w:val="24"/>
        </w:rPr>
      </w:pPr>
      <w:r>
        <w:rPr>
          <w:sz w:val="24"/>
          <w:szCs w:val="24"/>
          <w:lang w:val="sr-Cyrl-CS"/>
        </w:rPr>
        <w:t>N</w:t>
      </w:r>
      <w:r>
        <w:rPr>
          <w:sz w:val="24"/>
          <w:szCs w:val="24"/>
        </w:rPr>
        <w:t>aučnici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širom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sveta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intenzivno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rade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na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redukciji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emisije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formaldehida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iz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proizvoda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vezanih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UF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smolom</w:t>
      </w:r>
      <w:r w:rsidR="00F879C6" w:rsidRPr="00384B32">
        <w:rPr>
          <w:sz w:val="24"/>
          <w:szCs w:val="24"/>
        </w:rPr>
        <w:t xml:space="preserve">. </w:t>
      </w:r>
      <w:r>
        <w:rPr>
          <w:sz w:val="24"/>
          <w:szCs w:val="24"/>
        </w:rPr>
        <w:t>To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može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postići</w:t>
      </w:r>
      <w:r w:rsidR="00F879C6" w:rsidRPr="00384B32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na</w:t>
      </w:r>
      <w:proofErr w:type="gramEnd"/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više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načina</w:t>
      </w:r>
      <w:r w:rsidR="00F879C6" w:rsidRPr="00384B32">
        <w:rPr>
          <w:sz w:val="24"/>
          <w:szCs w:val="24"/>
        </w:rPr>
        <w:t xml:space="preserve">. </w:t>
      </w:r>
      <w:r>
        <w:rPr>
          <w:sz w:val="24"/>
          <w:szCs w:val="24"/>
        </w:rPr>
        <w:t>Prvi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je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smanji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odnos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formaldehida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uree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pri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sintezi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drugi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je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tokom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sinteze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koriste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jedinjenja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koja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poznata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kao</w:t>
      </w:r>
      <w:r w:rsidR="00F879C6" w:rsidRPr="00384B32">
        <w:rPr>
          <w:sz w:val="24"/>
          <w:szCs w:val="24"/>
        </w:rPr>
        <w:t xml:space="preserve"> “</w:t>
      </w:r>
      <w:r>
        <w:rPr>
          <w:sz w:val="24"/>
          <w:szCs w:val="24"/>
        </w:rPr>
        <w:t>hvatači</w:t>
      </w:r>
      <w:proofErr w:type="gramStart"/>
      <w:r w:rsidR="00F879C6" w:rsidRPr="00384B32">
        <w:rPr>
          <w:sz w:val="24"/>
          <w:szCs w:val="24"/>
        </w:rPr>
        <w:t xml:space="preserve">“ </w:t>
      </w:r>
      <w:r>
        <w:rPr>
          <w:sz w:val="24"/>
          <w:szCs w:val="24"/>
        </w:rPr>
        <w:t>slobodnog</w:t>
      </w:r>
      <w:proofErr w:type="gramEnd"/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formaldehida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smoli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kao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što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na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primer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silicijum</w:t>
      </w:r>
      <w:r w:rsidR="00F879C6" w:rsidRPr="00384B32">
        <w:rPr>
          <w:sz w:val="24"/>
          <w:szCs w:val="24"/>
        </w:rPr>
        <w:t xml:space="preserve"> (IV) </w:t>
      </w:r>
      <w:r>
        <w:rPr>
          <w:sz w:val="24"/>
          <w:szCs w:val="24"/>
        </w:rPr>
        <w:t>oksid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drvno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brašno</w:t>
      </w:r>
      <w:r w:rsidR="00F879C6" w:rsidRPr="00384B32">
        <w:rPr>
          <w:sz w:val="24"/>
          <w:szCs w:val="24"/>
        </w:rPr>
        <w:t>.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Istraživači</w:t>
      </w:r>
      <w:r w:rsidR="00F879C6">
        <w:rPr>
          <w:sz w:val="24"/>
          <w:szCs w:val="24"/>
        </w:rPr>
        <w:t xml:space="preserve"> </w:t>
      </w:r>
      <w:r>
        <w:rPr>
          <w:sz w:val="24"/>
          <w:szCs w:val="24"/>
          <w:lang w:val="sr-Cyrl-CS"/>
        </w:rPr>
        <w:t>rade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na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razvoju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primene</w:t>
      </w:r>
      <w:r w:rsidR="00F879C6" w:rsidRPr="00CC0792">
        <w:rPr>
          <w:sz w:val="24"/>
          <w:szCs w:val="24"/>
          <w:lang w:val="sr-Cyrl-CS"/>
        </w:rPr>
        <w:t xml:space="preserve"> </w:t>
      </w:r>
      <w:r w:rsidRPr="00BA4A0C">
        <w:rPr>
          <w:sz w:val="24"/>
          <w:szCs w:val="24"/>
          <w:lang w:val="sr-Cyrl-CS"/>
        </w:rPr>
        <w:t>celuloze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iz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drveta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za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ojačavanje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plastičnih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materijala</w:t>
      </w:r>
      <w:r w:rsidR="00F879C6" w:rsidRPr="00CC079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obezbeđujući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time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laganu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komponentu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koja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je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uz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to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biodegradabilna</w:t>
      </w:r>
      <w:r w:rsidR="00F879C6" w:rsidRPr="00CC0792">
        <w:rPr>
          <w:sz w:val="24"/>
          <w:szCs w:val="24"/>
          <w:lang w:val="sr-Cyrl-CS"/>
        </w:rPr>
        <w:t xml:space="preserve">. </w:t>
      </w:r>
      <w:r>
        <w:rPr>
          <w:sz w:val="24"/>
          <w:szCs w:val="24"/>
          <w:lang w:val="sr-Cyrl-CS"/>
        </w:rPr>
        <w:t>Ključna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operacija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je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izvlačenje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nano</w:t>
      </w:r>
      <w:r w:rsidR="00F879C6" w:rsidRPr="00CC0792">
        <w:rPr>
          <w:sz w:val="24"/>
          <w:szCs w:val="24"/>
          <w:lang w:val="sr-Cyrl-CS"/>
        </w:rPr>
        <w:t>-</w:t>
      </w:r>
      <w:r>
        <w:rPr>
          <w:sz w:val="24"/>
          <w:szCs w:val="24"/>
          <w:lang w:val="sr-Cyrl-CS"/>
        </w:rPr>
        <w:t>kristala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celuloze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iz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prirodnog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materijala</w:t>
      </w:r>
      <w:r w:rsidR="00F879C6" w:rsidRPr="00CC079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kao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što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su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drvna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masa</w:t>
      </w:r>
      <w:r w:rsidR="00F879C6" w:rsidRPr="00CC079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ili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ostaci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pulpe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pri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preradi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nekih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vrsta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voća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njihovo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mešanje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plastičnim</w:t>
      </w:r>
      <w:r w:rsidR="00F879C6" w:rsidRPr="00CC079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materijalom</w:t>
      </w:r>
      <w:r w:rsidR="00F879C6" w:rsidRPr="00384B32">
        <w:rPr>
          <w:sz w:val="24"/>
          <w:szCs w:val="24"/>
        </w:rPr>
        <w:t xml:space="preserve"> [</w:t>
      </w:r>
      <w:r w:rsidR="00BA4A0C">
        <w:rPr>
          <w:sz w:val="24"/>
          <w:szCs w:val="24"/>
        </w:rPr>
        <w:t>2</w:t>
      </w:r>
      <w:r w:rsidR="00F879C6" w:rsidRPr="00384B32">
        <w:rPr>
          <w:sz w:val="24"/>
          <w:szCs w:val="24"/>
        </w:rPr>
        <w:t>].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Radi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poboljšanja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već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poznatih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karakteristika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UF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smola</w:t>
      </w:r>
      <w:r w:rsidR="00F879C6" w:rsidRPr="00384B3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rađeni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su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eksperimenti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za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dobijanje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novih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modifikovanih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smola</w:t>
      </w:r>
      <w:r w:rsidR="00F879C6" w:rsidRPr="00384B32">
        <w:rPr>
          <w:sz w:val="24"/>
          <w:szCs w:val="24"/>
          <w:lang w:val="sr-Cyrl-CS"/>
        </w:rPr>
        <w:t xml:space="preserve">. </w:t>
      </w:r>
      <w:r>
        <w:rPr>
          <w:sz w:val="24"/>
          <w:szCs w:val="24"/>
          <w:lang w:val="sr-Cyrl-CS"/>
        </w:rPr>
        <w:t>Dodavanjem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različitih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komponenata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kao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što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su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mikrokristalna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celuloza</w:t>
      </w:r>
      <w:r w:rsidR="00F879C6" w:rsidRPr="00384B32">
        <w:rPr>
          <w:sz w:val="24"/>
          <w:szCs w:val="24"/>
          <w:lang w:val="sr-Cyrl-CS"/>
        </w:rPr>
        <w:t xml:space="preserve"> (</w:t>
      </w:r>
      <w:r>
        <w:rPr>
          <w:sz w:val="24"/>
          <w:szCs w:val="24"/>
          <w:lang w:val="sr-Cyrl-CS"/>
        </w:rPr>
        <w:t>MC</w:t>
      </w:r>
      <w:r w:rsidR="00F879C6" w:rsidRPr="00384B32">
        <w:rPr>
          <w:sz w:val="24"/>
          <w:szCs w:val="24"/>
          <w:lang w:val="sr-Cyrl-CS"/>
        </w:rPr>
        <w:t xml:space="preserve">) </w:t>
      </w:r>
      <w:r>
        <w:rPr>
          <w:sz w:val="24"/>
          <w:szCs w:val="24"/>
          <w:lang w:val="sr-Cyrl-CS"/>
        </w:rPr>
        <w:t>i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montmorilonit</w:t>
      </w:r>
      <w:r w:rsidR="00F879C6" w:rsidRPr="00384B32">
        <w:rPr>
          <w:sz w:val="24"/>
          <w:szCs w:val="24"/>
          <w:lang w:val="sr-Cyrl-CS"/>
        </w:rPr>
        <w:t xml:space="preserve"> (</w:t>
      </w:r>
      <w:r>
        <w:rPr>
          <w:sz w:val="24"/>
          <w:szCs w:val="24"/>
          <w:lang w:val="sr-Cyrl-CS"/>
        </w:rPr>
        <w:t>MMT</w:t>
      </w:r>
      <w:r w:rsidR="00F879C6" w:rsidRPr="00384B32">
        <w:rPr>
          <w:sz w:val="24"/>
          <w:szCs w:val="24"/>
          <w:lang w:val="sr-Cyrl-CS"/>
        </w:rPr>
        <w:t>)</w:t>
      </w:r>
      <w:r w:rsidR="00F879C6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</w:t>
      </w:r>
      <w:r w:rsidR="00F879C6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različitim</w:t>
      </w:r>
      <w:r w:rsidR="00F879C6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specifičnim</w:t>
      </w:r>
      <w:r w:rsidR="00F879C6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površinama</w:t>
      </w:r>
      <w:r w:rsidR="00F879C6" w:rsidRPr="00384B3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težilo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se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da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se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dobiju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kompoziti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koji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će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imati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niži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sadržaj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formaldehida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a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da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pod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uticajem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kisele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hidrolize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pokažu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niži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sadržaj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oslobođenog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formaldehida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pri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čemu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treba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da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budu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zadovoljeni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zahtevi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za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očuvanje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prirodne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sredine</w:t>
      </w:r>
      <w:r w:rsidR="00F879C6" w:rsidRPr="00384B32">
        <w:rPr>
          <w:sz w:val="24"/>
          <w:szCs w:val="24"/>
          <w:lang w:val="sr-Cyrl-CS"/>
        </w:rPr>
        <w:t xml:space="preserve">. </w:t>
      </w:r>
      <w:r>
        <w:rPr>
          <w:sz w:val="24"/>
          <w:szCs w:val="24"/>
          <w:lang w:val="sr-Cyrl-CS"/>
        </w:rPr>
        <w:t>U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ovom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radu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je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ispitivana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hidrolitička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stabilnost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modifikovanih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</w:rPr>
        <w:t>UF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kompozita</w:t>
      </w:r>
      <w:r w:rsidR="00F879C6" w:rsidRPr="00384B32">
        <w:rPr>
          <w:sz w:val="24"/>
          <w:szCs w:val="24"/>
        </w:rPr>
        <w:t xml:space="preserve"> </w:t>
      </w:r>
      <w:r>
        <w:rPr>
          <w:sz w:val="24"/>
          <w:szCs w:val="24"/>
          <w:lang w:val="sr-Cyrl-CS"/>
        </w:rPr>
        <w:t>koja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je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praćena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merenjem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gubitka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mase</w:t>
      </w:r>
      <w:r w:rsidR="00F879C6" w:rsidRPr="00384B3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koncentracije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slobodnog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oslobođenog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formaldehida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umrežene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modifikovane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UF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smole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posle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kisele</w:t>
      </w:r>
      <w:r w:rsidR="00F879C6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hidrolize</w:t>
      </w:r>
      <w:r w:rsidR="00F879C6" w:rsidRPr="00384B32">
        <w:rPr>
          <w:sz w:val="24"/>
          <w:szCs w:val="24"/>
          <w:lang w:val="sr-Cyrl-CS"/>
        </w:rPr>
        <w:t xml:space="preserve">.  </w:t>
      </w:r>
    </w:p>
    <w:p w:rsidR="005903E0" w:rsidRPr="00B61D1A" w:rsidRDefault="005903E0" w:rsidP="005903E0">
      <w:pPr>
        <w:jc w:val="center"/>
        <w:rPr>
          <w:b/>
          <w:sz w:val="24"/>
          <w:szCs w:val="24"/>
          <w:lang w:val="sr-Latn-BA"/>
        </w:rPr>
      </w:pPr>
    </w:p>
    <w:p w:rsidR="005903E0" w:rsidRPr="00B61D1A" w:rsidRDefault="005903E0" w:rsidP="005903E0">
      <w:pPr>
        <w:jc w:val="center"/>
        <w:rPr>
          <w:b/>
          <w:sz w:val="24"/>
          <w:szCs w:val="24"/>
          <w:lang w:val="sr-Latn-BA"/>
        </w:rPr>
      </w:pPr>
      <w:r>
        <w:rPr>
          <w:b/>
          <w:sz w:val="24"/>
          <w:szCs w:val="24"/>
          <w:lang w:val="sr-Latn-BA"/>
        </w:rPr>
        <w:t>MATERIJAL</w:t>
      </w:r>
      <w:r w:rsidR="00A75A12">
        <w:rPr>
          <w:b/>
          <w:sz w:val="24"/>
          <w:szCs w:val="24"/>
          <w:lang w:val="sr-Latn-BA"/>
        </w:rPr>
        <w:t>I</w:t>
      </w:r>
      <w:r>
        <w:rPr>
          <w:b/>
          <w:sz w:val="24"/>
          <w:szCs w:val="24"/>
          <w:lang w:val="sr-Latn-BA"/>
        </w:rPr>
        <w:t xml:space="preserve"> I METODE RADA</w:t>
      </w:r>
    </w:p>
    <w:p w:rsidR="005903E0" w:rsidRPr="00D26BBC" w:rsidRDefault="005903E0" w:rsidP="005903E0">
      <w:pPr>
        <w:jc w:val="both"/>
        <w:rPr>
          <w:sz w:val="24"/>
          <w:szCs w:val="24"/>
          <w:lang w:val="sr-Cyrl-CS"/>
        </w:rPr>
      </w:pPr>
    </w:p>
    <w:p w:rsidR="005903E0" w:rsidRDefault="003F1052" w:rsidP="005903E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U</w:t>
      </w:r>
      <w:r w:rsidR="000C194D" w:rsidRPr="00384B3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eksperimentalnom</w:t>
      </w:r>
      <w:r w:rsidR="000C194D" w:rsidRPr="00384B3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radu</w:t>
      </w:r>
      <w:r w:rsidR="000C194D" w:rsidRPr="00384B3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su</w:t>
      </w:r>
      <w:r w:rsidR="000C194D" w:rsidRPr="00384B3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za</w:t>
      </w:r>
      <w:r w:rsidR="000C194D" w:rsidRPr="00384B3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izradu</w:t>
      </w:r>
      <w:r w:rsidR="000C194D" w:rsidRPr="00384B3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smola</w:t>
      </w:r>
      <w:r w:rsidR="000C194D" w:rsidRPr="00384B3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korišćeni</w:t>
      </w:r>
      <w:r w:rsidR="000C194D" w:rsidRPr="00384B3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sledeći</w:t>
      </w:r>
      <w:r w:rsidR="000C194D" w:rsidRPr="00384B3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reagensi</w:t>
      </w:r>
      <w:r w:rsidR="000C194D" w:rsidRPr="00384B3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i</w:t>
      </w:r>
      <w:r w:rsidR="000C194D" w:rsidRPr="00384B3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materijali</w:t>
      </w:r>
      <w:r w:rsidR="000C194D" w:rsidRPr="00384B32">
        <w:rPr>
          <w:bCs/>
          <w:sz w:val="24"/>
          <w:szCs w:val="24"/>
        </w:rPr>
        <w:t xml:space="preserve">: </w:t>
      </w:r>
      <w:r>
        <w:rPr>
          <w:bCs/>
          <w:sz w:val="24"/>
          <w:szCs w:val="24"/>
        </w:rPr>
        <w:t>Urea</w:t>
      </w:r>
      <w:r w:rsidR="000C194D" w:rsidRPr="00384B32">
        <w:rPr>
          <w:bCs/>
          <w:sz w:val="24"/>
          <w:szCs w:val="24"/>
        </w:rPr>
        <w:t xml:space="preserve"> - (NH</w:t>
      </w:r>
      <w:r w:rsidR="000C194D" w:rsidRPr="00384B32">
        <w:rPr>
          <w:bCs/>
          <w:sz w:val="24"/>
          <w:szCs w:val="24"/>
          <w:vertAlign w:val="subscript"/>
        </w:rPr>
        <w:t>2</w:t>
      </w:r>
      <w:r w:rsidR="000C194D" w:rsidRPr="00384B32">
        <w:rPr>
          <w:bCs/>
          <w:sz w:val="24"/>
          <w:szCs w:val="24"/>
        </w:rPr>
        <w:t>)</w:t>
      </w:r>
      <w:r w:rsidR="000C194D" w:rsidRPr="00384B32">
        <w:rPr>
          <w:bCs/>
          <w:sz w:val="24"/>
          <w:szCs w:val="24"/>
          <w:vertAlign w:val="subscript"/>
        </w:rPr>
        <w:t>2</w:t>
      </w:r>
      <w:r w:rsidR="000C194D" w:rsidRPr="00384B32">
        <w:rPr>
          <w:bCs/>
          <w:sz w:val="24"/>
          <w:szCs w:val="24"/>
        </w:rPr>
        <w:t>CO (</w:t>
      </w:r>
      <w:r>
        <w:rPr>
          <w:bCs/>
          <w:sz w:val="24"/>
          <w:szCs w:val="24"/>
        </w:rPr>
        <w:t>Alkaloid</w:t>
      </w:r>
      <w:r w:rsidR="000C194D" w:rsidRPr="00384B32">
        <w:rPr>
          <w:bCs/>
          <w:sz w:val="24"/>
          <w:szCs w:val="24"/>
        </w:rPr>
        <w:t>-</w:t>
      </w:r>
      <w:r>
        <w:rPr>
          <w:bCs/>
          <w:sz w:val="24"/>
          <w:szCs w:val="24"/>
        </w:rPr>
        <w:t>Skopje</w:t>
      </w:r>
      <w:r w:rsidR="000C194D" w:rsidRPr="00384B32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>BRJ</w:t>
      </w:r>
      <w:r w:rsidR="000C194D" w:rsidRPr="00384B32">
        <w:rPr>
          <w:bCs/>
          <w:sz w:val="24"/>
          <w:szCs w:val="24"/>
        </w:rPr>
        <w:t xml:space="preserve"> M</w:t>
      </w:r>
      <w:r>
        <w:rPr>
          <w:bCs/>
          <w:sz w:val="24"/>
          <w:szCs w:val="24"/>
        </w:rPr>
        <w:t>akedonija</w:t>
      </w:r>
      <w:r w:rsidR="000C194D" w:rsidRPr="00384B32">
        <w:rPr>
          <w:bCs/>
          <w:sz w:val="24"/>
          <w:szCs w:val="24"/>
        </w:rPr>
        <w:t xml:space="preserve">), 35% </w:t>
      </w:r>
      <w:r>
        <w:rPr>
          <w:bCs/>
          <w:sz w:val="24"/>
          <w:szCs w:val="24"/>
        </w:rPr>
        <w:t>formaldehid</w:t>
      </w:r>
      <w:r w:rsidR="000C194D" w:rsidRPr="00384B32">
        <w:rPr>
          <w:bCs/>
          <w:sz w:val="24"/>
          <w:szCs w:val="24"/>
        </w:rPr>
        <w:t xml:space="preserve"> - CH</w:t>
      </w:r>
      <w:r w:rsidR="000C194D" w:rsidRPr="00384B32">
        <w:rPr>
          <w:bCs/>
          <w:sz w:val="24"/>
          <w:szCs w:val="24"/>
          <w:vertAlign w:val="subscript"/>
        </w:rPr>
        <w:t>2</w:t>
      </w:r>
      <w:r w:rsidR="000C194D" w:rsidRPr="00384B32">
        <w:rPr>
          <w:bCs/>
          <w:sz w:val="24"/>
          <w:szCs w:val="24"/>
        </w:rPr>
        <w:t>O (</w:t>
      </w:r>
      <w:r>
        <w:rPr>
          <w:bCs/>
          <w:sz w:val="24"/>
          <w:szCs w:val="24"/>
        </w:rPr>
        <w:t>Unis</w:t>
      </w:r>
      <w:r w:rsidR="000C194D" w:rsidRPr="00384B32">
        <w:rPr>
          <w:bCs/>
          <w:sz w:val="24"/>
          <w:szCs w:val="24"/>
        </w:rPr>
        <w:t>-</w:t>
      </w:r>
      <w:r>
        <w:rPr>
          <w:bCs/>
          <w:sz w:val="24"/>
          <w:szCs w:val="24"/>
        </w:rPr>
        <w:t>Goražde</w:t>
      </w:r>
      <w:r w:rsidR="000C194D" w:rsidRPr="00384B32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>Bosna</w:t>
      </w:r>
      <w:r w:rsidR="000C194D" w:rsidRPr="00384B3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i</w:t>
      </w:r>
      <w:r w:rsidR="000C194D" w:rsidRPr="00384B3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Hercegovina</w:t>
      </w:r>
      <w:r w:rsidR="000C194D" w:rsidRPr="00384B32">
        <w:rPr>
          <w:bCs/>
          <w:sz w:val="24"/>
          <w:szCs w:val="24"/>
        </w:rPr>
        <w:t>);</w:t>
      </w:r>
      <w:r w:rsidR="000C194D" w:rsidRPr="00384B32">
        <w:rPr>
          <w:bCs/>
          <w:sz w:val="24"/>
          <w:szCs w:val="24"/>
          <w:lang w:val="sr-Cyrl-CS"/>
        </w:rPr>
        <w:t xml:space="preserve"> </w:t>
      </w:r>
      <w:r>
        <w:rPr>
          <w:bCs/>
          <w:sz w:val="24"/>
          <w:szCs w:val="24"/>
          <w:lang w:val="sr-Cyrl-CS"/>
        </w:rPr>
        <w:t>mikrokristalna</w:t>
      </w:r>
      <w:r w:rsidR="000C194D" w:rsidRPr="00384B32">
        <w:rPr>
          <w:bCs/>
          <w:sz w:val="24"/>
          <w:szCs w:val="24"/>
          <w:lang w:val="sr-Cyrl-CS"/>
        </w:rPr>
        <w:t xml:space="preserve"> </w:t>
      </w:r>
      <w:r>
        <w:rPr>
          <w:bCs/>
          <w:sz w:val="24"/>
          <w:szCs w:val="24"/>
          <w:lang w:val="sr-Cyrl-CS"/>
        </w:rPr>
        <w:t>celuloza</w:t>
      </w:r>
      <w:r w:rsidR="000C194D" w:rsidRPr="00384B32">
        <w:rPr>
          <w:bCs/>
          <w:sz w:val="24"/>
          <w:szCs w:val="24"/>
          <w:lang w:val="sr-Cyrl-CS"/>
        </w:rPr>
        <w:t xml:space="preserve"> - </w:t>
      </w:r>
      <w:r>
        <w:rPr>
          <w:bCs/>
          <w:sz w:val="24"/>
          <w:szCs w:val="24"/>
          <w:lang w:val="sr-Cyrl-CS"/>
        </w:rPr>
        <w:t>MC</w:t>
      </w:r>
      <w:r w:rsidR="000C194D" w:rsidRPr="00384B32">
        <w:rPr>
          <w:bCs/>
          <w:sz w:val="24"/>
          <w:szCs w:val="24"/>
          <w:lang w:val="sr-Cyrl-CS"/>
        </w:rPr>
        <w:t xml:space="preserve"> </w:t>
      </w:r>
      <w:r>
        <w:rPr>
          <w:bCs/>
          <w:sz w:val="24"/>
          <w:szCs w:val="24"/>
          <w:lang w:val="sr-Cyrl-CS"/>
        </w:rPr>
        <w:t>sa</w:t>
      </w:r>
      <w:r w:rsidR="000C194D" w:rsidRPr="00384B32">
        <w:rPr>
          <w:bCs/>
          <w:sz w:val="24"/>
          <w:szCs w:val="24"/>
          <w:lang w:val="sr-Cyrl-CS"/>
        </w:rPr>
        <w:t xml:space="preserve"> </w:t>
      </w:r>
      <w:r>
        <w:rPr>
          <w:bCs/>
          <w:sz w:val="24"/>
          <w:szCs w:val="24"/>
          <w:lang w:val="sr-Cyrl-CS"/>
        </w:rPr>
        <w:t>veličinom</w:t>
      </w:r>
      <w:r w:rsidR="000C194D" w:rsidRPr="00384B32">
        <w:rPr>
          <w:bCs/>
          <w:sz w:val="24"/>
          <w:szCs w:val="24"/>
          <w:lang w:val="sr-Cyrl-CS"/>
        </w:rPr>
        <w:t xml:space="preserve"> </w:t>
      </w:r>
      <w:r>
        <w:rPr>
          <w:bCs/>
          <w:sz w:val="24"/>
          <w:szCs w:val="24"/>
          <w:lang w:val="sr-Cyrl-CS"/>
        </w:rPr>
        <w:t>čestica</w:t>
      </w:r>
      <w:r w:rsidR="000C194D" w:rsidRPr="00384B32">
        <w:rPr>
          <w:bCs/>
          <w:sz w:val="24"/>
          <w:szCs w:val="24"/>
          <w:lang w:val="sr-Cyrl-CS"/>
        </w:rPr>
        <w:t xml:space="preserve"> </w:t>
      </w:r>
      <w:r>
        <w:rPr>
          <w:bCs/>
          <w:sz w:val="24"/>
          <w:szCs w:val="24"/>
          <w:lang w:val="sr-Cyrl-CS"/>
        </w:rPr>
        <w:t>od</w:t>
      </w:r>
      <w:r w:rsidR="000C194D" w:rsidRPr="00384B32">
        <w:rPr>
          <w:bCs/>
          <w:sz w:val="24"/>
          <w:szCs w:val="24"/>
          <w:lang w:val="sr-Cyrl-CS"/>
        </w:rPr>
        <w:t xml:space="preserve"> 20 µ</w:t>
      </w:r>
      <w:r w:rsidR="000C194D" w:rsidRPr="00384B32">
        <w:rPr>
          <w:bCs/>
          <w:sz w:val="24"/>
          <w:szCs w:val="24"/>
        </w:rPr>
        <w:t>m (Sigma-Aldrich Chemistry, Germany)</w:t>
      </w:r>
      <w:r w:rsidR="000C194D" w:rsidRPr="00384B32">
        <w:rPr>
          <w:bCs/>
          <w:sz w:val="24"/>
          <w:szCs w:val="24"/>
          <w:lang w:val="sr-Cyrl-CS"/>
        </w:rPr>
        <w:t xml:space="preserve"> </w:t>
      </w:r>
      <w:r>
        <w:rPr>
          <w:bCs/>
          <w:sz w:val="24"/>
          <w:szCs w:val="24"/>
          <w:lang w:val="sr-Cyrl-CS"/>
        </w:rPr>
        <w:t>i</w:t>
      </w:r>
      <w:r w:rsidR="000C194D" w:rsidRPr="00384B32">
        <w:rPr>
          <w:bCs/>
          <w:sz w:val="24"/>
          <w:szCs w:val="24"/>
          <w:lang w:val="sr-Cyrl-CS"/>
        </w:rPr>
        <w:t xml:space="preserve"> </w:t>
      </w:r>
      <w:r>
        <w:rPr>
          <w:bCs/>
          <w:sz w:val="24"/>
          <w:szCs w:val="24"/>
          <w:lang w:val="sr-Cyrl-CS"/>
        </w:rPr>
        <w:t>montmorilonit</w:t>
      </w:r>
      <w:r w:rsidR="000C194D" w:rsidRPr="00384B32">
        <w:rPr>
          <w:bCs/>
          <w:sz w:val="24"/>
          <w:szCs w:val="24"/>
          <w:lang w:val="sr-Cyrl-CS"/>
        </w:rPr>
        <w:t xml:space="preserve"> – </w:t>
      </w:r>
      <w:r>
        <w:rPr>
          <w:bCs/>
          <w:sz w:val="24"/>
          <w:szCs w:val="24"/>
          <w:lang w:val="sr-Cyrl-CS"/>
        </w:rPr>
        <w:t>MMT</w:t>
      </w:r>
      <w:r w:rsidR="000C194D" w:rsidRPr="00384B32">
        <w:rPr>
          <w:bCs/>
          <w:sz w:val="24"/>
          <w:szCs w:val="24"/>
        </w:rPr>
        <w:t xml:space="preserve"> K10 (Sigma-Aldrich Chemistry, Germany)</w:t>
      </w:r>
      <w:r w:rsidR="000C194D" w:rsidRPr="00384B32">
        <w:rPr>
          <w:bCs/>
          <w:sz w:val="24"/>
          <w:szCs w:val="24"/>
          <w:lang w:val="sr-Cyrl-CS"/>
        </w:rPr>
        <w:t xml:space="preserve"> </w:t>
      </w:r>
      <w:r>
        <w:rPr>
          <w:bCs/>
          <w:sz w:val="24"/>
          <w:szCs w:val="24"/>
          <w:lang w:val="sr-Cyrl-CS"/>
        </w:rPr>
        <w:t>sa</w:t>
      </w:r>
      <w:r w:rsidR="000C194D" w:rsidRPr="00384B32">
        <w:rPr>
          <w:bCs/>
          <w:sz w:val="24"/>
          <w:szCs w:val="24"/>
          <w:lang w:val="sr-Cyrl-CS"/>
        </w:rPr>
        <w:t xml:space="preserve"> </w:t>
      </w:r>
      <w:r>
        <w:rPr>
          <w:bCs/>
          <w:sz w:val="24"/>
          <w:szCs w:val="24"/>
          <w:lang w:val="sr-Cyrl-CS"/>
        </w:rPr>
        <w:t>specifičnom</w:t>
      </w:r>
      <w:r w:rsidR="000C194D" w:rsidRPr="00384B32">
        <w:rPr>
          <w:bCs/>
          <w:sz w:val="24"/>
          <w:szCs w:val="24"/>
          <w:lang w:val="sr-Cyrl-CS"/>
        </w:rPr>
        <w:t xml:space="preserve"> </w:t>
      </w:r>
      <w:r>
        <w:rPr>
          <w:bCs/>
          <w:sz w:val="24"/>
          <w:szCs w:val="24"/>
          <w:lang w:val="sr-Cyrl-CS"/>
        </w:rPr>
        <w:t>površinom</w:t>
      </w:r>
      <w:r w:rsidR="000C194D" w:rsidRPr="00384B32">
        <w:rPr>
          <w:bCs/>
          <w:sz w:val="24"/>
          <w:szCs w:val="24"/>
          <w:lang w:val="sr-Cyrl-CS"/>
        </w:rPr>
        <w:t xml:space="preserve"> </w:t>
      </w:r>
      <w:r>
        <w:rPr>
          <w:bCs/>
          <w:sz w:val="24"/>
          <w:szCs w:val="24"/>
          <w:lang w:val="sr-Cyrl-CS"/>
        </w:rPr>
        <w:t>od</w:t>
      </w:r>
      <w:r w:rsidR="000C194D" w:rsidRPr="00384B32">
        <w:rPr>
          <w:bCs/>
          <w:sz w:val="24"/>
          <w:szCs w:val="24"/>
          <w:lang w:val="sr-Cyrl-CS"/>
        </w:rPr>
        <w:t xml:space="preserve"> 220-270 </w:t>
      </w:r>
      <w:r w:rsidR="000C194D" w:rsidRPr="00384B32">
        <w:rPr>
          <w:bCs/>
          <w:sz w:val="24"/>
          <w:szCs w:val="24"/>
        </w:rPr>
        <w:t>m</w:t>
      </w:r>
      <w:r w:rsidR="000C194D" w:rsidRPr="00384B32">
        <w:rPr>
          <w:bCs/>
          <w:sz w:val="24"/>
          <w:szCs w:val="24"/>
          <w:vertAlign w:val="superscript"/>
        </w:rPr>
        <w:t>2</w:t>
      </w:r>
      <w:r w:rsidR="000C194D" w:rsidRPr="00384B32">
        <w:rPr>
          <w:bCs/>
          <w:sz w:val="24"/>
          <w:szCs w:val="24"/>
        </w:rPr>
        <w:t xml:space="preserve">/g </w:t>
      </w:r>
      <w:r>
        <w:rPr>
          <w:bCs/>
          <w:sz w:val="24"/>
          <w:szCs w:val="24"/>
          <w:lang w:val="sr-Cyrl-CS"/>
        </w:rPr>
        <w:t>i</w:t>
      </w:r>
      <w:r w:rsidR="000C194D" w:rsidRPr="00384B3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  <w:lang w:val="sr-Cyrl-CS"/>
        </w:rPr>
        <w:t>MMT</w:t>
      </w:r>
      <w:r w:rsidR="000C194D" w:rsidRPr="00384B32">
        <w:rPr>
          <w:bCs/>
          <w:sz w:val="24"/>
          <w:szCs w:val="24"/>
          <w:lang w:val="sr-Cyrl-CS"/>
        </w:rPr>
        <w:t xml:space="preserve"> </w:t>
      </w:r>
      <w:r>
        <w:rPr>
          <w:bCs/>
          <w:sz w:val="24"/>
          <w:szCs w:val="24"/>
          <w:lang w:val="sr-Cyrl-CS"/>
        </w:rPr>
        <w:t>KSF</w:t>
      </w:r>
      <w:r w:rsidR="000C194D" w:rsidRPr="00384B32">
        <w:rPr>
          <w:bCs/>
          <w:sz w:val="24"/>
          <w:szCs w:val="24"/>
        </w:rPr>
        <w:t xml:space="preserve"> (Sigma-Aldrich Chemistry, Germany)</w:t>
      </w:r>
      <w:r w:rsidR="000C194D" w:rsidRPr="00384B32">
        <w:rPr>
          <w:bCs/>
          <w:sz w:val="24"/>
          <w:szCs w:val="24"/>
          <w:lang w:val="sr-Cyrl-CS"/>
        </w:rPr>
        <w:t xml:space="preserve"> </w:t>
      </w:r>
      <w:r>
        <w:rPr>
          <w:bCs/>
          <w:sz w:val="24"/>
          <w:szCs w:val="24"/>
          <w:lang w:val="sr-Cyrl-CS"/>
        </w:rPr>
        <w:t>sa</w:t>
      </w:r>
      <w:r w:rsidR="000C194D" w:rsidRPr="00384B32">
        <w:rPr>
          <w:bCs/>
          <w:sz w:val="24"/>
          <w:szCs w:val="24"/>
          <w:lang w:val="sr-Cyrl-CS"/>
        </w:rPr>
        <w:t xml:space="preserve"> </w:t>
      </w:r>
      <w:r>
        <w:rPr>
          <w:bCs/>
          <w:sz w:val="24"/>
          <w:szCs w:val="24"/>
          <w:lang w:val="sr-Cyrl-CS"/>
        </w:rPr>
        <w:t>specifičnom</w:t>
      </w:r>
      <w:r w:rsidR="000C194D" w:rsidRPr="00384B32">
        <w:rPr>
          <w:bCs/>
          <w:sz w:val="24"/>
          <w:szCs w:val="24"/>
          <w:lang w:val="sr-Cyrl-CS"/>
        </w:rPr>
        <w:t xml:space="preserve"> </w:t>
      </w:r>
      <w:r>
        <w:rPr>
          <w:bCs/>
          <w:sz w:val="24"/>
          <w:szCs w:val="24"/>
          <w:lang w:val="sr-Cyrl-CS"/>
        </w:rPr>
        <w:t>površinom</w:t>
      </w:r>
      <w:r w:rsidR="000C194D" w:rsidRPr="00384B32">
        <w:rPr>
          <w:bCs/>
          <w:sz w:val="24"/>
          <w:szCs w:val="24"/>
          <w:lang w:val="sr-Cyrl-CS"/>
        </w:rPr>
        <w:t xml:space="preserve"> </w:t>
      </w:r>
      <w:r>
        <w:rPr>
          <w:bCs/>
          <w:sz w:val="24"/>
          <w:szCs w:val="24"/>
          <w:lang w:val="sr-Cyrl-CS"/>
        </w:rPr>
        <w:t>od</w:t>
      </w:r>
      <w:r w:rsidR="000C194D">
        <w:rPr>
          <w:bCs/>
          <w:sz w:val="24"/>
          <w:szCs w:val="24"/>
          <w:lang w:val="sr-Cyrl-CS"/>
        </w:rPr>
        <w:t xml:space="preserve"> </w:t>
      </w:r>
      <w:r w:rsidR="000C194D" w:rsidRPr="00384B32">
        <w:rPr>
          <w:bCs/>
          <w:sz w:val="24"/>
          <w:szCs w:val="24"/>
        </w:rPr>
        <w:t>20-40 m</w:t>
      </w:r>
      <w:r w:rsidR="000C194D" w:rsidRPr="00384B32">
        <w:rPr>
          <w:bCs/>
          <w:sz w:val="24"/>
          <w:szCs w:val="24"/>
          <w:vertAlign w:val="superscript"/>
        </w:rPr>
        <w:t>2</w:t>
      </w:r>
      <w:r w:rsidR="000C194D" w:rsidRPr="00384B32">
        <w:rPr>
          <w:bCs/>
          <w:sz w:val="24"/>
          <w:szCs w:val="24"/>
        </w:rPr>
        <w:t xml:space="preserve">/g </w:t>
      </w:r>
      <w:r>
        <w:rPr>
          <w:bCs/>
          <w:sz w:val="24"/>
          <w:szCs w:val="24"/>
          <w:lang w:val="sr-Cyrl-CS"/>
        </w:rPr>
        <w:t>kao</w:t>
      </w:r>
      <w:r w:rsidR="000C194D" w:rsidRPr="00384B32">
        <w:rPr>
          <w:bCs/>
          <w:sz w:val="24"/>
          <w:szCs w:val="24"/>
          <w:lang w:val="sr-Cyrl-CS"/>
        </w:rPr>
        <w:t xml:space="preserve"> </w:t>
      </w:r>
      <w:r>
        <w:rPr>
          <w:bCs/>
          <w:sz w:val="24"/>
          <w:szCs w:val="24"/>
          <w:lang w:val="sr-Cyrl-CS"/>
        </w:rPr>
        <w:t>punila</w:t>
      </w:r>
      <w:r w:rsidR="000C194D" w:rsidRPr="00384B32">
        <w:rPr>
          <w:bCs/>
          <w:sz w:val="24"/>
          <w:szCs w:val="24"/>
          <w:lang w:val="sr-Cyrl-CS"/>
        </w:rPr>
        <w:t>.</w:t>
      </w:r>
      <w:r w:rsidR="000C194D" w:rsidRPr="00384B32">
        <w:rPr>
          <w:bCs/>
          <w:sz w:val="24"/>
          <w:szCs w:val="24"/>
        </w:rPr>
        <w:t xml:space="preserve"> </w:t>
      </w:r>
      <w:proofErr w:type="gramStart"/>
      <w:r>
        <w:rPr>
          <w:bCs/>
          <w:sz w:val="24"/>
          <w:szCs w:val="24"/>
        </w:rPr>
        <w:t>Svi</w:t>
      </w:r>
      <w:r w:rsidR="000C194D" w:rsidRPr="00384B3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ostali</w:t>
      </w:r>
      <w:r w:rsidR="000C194D" w:rsidRPr="00384B3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reagensi</w:t>
      </w:r>
      <w:r w:rsidR="000C194D" w:rsidRPr="00384B3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i</w:t>
      </w:r>
      <w:r w:rsidR="000C194D" w:rsidRPr="00384B3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rastvori</w:t>
      </w:r>
      <w:r w:rsidR="000C194D" w:rsidRPr="00384B32">
        <w:rPr>
          <w:bCs/>
          <w:sz w:val="24"/>
          <w:szCs w:val="24"/>
          <w:lang w:val="sr-Cyrl-CS"/>
        </w:rPr>
        <w:t xml:space="preserve"> </w:t>
      </w:r>
      <w:r>
        <w:rPr>
          <w:bCs/>
          <w:sz w:val="24"/>
          <w:szCs w:val="24"/>
        </w:rPr>
        <w:t>korišćeni</w:t>
      </w:r>
      <w:r w:rsidR="000C194D" w:rsidRPr="00384B32">
        <w:rPr>
          <w:bCs/>
          <w:sz w:val="24"/>
          <w:szCs w:val="24"/>
          <w:lang w:val="sr-Cyrl-CS"/>
        </w:rPr>
        <w:t xml:space="preserve"> </w:t>
      </w:r>
      <w:r>
        <w:rPr>
          <w:bCs/>
          <w:sz w:val="24"/>
          <w:szCs w:val="24"/>
        </w:rPr>
        <w:t>u</w:t>
      </w:r>
      <w:r w:rsidR="000C194D" w:rsidRPr="00384B32">
        <w:rPr>
          <w:bCs/>
          <w:sz w:val="24"/>
          <w:szCs w:val="24"/>
          <w:lang w:val="sr-Cyrl-CS"/>
        </w:rPr>
        <w:t xml:space="preserve"> </w:t>
      </w:r>
      <w:r>
        <w:rPr>
          <w:bCs/>
          <w:sz w:val="24"/>
          <w:szCs w:val="24"/>
        </w:rPr>
        <w:t>analitičkim</w:t>
      </w:r>
      <w:r w:rsidR="000C194D" w:rsidRPr="00384B32">
        <w:rPr>
          <w:bCs/>
          <w:sz w:val="24"/>
          <w:szCs w:val="24"/>
          <w:lang w:val="sr-Cyrl-CS"/>
        </w:rPr>
        <w:t xml:space="preserve"> </w:t>
      </w:r>
      <w:r>
        <w:rPr>
          <w:bCs/>
          <w:sz w:val="24"/>
          <w:szCs w:val="24"/>
        </w:rPr>
        <w:t>metodama</w:t>
      </w:r>
      <w:r w:rsidR="000C194D" w:rsidRPr="00384B32">
        <w:rPr>
          <w:bCs/>
          <w:sz w:val="24"/>
          <w:szCs w:val="24"/>
          <w:lang w:val="sr-Cyrl-CS"/>
        </w:rPr>
        <w:t xml:space="preserve"> </w:t>
      </w:r>
      <w:r>
        <w:rPr>
          <w:bCs/>
          <w:sz w:val="24"/>
          <w:szCs w:val="24"/>
        </w:rPr>
        <w:t>su</w:t>
      </w:r>
      <w:r w:rsidR="000C194D" w:rsidRPr="00384B32">
        <w:rPr>
          <w:bCs/>
          <w:sz w:val="24"/>
          <w:szCs w:val="24"/>
          <w:lang w:val="sr-Cyrl-CS"/>
        </w:rPr>
        <w:t xml:space="preserve"> </w:t>
      </w:r>
      <w:r>
        <w:rPr>
          <w:bCs/>
          <w:sz w:val="24"/>
          <w:szCs w:val="24"/>
        </w:rPr>
        <w:t>bili</w:t>
      </w:r>
      <w:r w:rsidR="000C194D" w:rsidRPr="00384B32">
        <w:rPr>
          <w:bCs/>
          <w:sz w:val="24"/>
          <w:szCs w:val="24"/>
          <w:lang w:val="sr-Cyrl-CS"/>
        </w:rPr>
        <w:t xml:space="preserve"> </w:t>
      </w:r>
      <w:r>
        <w:rPr>
          <w:bCs/>
          <w:sz w:val="24"/>
          <w:szCs w:val="24"/>
        </w:rPr>
        <w:t>analitičke</w:t>
      </w:r>
      <w:r w:rsidR="000C194D" w:rsidRPr="00384B32">
        <w:rPr>
          <w:bCs/>
          <w:sz w:val="24"/>
          <w:szCs w:val="24"/>
          <w:lang w:val="sr-Cyrl-CS"/>
        </w:rPr>
        <w:t xml:space="preserve"> </w:t>
      </w:r>
      <w:r>
        <w:rPr>
          <w:bCs/>
          <w:sz w:val="24"/>
          <w:szCs w:val="24"/>
        </w:rPr>
        <w:t>čistoće</w:t>
      </w:r>
      <w:r w:rsidR="000C194D" w:rsidRPr="00384B32">
        <w:rPr>
          <w:bCs/>
          <w:sz w:val="24"/>
          <w:szCs w:val="24"/>
        </w:rPr>
        <w:t>.</w:t>
      </w:r>
      <w:proofErr w:type="gramEnd"/>
    </w:p>
    <w:p w:rsidR="000C194D" w:rsidRDefault="006D46DF" w:rsidP="005903E0">
      <w:pPr>
        <w:jc w:val="both"/>
        <w:rPr>
          <w:sz w:val="24"/>
          <w:szCs w:val="24"/>
        </w:rPr>
      </w:pPr>
      <w:r w:rsidRPr="006D46DF">
        <w:rPr>
          <w:b/>
          <w:i/>
          <w:sz w:val="24"/>
          <w:szCs w:val="24"/>
        </w:rPr>
        <w:t>Sinteza UF smole</w:t>
      </w:r>
      <w:r>
        <w:rPr>
          <w:sz w:val="24"/>
          <w:szCs w:val="24"/>
        </w:rPr>
        <w:t xml:space="preserve">: </w:t>
      </w:r>
      <w:r w:rsidR="000C194D" w:rsidRPr="00384B32">
        <w:rPr>
          <w:sz w:val="24"/>
          <w:szCs w:val="24"/>
        </w:rPr>
        <w:t>0</w:t>
      </w:r>
      <w:proofErr w:type="gramStart"/>
      <w:r w:rsidR="000C194D" w:rsidRPr="00384B32">
        <w:rPr>
          <w:sz w:val="24"/>
          <w:szCs w:val="24"/>
        </w:rPr>
        <w:t>,1</w:t>
      </w:r>
      <w:proofErr w:type="gramEnd"/>
      <w:r w:rsidR="000C194D" w:rsidRPr="00384B32">
        <w:rPr>
          <w:sz w:val="24"/>
          <w:szCs w:val="24"/>
        </w:rPr>
        <w:t xml:space="preserve"> mola (</w:t>
      </w:r>
      <w:r w:rsidR="000C194D" w:rsidRPr="00452416">
        <w:rPr>
          <w:sz w:val="24"/>
          <w:szCs w:val="24"/>
          <w:lang w:val="sr-Cyrl-CS"/>
        </w:rPr>
        <w:t>6</w:t>
      </w:r>
      <w:r w:rsidR="000C194D" w:rsidRPr="00452416">
        <w:rPr>
          <w:sz w:val="24"/>
          <w:szCs w:val="24"/>
        </w:rPr>
        <w:t xml:space="preserve"> g)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uree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se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rastvara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u</w:t>
      </w:r>
      <w:r w:rsidR="000C194D" w:rsidRPr="00384B32">
        <w:rPr>
          <w:sz w:val="24"/>
          <w:szCs w:val="24"/>
        </w:rPr>
        <w:t xml:space="preserve"> </w:t>
      </w:r>
      <w:r w:rsidR="000C194D">
        <w:rPr>
          <w:sz w:val="24"/>
          <w:szCs w:val="24"/>
          <w:lang w:val="sr-Cyrl-CS"/>
        </w:rPr>
        <w:t>6</w:t>
      </w:r>
      <w:r w:rsidR="000C194D" w:rsidRPr="00384B32">
        <w:rPr>
          <w:sz w:val="24"/>
          <w:szCs w:val="24"/>
        </w:rPr>
        <w:t xml:space="preserve">0 ml </w:t>
      </w:r>
      <w:r w:rsidR="003F1052">
        <w:rPr>
          <w:sz w:val="24"/>
          <w:szCs w:val="24"/>
        </w:rPr>
        <w:t>destilovane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vode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sve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se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to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meša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na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magnetnoj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mešalici</w:t>
      </w:r>
      <w:r w:rsidR="000C194D" w:rsidRPr="00384B32">
        <w:rPr>
          <w:sz w:val="24"/>
          <w:szCs w:val="24"/>
        </w:rPr>
        <w:t xml:space="preserve">. </w:t>
      </w:r>
      <w:r w:rsidR="003F1052">
        <w:rPr>
          <w:sz w:val="24"/>
          <w:szCs w:val="24"/>
        </w:rPr>
        <w:t>Reakcionoj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smeši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dodaju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se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ostale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komponente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sledećim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redosledom</w:t>
      </w:r>
      <w:r w:rsidR="000C194D" w:rsidRPr="00384B32">
        <w:rPr>
          <w:sz w:val="24"/>
          <w:szCs w:val="24"/>
        </w:rPr>
        <w:t xml:space="preserve">: </w:t>
      </w:r>
      <w:r w:rsidR="000C194D">
        <w:rPr>
          <w:sz w:val="24"/>
          <w:szCs w:val="24"/>
          <w:lang w:val="sr-Cyrl-CS"/>
        </w:rPr>
        <w:t>7</w:t>
      </w:r>
      <w:proofErr w:type="gramStart"/>
      <w:r w:rsidR="000C194D">
        <w:rPr>
          <w:sz w:val="24"/>
          <w:szCs w:val="24"/>
          <w:lang w:val="sr-Cyrl-CS"/>
        </w:rPr>
        <w:t>,25</w:t>
      </w:r>
      <w:proofErr w:type="gramEnd"/>
      <w:r w:rsidR="000C194D" w:rsidRPr="00384B32">
        <w:rPr>
          <w:sz w:val="24"/>
          <w:szCs w:val="24"/>
        </w:rPr>
        <w:t xml:space="preserve"> g </w:t>
      </w:r>
      <w:r w:rsidR="00BA4A0C">
        <w:rPr>
          <w:sz w:val="24"/>
          <w:szCs w:val="24"/>
        </w:rPr>
        <w:t>punila (MC, MMT i MC/MMT=50:50)</w:t>
      </w:r>
      <w:r w:rsidR="000C194D" w:rsidRPr="00384B32">
        <w:rPr>
          <w:sz w:val="24"/>
          <w:szCs w:val="24"/>
        </w:rPr>
        <w:t>, 0.12 mola (</w:t>
      </w:r>
      <w:r w:rsidR="000C194D" w:rsidRPr="00452416">
        <w:rPr>
          <w:sz w:val="24"/>
          <w:szCs w:val="24"/>
          <w:lang w:val="sr-Cyrl-CS"/>
        </w:rPr>
        <w:t>11</w:t>
      </w:r>
      <w:r w:rsidR="000C194D" w:rsidRPr="00452416">
        <w:rPr>
          <w:sz w:val="24"/>
          <w:szCs w:val="24"/>
        </w:rPr>
        <w:t xml:space="preserve"> ml –</w:t>
      </w:r>
      <w:r w:rsidR="000C194D" w:rsidRPr="00384B32">
        <w:rPr>
          <w:sz w:val="24"/>
          <w:szCs w:val="24"/>
        </w:rPr>
        <w:t xml:space="preserve"> 35%) </w:t>
      </w:r>
      <w:r w:rsidR="003F1052">
        <w:rPr>
          <w:sz w:val="24"/>
          <w:szCs w:val="24"/>
        </w:rPr>
        <w:t>formalina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i</w:t>
      </w:r>
      <w:r w:rsidR="000C194D" w:rsidRPr="00384B32">
        <w:rPr>
          <w:sz w:val="24"/>
          <w:szCs w:val="24"/>
        </w:rPr>
        <w:t xml:space="preserve"> 0.</w:t>
      </w:r>
      <w:r w:rsidR="000C194D">
        <w:rPr>
          <w:sz w:val="24"/>
          <w:szCs w:val="24"/>
          <w:lang w:val="sr-Cyrl-CS"/>
        </w:rPr>
        <w:t>6</w:t>
      </w:r>
      <w:r w:rsidR="000C194D" w:rsidRPr="00384B32">
        <w:rPr>
          <w:sz w:val="24"/>
          <w:szCs w:val="24"/>
        </w:rPr>
        <w:t xml:space="preserve"> ml </w:t>
      </w:r>
      <w:r w:rsidR="003F1052">
        <w:rPr>
          <w:sz w:val="24"/>
          <w:szCs w:val="24"/>
        </w:rPr>
        <w:t>koncentrovane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sumporne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kiseline</w:t>
      </w:r>
      <w:r w:rsidR="000C194D" w:rsidRPr="00384B32">
        <w:rPr>
          <w:sz w:val="24"/>
          <w:szCs w:val="24"/>
        </w:rPr>
        <w:t xml:space="preserve">. </w:t>
      </w:r>
      <w:proofErr w:type="gramStart"/>
      <w:r w:rsidR="003F1052">
        <w:rPr>
          <w:sz w:val="24"/>
          <w:szCs w:val="24"/>
        </w:rPr>
        <w:t>Zatim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se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reakciona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smeša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meša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narednih</w:t>
      </w:r>
      <w:r w:rsidR="000C194D" w:rsidRPr="00384B32">
        <w:rPr>
          <w:sz w:val="24"/>
          <w:szCs w:val="24"/>
        </w:rPr>
        <w:t xml:space="preserve"> 10.8</w:t>
      </w:r>
      <w:r w:rsidR="000C194D" w:rsidRPr="00384B32">
        <w:rPr>
          <w:sz w:val="24"/>
          <w:szCs w:val="24"/>
        </w:rPr>
        <w:sym w:font="Wingdings 2" w:char="F0CD"/>
      </w:r>
      <w:r w:rsidR="000C194D" w:rsidRPr="00384B32">
        <w:rPr>
          <w:sz w:val="24"/>
          <w:szCs w:val="24"/>
        </w:rPr>
        <w:t>10</w:t>
      </w:r>
      <w:r w:rsidR="000C194D" w:rsidRPr="00384B32">
        <w:rPr>
          <w:sz w:val="24"/>
          <w:szCs w:val="24"/>
          <w:vertAlign w:val="superscript"/>
        </w:rPr>
        <w:t xml:space="preserve">3 </w:t>
      </w:r>
      <w:r w:rsidR="000C194D" w:rsidRPr="00384B32">
        <w:rPr>
          <w:sz w:val="24"/>
          <w:szCs w:val="24"/>
        </w:rPr>
        <w:t xml:space="preserve">s. </w:t>
      </w:r>
      <w:r w:rsidR="003F1052">
        <w:rPr>
          <w:sz w:val="24"/>
          <w:szCs w:val="24"/>
        </w:rPr>
        <w:t>Pre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isteka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reakcionog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vremena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dodaje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se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i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rastvor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natrijum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hidroksida</w:t>
      </w:r>
      <w:r w:rsidR="000C194D" w:rsidRPr="00384B32">
        <w:rPr>
          <w:sz w:val="24"/>
          <w:szCs w:val="24"/>
        </w:rPr>
        <w:t xml:space="preserve"> (</w:t>
      </w:r>
      <w:r w:rsidR="003F1052">
        <w:rPr>
          <w:sz w:val="24"/>
          <w:szCs w:val="24"/>
        </w:rPr>
        <w:t>pravi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se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tako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što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se</w:t>
      </w:r>
      <w:r w:rsidR="000C194D" w:rsidRPr="00384B32">
        <w:rPr>
          <w:sz w:val="24"/>
          <w:szCs w:val="24"/>
        </w:rPr>
        <w:t xml:space="preserve"> 0.86 g NaOH </w:t>
      </w:r>
      <w:r w:rsidR="003F1052">
        <w:rPr>
          <w:sz w:val="24"/>
          <w:szCs w:val="24"/>
        </w:rPr>
        <w:t>rastvori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u</w:t>
      </w:r>
      <w:r w:rsidR="000C194D" w:rsidRPr="00384B32">
        <w:rPr>
          <w:sz w:val="24"/>
          <w:szCs w:val="24"/>
        </w:rPr>
        <w:t xml:space="preserve"> 6 ml </w:t>
      </w:r>
      <w:r w:rsidR="003F1052">
        <w:rPr>
          <w:sz w:val="24"/>
          <w:szCs w:val="24"/>
        </w:rPr>
        <w:t>destilovane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vode</w:t>
      </w:r>
      <w:r w:rsidR="000C194D" w:rsidRPr="00384B32">
        <w:rPr>
          <w:sz w:val="24"/>
          <w:szCs w:val="24"/>
        </w:rPr>
        <w:t>).</w:t>
      </w:r>
      <w:proofErr w:type="gramEnd"/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Dobijeni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kopolimeri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suše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se</w:t>
      </w:r>
      <w:r w:rsidR="000C194D" w:rsidRPr="00384B32">
        <w:rPr>
          <w:sz w:val="24"/>
          <w:szCs w:val="24"/>
        </w:rPr>
        <w:t xml:space="preserve"> </w:t>
      </w:r>
      <w:proofErr w:type="gramStart"/>
      <w:r w:rsidR="003F1052">
        <w:rPr>
          <w:sz w:val="24"/>
          <w:szCs w:val="24"/>
        </w:rPr>
        <w:t>na</w:t>
      </w:r>
      <w:proofErr w:type="gramEnd"/>
      <w:r w:rsidR="000C194D" w:rsidRPr="00384B32">
        <w:rPr>
          <w:sz w:val="24"/>
          <w:szCs w:val="24"/>
        </w:rPr>
        <w:t xml:space="preserve"> 110</w:t>
      </w:r>
      <w:r w:rsidR="003F1052">
        <w:rPr>
          <w:sz w:val="24"/>
          <w:szCs w:val="24"/>
          <w:vertAlign w:val="superscript"/>
        </w:rPr>
        <w:t>o</w:t>
      </w:r>
      <w:r w:rsidR="000C194D" w:rsidRPr="00384B32">
        <w:rPr>
          <w:sz w:val="24"/>
          <w:szCs w:val="24"/>
          <w:vertAlign w:val="superscript"/>
        </w:rPr>
        <w:t xml:space="preserve"> </w:t>
      </w:r>
      <w:r w:rsidR="000C194D" w:rsidRPr="00384B32">
        <w:rPr>
          <w:sz w:val="24"/>
          <w:szCs w:val="24"/>
        </w:rPr>
        <w:t xml:space="preserve">C </w:t>
      </w:r>
      <w:r w:rsidR="003F1052">
        <w:rPr>
          <w:sz w:val="24"/>
          <w:szCs w:val="24"/>
        </w:rPr>
        <w:t>u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toku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tri</w:t>
      </w:r>
      <w:r w:rsidR="000C194D"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sata</w:t>
      </w:r>
      <w:r w:rsidR="000C194D">
        <w:rPr>
          <w:sz w:val="24"/>
          <w:szCs w:val="24"/>
        </w:rPr>
        <w:t>.</w:t>
      </w:r>
    </w:p>
    <w:p w:rsidR="00AA6690" w:rsidRDefault="003F1052" w:rsidP="00AA66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D46DF">
        <w:rPr>
          <w:b/>
          <w:i/>
          <w:sz w:val="24"/>
          <w:szCs w:val="24"/>
        </w:rPr>
        <w:t>Procenat</w:t>
      </w:r>
      <w:r w:rsidR="000C194D" w:rsidRPr="006D46DF">
        <w:rPr>
          <w:b/>
          <w:i/>
          <w:sz w:val="24"/>
          <w:szCs w:val="24"/>
        </w:rPr>
        <w:t xml:space="preserve"> </w:t>
      </w:r>
      <w:r w:rsidRPr="006D46DF">
        <w:rPr>
          <w:b/>
          <w:i/>
          <w:sz w:val="24"/>
          <w:szCs w:val="24"/>
        </w:rPr>
        <w:t>slobod</w:t>
      </w:r>
      <w:r w:rsidR="006D46DF" w:rsidRPr="006D46DF">
        <w:rPr>
          <w:b/>
          <w:i/>
          <w:sz w:val="24"/>
          <w:szCs w:val="24"/>
        </w:rPr>
        <w:t>n</w:t>
      </w:r>
      <w:r w:rsidRPr="006D46DF">
        <w:rPr>
          <w:b/>
          <w:i/>
          <w:sz w:val="24"/>
          <w:szCs w:val="24"/>
        </w:rPr>
        <w:t>og</w:t>
      </w:r>
      <w:r w:rsidR="000C194D" w:rsidRPr="006D46DF">
        <w:rPr>
          <w:b/>
          <w:i/>
          <w:sz w:val="24"/>
          <w:szCs w:val="24"/>
        </w:rPr>
        <w:t xml:space="preserve"> </w:t>
      </w:r>
      <w:r w:rsidRPr="006D46DF">
        <w:rPr>
          <w:b/>
          <w:i/>
          <w:sz w:val="24"/>
          <w:szCs w:val="24"/>
        </w:rPr>
        <w:t>formaldehida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je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određivan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bisulfitnom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metodom</w:t>
      </w:r>
      <w:r w:rsidR="000C194D" w:rsidRPr="00384B32">
        <w:rPr>
          <w:sz w:val="24"/>
          <w:szCs w:val="24"/>
        </w:rPr>
        <w:t xml:space="preserve">: </w:t>
      </w:r>
      <w:r>
        <w:rPr>
          <w:sz w:val="24"/>
          <w:szCs w:val="24"/>
        </w:rPr>
        <w:t>Odmereno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je</w:t>
      </w:r>
      <w:r w:rsidR="000C194D" w:rsidRPr="00384B32">
        <w:rPr>
          <w:sz w:val="24"/>
          <w:szCs w:val="24"/>
        </w:rPr>
        <w:t xml:space="preserve"> 0.5 g </w:t>
      </w:r>
      <w:r>
        <w:rPr>
          <w:sz w:val="24"/>
          <w:szCs w:val="24"/>
        </w:rPr>
        <w:t>uzorka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smole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dodato</w:t>
      </w:r>
      <w:r w:rsidR="000C194D" w:rsidRPr="00384B32">
        <w:rPr>
          <w:sz w:val="24"/>
          <w:szCs w:val="24"/>
        </w:rPr>
        <w:t xml:space="preserve"> 25 ml </w:t>
      </w:r>
      <w:r>
        <w:rPr>
          <w:sz w:val="24"/>
          <w:szCs w:val="24"/>
        </w:rPr>
        <w:t>destilovane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vode</w:t>
      </w:r>
      <w:r w:rsidR="000C194D" w:rsidRPr="00384B32">
        <w:rPr>
          <w:sz w:val="24"/>
          <w:szCs w:val="24"/>
        </w:rPr>
        <w:t xml:space="preserve">. </w:t>
      </w:r>
      <w:r>
        <w:rPr>
          <w:sz w:val="24"/>
          <w:szCs w:val="24"/>
        </w:rPr>
        <w:t>Dodat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je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indikator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timolftalein</w:t>
      </w:r>
      <w:r w:rsidR="000C194D" w:rsidRPr="00384B32">
        <w:rPr>
          <w:sz w:val="24"/>
          <w:szCs w:val="24"/>
        </w:rPr>
        <w:t xml:space="preserve"> (</w:t>
      </w:r>
      <w:r>
        <w:rPr>
          <w:sz w:val="24"/>
          <w:szCs w:val="24"/>
        </w:rPr>
        <w:t>prethodno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pripremljen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tako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što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je</w:t>
      </w:r>
      <w:r w:rsidR="000C194D" w:rsidRPr="00384B32">
        <w:rPr>
          <w:sz w:val="24"/>
          <w:szCs w:val="24"/>
        </w:rPr>
        <w:t xml:space="preserve"> 0.04 g </w:t>
      </w:r>
      <w:r>
        <w:rPr>
          <w:sz w:val="24"/>
          <w:szCs w:val="24"/>
        </w:rPr>
        <w:t>indikatora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rastvoreno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 w:rsidR="000C194D" w:rsidRPr="00384B32">
        <w:rPr>
          <w:sz w:val="24"/>
          <w:szCs w:val="24"/>
        </w:rPr>
        <w:t xml:space="preserve"> 50 ml EtOH + 50 ml </w:t>
      </w:r>
      <w:r>
        <w:rPr>
          <w:sz w:val="24"/>
          <w:szCs w:val="24"/>
        </w:rPr>
        <w:t>vode</w:t>
      </w:r>
      <w:r w:rsidR="000C194D" w:rsidRPr="00384B32">
        <w:rPr>
          <w:sz w:val="24"/>
          <w:szCs w:val="24"/>
        </w:rPr>
        <w:t xml:space="preserve">; </w:t>
      </w:r>
      <w:r>
        <w:rPr>
          <w:sz w:val="24"/>
          <w:szCs w:val="24"/>
        </w:rPr>
        <w:t>kiseli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indikator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koji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menja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boju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opsegu</w:t>
      </w:r>
      <w:r w:rsidR="000C194D" w:rsidRPr="00384B32">
        <w:rPr>
          <w:sz w:val="24"/>
          <w:szCs w:val="24"/>
        </w:rPr>
        <w:t xml:space="preserve"> 9.3-10.5). </w:t>
      </w:r>
      <w:r>
        <w:rPr>
          <w:sz w:val="24"/>
          <w:szCs w:val="24"/>
        </w:rPr>
        <w:t>Izvršena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je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neutralizacija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rastvora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smole</w:t>
      </w:r>
      <w:r w:rsidR="000C194D" w:rsidRPr="00384B32">
        <w:rPr>
          <w:sz w:val="24"/>
          <w:szCs w:val="24"/>
        </w:rPr>
        <w:t xml:space="preserve"> 0.1 mol/l </w:t>
      </w:r>
      <w:r>
        <w:rPr>
          <w:sz w:val="24"/>
          <w:szCs w:val="24"/>
        </w:rPr>
        <w:t>standardnim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rastvorom</w:t>
      </w:r>
      <w:r w:rsidR="000C194D" w:rsidRPr="00384B32">
        <w:rPr>
          <w:sz w:val="24"/>
          <w:szCs w:val="24"/>
        </w:rPr>
        <w:t xml:space="preserve"> NaOH </w:t>
      </w:r>
      <w:r>
        <w:rPr>
          <w:sz w:val="24"/>
          <w:szCs w:val="24"/>
        </w:rPr>
        <w:t>i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smola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je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titrovana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pojave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plave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boje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rastvora</w:t>
      </w:r>
      <w:r w:rsidR="000C194D" w:rsidRPr="00384B32"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Zatim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je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dodato</w:t>
      </w:r>
      <w:r w:rsidR="000C194D" w:rsidRPr="00384B32">
        <w:rPr>
          <w:sz w:val="24"/>
          <w:szCs w:val="24"/>
        </w:rPr>
        <w:t xml:space="preserve"> 15 ml </w:t>
      </w:r>
      <w:r>
        <w:rPr>
          <w:sz w:val="24"/>
          <w:szCs w:val="24"/>
        </w:rPr>
        <w:t>natrijum</w:t>
      </w:r>
      <w:r w:rsidR="000C194D">
        <w:rPr>
          <w:sz w:val="24"/>
          <w:szCs w:val="24"/>
          <w:lang w:val="sr-Cyrl-CS"/>
        </w:rPr>
        <w:t>-</w:t>
      </w:r>
      <w:r>
        <w:rPr>
          <w:sz w:val="24"/>
          <w:szCs w:val="24"/>
        </w:rPr>
        <w:t>bisulfita</w:t>
      </w:r>
      <w:r w:rsidR="000C194D" w:rsidRPr="00384B32">
        <w:rPr>
          <w:sz w:val="24"/>
          <w:szCs w:val="24"/>
        </w:rPr>
        <w:t xml:space="preserve">, </w:t>
      </w:r>
      <w:r>
        <w:rPr>
          <w:sz w:val="24"/>
          <w:szCs w:val="24"/>
        </w:rPr>
        <w:t>koncentracije</w:t>
      </w:r>
      <w:r w:rsidR="000C194D" w:rsidRPr="00384B32">
        <w:rPr>
          <w:sz w:val="24"/>
          <w:szCs w:val="24"/>
          <w:lang w:val="sr-Cyrl-CS"/>
        </w:rPr>
        <w:t xml:space="preserve"> </w:t>
      </w:r>
      <w:r w:rsidR="000C194D" w:rsidRPr="00384B32">
        <w:rPr>
          <w:sz w:val="24"/>
          <w:szCs w:val="24"/>
        </w:rPr>
        <w:t xml:space="preserve">0.5 mol/l </w:t>
      </w:r>
      <w:r>
        <w:rPr>
          <w:sz w:val="24"/>
          <w:szCs w:val="24"/>
        </w:rPr>
        <w:t>pri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čemu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rastvor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dobija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intenzivnu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plavu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boju</w:t>
      </w:r>
      <w:r w:rsidR="000C194D" w:rsidRPr="00384B32">
        <w:rPr>
          <w:sz w:val="24"/>
          <w:szCs w:val="24"/>
        </w:rPr>
        <w:t>.</w:t>
      </w:r>
      <w:proofErr w:type="gramEnd"/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Rastvor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smole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je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titrisan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standardnim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rastvorom</w:t>
      </w:r>
      <w:r w:rsidR="000C194D" w:rsidRPr="00384B32">
        <w:rPr>
          <w:sz w:val="24"/>
          <w:szCs w:val="24"/>
        </w:rPr>
        <w:t xml:space="preserve"> HCl, </w:t>
      </w:r>
      <w:r>
        <w:rPr>
          <w:sz w:val="24"/>
          <w:szCs w:val="24"/>
        </w:rPr>
        <w:t>koncentracije</w:t>
      </w:r>
      <w:r w:rsidR="000C194D" w:rsidRPr="00384B32">
        <w:rPr>
          <w:sz w:val="24"/>
          <w:szCs w:val="24"/>
        </w:rPr>
        <w:t xml:space="preserve"> 0.1 mol/l </w:t>
      </w:r>
      <w:r>
        <w:rPr>
          <w:sz w:val="24"/>
          <w:szCs w:val="24"/>
        </w:rPr>
        <w:t>do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nestanka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plave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boje</w:t>
      </w:r>
      <w:r w:rsidR="000C194D" w:rsidRPr="00384B32">
        <w:rPr>
          <w:sz w:val="24"/>
          <w:szCs w:val="24"/>
        </w:rPr>
        <w:t>.</w:t>
      </w:r>
      <w:r w:rsidR="00AA6690" w:rsidRPr="006D46DF">
        <w:rPr>
          <w:sz w:val="24"/>
          <w:szCs w:val="24"/>
        </w:rPr>
        <w:t xml:space="preserve"> </w:t>
      </w:r>
      <w:r w:rsidR="00AA6690">
        <w:rPr>
          <w:sz w:val="24"/>
          <w:szCs w:val="24"/>
        </w:rPr>
        <w:t>Reakcija</w:t>
      </w:r>
      <w:r w:rsidR="00AA6690" w:rsidRPr="006D46DF">
        <w:rPr>
          <w:sz w:val="24"/>
          <w:szCs w:val="24"/>
        </w:rPr>
        <w:t xml:space="preserve"> </w:t>
      </w:r>
      <w:r w:rsidR="00AA6690">
        <w:rPr>
          <w:sz w:val="24"/>
          <w:szCs w:val="24"/>
        </w:rPr>
        <w:t>titracije</w:t>
      </w:r>
      <w:r w:rsidR="00AA6690" w:rsidRPr="006D46DF">
        <w:rPr>
          <w:sz w:val="24"/>
          <w:szCs w:val="24"/>
        </w:rPr>
        <w:t xml:space="preserve">: </w:t>
      </w:r>
    </w:p>
    <w:p w:rsidR="000C194D" w:rsidRPr="00384B32" w:rsidRDefault="000C194D" w:rsidP="000C194D">
      <w:pPr>
        <w:jc w:val="both"/>
        <w:rPr>
          <w:sz w:val="24"/>
          <w:szCs w:val="24"/>
        </w:rPr>
      </w:pPr>
    </w:p>
    <w:p w:rsidR="000C194D" w:rsidRPr="00384B32" w:rsidRDefault="000C194D" w:rsidP="000C194D">
      <w:pPr>
        <w:pStyle w:val="ListParagraph"/>
        <w:spacing w:after="240"/>
        <w:ind w:left="0"/>
      </w:pPr>
      <w:r w:rsidRPr="00384B32">
        <w:rPr>
          <w:rFonts w:ascii="Calibri" w:eastAsia="Calibri" w:hAnsi="Calibri"/>
          <w:sz w:val="22"/>
          <w:szCs w:val="22"/>
          <w:lang w:val="sr-Cyrl-CS"/>
        </w:rPr>
        <w:t xml:space="preserve">                                         </w:t>
      </w:r>
      <w:r w:rsidRPr="00384B32">
        <w:t>CH</w:t>
      </w:r>
      <w:r w:rsidRPr="00384B32">
        <w:rPr>
          <w:vertAlign w:val="subscript"/>
        </w:rPr>
        <w:t>2</w:t>
      </w:r>
      <w:r w:rsidRPr="00384B32">
        <w:t>O + Na</w:t>
      </w:r>
      <w:r w:rsidRPr="00384B32">
        <w:rPr>
          <w:vertAlign w:val="subscript"/>
        </w:rPr>
        <w:t>2</w:t>
      </w:r>
      <w:r w:rsidRPr="00384B32">
        <w:t>SO</w:t>
      </w:r>
      <w:r w:rsidRPr="00384B32">
        <w:rPr>
          <w:vertAlign w:val="subscript"/>
        </w:rPr>
        <w:t>3</w:t>
      </w:r>
      <w:r w:rsidRPr="00384B32">
        <w:t xml:space="preserve"> + H</w:t>
      </w:r>
      <w:r w:rsidRPr="00384B32">
        <w:rPr>
          <w:vertAlign w:val="subscript"/>
        </w:rPr>
        <w:t>2</w:t>
      </w:r>
      <w:r w:rsidRPr="00384B32">
        <w:t>O → NaSO</w:t>
      </w:r>
      <w:r w:rsidRPr="00384B32">
        <w:rPr>
          <w:vertAlign w:val="subscript"/>
        </w:rPr>
        <w:t>3</w:t>
      </w:r>
      <w:r w:rsidRPr="00384B32">
        <w:t>CH</w:t>
      </w:r>
      <w:r w:rsidRPr="00384B32">
        <w:rPr>
          <w:vertAlign w:val="subscript"/>
        </w:rPr>
        <w:t>2</w:t>
      </w:r>
      <w:r w:rsidRPr="00384B32">
        <w:t>OH + NaOH</w:t>
      </w:r>
    </w:p>
    <w:p w:rsidR="000C194D" w:rsidRPr="00384B32" w:rsidRDefault="003F1052" w:rsidP="000C194D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Titracijom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neutrališe</w:t>
      </w:r>
      <w:r w:rsidR="000C194D" w:rsidRPr="00384B32">
        <w:rPr>
          <w:sz w:val="24"/>
          <w:szCs w:val="24"/>
        </w:rPr>
        <w:t xml:space="preserve"> NaOH </w:t>
      </w:r>
      <w:r>
        <w:rPr>
          <w:sz w:val="24"/>
          <w:szCs w:val="24"/>
        </w:rPr>
        <w:t>koji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oslobađa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vezivanjem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jednog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molekula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slobodnog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formaldehida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za</w:t>
      </w:r>
      <w:r w:rsidR="000C194D" w:rsidRPr="00384B32">
        <w:rPr>
          <w:sz w:val="24"/>
          <w:szCs w:val="24"/>
        </w:rPr>
        <w:t xml:space="preserve"> Na</w:t>
      </w:r>
      <w:r w:rsidR="000C194D" w:rsidRPr="00384B32">
        <w:rPr>
          <w:sz w:val="24"/>
          <w:szCs w:val="24"/>
          <w:vertAlign w:val="subscript"/>
        </w:rPr>
        <w:t>2</w:t>
      </w:r>
      <w:r w:rsidR="000C194D" w:rsidRPr="00384B32">
        <w:rPr>
          <w:sz w:val="24"/>
          <w:szCs w:val="24"/>
        </w:rPr>
        <w:t>SO</w:t>
      </w:r>
      <w:r w:rsidR="000C194D" w:rsidRPr="00384B32">
        <w:rPr>
          <w:sz w:val="24"/>
          <w:szCs w:val="24"/>
          <w:vertAlign w:val="subscript"/>
        </w:rPr>
        <w:t>3</w:t>
      </w:r>
      <w:r w:rsidR="000C194D" w:rsidRPr="00384B32">
        <w:rPr>
          <w:sz w:val="24"/>
          <w:szCs w:val="24"/>
        </w:rPr>
        <w:t>.</w:t>
      </w:r>
      <w:proofErr w:type="gramEnd"/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Urađena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je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slepa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proba</w:t>
      </w:r>
      <w:r w:rsidR="000C194D" w:rsidRPr="00384B32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sa</w:t>
      </w:r>
      <w:proofErr w:type="gramEnd"/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formaldehidom</w:t>
      </w:r>
      <w:r w:rsidR="000C194D" w:rsidRPr="00384B32">
        <w:rPr>
          <w:sz w:val="24"/>
          <w:szCs w:val="24"/>
        </w:rPr>
        <w:t xml:space="preserve">. </w:t>
      </w:r>
    </w:p>
    <w:p w:rsidR="000C194D" w:rsidRPr="00384B32" w:rsidRDefault="003F1052" w:rsidP="000C194D">
      <w:pPr>
        <w:jc w:val="both"/>
        <w:rPr>
          <w:sz w:val="24"/>
          <w:szCs w:val="24"/>
          <w:lang w:val="sr-Cyrl-CS"/>
        </w:rPr>
      </w:pPr>
      <w:r>
        <w:rPr>
          <w:sz w:val="24"/>
          <w:szCs w:val="24"/>
        </w:rPr>
        <w:t>Procentni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sadržaj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slobodnog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formaldehida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uzorku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izračunava</w:t>
      </w:r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prema</w:t>
      </w:r>
      <w:r w:rsidR="000C194D" w:rsidRPr="00384B32">
        <w:rPr>
          <w:sz w:val="24"/>
          <w:szCs w:val="24"/>
        </w:rPr>
        <w:t xml:space="preserve"> </w:t>
      </w:r>
      <w:r w:rsidR="00AA6690">
        <w:rPr>
          <w:sz w:val="24"/>
          <w:szCs w:val="24"/>
        </w:rPr>
        <w:t>jednačini 1</w:t>
      </w:r>
      <w:r w:rsidR="000C194D" w:rsidRPr="00384B32">
        <w:rPr>
          <w:sz w:val="24"/>
          <w:szCs w:val="24"/>
        </w:rPr>
        <w:t>:</w:t>
      </w:r>
    </w:p>
    <w:p w:rsidR="000C194D" w:rsidRDefault="000C194D" w:rsidP="005903E0">
      <w:pPr>
        <w:jc w:val="both"/>
        <w:rPr>
          <w:sz w:val="24"/>
          <w:szCs w:val="24"/>
          <w:lang w:val="sr-Latn-BA"/>
        </w:rPr>
      </w:pPr>
    </w:p>
    <w:p w:rsidR="004D7538" w:rsidRDefault="000C194D" w:rsidP="000C194D">
      <w:pPr>
        <w:spacing w:line="360" w:lineRule="auto"/>
        <w:jc w:val="both"/>
        <w:rPr>
          <w:sz w:val="24"/>
          <w:szCs w:val="24"/>
        </w:rPr>
      </w:pPr>
      <m:oMath>
        <m:r>
          <m:rPr>
            <m:sty m:val="p"/>
          </m:rPr>
          <w:rPr>
            <w:rFonts w:ascii="Cambria Math" w:eastAsia="Calibri" w:hAnsi="Cambria Math"/>
            <w:sz w:val="24"/>
            <w:szCs w:val="24"/>
          </w:rPr>
          <m:t>FA(%)</m:t>
        </m:r>
        <m:r>
          <w:rPr>
            <w:rFonts w:ascii="Cambria Math" w:eastAsia="Calibri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="Calibri" w:hAnsi="Cambria Math"/>
                <w:i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eastAsia="Calibri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="Calibri" w:hAnsi="Cambria Math"/>
                    <w:sz w:val="24"/>
                    <w:szCs w:val="24"/>
                  </w:rPr>
                  <m:t>V1-V2</m:t>
                </m:r>
              </m:e>
            </m:d>
            <m:r>
              <w:rPr>
                <w:rFonts w:ascii="Cambria Math" w:eastAsia="Calibri" w:hAnsi="Cambria Math"/>
                <w:sz w:val="24"/>
                <w:szCs w:val="24"/>
              </w:rPr>
              <m:t>c E 100</m:t>
            </m:r>
          </m:num>
          <m:den>
            <m:r>
              <w:rPr>
                <w:rFonts w:ascii="Cambria Math" w:eastAsia="Calibri" w:hAnsi="Cambria Math"/>
                <w:sz w:val="24"/>
                <w:szCs w:val="24"/>
              </w:rPr>
              <m:t>1000a</m:t>
            </m:r>
          </m:den>
        </m:f>
      </m:oMath>
      <w:r w:rsidR="004D7538">
        <w:rPr>
          <w:sz w:val="24"/>
          <w:szCs w:val="24"/>
        </w:rPr>
        <w:tab/>
      </w:r>
      <w:r w:rsidR="004D7538">
        <w:rPr>
          <w:sz w:val="24"/>
          <w:szCs w:val="24"/>
        </w:rPr>
        <w:tab/>
      </w:r>
      <w:r w:rsidR="004D7538">
        <w:rPr>
          <w:sz w:val="24"/>
          <w:szCs w:val="24"/>
        </w:rPr>
        <w:tab/>
      </w:r>
      <w:r w:rsidR="004D7538">
        <w:rPr>
          <w:sz w:val="24"/>
          <w:szCs w:val="24"/>
        </w:rPr>
        <w:tab/>
      </w:r>
      <w:r w:rsidR="004D7538">
        <w:rPr>
          <w:sz w:val="24"/>
          <w:szCs w:val="24"/>
        </w:rPr>
        <w:tab/>
      </w:r>
      <w:r w:rsidR="004D7538">
        <w:rPr>
          <w:sz w:val="24"/>
          <w:szCs w:val="24"/>
        </w:rPr>
        <w:tab/>
      </w:r>
      <w:r w:rsidR="004D7538">
        <w:rPr>
          <w:sz w:val="24"/>
          <w:szCs w:val="24"/>
        </w:rPr>
        <w:tab/>
      </w:r>
      <w:r w:rsidR="004D7538">
        <w:rPr>
          <w:sz w:val="24"/>
          <w:szCs w:val="24"/>
        </w:rPr>
        <w:tab/>
      </w:r>
      <w:r w:rsidR="004D7538">
        <w:rPr>
          <w:sz w:val="24"/>
          <w:szCs w:val="24"/>
        </w:rPr>
        <w:tab/>
        <w:t xml:space="preserve"> (1)</w:t>
      </w:r>
    </w:p>
    <w:p w:rsidR="000C194D" w:rsidRPr="00384B32" w:rsidRDefault="003F1052" w:rsidP="004D7538">
      <w:pPr>
        <w:jc w:val="both"/>
        <w:rPr>
          <w:sz w:val="24"/>
          <w:szCs w:val="24"/>
          <w:lang w:val="sr-Cyrl-CS"/>
        </w:rPr>
      </w:pPr>
      <w:proofErr w:type="gramStart"/>
      <w:r>
        <w:rPr>
          <w:sz w:val="24"/>
          <w:szCs w:val="24"/>
        </w:rPr>
        <w:t>gde</w:t>
      </w:r>
      <w:proofErr w:type="gramEnd"/>
      <w:r w:rsidR="000C194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je</w:t>
      </w:r>
      <w:r w:rsidR="004D7538">
        <w:rPr>
          <w:sz w:val="24"/>
          <w:szCs w:val="24"/>
        </w:rPr>
        <w:t>:</w:t>
      </w:r>
    </w:p>
    <w:p w:rsidR="000C194D" w:rsidRPr="00384B32" w:rsidRDefault="000C194D" w:rsidP="000C194D">
      <w:pPr>
        <w:jc w:val="both"/>
        <w:rPr>
          <w:sz w:val="24"/>
          <w:szCs w:val="24"/>
        </w:rPr>
      </w:pPr>
      <w:r w:rsidRPr="00384B32">
        <w:rPr>
          <w:sz w:val="24"/>
          <w:szCs w:val="24"/>
          <w:lang w:val="sr-Cyrl-CS"/>
        </w:rPr>
        <w:t xml:space="preserve">         </w:t>
      </w:r>
      <w:r>
        <w:rPr>
          <w:sz w:val="24"/>
          <w:szCs w:val="24"/>
          <w:lang w:val="sr-Cyrl-CS"/>
        </w:rPr>
        <w:t xml:space="preserve"> </w:t>
      </w:r>
      <w:r w:rsidRPr="00384B32">
        <w:rPr>
          <w:sz w:val="24"/>
          <w:szCs w:val="24"/>
        </w:rPr>
        <w:t>V</w:t>
      </w:r>
      <w:r>
        <w:rPr>
          <w:sz w:val="24"/>
          <w:szCs w:val="24"/>
          <w:vertAlign w:val="subscript"/>
        </w:rPr>
        <w:t>1</w:t>
      </w:r>
      <w:r>
        <w:rPr>
          <w:sz w:val="24"/>
          <w:szCs w:val="24"/>
          <w:vertAlign w:val="subscript"/>
          <w:lang w:val="sr-Cyrl-CS"/>
        </w:rPr>
        <w:t xml:space="preserve"> </w:t>
      </w:r>
      <w:r>
        <w:rPr>
          <w:sz w:val="24"/>
          <w:szCs w:val="24"/>
          <w:lang w:val="sr-Cyrl-CS"/>
        </w:rPr>
        <w:t>-</w:t>
      </w:r>
      <w:r w:rsidRPr="00384B32">
        <w:rPr>
          <w:sz w:val="24"/>
          <w:szCs w:val="24"/>
          <w:vertAlign w:val="subscript"/>
        </w:rPr>
        <w:t xml:space="preserve"> </w:t>
      </w:r>
      <w:r w:rsidR="003F1052">
        <w:rPr>
          <w:sz w:val="24"/>
          <w:szCs w:val="24"/>
        </w:rPr>
        <w:t>zapremina</w:t>
      </w:r>
      <w:r w:rsidRPr="00384B32">
        <w:rPr>
          <w:sz w:val="24"/>
          <w:szCs w:val="24"/>
        </w:rPr>
        <w:t xml:space="preserve"> HCl </w:t>
      </w:r>
      <w:r w:rsidR="003F1052">
        <w:rPr>
          <w:sz w:val="24"/>
          <w:szCs w:val="24"/>
        </w:rPr>
        <w:t>utrošena</w:t>
      </w:r>
      <w:r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za</w:t>
      </w:r>
      <w:r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titraciju</w:t>
      </w:r>
      <w:r w:rsidRPr="00384B32">
        <w:rPr>
          <w:sz w:val="24"/>
          <w:szCs w:val="24"/>
        </w:rPr>
        <w:t xml:space="preserve"> </w:t>
      </w:r>
      <w:proofErr w:type="gramStart"/>
      <w:r w:rsidR="003F1052">
        <w:rPr>
          <w:sz w:val="24"/>
          <w:szCs w:val="24"/>
        </w:rPr>
        <w:t>sa</w:t>
      </w:r>
      <w:proofErr w:type="gramEnd"/>
      <w:r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rastvorom</w:t>
      </w:r>
      <w:r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iz</w:t>
      </w:r>
      <w:r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smole</w:t>
      </w:r>
      <w:r w:rsidRPr="00384B32">
        <w:rPr>
          <w:sz w:val="24"/>
          <w:szCs w:val="24"/>
        </w:rPr>
        <w:t xml:space="preserve"> (ml)</w:t>
      </w:r>
    </w:p>
    <w:p w:rsidR="000C194D" w:rsidRPr="00384B32" w:rsidRDefault="000C194D" w:rsidP="000C194D">
      <w:pPr>
        <w:ind w:left="360"/>
        <w:jc w:val="both"/>
        <w:rPr>
          <w:sz w:val="24"/>
          <w:szCs w:val="24"/>
        </w:rPr>
      </w:pPr>
      <w:r w:rsidRPr="00384B32">
        <w:rPr>
          <w:sz w:val="24"/>
          <w:szCs w:val="24"/>
          <w:lang w:val="sr-Cyrl-CS"/>
        </w:rPr>
        <w:t xml:space="preserve">   </w:t>
      </w:r>
      <w:r>
        <w:rPr>
          <w:sz w:val="24"/>
          <w:szCs w:val="24"/>
          <w:lang w:val="sr-Cyrl-CS"/>
        </w:rPr>
        <w:t xml:space="preserve"> </w:t>
      </w:r>
      <w:r w:rsidRPr="00452416">
        <w:rPr>
          <w:sz w:val="24"/>
          <w:szCs w:val="24"/>
        </w:rPr>
        <w:t>V</w:t>
      </w:r>
      <w:r>
        <w:rPr>
          <w:sz w:val="24"/>
          <w:szCs w:val="24"/>
          <w:vertAlign w:val="subscript"/>
          <w:lang w:val="sr-Cyrl-CS"/>
        </w:rPr>
        <w:t xml:space="preserve">2 </w:t>
      </w:r>
      <w:r>
        <w:rPr>
          <w:sz w:val="24"/>
          <w:szCs w:val="24"/>
          <w:lang w:val="sr-Cyrl-CS"/>
        </w:rPr>
        <w:t xml:space="preserve">- </w:t>
      </w:r>
      <w:r w:rsidR="003F1052">
        <w:rPr>
          <w:sz w:val="24"/>
          <w:szCs w:val="24"/>
        </w:rPr>
        <w:t>zapremina</w:t>
      </w:r>
      <w:r w:rsidRPr="00384B32">
        <w:rPr>
          <w:sz w:val="24"/>
          <w:szCs w:val="24"/>
        </w:rPr>
        <w:t xml:space="preserve"> HCl </w:t>
      </w:r>
      <w:r w:rsidR="003F1052">
        <w:rPr>
          <w:sz w:val="24"/>
          <w:szCs w:val="24"/>
        </w:rPr>
        <w:t>utrošena</w:t>
      </w:r>
      <w:r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za</w:t>
      </w:r>
      <w:r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slepu</w:t>
      </w:r>
      <w:r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probu</w:t>
      </w:r>
    </w:p>
    <w:p w:rsidR="000C194D" w:rsidRPr="00384B32" w:rsidRDefault="000C194D" w:rsidP="000C194D">
      <w:pPr>
        <w:ind w:left="360"/>
        <w:jc w:val="both"/>
        <w:rPr>
          <w:sz w:val="24"/>
          <w:szCs w:val="24"/>
        </w:rPr>
      </w:pPr>
      <w:r w:rsidRPr="00384B32">
        <w:rPr>
          <w:sz w:val="24"/>
          <w:szCs w:val="24"/>
          <w:lang w:val="sr-Cyrl-CS"/>
        </w:rPr>
        <w:t xml:space="preserve">    </w:t>
      </w:r>
      <w:r>
        <w:rPr>
          <w:sz w:val="24"/>
          <w:szCs w:val="24"/>
          <w:lang w:val="sr-Cyrl-CS"/>
        </w:rPr>
        <w:t xml:space="preserve"> </w:t>
      </w:r>
      <w:r w:rsidR="00AA6690">
        <w:rPr>
          <w:sz w:val="24"/>
          <w:szCs w:val="24"/>
        </w:rPr>
        <w:t>c</w:t>
      </w:r>
      <w:r>
        <w:rPr>
          <w:sz w:val="24"/>
          <w:szCs w:val="24"/>
          <w:lang w:val="sr-Cyrl-CS"/>
        </w:rPr>
        <w:t xml:space="preserve"> </w:t>
      </w:r>
      <w:r w:rsidRPr="00384B32">
        <w:rPr>
          <w:sz w:val="24"/>
          <w:szCs w:val="24"/>
        </w:rPr>
        <w:t xml:space="preserve">- </w:t>
      </w:r>
      <w:proofErr w:type="gramStart"/>
      <w:r w:rsidR="003F1052">
        <w:rPr>
          <w:sz w:val="24"/>
          <w:szCs w:val="24"/>
        </w:rPr>
        <w:t>koncentracija</w:t>
      </w:r>
      <w:proofErr w:type="gramEnd"/>
      <w:r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rastvora</w:t>
      </w:r>
      <w:r w:rsidRPr="00384B32">
        <w:rPr>
          <w:sz w:val="24"/>
          <w:szCs w:val="24"/>
        </w:rPr>
        <w:t xml:space="preserve"> HCl (mol/l)</w:t>
      </w:r>
    </w:p>
    <w:p w:rsidR="000C194D" w:rsidRPr="00384B32" w:rsidRDefault="000C194D" w:rsidP="000C194D">
      <w:pPr>
        <w:ind w:left="360"/>
        <w:jc w:val="both"/>
        <w:rPr>
          <w:sz w:val="24"/>
          <w:szCs w:val="24"/>
        </w:rPr>
      </w:pPr>
      <w:r w:rsidRPr="00384B32">
        <w:rPr>
          <w:sz w:val="24"/>
          <w:szCs w:val="24"/>
          <w:lang w:val="sr-Cyrl-CS"/>
        </w:rPr>
        <w:t xml:space="preserve">   </w:t>
      </w:r>
      <w:r>
        <w:rPr>
          <w:sz w:val="24"/>
          <w:szCs w:val="24"/>
          <w:lang w:val="sr-Cyrl-CS"/>
        </w:rPr>
        <w:t xml:space="preserve">  </w:t>
      </w:r>
      <w:r w:rsidRPr="00384B32">
        <w:rPr>
          <w:sz w:val="24"/>
          <w:szCs w:val="24"/>
        </w:rPr>
        <w:t>E</w:t>
      </w:r>
      <w:r>
        <w:rPr>
          <w:sz w:val="24"/>
          <w:szCs w:val="24"/>
          <w:lang w:val="sr-Cyrl-CS"/>
        </w:rPr>
        <w:t xml:space="preserve"> </w:t>
      </w:r>
      <w:r w:rsidRPr="00384B32">
        <w:rPr>
          <w:sz w:val="24"/>
          <w:szCs w:val="24"/>
        </w:rPr>
        <w:t xml:space="preserve">- </w:t>
      </w:r>
      <w:proofErr w:type="gramStart"/>
      <w:r w:rsidR="003F1052">
        <w:rPr>
          <w:sz w:val="24"/>
          <w:szCs w:val="24"/>
        </w:rPr>
        <w:t>ekvivalentna</w:t>
      </w:r>
      <w:proofErr w:type="gramEnd"/>
      <w:r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masa</w:t>
      </w:r>
      <w:r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formaldehida</w:t>
      </w:r>
      <w:r w:rsidRPr="00384B32">
        <w:rPr>
          <w:sz w:val="24"/>
          <w:szCs w:val="24"/>
        </w:rPr>
        <w:t xml:space="preserve"> = </w:t>
      </w:r>
      <w:r w:rsidR="003F1052">
        <w:rPr>
          <w:sz w:val="24"/>
          <w:szCs w:val="24"/>
        </w:rPr>
        <w:t>molekulska</w:t>
      </w:r>
      <w:r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masa</w:t>
      </w:r>
      <w:r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i</w:t>
      </w:r>
    </w:p>
    <w:p w:rsidR="000C194D" w:rsidRPr="00384B32" w:rsidRDefault="000C194D" w:rsidP="000C194D">
      <w:pPr>
        <w:spacing w:line="360" w:lineRule="auto"/>
        <w:ind w:left="360"/>
        <w:jc w:val="both"/>
        <w:rPr>
          <w:sz w:val="24"/>
          <w:szCs w:val="24"/>
          <w:lang w:val="sr-Cyrl-CS"/>
        </w:rPr>
      </w:pPr>
      <w:r w:rsidRPr="00384B32">
        <w:rPr>
          <w:sz w:val="24"/>
          <w:szCs w:val="24"/>
          <w:lang w:val="sr-Cyrl-CS"/>
        </w:rPr>
        <w:t xml:space="preserve">   </w:t>
      </w:r>
      <w:r>
        <w:rPr>
          <w:sz w:val="24"/>
          <w:szCs w:val="24"/>
          <w:lang w:val="sr-Cyrl-CS"/>
        </w:rPr>
        <w:t xml:space="preserve">  </w:t>
      </w:r>
      <w:r w:rsidR="003F1052">
        <w:rPr>
          <w:sz w:val="24"/>
          <w:szCs w:val="24"/>
          <w:lang w:val="sr-Cyrl-CS"/>
        </w:rPr>
        <w:t>a</w:t>
      </w:r>
      <w:r>
        <w:rPr>
          <w:sz w:val="24"/>
          <w:szCs w:val="24"/>
          <w:lang w:val="sr-Cyrl-CS"/>
        </w:rPr>
        <w:t xml:space="preserve"> </w:t>
      </w:r>
      <w:r w:rsidRPr="00384B32">
        <w:rPr>
          <w:sz w:val="24"/>
          <w:szCs w:val="24"/>
        </w:rPr>
        <w:t xml:space="preserve">- </w:t>
      </w:r>
      <w:r w:rsidR="003F1052">
        <w:rPr>
          <w:sz w:val="24"/>
          <w:szCs w:val="24"/>
        </w:rPr>
        <w:t>masa</w:t>
      </w:r>
      <w:r w:rsidRPr="00384B32">
        <w:rPr>
          <w:sz w:val="24"/>
          <w:szCs w:val="24"/>
        </w:rPr>
        <w:t xml:space="preserve"> </w:t>
      </w:r>
      <w:r w:rsidR="003F1052">
        <w:rPr>
          <w:sz w:val="24"/>
          <w:szCs w:val="24"/>
        </w:rPr>
        <w:t>uzorka</w:t>
      </w:r>
      <w:r w:rsidRPr="00384B32">
        <w:rPr>
          <w:sz w:val="24"/>
          <w:szCs w:val="24"/>
        </w:rPr>
        <w:t xml:space="preserve"> (g)</w:t>
      </w:r>
      <w:r w:rsidRPr="00384B32">
        <w:rPr>
          <w:sz w:val="24"/>
          <w:szCs w:val="24"/>
          <w:lang w:val="sr-Cyrl-CS"/>
        </w:rPr>
        <w:t xml:space="preserve"> </w:t>
      </w:r>
    </w:p>
    <w:p w:rsidR="003F1052" w:rsidRPr="003F1052" w:rsidRDefault="003F1052" w:rsidP="003F1052">
      <w:pPr>
        <w:jc w:val="both"/>
        <w:rPr>
          <w:sz w:val="24"/>
          <w:szCs w:val="24"/>
          <w:lang w:val="sr-Cyrl-CS"/>
        </w:rPr>
      </w:pPr>
      <w:r w:rsidRPr="006D46DF">
        <w:rPr>
          <w:b/>
          <w:i/>
          <w:sz w:val="24"/>
          <w:szCs w:val="24"/>
        </w:rPr>
        <w:t>Određivanje pH</w:t>
      </w:r>
      <w:r>
        <w:rPr>
          <w:sz w:val="24"/>
          <w:szCs w:val="24"/>
        </w:rPr>
        <w:t>:</w:t>
      </w:r>
      <w:r w:rsidR="00570438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Umrežena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smola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se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usitni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što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je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moguće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sitnije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u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avanu</w:t>
      </w:r>
      <w:r w:rsidRPr="003F1052">
        <w:rPr>
          <w:sz w:val="24"/>
          <w:szCs w:val="24"/>
        </w:rPr>
        <w:t xml:space="preserve">. </w:t>
      </w:r>
      <w:r w:rsidR="004D7538">
        <w:rPr>
          <w:sz w:val="24"/>
          <w:szCs w:val="24"/>
        </w:rPr>
        <w:t>Odmah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nakon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toga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oko</w:t>
      </w:r>
      <w:r w:rsidRPr="003F1052">
        <w:rPr>
          <w:sz w:val="24"/>
          <w:szCs w:val="24"/>
        </w:rPr>
        <w:t xml:space="preserve"> 2 g </w:t>
      </w:r>
      <w:r w:rsidR="004D7538">
        <w:rPr>
          <w:sz w:val="24"/>
          <w:szCs w:val="24"/>
        </w:rPr>
        <w:t>smole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se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prelije</w:t>
      </w:r>
      <w:r w:rsidRPr="003F1052">
        <w:rPr>
          <w:sz w:val="24"/>
          <w:szCs w:val="24"/>
        </w:rPr>
        <w:t xml:space="preserve"> </w:t>
      </w:r>
      <w:proofErr w:type="gramStart"/>
      <w:r w:rsidR="004D7538">
        <w:rPr>
          <w:sz w:val="24"/>
          <w:szCs w:val="24"/>
        </w:rPr>
        <w:t>sa</w:t>
      </w:r>
      <w:proofErr w:type="gramEnd"/>
      <w:r w:rsidRPr="003F1052">
        <w:rPr>
          <w:sz w:val="24"/>
          <w:szCs w:val="24"/>
        </w:rPr>
        <w:t xml:space="preserve"> 10 ml </w:t>
      </w:r>
      <w:r w:rsidR="004D7538">
        <w:rPr>
          <w:sz w:val="24"/>
          <w:szCs w:val="24"/>
        </w:rPr>
        <w:t>destilovane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vode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u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adekvatan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stakleni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sud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gde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može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elektroda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da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se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uroni</w:t>
      </w:r>
      <w:r w:rsidRPr="003F1052">
        <w:rPr>
          <w:sz w:val="24"/>
          <w:szCs w:val="24"/>
        </w:rPr>
        <w:t xml:space="preserve">. </w:t>
      </w:r>
      <w:r w:rsidR="004D7538">
        <w:rPr>
          <w:sz w:val="24"/>
          <w:szCs w:val="24"/>
        </w:rPr>
        <w:t>Suspenzija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treba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da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stoji</w:t>
      </w:r>
      <w:r w:rsidRPr="003F1052">
        <w:rPr>
          <w:sz w:val="24"/>
          <w:szCs w:val="24"/>
        </w:rPr>
        <w:t xml:space="preserve"> 48 </w:t>
      </w:r>
      <w:r w:rsidR="004D7538">
        <w:rPr>
          <w:sz w:val="24"/>
          <w:szCs w:val="24"/>
        </w:rPr>
        <w:t>sata</w:t>
      </w:r>
      <w:r w:rsidRPr="003F1052">
        <w:rPr>
          <w:sz w:val="24"/>
          <w:szCs w:val="24"/>
        </w:rPr>
        <w:t xml:space="preserve"> </w:t>
      </w:r>
      <w:proofErr w:type="gramStart"/>
      <w:r w:rsidR="004D7538">
        <w:rPr>
          <w:sz w:val="24"/>
          <w:szCs w:val="24"/>
        </w:rPr>
        <w:t>na</w:t>
      </w:r>
      <w:proofErr w:type="gramEnd"/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sobnoj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temperaturi</w:t>
      </w:r>
      <w:r w:rsidRPr="003F1052">
        <w:rPr>
          <w:sz w:val="24"/>
          <w:szCs w:val="24"/>
        </w:rPr>
        <w:t xml:space="preserve">. </w:t>
      </w:r>
      <w:proofErr w:type="gramStart"/>
      <w:r w:rsidR="004D7538">
        <w:rPr>
          <w:sz w:val="24"/>
          <w:szCs w:val="24"/>
        </w:rPr>
        <w:t>Nakon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toga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se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rastvor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promeša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i</w:t>
      </w:r>
      <w:r w:rsidRPr="003F1052">
        <w:rPr>
          <w:sz w:val="24"/>
          <w:szCs w:val="24"/>
        </w:rPr>
        <w:t xml:space="preserve"> pH </w:t>
      </w:r>
      <w:r w:rsidR="004D7538">
        <w:rPr>
          <w:sz w:val="24"/>
          <w:szCs w:val="24"/>
        </w:rPr>
        <w:t>se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meri</w:t>
      </w:r>
      <w:r w:rsidRPr="003F1052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pomoću</w:t>
      </w:r>
      <w:r w:rsidRPr="003F1052">
        <w:rPr>
          <w:sz w:val="24"/>
          <w:szCs w:val="24"/>
        </w:rPr>
        <w:t xml:space="preserve"> pH </w:t>
      </w:r>
      <w:r w:rsidR="004D7538">
        <w:rPr>
          <w:sz w:val="24"/>
          <w:szCs w:val="24"/>
        </w:rPr>
        <w:t>metra</w:t>
      </w:r>
      <w:r w:rsidRPr="003F1052">
        <w:rPr>
          <w:sz w:val="24"/>
          <w:szCs w:val="24"/>
        </w:rPr>
        <w:t>.</w:t>
      </w:r>
      <w:proofErr w:type="gramEnd"/>
      <w:r w:rsidRPr="003F1052">
        <w:rPr>
          <w:sz w:val="24"/>
          <w:szCs w:val="24"/>
          <w:lang w:val="sr-Cyrl-CS"/>
        </w:rPr>
        <w:t xml:space="preserve"> </w:t>
      </w:r>
    </w:p>
    <w:p w:rsidR="003F1052" w:rsidRDefault="004D7538" w:rsidP="003F1052">
      <w:pPr>
        <w:jc w:val="both"/>
        <w:rPr>
          <w:sz w:val="24"/>
          <w:szCs w:val="24"/>
        </w:rPr>
      </w:pPr>
      <w:r>
        <w:rPr>
          <w:b/>
          <w:i/>
          <w:sz w:val="24"/>
          <w:szCs w:val="24"/>
        </w:rPr>
        <w:t>Hidrolitička</w:t>
      </w:r>
      <w:r w:rsidR="003F1052" w:rsidRPr="006D46DF"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stabilnost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je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praćena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merenjem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gubitka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mase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koncentracije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oslobođenog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formaldehida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umrežene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modifikovane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UF</w:t>
      </w:r>
      <w:r w:rsid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smole</w:t>
      </w:r>
      <w:r w:rsid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posle</w:t>
      </w:r>
      <w:r w:rsid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kisele</w:t>
      </w:r>
      <w:r w:rsid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hidrolize</w:t>
      </w:r>
      <w:r w:rsidR="003F1052">
        <w:rPr>
          <w:sz w:val="24"/>
          <w:szCs w:val="24"/>
        </w:rPr>
        <w:t xml:space="preserve">: </w:t>
      </w:r>
      <w:r>
        <w:rPr>
          <w:sz w:val="24"/>
          <w:szCs w:val="24"/>
        </w:rPr>
        <w:t>Umrežena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smola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usitni</w:t>
      </w:r>
      <w:r w:rsidR="003F1052" w:rsidRPr="003F1052">
        <w:rPr>
          <w:sz w:val="24"/>
          <w:szCs w:val="24"/>
        </w:rPr>
        <w:t xml:space="preserve"> (</w:t>
      </w:r>
      <w:r>
        <w:rPr>
          <w:sz w:val="24"/>
          <w:szCs w:val="24"/>
        </w:rPr>
        <w:t>najbolje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samelje</w:t>
      </w:r>
      <w:r w:rsidR="003F1052" w:rsidRPr="003F1052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na</w:t>
      </w:r>
      <w:proofErr w:type="gramEnd"/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veličinu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zrna</w:t>
      </w:r>
      <w:r w:rsidR="003F1052" w:rsidRPr="003F1052">
        <w:rPr>
          <w:sz w:val="24"/>
          <w:szCs w:val="24"/>
        </w:rPr>
        <w:t xml:space="preserve"> 240 </w:t>
      </w:r>
      <w:r>
        <w:rPr>
          <w:sz w:val="24"/>
          <w:szCs w:val="24"/>
        </w:rPr>
        <w:t>ili</w:t>
      </w:r>
      <w:r w:rsidR="003F1052" w:rsidRPr="003F1052">
        <w:rPr>
          <w:sz w:val="24"/>
          <w:szCs w:val="24"/>
        </w:rPr>
        <w:t xml:space="preserve"> 180 m </w:t>
      </w:r>
      <w:r>
        <w:rPr>
          <w:sz w:val="24"/>
          <w:szCs w:val="24"/>
        </w:rPr>
        <w:t>ili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veličina</w:t>
      </w:r>
      <w:r w:rsidR="003F1052" w:rsidRPr="003F1052">
        <w:rPr>
          <w:sz w:val="24"/>
          <w:szCs w:val="24"/>
        </w:rPr>
        <w:t xml:space="preserve"> 80 mesha). </w:t>
      </w:r>
      <w:r>
        <w:rPr>
          <w:sz w:val="24"/>
          <w:szCs w:val="24"/>
        </w:rPr>
        <w:t>Oko</w:t>
      </w:r>
      <w:r w:rsidR="003F1052" w:rsidRPr="003F1052">
        <w:rPr>
          <w:sz w:val="24"/>
          <w:szCs w:val="24"/>
        </w:rPr>
        <w:t xml:space="preserve"> 0,5 g </w:t>
      </w:r>
      <w:r>
        <w:rPr>
          <w:sz w:val="24"/>
          <w:szCs w:val="24"/>
        </w:rPr>
        <w:t>takve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smole</w:t>
      </w:r>
      <w:r w:rsidR="003F1052" w:rsidRPr="003F1052">
        <w:rPr>
          <w:sz w:val="24"/>
          <w:szCs w:val="24"/>
        </w:rPr>
        <w:t xml:space="preserve"> (</w:t>
      </w:r>
      <w:r>
        <w:rPr>
          <w:sz w:val="24"/>
          <w:szCs w:val="24"/>
        </w:rPr>
        <w:t>tačno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izmerene</w:t>
      </w:r>
      <w:r w:rsidR="003F1052" w:rsidRPr="003F1052">
        <w:rPr>
          <w:sz w:val="24"/>
          <w:szCs w:val="24"/>
        </w:rPr>
        <w:t xml:space="preserve">) </w:t>
      </w:r>
      <w:r>
        <w:rPr>
          <w:sz w:val="24"/>
          <w:szCs w:val="24"/>
        </w:rPr>
        <w:t>se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sipa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erlenmajer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od</w:t>
      </w:r>
      <w:r w:rsidR="003F1052" w:rsidRPr="003F1052">
        <w:rPr>
          <w:sz w:val="24"/>
          <w:szCs w:val="24"/>
        </w:rPr>
        <w:t xml:space="preserve"> 250 ml </w:t>
      </w:r>
      <w:r>
        <w:rPr>
          <w:sz w:val="24"/>
          <w:szCs w:val="24"/>
        </w:rPr>
        <w:t>u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kome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nalazi</w:t>
      </w:r>
      <w:r w:rsidR="003F1052" w:rsidRPr="003F1052">
        <w:rPr>
          <w:sz w:val="24"/>
          <w:szCs w:val="24"/>
        </w:rPr>
        <w:t xml:space="preserve"> 55 ml 0,1</w:t>
      </w:r>
      <w:r>
        <w:rPr>
          <w:sz w:val="24"/>
          <w:szCs w:val="24"/>
        </w:rPr>
        <w:t>M</w:t>
      </w:r>
      <w:r w:rsidR="00B868A4">
        <w:rPr>
          <w:sz w:val="24"/>
          <w:szCs w:val="24"/>
        </w:rPr>
        <w:t xml:space="preserve"> HCl</w:t>
      </w:r>
      <w:r w:rsidR="003F1052" w:rsidRPr="003F1052">
        <w:rPr>
          <w:sz w:val="24"/>
          <w:szCs w:val="24"/>
        </w:rPr>
        <w:t xml:space="preserve">. </w:t>
      </w:r>
      <w:r>
        <w:rPr>
          <w:sz w:val="24"/>
          <w:szCs w:val="24"/>
        </w:rPr>
        <w:t>Smeš</w:t>
      </w:r>
      <w:r w:rsidR="00B868A4">
        <w:rPr>
          <w:sz w:val="24"/>
          <w:szCs w:val="24"/>
        </w:rPr>
        <w:t>a se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zagreva</w:t>
      </w:r>
      <w:r w:rsidR="003F1052" w:rsidRPr="003F1052">
        <w:rPr>
          <w:sz w:val="24"/>
          <w:szCs w:val="24"/>
        </w:rPr>
        <w:t xml:space="preserve"> 90 </w:t>
      </w:r>
      <w:r>
        <w:rPr>
          <w:sz w:val="24"/>
          <w:szCs w:val="24"/>
        </w:rPr>
        <w:t>minuta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na</w:t>
      </w:r>
      <w:r w:rsidR="003F1052" w:rsidRPr="003F1052">
        <w:rPr>
          <w:sz w:val="24"/>
          <w:szCs w:val="24"/>
        </w:rPr>
        <w:t xml:space="preserve"> 50</w:t>
      </w:r>
      <w:r w:rsidR="00E82B68">
        <w:rPr>
          <w:sz w:val="24"/>
          <w:szCs w:val="24"/>
          <w:vertAlign w:val="superscript"/>
        </w:rPr>
        <w:t>o</w:t>
      </w:r>
      <w:r w:rsidR="00E82B68">
        <w:rPr>
          <w:sz w:val="24"/>
          <w:szCs w:val="24"/>
        </w:rPr>
        <w:t>C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na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magnetnoj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mešalici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uz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konstantno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mešanje</w:t>
      </w:r>
      <w:r w:rsidR="003F1052" w:rsidRPr="003F1052"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Nakon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isteka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vremena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smeša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filtrira</w:t>
      </w:r>
      <w:r w:rsidR="003F1052" w:rsidRPr="003F1052">
        <w:rPr>
          <w:sz w:val="24"/>
          <w:szCs w:val="24"/>
        </w:rPr>
        <w:t xml:space="preserve"> (Watman 1) </w:t>
      </w:r>
      <w:r>
        <w:rPr>
          <w:sz w:val="24"/>
          <w:szCs w:val="24"/>
        </w:rPr>
        <w:t>i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čuva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talog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rastvor</w:t>
      </w:r>
      <w:r w:rsidR="003F1052" w:rsidRPr="003F1052">
        <w:rPr>
          <w:sz w:val="24"/>
          <w:szCs w:val="24"/>
        </w:rPr>
        <w:t>.</w:t>
      </w:r>
      <w:proofErr w:type="gramEnd"/>
      <w:r w:rsidR="003F1052" w:rsidRPr="003F1052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Dalje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hidrolitička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stabilnost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određuje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preko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koncentracije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oslobođenog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formaldehida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rastvoru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preko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gubitka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mase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umrežene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smole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iz</w:t>
      </w:r>
      <w:r w:rsidR="003F1052" w:rsidRPr="003F1052">
        <w:rPr>
          <w:sz w:val="24"/>
          <w:szCs w:val="24"/>
        </w:rPr>
        <w:t xml:space="preserve"> </w:t>
      </w:r>
      <w:r>
        <w:rPr>
          <w:sz w:val="24"/>
          <w:szCs w:val="24"/>
        </w:rPr>
        <w:t>taloga</w:t>
      </w:r>
      <w:r w:rsidR="003F1052" w:rsidRPr="003F1052">
        <w:rPr>
          <w:sz w:val="24"/>
          <w:szCs w:val="24"/>
        </w:rPr>
        <w:t>.</w:t>
      </w:r>
      <w:proofErr w:type="gramEnd"/>
      <w:r w:rsidR="003F1052" w:rsidRPr="003F1052">
        <w:rPr>
          <w:sz w:val="24"/>
          <w:szCs w:val="24"/>
        </w:rPr>
        <w:t xml:space="preserve"> </w:t>
      </w:r>
    </w:p>
    <w:p w:rsidR="00AA6690" w:rsidRDefault="006D46DF" w:rsidP="00AA66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D46DF">
        <w:rPr>
          <w:b/>
          <w:i/>
          <w:sz w:val="24"/>
          <w:szCs w:val="24"/>
        </w:rPr>
        <w:t>Određivanje gubitka mase</w:t>
      </w:r>
      <w:r>
        <w:rPr>
          <w:sz w:val="24"/>
          <w:szCs w:val="24"/>
        </w:rPr>
        <w:t xml:space="preserve">: </w:t>
      </w:r>
      <w:r w:rsidR="004D7538">
        <w:rPr>
          <w:sz w:val="24"/>
          <w:szCs w:val="24"/>
        </w:rPr>
        <w:t>Za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određivanje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gubitka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mase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nakon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hidrolize</w:t>
      </w:r>
      <w:r w:rsidRPr="006D46DF">
        <w:rPr>
          <w:sz w:val="24"/>
          <w:szCs w:val="24"/>
        </w:rPr>
        <w:t xml:space="preserve">, </w:t>
      </w:r>
      <w:r w:rsidR="004D7538">
        <w:rPr>
          <w:sz w:val="24"/>
          <w:szCs w:val="24"/>
        </w:rPr>
        <w:t>suspenzija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se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filtrira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pomoću</w:t>
      </w:r>
      <w:r w:rsidRPr="006D46DF">
        <w:rPr>
          <w:sz w:val="24"/>
          <w:szCs w:val="24"/>
        </w:rPr>
        <w:t xml:space="preserve"> Watman 1 </w:t>
      </w:r>
      <w:r w:rsidR="004D7538">
        <w:rPr>
          <w:sz w:val="24"/>
          <w:szCs w:val="24"/>
        </w:rPr>
        <w:t>fiter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papira</w:t>
      </w:r>
      <w:r w:rsidRPr="006D46DF">
        <w:rPr>
          <w:sz w:val="24"/>
          <w:szCs w:val="24"/>
        </w:rPr>
        <w:t xml:space="preserve">. </w:t>
      </w:r>
      <w:proofErr w:type="gramStart"/>
      <w:r w:rsidR="004D7538">
        <w:rPr>
          <w:sz w:val="24"/>
          <w:szCs w:val="24"/>
        </w:rPr>
        <w:t>Čvrsti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ostatak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se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opere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destilovnom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vodom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da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se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spere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ostatak</w:t>
      </w:r>
      <w:r w:rsidRPr="006D46DF">
        <w:rPr>
          <w:sz w:val="24"/>
          <w:szCs w:val="24"/>
        </w:rPr>
        <w:t xml:space="preserve"> HCl-</w:t>
      </w:r>
      <w:r w:rsidR="004D7538">
        <w:rPr>
          <w:sz w:val="24"/>
          <w:szCs w:val="24"/>
        </w:rPr>
        <w:t>a</w:t>
      </w:r>
      <w:r w:rsidRPr="006D46DF">
        <w:rPr>
          <w:sz w:val="24"/>
          <w:szCs w:val="24"/>
        </w:rPr>
        <w:t>.</w:t>
      </w:r>
      <w:proofErr w:type="gramEnd"/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Nakon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sušenja</w:t>
      </w:r>
      <w:r w:rsidRPr="006D46DF">
        <w:rPr>
          <w:sz w:val="24"/>
          <w:szCs w:val="24"/>
        </w:rPr>
        <w:t xml:space="preserve"> </w:t>
      </w:r>
      <w:proofErr w:type="gramStart"/>
      <w:r w:rsidR="004D7538">
        <w:rPr>
          <w:sz w:val="24"/>
          <w:szCs w:val="24"/>
        </w:rPr>
        <w:t>na</w:t>
      </w:r>
      <w:proofErr w:type="gramEnd"/>
      <w:r w:rsidRPr="006D46DF">
        <w:rPr>
          <w:sz w:val="24"/>
          <w:szCs w:val="24"/>
        </w:rPr>
        <w:t xml:space="preserve"> 105</w:t>
      </w:r>
      <w:r w:rsidRPr="006D46DF">
        <w:rPr>
          <w:sz w:val="24"/>
          <w:szCs w:val="24"/>
          <w:vertAlign w:val="superscript"/>
        </w:rPr>
        <w:t>o</w:t>
      </w:r>
      <w:r w:rsidRPr="006D46DF">
        <w:rPr>
          <w:sz w:val="24"/>
          <w:szCs w:val="24"/>
        </w:rPr>
        <w:t xml:space="preserve">C </w:t>
      </w:r>
      <w:r w:rsidR="004D7538">
        <w:rPr>
          <w:sz w:val="24"/>
          <w:szCs w:val="24"/>
        </w:rPr>
        <w:t>u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toku</w:t>
      </w:r>
      <w:r w:rsidRPr="006D46DF">
        <w:rPr>
          <w:sz w:val="24"/>
          <w:szCs w:val="24"/>
        </w:rPr>
        <w:t xml:space="preserve"> 3 </w:t>
      </w:r>
      <w:r w:rsidR="004D7538">
        <w:rPr>
          <w:sz w:val="24"/>
          <w:szCs w:val="24"/>
        </w:rPr>
        <w:t>sata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uzorak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se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meri</w:t>
      </w:r>
      <w:r w:rsidRPr="006D46DF">
        <w:rPr>
          <w:sz w:val="24"/>
          <w:szCs w:val="24"/>
        </w:rPr>
        <w:t xml:space="preserve">. </w:t>
      </w:r>
      <w:proofErr w:type="gramStart"/>
      <w:r w:rsidR="004D7538">
        <w:rPr>
          <w:sz w:val="24"/>
          <w:szCs w:val="24"/>
        </w:rPr>
        <w:t>Gubitak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mase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se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određuje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iz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razlike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masa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pre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i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posle</w:t>
      </w:r>
      <w:r w:rsidRPr="006D46DF">
        <w:rPr>
          <w:sz w:val="24"/>
          <w:szCs w:val="24"/>
        </w:rPr>
        <w:t xml:space="preserve"> </w:t>
      </w:r>
      <w:r w:rsidR="004D7538">
        <w:rPr>
          <w:sz w:val="24"/>
          <w:szCs w:val="24"/>
        </w:rPr>
        <w:t>hidrolize</w:t>
      </w:r>
      <w:r w:rsidRPr="006D46DF">
        <w:rPr>
          <w:sz w:val="24"/>
          <w:szCs w:val="24"/>
        </w:rPr>
        <w:t>.</w:t>
      </w:r>
      <w:proofErr w:type="gramEnd"/>
      <w:r w:rsidRPr="006D46DF">
        <w:rPr>
          <w:sz w:val="24"/>
          <w:szCs w:val="24"/>
          <w:lang w:val="sr-Cyrl-CS"/>
        </w:rPr>
        <w:t xml:space="preserve"> </w:t>
      </w:r>
    </w:p>
    <w:p w:rsidR="006D46DF" w:rsidRPr="00AA6690" w:rsidRDefault="004D7538" w:rsidP="00AA6690">
      <w:pPr>
        <w:autoSpaceDE w:val="0"/>
        <w:autoSpaceDN w:val="0"/>
        <w:adjustRightInd w:val="0"/>
        <w:jc w:val="both"/>
        <w:rPr>
          <w:sz w:val="24"/>
          <w:szCs w:val="24"/>
          <w:lang w:val="sr-Cyrl-CS"/>
        </w:rPr>
      </w:pPr>
      <w:proofErr w:type="gramStart"/>
      <w:r>
        <w:rPr>
          <w:b/>
          <w:i/>
          <w:spacing w:val="-7"/>
          <w:sz w:val="24"/>
          <w:szCs w:val="24"/>
        </w:rPr>
        <w:t>Koncentacija</w:t>
      </w:r>
      <w:r w:rsidR="006D46DF" w:rsidRPr="006D46DF">
        <w:rPr>
          <w:b/>
          <w:i/>
          <w:spacing w:val="-7"/>
          <w:sz w:val="24"/>
          <w:szCs w:val="24"/>
          <w:lang w:val="sr-Cyrl-CS"/>
        </w:rPr>
        <w:t xml:space="preserve">  </w:t>
      </w:r>
      <w:r>
        <w:rPr>
          <w:b/>
          <w:i/>
          <w:spacing w:val="-7"/>
          <w:sz w:val="24"/>
          <w:szCs w:val="24"/>
        </w:rPr>
        <w:t>oslobođenog</w:t>
      </w:r>
      <w:proofErr w:type="gramEnd"/>
      <w:r w:rsidR="006D46DF" w:rsidRPr="006D46DF">
        <w:rPr>
          <w:b/>
          <w:i/>
          <w:spacing w:val="-7"/>
          <w:sz w:val="24"/>
          <w:szCs w:val="24"/>
          <w:lang w:val="sr-Cyrl-CS"/>
        </w:rPr>
        <w:t xml:space="preserve">  </w:t>
      </w:r>
      <w:r>
        <w:rPr>
          <w:b/>
          <w:i/>
          <w:spacing w:val="-7"/>
          <w:sz w:val="24"/>
          <w:szCs w:val="24"/>
        </w:rPr>
        <w:t>formaldehida</w:t>
      </w:r>
      <w:r w:rsidR="006D46DF" w:rsidRPr="006D46DF">
        <w:rPr>
          <w:b/>
          <w:i/>
          <w:spacing w:val="-7"/>
          <w:sz w:val="24"/>
          <w:szCs w:val="24"/>
          <w:lang w:val="sr-Cyrl-CS"/>
        </w:rPr>
        <w:t xml:space="preserve"> </w:t>
      </w:r>
      <w:r>
        <w:rPr>
          <w:b/>
          <w:i/>
          <w:spacing w:val="-7"/>
          <w:sz w:val="24"/>
          <w:szCs w:val="24"/>
        </w:rPr>
        <w:t>nakon</w:t>
      </w:r>
      <w:r w:rsidR="006D46DF" w:rsidRPr="006D46DF">
        <w:rPr>
          <w:b/>
          <w:i/>
          <w:spacing w:val="-7"/>
          <w:sz w:val="24"/>
          <w:szCs w:val="24"/>
          <w:lang w:val="sr-Cyrl-CS"/>
        </w:rPr>
        <w:t xml:space="preserve"> </w:t>
      </w:r>
      <w:r w:rsidR="006D46DF">
        <w:rPr>
          <w:b/>
          <w:i/>
          <w:spacing w:val="-7"/>
          <w:sz w:val="24"/>
          <w:szCs w:val="24"/>
        </w:rPr>
        <w:t xml:space="preserve">kisele </w:t>
      </w:r>
      <w:r>
        <w:rPr>
          <w:b/>
          <w:i/>
          <w:spacing w:val="-7"/>
          <w:sz w:val="24"/>
          <w:szCs w:val="24"/>
        </w:rPr>
        <w:t>hidrolize</w:t>
      </w:r>
      <w:r w:rsidR="006D46DF" w:rsidRPr="006D46DF">
        <w:rPr>
          <w:spacing w:val="-7"/>
          <w:sz w:val="24"/>
          <w:szCs w:val="24"/>
          <w:lang w:val="sr-Cyrl-CS"/>
        </w:rPr>
        <w:t xml:space="preserve"> </w:t>
      </w:r>
      <w:r>
        <w:rPr>
          <w:spacing w:val="-7"/>
          <w:sz w:val="24"/>
          <w:szCs w:val="24"/>
        </w:rPr>
        <w:t>se</w:t>
      </w:r>
      <w:r w:rsidR="006D46DF" w:rsidRPr="006D46DF">
        <w:rPr>
          <w:spacing w:val="-7"/>
          <w:sz w:val="24"/>
          <w:szCs w:val="24"/>
          <w:lang w:val="sr-Cyrl-CS"/>
        </w:rPr>
        <w:t xml:space="preserve"> </w:t>
      </w:r>
      <w:r>
        <w:rPr>
          <w:spacing w:val="-7"/>
          <w:sz w:val="24"/>
          <w:szCs w:val="24"/>
        </w:rPr>
        <w:t>određuje</w:t>
      </w:r>
      <w:r w:rsidR="006D46DF" w:rsidRPr="006D46DF">
        <w:rPr>
          <w:spacing w:val="-7"/>
          <w:sz w:val="24"/>
          <w:szCs w:val="24"/>
          <w:lang w:val="sr-Cyrl-CS"/>
        </w:rPr>
        <w:t xml:space="preserve"> </w:t>
      </w:r>
      <w:r>
        <w:rPr>
          <w:spacing w:val="-7"/>
          <w:sz w:val="24"/>
          <w:szCs w:val="24"/>
        </w:rPr>
        <w:t>bisulfitnom</w:t>
      </w:r>
      <w:r w:rsidR="006D46DF" w:rsidRPr="006D46DF">
        <w:rPr>
          <w:spacing w:val="-7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metodom</w:t>
      </w:r>
      <w:r w:rsidR="006D46DF" w:rsidRPr="006D46DF">
        <w:rPr>
          <w:spacing w:val="-7"/>
          <w:sz w:val="24"/>
          <w:szCs w:val="24"/>
        </w:rPr>
        <w:t xml:space="preserve">. </w:t>
      </w:r>
      <w:r>
        <w:rPr>
          <w:spacing w:val="-7"/>
          <w:sz w:val="24"/>
          <w:szCs w:val="24"/>
        </w:rPr>
        <w:t>Alikvot</w:t>
      </w:r>
      <w:r w:rsidR="006D46DF" w:rsidRPr="006D46DF">
        <w:rPr>
          <w:spacing w:val="-7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od</w:t>
      </w:r>
      <w:r w:rsidR="006D46DF" w:rsidRPr="006D46DF">
        <w:rPr>
          <w:spacing w:val="-7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tačno</w:t>
      </w:r>
      <w:r w:rsidR="006D46DF" w:rsidRPr="006D46DF">
        <w:rPr>
          <w:spacing w:val="-7"/>
          <w:sz w:val="24"/>
          <w:szCs w:val="24"/>
        </w:rPr>
        <w:t xml:space="preserve"> 50 </w:t>
      </w:r>
      <w:r w:rsidR="006D46DF" w:rsidRPr="006D46DF">
        <w:rPr>
          <w:sz w:val="24"/>
          <w:szCs w:val="24"/>
        </w:rPr>
        <w:t xml:space="preserve">ml </w:t>
      </w:r>
      <w:r>
        <w:rPr>
          <w:sz w:val="24"/>
          <w:szCs w:val="24"/>
        </w:rPr>
        <w:t>filtriranog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rastvora</w:t>
      </w:r>
      <w:r w:rsidR="006D46DF" w:rsidRPr="006D46DF">
        <w:rPr>
          <w:sz w:val="24"/>
          <w:szCs w:val="24"/>
        </w:rPr>
        <w:t xml:space="preserve"> (</w:t>
      </w:r>
      <w:r>
        <w:rPr>
          <w:sz w:val="24"/>
          <w:szCs w:val="24"/>
        </w:rPr>
        <w:t>čiji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talog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filtrirao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za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određivanje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gubitka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mase</w:t>
      </w:r>
      <w:r w:rsidR="006D46DF" w:rsidRPr="006D46DF">
        <w:rPr>
          <w:sz w:val="24"/>
          <w:szCs w:val="24"/>
        </w:rPr>
        <w:t xml:space="preserve">) </w:t>
      </w:r>
      <w:r>
        <w:rPr>
          <w:sz w:val="24"/>
          <w:szCs w:val="24"/>
        </w:rPr>
        <w:t>stavi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stakleni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sud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od</w:t>
      </w:r>
      <w:r w:rsidR="006D46DF" w:rsidRPr="006D46DF">
        <w:rPr>
          <w:sz w:val="24"/>
          <w:szCs w:val="24"/>
        </w:rPr>
        <w:t xml:space="preserve"> 250 ml, </w:t>
      </w:r>
      <w:r>
        <w:rPr>
          <w:sz w:val="24"/>
          <w:szCs w:val="24"/>
        </w:rPr>
        <w:t>dopuni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alkoholom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 w:rsidR="006D46DF" w:rsidRPr="006D46DF">
        <w:rPr>
          <w:sz w:val="24"/>
          <w:szCs w:val="24"/>
        </w:rPr>
        <w:t xml:space="preserve"> 100 ml, </w:t>
      </w:r>
      <w:r>
        <w:rPr>
          <w:sz w:val="24"/>
          <w:szCs w:val="24"/>
        </w:rPr>
        <w:t>doda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 w:rsidR="006D46DF" w:rsidRPr="006D46DF">
        <w:rPr>
          <w:sz w:val="24"/>
          <w:szCs w:val="24"/>
        </w:rPr>
        <w:t xml:space="preserve"> 4-5 </w:t>
      </w:r>
      <w:r>
        <w:rPr>
          <w:sz w:val="24"/>
          <w:szCs w:val="24"/>
        </w:rPr>
        <w:t>kapi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timolftaleina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pažljivo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neutrališe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titracijom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sa</w:t>
      </w:r>
      <w:r w:rsidR="006D46DF" w:rsidRPr="006D46DF">
        <w:rPr>
          <w:sz w:val="24"/>
          <w:szCs w:val="24"/>
        </w:rPr>
        <w:t xml:space="preserve"> 0.5 </w:t>
      </w:r>
      <w:r>
        <w:rPr>
          <w:sz w:val="24"/>
          <w:szCs w:val="24"/>
        </w:rPr>
        <w:t>M</w:t>
      </w:r>
      <w:r w:rsidR="006D46DF" w:rsidRPr="006D46DF">
        <w:rPr>
          <w:sz w:val="24"/>
          <w:szCs w:val="24"/>
        </w:rPr>
        <w:t xml:space="preserve"> NaOH </w:t>
      </w:r>
      <w:r>
        <w:rPr>
          <w:sz w:val="24"/>
          <w:szCs w:val="24"/>
        </w:rPr>
        <w:t>dok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rastvor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ne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dobije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plavu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boju</w:t>
      </w:r>
      <w:r w:rsidR="006D46DF" w:rsidRPr="006D46DF">
        <w:rPr>
          <w:sz w:val="24"/>
          <w:szCs w:val="24"/>
        </w:rPr>
        <w:t xml:space="preserve">. </w:t>
      </w:r>
      <w:r>
        <w:rPr>
          <w:sz w:val="24"/>
          <w:szCs w:val="24"/>
        </w:rPr>
        <w:t>Onda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ovaj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rastvor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doda</w:t>
      </w:r>
      <w:r w:rsidR="006D46DF" w:rsidRPr="006D46DF">
        <w:rPr>
          <w:sz w:val="24"/>
          <w:szCs w:val="24"/>
        </w:rPr>
        <w:t xml:space="preserve"> 15 ml 0.5 </w:t>
      </w:r>
      <w:r>
        <w:rPr>
          <w:sz w:val="24"/>
          <w:szCs w:val="24"/>
        </w:rPr>
        <w:t>M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natrijum</w:t>
      </w:r>
      <w:r w:rsidR="006D46DF" w:rsidRPr="006D46DF">
        <w:rPr>
          <w:sz w:val="24"/>
          <w:szCs w:val="24"/>
          <w:lang w:val="sr-Cyrl-CS"/>
        </w:rPr>
        <w:t>-</w:t>
      </w:r>
      <w:r>
        <w:rPr>
          <w:sz w:val="24"/>
          <w:szCs w:val="24"/>
        </w:rPr>
        <w:t>bisulfita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meša</w:t>
      </w:r>
      <w:r w:rsidR="006D46DF" w:rsidRPr="006D46DF">
        <w:rPr>
          <w:sz w:val="24"/>
          <w:szCs w:val="24"/>
        </w:rPr>
        <w:t xml:space="preserve"> 5 </w:t>
      </w:r>
      <w:r>
        <w:rPr>
          <w:sz w:val="24"/>
          <w:szCs w:val="24"/>
        </w:rPr>
        <w:t>minuta</w:t>
      </w:r>
      <w:r w:rsidR="006D46DF" w:rsidRPr="006D46DF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na</w:t>
      </w:r>
      <w:proofErr w:type="gramEnd"/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magnetnoj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mešalici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bez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grejanja</w:t>
      </w:r>
      <w:r w:rsidR="006D46DF" w:rsidRPr="006D46DF">
        <w:rPr>
          <w:sz w:val="24"/>
          <w:szCs w:val="24"/>
        </w:rPr>
        <w:t xml:space="preserve">. </w:t>
      </w:r>
      <w:r>
        <w:rPr>
          <w:sz w:val="24"/>
          <w:szCs w:val="24"/>
        </w:rPr>
        <w:t>Nakon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toga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vrši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spora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titracija</w:t>
      </w:r>
      <w:r w:rsidR="006D46DF" w:rsidRPr="006D46DF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sa</w:t>
      </w:r>
      <w:proofErr w:type="gramEnd"/>
      <w:r w:rsidR="006D46DF" w:rsidRPr="006D46DF">
        <w:rPr>
          <w:sz w:val="24"/>
          <w:szCs w:val="24"/>
        </w:rPr>
        <w:t xml:space="preserve"> 0.1 </w:t>
      </w:r>
      <w:r>
        <w:rPr>
          <w:sz w:val="24"/>
          <w:szCs w:val="24"/>
        </w:rPr>
        <w:t>M</w:t>
      </w:r>
      <w:r w:rsidR="006D46DF" w:rsidRPr="006D46DF">
        <w:rPr>
          <w:sz w:val="24"/>
          <w:szCs w:val="24"/>
        </w:rPr>
        <w:t xml:space="preserve"> HCl </w:t>
      </w:r>
      <w:r>
        <w:rPr>
          <w:sz w:val="24"/>
          <w:szCs w:val="24"/>
        </w:rPr>
        <w:t>do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nestanka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plave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boje</w:t>
      </w:r>
      <w:r w:rsidR="006D46DF" w:rsidRPr="006D46DF">
        <w:rPr>
          <w:sz w:val="24"/>
          <w:szCs w:val="24"/>
        </w:rPr>
        <w:t xml:space="preserve">. </w:t>
      </w:r>
      <w:r>
        <w:rPr>
          <w:sz w:val="24"/>
          <w:szCs w:val="24"/>
        </w:rPr>
        <w:t>Urađena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je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slepa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proba</w:t>
      </w:r>
      <w:r w:rsidR="006D46DF" w:rsidRPr="006D46DF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na</w:t>
      </w:r>
      <w:proofErr w:type="gramEnd"/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isti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način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samo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bez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rastvora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koji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je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dobijen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od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uzorka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smole</w:t>
      </w:r>
      <w:r w:rsidR="006D46DF" w:rsidRPr="006D46DF">
        <w:rPr>
          <w:sz w:val="24"/>
          <w:szCs w:val="24"/>
        </w:rPr>
        <w:t>.</w:t>
      </w:r>
      <w:r w:rsidR="006D46DF" w:rsidRPr="006D46DF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</w:rPr>
        <w:t>Procentni</w:t>
      </w:r>
      <w:r w:rsidR="006D46DF" w:rsidRPr="006D46DF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sadržaj</w:t>
      </w:r>
      <w:r w:rsidR="006D46DF" w:rsidRPr="006D46DF">
        <w:rPr>
          <w:sz w:val="24"/>
          <w:szCs w:val="24"/>
        </w:rPr>
        <w:t xml:space="preserve">  </w:t>
      </w:r>
      <w:r>
        <w:rPr>
          <w:sz w:val="24"/>
          <w:szCs w:val="24"/>
        </w:rPr>
        <w:t>slobodnog</w:t>
      </w:r>
      <w:proofErr w:type="gramEnd"/>
      <w:r w:rsidR="006D46DF" w:rsidRPr="006D46DF">
        <w:rPr>
          <w:sz w:val="24"/>
          <w:szCs w:val="24"/>
        </w:rPr>
        <w:t xml:space="preserve"> F</w:t>
      </w:r>
      <w:r>
        <w:rPr>
          <w:sz w:val="24"/>
          <w:szCs w:val="24"/>
        </w:rPr>
        <w:t>A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uzorku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izračunava</w:t>
      </w:r>
      <w:r w:rsidR="006D46DF" w:rsidRPr="006D46DF">
        <w:rPr>
          <w:sz w:val="24"/>
          <w:szCs w:val="24"/>
        </w:rPr>
        <w:t xml:space="preserve"> </w:t>
      </w:r>
      <w:r>
        <w:rPr>
          <w:sz w:val="24"/>
          <w:szCs w:val="24"/>
        </w:rPr>
        <w:t>prema</w:t>
      </w:r>
      <w:r w:rsidR="006D46DF" w:rsidRPr="006D46DF">
        <w:rPr>
          <w:sz w:val="24"/>
          <w:szCs w:val="24"/>
        </w:rPr>
        <w:t xml:space="preserve"> </w:t>
      </w:r>
      <w:r w:rsidR="00AA6690">
        <w:rPr>
          <w:sz w:val="24"/>
          <w:szCs w:val="24"/>
        </w:rPr>
        <w:t>jednačini 1.</w:t>
      </w:r>
    </w:p>
    <w:p w:rsidR="00AA6690" w:rsidRDefault="00AA6690" w:rsidP="005903E0">
      <w:pPr>
        <w:jc w:val="both"/>
        <w:rPr>
          <w:sz w:val="24"/>
          <w:szCs w:val="24"/>
          <w:lang w:val="sr-Latn-BA"/>
        </w:rPr>
      </w:pPr>
    </w:p>
    <w:p w:rsidR="005903E0" w:rsidRPr="00B61D1A" w:rsidRDefault="005903E0" w:rsidP="005903E0">
      <w:pPr>
        <w:jc w:val="center"/>
        <w:rPr>
          <w:b/>
          <w:sz w:val="24"/>
          <w:szCs w:val="24"/>
          <w:lang w:val="sr-Latn-BA"/>
        </w:rPr>
      </w:pPr>
      <w:r>
        <w:rPr>
          <w:b/>
          <w:sz w:val="24"/>
          <w:szCs w:val="24"/>
          <w:lang w:val="sr-Latn-BA"/>
        </w:rPr>
        <w:t>REZULTATI I DISKUSIJA</w:t>
      </w:r>
    </w:p>
    <w:p w:rsidR="005903E0" w:rsidRPr="00D26BBC" w:rsidRDefault="005903E0" w:rsidP="005903E0">
      <w:pPr>
        <w:jc w:val="center"/>
        <w:rPr>
          <w:b/>
          <w:sz w:val="24"/>
          <w:szCs w:val="24"/>
          <w:lang w:val="sr-Cyrl-CS"/>
        </w:rPr>
      </w:pPr>
    </w:p>
    <w:p w:rsidR="00D62A57" w:rsidRDefault="00726028" w:rsidP="00D62A57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UF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smole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dobijaju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pri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različitim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reakcionim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uslovima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metodama</w:t>
      </w:r>
      <w:r w:rsidR="00D62A57" w:rsidRPr="00D62A57">
        <w:rPr>
          <w:sz w:val="24"/>
          <w:szCs w:val="24"/>
        </w:rPr>
        <w:t xml:space="preserve">, </w:t>
      </w:r>
      <w:r>
        <w:rPr>
          <w:sz w:val="24"/>
          <w:szCs w:val="24"/>
        </w:rPr>
        <w:t>pa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postoji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mnogo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kombinacija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dobijene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strukture</w:t>
      </w:r>
      <w:r w:rsidR="00D62A57" w:rsidRPr="00D62A57">
        <w:rPr>
          <w:sz w:val="24"/>
          <w:szCs w:val="24"/>
        </w:rPr>
        <w:t>.</w:t>
      </w:r>
      <w:proofErr w:type="gramEnd"/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Formaldehid</w:t>
      </w:r>
      <w:r w:rsidR="00D62A57" w:rsidRPr="00D62A57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sa</w:t>
      </w:r>
      <w:proofErr w:type="gramEnd"/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ureom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reaguje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gradeći</w:t>
      </w:r>
      <w:r w:rsidR="00D62A57" w:rsidRPr="00D62A57">
        <w:rPr>
          <w:sz w:val="24"/>
          <w:szCs w:val="24"/>
        </w:rPr>
        <w:t xml:space="preserve">: </w:t>
      </w:r>
      <w:r>
        <w:rPr>
          <w:sz w:val="24"/>
          <w:szCs w:val="24"/>
        </w:rPr>
        <w:t>a</w:t>
      </w:r>
      <w:r w:rsidR="00D62A57" w:rsidRPr="00D62A57">
        <w:rPr>
          <w:sz w:val="24"/>
          <w:szCs w:val="24"/>
        </w:rPr>
        <w:t xml:space="preserve">) </w:t>
      </w:r>
      <w:r>
        <w:rPr>
          <w:sz w:val="24"/>
          <w:szCs w:val="24"/>
        </w:rPr>
        <w:t>mono</w:t>
      </w:r>
      <w:r w:rsidR="00D62A57" w:rsidRPr="00D62A57">
        <w:rPr>
          <w:sz w:val="24"/>
          <w:szCs w:val="24"/>
        </w:rPr>
        <w:t xml:space="preserve">- </w:t>
      </w:r>
      <w:r>
        <w:rPr>
          <w:sz w:val="24"/>
          <w:szCs w:val="24"/>
        </w:rPr>
        <w:t>b</w:t>
      </w:r>
      <w:r w:rsidR="00D62A57" w:rsidRPr="00D62A57">
        <w:rPr>
          <w:sz w:val="24"/>
          <w:szCs w:val="24"/>
        </w:rPr>
        <w:t xml:space="preserve">) </w:t>
      </w:r>
      <w:r>
        <w:rPr>
          <w:sz w:val="24"/>
          <w:szCs w:val="24"/>
        </w:rPr>
        <w:t>di</w:t>
      </w:r>
      <w:r w:rsidR="00D62A57" w:rsidRPr="00D62A57">
        <w:rPr>
          <w:sz w:val="24"/>
          <w:szCs w:val="24"/>
        </w:rPr>
        <w:t xml:space="preserve">- </w:t>
      </w:r>
      <w:r>
        <w:rPr>
          <w:sz w:val="24"/>
          <w:szCs w:val="24"/>
        </w:rPr>
        <w:t>i</w:t>
      </w:r>
      <w:r w:rsidR="00D62A57" w:rsidRPr="00D62A57">
        <w:rPr>
          <w:sz w:val="24"/>
          <w:szCs w:val="24"/>
        </w:rPr>
        <w:t xml:space="preserve"> </w:t>
      </w:r>
      <w:r w:rsidR="002F32E1">
        <w:rPr>
          <w:sz w:val="24"/>
          <w:szCs w:val="24"/>
        </w:rPr>
        <w:t>c</w:t>
      </w:r>
      <w:r w:rsidR="00D62A57" w:rsidRPr="00D62A57">
        <w:rPr>
          <w:sz w:val="24"/>
          <w:szCs w:val="24"/>
        </w:rPr>
        <w:t xml:space="preserve">) </w:t>
      </w:r>
      <w:r>
        <w:rPr>
          <w:sz w:val="24"/>
          <w:szCs w:val="24"/>
        </w:rPr>
        <w:t>trimetilolureu</w:t>
      </w:r>
      <w:r w:rsidR="00A75A12">
        <w:rPr>
          <w:sz w:val="24"/>
          <w:szCs w:val="24"/>
        </w:rPr>
        <w:t xml:space="preserve"> kao što je to prikazamo na slici 1. </w:t>
      </w:r>
      <w:proofErr w:type="gramStart"/>
      <w:r w:rsidR="00A75A12">
        <w:rPr>
          <w:sz w:val="24"/>
          <w:szCs w:val="24"/>
        </w:rPr>
        <w:t>U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sintezi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UF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smole</w:t>
      </w:r>
      <w:r w:rsidR="00A75A12" w:rsidRPr="00D62A57">
        <w:rPr>
          <w:sz w:val="24"/>
          <w:szCs w:val="24"/>
        </w:rPr>
        <w:t xml:space="preserve">, </w:t>
      </w:r>
      <w:r w:rsidR="00A75A12">
        <w:rPr>
          <w:sz w:val="24"/>
          <w:szCs w:val="24"/>
        </w:rPr>
        <w:t>formaldehid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se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dodaje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urei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i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gradi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se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monometilol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ureje</w:t>
      </w:r>
      <w:r w:rsidR="00A75A12" w:rsidRPr="00D62A57">
        <w:rPr>
          <w:sz w:val="24"/>
          <w:szCs w:val="24"/>
        </w:rPr>
        <w:t xml:space="preserve"> (</w:t>
      </w:r>
      <w:r w:rsidR="00A75A12">
        <w:rPr>
          <w:sz w:val="24"/>
          <w:szCs w:val="24"/>
        </w:rPr>
        <w:t>a</w:t>
      </w:r>
      <w:r w:rsidR="00A75A12" w:rsidRPr="00D62A57">
        <w:rPr>
          <w:sz w:val="24"/>
          <w:szCs w:val="24"/>
        </w:rPr>
        <w:t>).</w:t>
      </w:r>
      <w:proofErr w:type="gramEnd"/>
      <w:r w:rsidR="00A75A12" w:rsidRPr="00D62A57">
        <w:rPr>
          <w:sz w:val="24"/>
          <w:szCs w:val="24"/>
        </w:rPr>
        <w:t> </w:t>
      </w:r>
      <w:proofErr w:type="gramStart"/>
      <w:r w:rsidR="00A75A12">
        <w:rPr>
          <w:sz w:val="24"/>
          <w:szCs w:val="24"/>
        </w:rPr>
        <w:t>Monometilol</w:t>
      </w:r>
      <w:r w:rsidR="00A75A12" w:rsidRPr="00D62A57">
        <w:rPr>
          <w:sz w:val="24"/>
          <w:szCs w:val="24"/>
        </w:rPr>
        <w:t> </w:t>
      </w:r>
      <w:r w:rsidR="00A75A12">
        <w:rPr>
          <w:sz w:val="24"/>
          <w:szCs w:val="24"/>
        </w:rPr>
        <w:t>urea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dodatno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reaguje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i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gradi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se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dimetilol</w:t>
      </w:r>
      <w:r w:rsidR="00A75A12" w:rsidRPr="00D62A57">
        <w:rPr>
          <w:sz w:val="24"/>
          <w:szCs w:val="24"/>
        </w:rPr>
        <w:t> </w:t>
      </w:r>
      <w:r w:rsidR="00A75A12">
        <w:rPr>
          <w:sz w:val="24"/>
          <w:szCs w:val="24"/>
        </w:rPr>
        <w:t>urea</w:t>
      </w:r>
      <w:r w:rsidR="00A75A12" w:rsidRPr="00D62A57">
        <w:rPr>
          <w:sz w:val="24"/>
          <w:szCs w:val="24"/>
        </w:rPr>
        <w:t xml:space="preserve"> (</w:t>
      </w:r>
      <w:r w:rsidR="00A75A12">
        <w:rPr>
          <w:sz w:val="24"/>
          <w:szCs w:val="24"/>
        </w:rPr>
        <w:t>b</w:t>
      </w:r>
      <w:r w:rsidR="00A75A12" w:rsidRPr="00D62A57">
        <w:rPr>
          <w:sz w:val="24"/>
          <w:szCs w:val="24"/>
        </w:rPr>
        <w:t>).</w:t>
      </w:r>
      <w:proofErr w:type="gramEnd"/>
      <w:r w:rsidR="00A75A12" w:rsidRPr="00D62A57">
        <w:rPr>
          <w:sz w:val="24"/>
          <w:szCs w:val="24"/>
        </w:rPr>
        <w:t>  </w:t>
      </w:r>
      <w:r w:rsidR="00A75A12">
        <w:rPr>
          <w:sz w:val="24"/>
          <w:szCs w:val="24"/>
        </w:rPr>
        <w:t>U</w:t>
      </w:r>
      <w:r w:rsidR="00A75A12" w:rsidRPr="00D62A57">
        <w:rPr>
          <w:sz w:val="24"/>
          <w:szCs w:val="24"/>
        </w:rPr>
        <w:t> </w:t>
      </w:r>
      <w:r w:rsidR="00A75A12">
        <w:rPr>
          <w:sz w:val="24"/>
          <w:szCs w:val="24"/>
        </w:rPr>
        <w:t>višku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formaldehida</w:t>
      </w:r>
      <w:r w:rsidR="00A75A12" w:rsidRPr="00D62A57">
        <w:rPr>
          <w:sz w:val="24"/>
          <w:szCs w:val="24"/>
        </w:rPr>
        <w:t xml:space="preserve">, </w:t>
      </w:r>
      <w:r w:rsidR="00A75A12">
        <w:rPr>
          <w:sz w:val="24"/>
          <w:szCs w:val="24"/>
        </w:rPr>
        <w:t>monometilol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urea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može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dalje</w:t>
      </w:r>
      <w:r w:rsidR="00A75A12" w:rsidRPr="00D62A57">
        <w:rPr>
          <w:sz w:val="24"/>
          <w:szCs w:val="24"/>
        </w:rPr>
        <w:t> </w:t>
      </w:r>
      <w:r w:rsidR="00A75A12">
        <w:rPr>
          <w:sz w:val="24"/>
          <w:szCs w:val="24"/>
        </w:rPr>
        <w:t>reagovati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što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dovodi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do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formiranja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metilenetarskih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veza</w:t>
      </w:r>
      <w:r w:rsidR="00A75A12" w:rsidRPr="00D62A57">
        <w:rPr>
          <w:sz w:val="24"/>
          <w:szCs w:val="24"/>
        </w:rPr>
        <w:t xml:space="preserve">. </w:t>
      </w:r>
      <w:proofErr w:type="gramStart"/>
      <w:r w:rsidR="00A75A12">
        <w:rPr>
          <w:sz w:val="24"/>
          <w:szCs w:val="24"/>
        </w:rPr>
        <w:t>Sve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ove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reakcije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se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dešavaju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uz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izdvajanje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vode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kao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nusproizvoda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kondenzacije</w:t>
      </w:r>
      <w:r w:rsidR="00A75A12" w:rsidRPr="00D62A57">
        <w:rPr>
          <w:sz w:val="24"/>
          <w:szCs w:val="24"/>
        </w:rPr>
        <w:t>.</w:t>
      </w:r>
      <w:proofErr w:type="gramEnd"/>
      <w:r w:rsidR="00A75A12">
        <w:rPr>
          <w:sz w:val="24"/>
          <w:szCs w:val="24"/>
        </w:rPr>
        <w:t xml:space="preserve"> </w:t>
      </w:r>
      <w:proofErr w:type="gramStart"/>
      <w:r w:rsidR="00A75A12">
        <w:rPr>
          <w:sz w:val="24"/>
          <w:szCs w:val="24"/>
        </w:rPr>
        <w:t>Polimer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se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gradi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u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toku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kisele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kondenzacije</w:t>
      </w:r>
      <w:r w:rsidR="00A75A12" w:rsidRPr="00D62A57">
        <w:rPr>
          <w:sz w:val="24"/>
          <w:szCs w:val="24"/>
        </w:rPr>
        <w:t>.</w:t>
      </w:r>
      <w:proofErr w:type="gramEnd"/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Metiloli</w:t>
      </w:r>
      <w:r w:rsidR="00A75A12" w:rsidRPr="00D62A57">
        <w:rPr>
          <w:sz w:val="24"/>
          <w:szCs w:val="24"/>
        </w:rPr>
        <w:t xml:space="preserve">, </w:t>
      </w:r>
      <w:r w:rsidR="00A75A12">
        <w:rPr>
          <w:sz w:val="24"/>
          <w:szCs w:val="24"/>
        </w:rPr>
        <w:t>urea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i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formaldehid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su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još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uvek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prisutni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u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reakcionom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sistemu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gradeći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linearne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i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delimično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razgranate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molekule</w:t>
      </w:r>
      <w:r w:rsidR="00A75A12" w:rsidRPr="00D62A57">
        <w:rPr>
          <w:sz w:val="24"/>
          <w:szCs w:val="24"/>
        </w:rPr>
        <w:t xml:space="preserve"> </w:t>
      </w:r>
      <w:proofErr w:type="gramStart"/>
      <w:r w:rsidR="00A75A12">
        <w:rPr>
          <w:sz w:val="24"/>
          <w:szCs w:val="24"/>
        </w:rPr>
        <w:t>sa</w:t>
      </w:r>
      <w:proofErr w:type="gramEnd"/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srednjim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ili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čak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i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visokim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molarnim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masama</w:t>
      </w:r>
      <w:r w:rsidR="00A75A12" w:rsidRPr="00D62A57">
        <w:rPr>
          <w:sz w:val="24"/>
          <w:szCs w:val="24"/>
        </w:rPr>
        <w:t xml:space="preserve">. </w:t>
      </w:r>
      <w:r w:rsidR="00A75A12">
        <w:rPr>
          <w:sz w:val="24"/>
          <w:szCs w:val="24"/>
        </w:rPr>
        <w:t>Tip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veza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u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UF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smoli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zavisi</w:t>
      </w:r>
      <w:r w:rsidR="00A75A12" w:rsidRPr="00D62A57">
        <w:rPr>
          <w:sz w:val="24"/>
          <w:szCs w:val="24"/>
        </w:rPr>
        <w:t xml:space="preserve"> </w:t>
      </w:r>
      <w:proofErr w:type="gramStart"/>
      <w:r w:rsidR="00A75A12">
        <w:rPr>
          <w:sz w:val="24"/>
          <w:szCs w:val="24"/>
        </w:rPr>
        <w:t>od</w:t>
      </w:r>
      <w:proofErr w:type="gramEnd"/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reakcionih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uslova. Niska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temperatura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i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slabo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kisela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sredina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dovodi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do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stvaranja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metiletarskih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veza</w:t>
      </w:r>
      <w:r w:rsidR="00A75A12" w:rsidRPr="00D62A57">
        <w:rPr>
          <w:sz w:val="24"/>
          <w:szCs w:val="24"/>
        </w:rPr>
        <w:t xml:space="preserve"> (-CH</w:t>
      </w:r>
      <w:r w:rsidR="00A75A12" w:rsidRPr="00D62A57">
        <w:rPr>
          <w:sz w:val="24"/>
          <w:szCs w:val="24"/>
          <w:vertAlign w:val="subscript"/>
        </w:rPr>
        <w:t>2</w:t>
      </w:r>
      <w:r w:rsidR="00A75A12" w:rsidRPr="00D62A57">
        <w:rPr>
          <w:sz w:val="24"/>
          <w:szCs w:val="24"/>
        </w:rPr>
        <w:t>-O-CH</w:t>
      </w:r>
      <w:r w:rsidR="00A75A12" w:rsidRPr="00D62A57">
        <w:rPr>
          <w:sz w:val="24"/>
          <w:szCs w:val="24"/>
          <w:vertAlign w:val="subscript"/>
        </w:rPr>
        <w:t>2</w:t>
      </w:r>
      <w:r w:rsidR="00A75A12">
        <w:rPr>
          <w:sz w:val="24"/>
          <w:szCs w:val="24"/>
        </w:rPr>
        <w:t>), a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više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temperature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i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niže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vrednosti</w:t>
      </w:r>
      <w:r w:rsidR="00A75A12" w:rsidRPr="00D62A57">
        <w:rPr>
          <w:sz w:val="24"/>
          <w:szCs w:val="24"/>
        </w:rPr>
        <w:t xml:space="preserve"> pH </w:t>
      </w:r>
      <w:r w:rsidR="00A75A12">
        <w:rPr>
          <w:sz w:val="24"/>
          <w:szCs w:val="24"/>
        </w:rPr>
        <w:t>vode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stvaranju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stabilnih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metilenskih</w:t>
      </w:r>
      <w:r w:rsidR="00A75A12" w:rsidRPr="00D62A57">
        <w:rPr>
          <w:sz w:val="24"/>
          <w:szCs w:val="24"/>
        </w:rPr>
        <w:t xml:space="preserve"> (-CH</w:t>
      </w:r>
      <w:r w:rsidR="00A75A12" w:rsidRPr="00D62A57">
        <w:rPr>
          <w:sz w:val="24"/>
          <w:szCs w:val="24"/>
          <w:vertAlign w:val="subscript"/>
        </w:rPr>
        <w:t>2</w:t>
      </w:r>
      <w:r w:rsidR="00A75A12" w:rsidRPr="00D62A57">
        <w:rPr>
          <w:sz w:val="24"/>
          <w:szCs w:val="24"/>
        </w:rPr>
        <w:t xml:space="preserve">-) </w:t>
      </w:r>
      <w:r w:rsidR="00A75A12">
        <w:rPr>
          <w:sz w:val="24"/>
          <w:szCs w:val="24"/>
        </w:rPr>
        <w:t>veza</w:t>
      </w:r>
      <w:r w:rsidR="00A75A12" w:rsidRPr="00D62A57">
        <w:rPr>
          <w:sz w:val="24"/>
          <w:szCs w:val="24"/>
        </w:rPr>
        <w:t xml:space="preserve">. </w:t>
      </w:r>
      <w:r w:rsidR="00A75A12">
        <w:rPr>
          <w:sz w:val="24"/>
          <w:szCs w:val="24"/>
        </w:rPr>
        <w:t>Etarske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veze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se</w:t>
      </w:r>
      <w:r w:rsidR="00A75A12" w:rsidRPr="00D62A57">
        <w:rPr>
          <w:sz w:val="24"/>
          <w:szCs w:val="24"/>
        </w:rPr>
        <w:t xml:space="preserve"> </w:t>
      </w:r>
      <w:r w:rsidR="00B21B9D">
        <w:rPr>
          <w:sz w:val="24"/>
          <w:szCs w:val="24"/>
        </w:rPr>
        <w:t>mogu</w:t>
      </w:r>
      <w:r w:rsidR="00A75A12">
        <w:rPr>
          <w:sz w:val="24"/>
          <w:szCs w:val="24"/>
        </w:rPr>
        <w:t xml:space="preserve"> transformisati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u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metilenske</w:t>
      </w:r>
      <w:r w:rsidR="00A75A12" w:rsidRPr="00D62A57">
        <w:rPr>
          <w:sz w:val="24"/>
          <w:szCs w:val="24"/>
        </w:rPr>
        <w:t xml:space="preserve">, </w:t>
      </w:r>
      <w:r w:rsidR="00A75A12">
        <w:rPr>
          <w:sz w:val="24"/>
          <w:szCs w:val="24"/>
        </w:rPr>
        <w:t>raskidanjem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i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izdvajanjem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>molekula</w:t>
      </w:r>
      <w:r w:rsidR="00A75A12" w:rsidRPr="00D62A57">
        <w:rPr>
          <w:sz w:val="24"/>
          <w:szCs w:val="24"/>
        </w:rPr>
        <w:t xml:space="preserve"> </w:t>
      </w:r>
      <w:r w:rsidR="00A75A12">
        <w:rPr>
          <w:sz w:val="24"/>
          <w:szCs w:val="24"/>
        </w:rPr>
        <w:t xml:space="preserve">formaldehida kao </w:t>
      </w:r>
      <w:r w:rsidR="00A75A12">
        <w:rPr>
          <w:sz w:val="24"/>
          <w:szCs w:val="24"/>
          <w:lang w:val="sr-Latn-RS"/>
        </w:rPr>
        <w:t>š</w:t>
      </w:r>
      <w:r w:rsidR="00B21B9D">
        <w:rPr>
          <w:sz w:val="24"/>
          <w:szCs w:val="24"/>
          <w:lang w:val="sr-Latn-RS"/>
        </w:rPr>
        <w:t xml:space="preserve">to je to prikazano </w:t>
      </w:r>
      <w:proofErr w:type="gramStart"/>
      <w:r w:rsidR="00B21B9D">
        <w:rPr>
          <w:sz w:val="24"/>
          <w:szCs w:val="24"/>
          <w:lang w:val="sr-Latn-RS"/>
        </w:rPr>
        <w:t>na</w:t>
      </w:r>
      <w:proofErr w:type="gramEnd"/>
      <w:r w:rsidR="00B21B9D">
        <w:rPr>
          <w:sz w:val="24"/>
          <w:szCs w:val="24"/>
          <w:lang w:val="sr-Latn-RS"/>
        </w:rPr>
        <w:t xml:space="preserve"> slici 2</w:t>
      </w:r>
      <w:r w:rsidR="00A75A12" w:rsidRPr="00D62A57">
        <w:rPr>
          <w:sz w:val="24"/>
          <w:szCs w:val="24"/>
        </w:rPr>
        <w:t>.</w:t>
      </w:r>
    </w:p>
    <w:p w:rsidR="00A75A12" w:rsidRPr="00A75A12" w:rsidRDefault="00A75A12" w:rsidP="00D62A57">
      <w:pPr>
        <w:jc w:val="both"/>
        <w:rPr>
          <w:sz w:val="24"/>
          <w:szCs w:val="24"/>
          <w:lang w:val="sr-Latn-RS"/>
        </w:rPr>
      </w:pPr>
    </w:p>
    <w:p w:rsidR="00D62A57" w:rsidRPr="00D62A57" w:rsidRDefault="00A91B00" w:rsidP="00726028">
      <w:pPr>
        <w:jc w:val="center"/>
        <w:rPr>
          <w:sz w:val="24"/>
          <w:szCs w:val="24"/>
          <w:lang w:val="sr-Cyrl-CS"/>
        </w:rPr>
      </w:pPr>
      <w:r>
        <w:rPr>
          <w:noProof/>
          <w:snapToGrid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1673860</wp:posOffset>
                </wp:positionH>
                <wp:positionV relativeFrom="paragraph">
                  <wp:posOffset>412750</wp:posOffset>
                </wp:positionV>
                <wp:extent cx="621665" cy="241300"/>
                <wp:effectExtent l="0" t="3175" r="0" b="3175"/>
                <wp:wrapNone/>
                <wp:docPr id="2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665" cy="24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4DE3" w:rsidRPr="00FF410B" w:rsidRDefault="006B4DE3" w:rsidP="00D62A57">
                            <w:proofErr w:type="gramStart"/>
                            <w:r>
                              <w:t>urea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left:0;text-align:left;margin-left:131.8pt;margin-top:32.5pt;width:48.95pt;height:1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" stroked="f">
                <v:textbox>
                  <w:txbxContent>
                    <w:p w:rsidR="006B4DE3" w:rsidRPr="00FF410B" w:rsidRDefault="006B4DE3" w:rsidP="00D62A57">
                      <w:proofErr w:type="gramStart"/>
                      <w:r>
                        <w:t>urea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noProof/>
          <w:snapToGrid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2822575</wp:posOffset>
                </wp:positionH>
                <wp:positionV relativeFrom="paragraph">
                  <wp:posOffset>412750</wp:posOffset>
                </wp:positionV>
                <wp:extent cx="1039495" cy="241300"/>
                <wp:effectExtent l="3175" t="3175" r="0" b="3175"/>
                <wp:wrapNone/>
                <wp:docPr id="1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9495" cy="24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4DE3" w:rsidRPr="00FF410B" w:rsidRDefault="006B4DE3" w:rsidP="00D62A57">
                            <w:proofErr w:type="gramStart"/>
                            <w:r>
                              <w:t>formaldehid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7" style="position:absolute;left:0;text-align:left;margin-left:222.25pt;margin-top:32.5pt;width:81.85pt;height:1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" stroked="f">
                <v:textbox>
                  <w:txbxContent>
                    <w:p w:rsidR="006B4DE3" w:rsidRPr="00FF410B" w:rsidRDefault="006B4DE3" w:rsidP="00D62A57">
                      <w:proofErr w:type="gramStart"/>
                      <w:r>
                        <w:t>formaldehid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D62A57" w:rsidRPr="00D62A57">
        <w:rPr>
          <w:noProof/>
          <w:sz w:val="24"/>
          <w:szCs w:val="24"/>
        </w:rPr>
        <w:drawing>
          <wp:inline distT="0" distB="0" distL="0" distR="0">
            <wp:extent cx="4937760" cy="2285643"/>
            <wp:effectExtent l="0" t="0" r="0" b="635"/>
            <wp:docPr id="17" name="Picture 21" descr="Shem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heme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7760" cy="2285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6028" w:rsidRDefault="00D62A57" w:rsidP="00D62A57">
      <w:pPr>
        <w:jc w:val="both"/>
        <w:rPr>
          <w:sz w:val="24"/>
          <w:szCs w:val="24"/>
        </w:rPr>
      </w:pPr>
      <w:r w:rsidRPr="00D62A57">
        <w:rPr>
          <w:sz w:val="24"/>
          <w:szCs w:val="24"/>
          <w:lang w:val="sr-Cyrl-CS"/>
        </w:rPr>
        <w:t xml:space="preserve">       </w:t>
      </w:r>
    </w:p>
    <w:p w:rsidR="00D62A57" w:rsidRDefault="00B21B9D" w:rsidP="00B21B9D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Slika 1.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Reakcija uree i formaldehida.</w:t>
      </w:r>
      <w:proofErr w:type="gramEnd"/>
    </w:p>
    <w:p w:rsidR="00BC3BCD" w:rsidRDefault="00BC3BCD" w:rsidP="00B21B9D">
      <w:pPr>
        <w:jc w:val="center"/>
        <w:rPr>
          <w:sz w:val="24"/>
          <w:szCs w:val="24"/>
        </w:rPr>
      </w:pPr>
      <w:proofErr w:type="gramStart"/>
      <w:r>
        <w:rPr>
          <w:iCs/>
          <w:sz w:val="24"/>
          <w:szCs w:val="24"/>
        </w:rPr>
        <w:t>Figure</w:t>
      </w:r>
      <w:r w:rsidRPr="00341640">
        <w:rPr>
          <w:iCs/>
          <w:sz w:val="24"/>
          <w:szCs w:val="24"/>
        </w:rPr>
        <w:t xml:space="preserve"> </w:t>
      </w:r>
      <w:r w:rsidR="00B21B9D">
        <w:rPr>
          <w:iCs/>
          <w:sz w:val="24"/>
          <w:szCs w:val="24"/>
        </w:rPr>
        <w:t>1</w:t>
      </w:r>
      <w:r w:rsidRPr="00341640">
        <w:rPr>
          <w:iCs/>
          <w:sz w:val="24"/>
          <w:szCs w:val="24"/>
        </w:rPr>
        <w:t>.</w:t>
      </w:r>
      <w:proofErr w:type="gramEnd"/>
      <w:r w:rsidRPr="00341640">
        <w:rPr>
          <w:iCs/>
          <w:sz w:val="24"/>
          <w:szCs w:val="24"/>
        </w:rPr>
        <w:t xml:space="preserve"> </w:t>
      </w:r>
      <w:proofErr w:type="gramStart"/>
      <w:r w:rsidR="00B21B9D">
        <w:rPr>
          <w:iCs/>
          <w:sz w:val="24"/>
          <w:szCs w:val="24"/>
        </w:rPr>
        <w:t>T</w:t>
      </w:r>
      <w:r w:rsidR="00B21B9D">
        <w:rPr>
          <w:sz w:val="24"/>
          <w:szCs w:val="24"/>
        </w:rPr>
        <w:t>he reaction of urea and formaldehyde.</w:t>
      </w:r>
      <w:proofErr w:type="gramEnd"/>
    </w:p>
    <w:p w:rsidR="003F21BD" w:rsidRPr="00A75A12" w:rsidRDefault="003F21BD" w:rsidP="00B21B9D">
      <w:pPr>
        <w:jc w:val="center"/>
        <w:rPr>
          <w:sz w:val="24"/>
          <w:szCs w:val="24"/>
        </w:rPr>
      </w:pPr>
    </w:p>
    <w:p w:rsidR="00A75A12" w:rsidRDefault="00A75A12" w:rsidP="00D62A57">
      <w:pPr>
        <w:jc w:val="both"/>
        <w:rPr>
          <w:sz w:val="24"/>
          <w:szCs w:val="24"/>
        </w:rPr>
      </w:pPr>
    </w:p>
    <w:p w:rsidR="00D62A57" w:rsidRPr="00D62A57" w:rsidRDefault="00726028" w:rsidP="00D62A57">
      <w:pPr>
        <w:jc w:val="both"/>
        <w:rPr>
          <w:sz w:val="24"/>
          <w:szCs w:val="24"/>
        </w:rPr>
      </w:pPr>
      <w:r>
        <w:rPr>
          <w:sz w:val="24"/>
          <w:szCs w:val="24"/>
        </w:rPr>
        <w:t>Kondenzacionim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reakcijama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metiloluree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mogu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nastati</w:t>
      </w:r>
      <w:r w:rsidR="00D62A57" w:rsidRPr="00D62A57">
        <w:rPr>
          <w:sz w:val="24"/>
          <w:szCs w:val="24"/>
        </w:rPr>
        <w:t xml:space="preserve">: </w:t>
      </w:r>
      <w:r>
        <w:rPr>
          <w:sz w:val="24"/>
          <w:szCs w:val="24"/>
        </w:rPr>
        <w:t>a</w:t>
      </w:r>
      <w:r w:rsidR="00D62A57" w:rsidRPr="00D62A57">
        <w:rPr>
          <w:sz w:val="24"/>
          <w:szCs w:val="24"/>
        </w:rPr>
        <w:t xml:space="preserve">) </w:t>
      </w:r>
      <w:r>
        <w:rPr>
          <w:sz w:val="24"/>
          <w:szCs w:val="24"/>
        </w:rPr>
        <w:t>metilenske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veze</w:t>
      </w:r>
      <w:r w:rsidR="00D62A57" w:rsidRPr="00D62A57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sa</w:t>
      </w:r>
      <w:proofErr w:type="gramEnd"/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atomima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azota</w:t>
      </w:r>
      <w:r w:rsidR="00D62A57" w:rsidRPr="00D62A57">
        <w:rPr>
          <w:sz w:val="24"/>
          <w:szCs w:val="24"/>
        </w:rPr>
        <w:t xml:space="preserve">, </w:t>
      </w:r>
      <w:r>
        <w:rPr>
          <w:sz w:val="24"/>
          <w:szCs w:val="24"/>
        </w:rPr>
        <w:t>b</w:t>
      </w:r>
      <w:r w:rsidR="00D62A57" w:rsidRPr="00D62A57">
        <w:rPr>
          <w:sz w:val="24"/>
          <w:szCs w:val="24"/>
        </w:rPr>
        <w:t xml:space="preserve">) </w:t>
      </w:r>
      <w:r>
        <w:rPr>
          <w:sz w:val="24"/>
          <w:szCs w:val="24"/>
        </w:rPr>
        <w:t>metilenetarske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veze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 w:rsidR="00D62A57" w:rsidRPr="00D62A57">
        <w:rPr>
          <w:sz w:val="24"/>
          <w:szCs w:val="24"/>
        </w:rPr>
        <w:t xml:space="preserve">) </w:t>
      </w:r>
      <w:r>
        <w:rPr>
          <w:sz w:val="24"/>
          <w:szCs w:val="24"/>
        </w:rPr>
        <w:t>metilenske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veze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uz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izdvajanje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formaldehida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 w:rsidR="00D62A57" w:rsidRPr="00D62A57">
        <w:rPr>
          <w:sz w:val="24"/>
          <w:szCs w:val="24"/>
        </w:rPr>
        <w:t xml:space="preserve">) </w:t>
      </w:r>
      <w:r>
        <w:rPr>
          <w:sz w:val="24"/>
          <w:szCs w:val="24"/>
        </w:rPr>
        <w:t>metilenske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veze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uz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izdvajanje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vode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formaldehida</w:t>
      </w:r>
      <w:r w:rsidR="00F75888">
        <w:rPr>
          <w:sz w:val="24"/>
          <w:szCs w:val="24"/>
        </w:rPr>
        <w:t xml:space="preserve"> [</w:t>
      </w:r>
      <w:r w:rsidR="00E82B68">
        <w:rPr>
          <w:sz w:val="24"/>
          <w:szCs w:val="24"/>
        </w:rPr>
        <w:t>3</w:t>
      </w:r>
      <w:r w:rsidR="00F75888">
        <w:rPr>
          <w:sz w:val="24"/>
          <w:szCs w:val="24"/>
        </w:rPr>
        <w:t>]:</w:t>
      </w:r>
    </w:p>
    <w:p w:rsidR="00D62A57" w:rsidRDefault="005D4451" w:rsidP="00726028">
      <w:pPr>
        <w:spacing w:before="240" w:after="240"/>
        <w:jc w:val="center"/>
        <w:rPr>
          <w:noProof/>
          <w:sz w:val="24"/>
          <w:szCs w:val="24"/>
        </w:rPr>
      </w:pPr>
      <w:r w:rsidRPr="005D4451">
        <w:rPr>
          <w:noProof/>
          <w:sz w:val="24"/>
          <w:szCs w:val="24"/>
        </w:rPr>
        <w:t xml:space="preserve"> </w:t>
      </w:r>
      <w:r w:rsidR="00D62A57" w:rsidRPr="00D62A57">
        <w:rPr>
          <w:noProof/>
          <w:sz w:val="24"/>
          <w:szCs w:val="24"/>
        </w:rPr>
        <w:drawing>
          <wp:inline distT="0" distB="0" distL="0" distR="0">
            <wp:extent cx="5486400" cy="3025035"/>
            <wp:effectExtent l="0" t="0" r="0" b="4445"/>
            <wp:docPr id="18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297" r="40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25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B9D" w:rsidRDefault="00B21B9D" w:rsidP="00B21B9D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Slika 2.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Reakcija raskidanja etarske</w:t>
      </w:r>
      <w:r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veze.</w:t>
      </w:r>
      <w:proofErr w:type="gramEnd"/>
    </w:p>
    <w:p w:rsidR="00B21B9D" w:rsidRPr="00A75A12" w:rsidRDefault="00B21B9D" w:rsidP="00B21B9D">
      <w:pPr>
        <w:jc w:val="center"/>
        <w:rPr>
          <w:sz w:val="24"/>
          <w:szCs w:val="24"/>
        </w:rPr>
      </w:pPr>
      <w:proofErr w:type="gramStart"/>
      <w:r>
        <w:rPr>
          <w:iCs/>
          <w:sz w:val="24"/>
          <w:szCs w:val="24"/>
        </w:rPr>
        <w:t>Figure 2</w:t>
      </w:r>
      <w:r w:rsidRPr="00341640">
        <w:rPr>
          <w:iCs/>
          <w:sz w:val="24"/>
          <w:szCs w:val="24"/>
        </w:rPr>
        <w:t>.</w:t>
      </w:r>
      <w:proofErr w:type="gramEnd"/>
      <w:r w:rsidRPr="00341640">
        <w:rPr>
          <w:iCs/>
          <w:sz w:val="24"/>
          <w:szCs w:val="24"/>
        </w:rPr>
        <w:t xml:space="preserve"> </w:t>
      </w:r>
      <w:proofErr w:type="gramStart"/>
      <w:r>
        <w:rPr>
          <w:iCs/>
          <w:sz w:val="24"/>
          <w:szCs w:val="24"/>
        </w:rPr>
        <w:t>T</w:t>
      </w:r>
      <w:r>
        <w:rPr>
          <w:sz w:val="24"/>
          <w:szCs w:val="24"/>
        </w:rPr>
        <w:t>he reaction of ether bond breaking.</w:t>
      </w:r>
      <w:proofErr w:type="gramEnd"/>
      <w:r>
        <w:rPr>
          <w:sz w:val="24"/>
          <w:szCs w:val="24"/>
        </w:rPr>
        <w:t xml:space="preserve"> </w:t>
      </w:r>
    </w:p>
    <w:p w:rsidR="00BC3BCD" w:rsidRPr="00D62A57" w:rsidRDefault="00BC3BCD" w:rsidP="00B21B9D">
      <w:pPr>
        <w:rPr>
          <w:noProof/>
          <w:sz w:val="24"/>
          <w:szCs w:val="24"/>
        </w:rPr>
      </w:pPr>
    </w:p>
    <w:p w:rsidR="00D62A57" w:rsidRPr="00D62A57" w:rsidRDefault="00726028" w:rsidP="00D62A57">
      <w:pPr>
        <w:jc w:val="both"/>
        <w:rPr>
          <w:sz w:val="24"/>
          <w:szCs w:val="24"/>
        </w:rPr>
      </w:pPr>
      <w:r>
        <w:rPr>
          <w:sz w:val="24"/>
          <w:szCs w:val="24"/>
        </w:rPr>
        <w:t>Zbog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lakoće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nastajanja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šestočlanih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prstenova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neki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molekuli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metiloluree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stvaraju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ciklične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polimere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koji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sebi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sadrže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triazinski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prsten</w:t>
      </w:r>
      <w:r w:rsidR="00A75A12">
        <w:rPr>
          <w:sz w:val="24"/>
          <w:szCs w:val="24"/>
        </w:rPr>
        <w:t xml:space="preserve"> kao što je to prikazano </w:t>
      </w:r>
      <w:proofErr w:type="gramStart"/>
      <w:r w:rsidR="00A75A12">
        <w:rPr>
          <w:sz w:val="24"/>
          <w:szCs w:val="24"/>
        </w:rPr>
        <w:t>na</w:t>
      </w:r>
      <w:proofErr w:type="gramEnd"/>
      <w:r w:rsidR="00A75A12">
        <w:rPr>
          <w:sz w:val="24"/>
          <w:szCs w:val="24"/>
        </w:rPr>
        <w:t xml:space="preserve"> slici 3.</w:t>
      </w:r>
    </w:p>
    <w:p w:rsidR="00A75A12" w:rsidRPr="00B21B9D" w:rsidRDefault="00D62A57" w:rsidP="00B21B9D">
      <w:pPr>
        <w:spacing w:before="240" w:after="240"/>
        <w:jc w:val="center"/>
        <w:rPr>
          <w:sz w:val="24"/>
          <w:szCs w:val="24"/>
        </w:rPr>
      </w:pPr>
      <w:r w:rsidRPr="00D62A57">
        <w:rPr>
          <w:noProof/>
          <w:sz w:val="24"/>
          <w:szCs w:val="24"/>
        </w:rPr>
        <w:drawing>
          <wp:inline distT="0" distB="0" distL="0" distR="0" wp14:anchorId="5F96D4C5" wp14:editId="386D601C">
            <wp:extent cx="3200400" cy="1076984"/>
            <wp:effectExtent l="0" t="0" r="0" b="8890"/>
            <wp:docPr id="19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076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B9D" w:rsidRDefault="00B21B9D" w:rsidP="00B21B9D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Slika 3.</w:t>
      </w:r>
      <w:proofErr w:type="gramEnd"/>
      <w:r>
        <w:rPr>
          <w:sz w:val="24"/>
          <w:szCs w:val="24"/>
        </w:rPr>
        <w:t xml:space="preserve"> </w:t>
      </w:r>
      <w:proofErr w:type="gramStart"/>
      <w:r w:rsidR="00016054">
        <w:rPr>
          <w:sz w:val="24"/>
          <w:szCs w:val="24"/>
        </w:rPr>
        <w:t>Nastajanje cikli</w:t>
      </w:r>
      <w:r w:rsidR="00016054">
        <w:rPr>
          <w:sz w:val="24"/>
          <w:szCs w:val="24"/>
          <w:lang w:val="sr-Latn-RS"/>
        </w:rPr>
        <w:t>č</w:t>
      </w:r>
      <w:r w:rsidR="00BC6CBC">
        <w:rPr>
          <w:sz w:val="24"/>
          <w:szCs w:val="24"/>
        </w:rPr>
        <w:t>nog prstena</w:t>
      </w:r>
      <w:r>
        <w:rPr>
          <w:sz w:val="24"/>
          <w:szCs w:val="24"/>
        </w:rPr>
        <w:t>.</w:t>
      </w:r>
      <w:proofErr w:type="gramEnd"/>
    </w:p>
    <w:p w:rsidR="00BC3BCD" w:rsidRDefault="00B21B9D" w:rsidP="00B21B9D">
      <w:pPr>
        <w:jc w:val="center"/>
        <w:rPr>
          <w:sz w:val="24"/>
          <w:szCs w:val="24"/>
        </w:rPr>
      </w:pPr>
      <w:proofErr w:type="gramStart"/>
      <w:r>
        <w:rPr>
          <w:iCs/>
          <w:sz w:val="24"/>
          <w:szCs w:val="24"/>
        </w:rPr>
        <w:t>Figure 3</w:t>
      </w:r>
      <w:r w:rsidRPr="00341640">
        <w:rPr>
          <w:iCs/>
          <w:sz w:val="24"/>
          <w:szCs w:val="24"/>
        </w:rPr>
        <w:t>.</w:t>
      </w:r>
      <w:proofErr w:type="gramEnd"/>
      <w:r w:rsidRPr="00341640">
        <w:rPr>
          <w:iCs/>
          <w:sz w:val="24"/>
          <w:szCs w:val="24"/>
        </w:rPr>
        <w:t xml:space="preserve"> </w:t>
      </w:r>
      <w:proofErr w:type="gramStart"/>
      <w:r>
        <w:rPr>
          <w:iCs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 w:rsidR="00BC6CBC">
        <w:rPr>
          <w:sz w:val="24"/>
          <w:szCs w:val="24"/>
        </w:rPr>
        <w:t>cyclic ring</w:t>
      </w:r>
      <w:r>
        <w:rPr>
          <w:sz w:val="24"/>
          <w:szCs w:val="24"/>
        </w:rPr>
        <w:t xml:space="preserve"> formation.</w:t>
      </w:r>
      <w:proofErr w:type="gramEnd"/>
      <w:r>
        <w:rPr>
          <w:sz w:val="24"/>
          <w:szCs w:val="24"/>
        </w:rPr>
        <w:t xml:space="preserve"> </w:t>
      </w:r>
    </w:p>
    <w:p w:rsidR="00B21B9D" w:rsidRPr="00B21B9D" w:rsidRDefault="00B21B9D" w:rsidP="00B21B9D">
      <w:pPr>
        <w:jc w:val="center"/>
        <w:rPr>
          <w:sz w:val="24"/>
          <w:szCs w:val="24"/>
        </w:rPr>
      </w:pPr>
    </w:p>
    <w:p w:rsidR="004D7538" w:rsidRPr="00BC3BCD" w:rsidRDefault="00726028" w:rsidP="00BC3BCD">
      <w:pPr>
        <w:jc w:val="both"/>
        <w:rPr>
          <w:sz w:val="24"/>
          <w:szCs w:val="24"/>
        </w:rPr>
      </w:pPr>
      <w:r w:rsidRPr="00016054">
        <w:rPr>
          <w:color w:val="000000" w:themeColor="text1"/>
          <w:sz w:val="24"/>
          <w:szCs w:val="24"/>
        </w:rPr>
        <w:t>U</w:t>
      </w:r>
      <w:r w:rsidR="00D62A57" w:rsidRPr="00016054">
        <w:rPr>
          <w:color w:val="000000" w:themeColor="text1"/>
          <w:sz w:val="24"/>
          <w:szCs w:val="24"/>
        </w:rPr>
        <w:t xml:space="preserve"> </w:t>
      </w:r>
      <w:r w:rsidRPr="00016054">
        <w:rPr>
          <w:color w:val="000000" w:themeColor="text1"/>
          <w:sz w:val="24"/>
          <w:szCs w:val="24"/>
        </w:rPr>
        <w:t>toku</w:t>
      </w:r>
      <w:r w:rsidR="00D62A57" w:rsidRPr="00016054">
        <w:rPr>
          <w:color w:val="000000" w:themeColor="text1"/>
          <w:sz w:val="24"/>
          <w:szCs w:val="24"/>
        </w:rPr>
        <w:t xml:space="preserve"> </w:t>
      </w:r>
      <w:r w:rsidRPr="00016054">
        <w:rPr>
          <w:color w:val="000000" w:themeColor="text1"/>
          <w:sz w:val="24"/>
          <w:szCs w:val="24"/>
        </w:rPr>
        <w:t>reakcije</w:t>
      </w:r>
      <w:r w:rsidR="00D62A57" w:rsidRPr="00016054">
        <w:rPr>
          <w:color w:val="000000" w:themeColor="text1"/>
          <w:sz w:val="24"/>
          <w:szCs w:val="24"/>
        </w:rPr>
        <w:t xml:space="preserve"> </w:t>
      </w:r>
      <w:r w:rsidRPr="00016054">
        <w:rPr>
          <w:color w:val="000000" w:themeColor="text1"/>
          <w:sz w:val="24"/>
          <w:szCs w:val="24"/>
        </w:rPr>
        <w:t>nastajanja</w:t>
      </w:r>
      <w:r w:rsidR="00D62A57" w:rsidRPr="00016054">
        <w:rPr>
          <w:color w:val="000000" w:themeColor="text1"/>
          <w:sz w:val="24"/>
          <w:szCs w:val="24"/>
        </w:rPr>
        <w:t xml:space="preserve"> </w:t>
      </w:r>
      <w:r w:rsidRPr="00016054">
        <w:rPr>
          <w:color w:val="000000" w:themeColor="text1"/>
          <w:sz w:val="24"/>
          <w:szCs w:val="24"/>
        </w:rPr>
        <w:t>UF</w:t>
      </w:r>
      <w:r w:rsidR="00D62A57" w:rsidRPr="00016054">
        <w:rPr>
          <w:color w:val="000000" w:themeColor="text1"/>
          <w:sz w:val="24"/>
          <w:szCs w:val="24"/>
        </w:rPr>
        <w:t xml:space="preserve"> </w:t>
      </w:r>
      <w:r w:rsidRPr="00016054">
        <w:rPr>
          <w:color w:val="000000" w:themeColor="text1"/>
          <w:sz w:val="24"/>
          <w:szCs w:val="24"/>
        </w:rPr>
        <w:t>smole</w:t>
      </w:r>
      <w:r w:rsidR="00D62A57" w:rsidRPr="00016054">
        <w:rPr>
          <w:color w:val="000000" w:themeColor="text1"/>
          <w:sz w:val="24"/>
          <w:szCs w:val="24"/>
        </w:rPr>
        <w:t xml:space="preserve">, </w:t>
      </w:r>
      <w:r w:rsidRPr="00016054">
        <w:rPr>
          <w:color w:val="000000" w:themeColor="text1"/>
          <w:sz w:val="24"/>
          <w:szCs w:val="24"/>
        </w:rPr>
        <w:t>krajnji</w:t>
      </w:r>
      <w:r w:rsidR="00D62A57" w:rsidRPr="00016054">
        <w:rPr>
          <w:color w:val="000000" w:themeColor="text1"/>
          <w:sz w:val="24"/>
          <w:szCs w:val="24"/>
        </w:rPr>
        <w:t xml:space="preserve"> </w:t>
      </w:r>
      <w:r w:rsidRPr="00016054">
        <w:rPr>
          <w:color w:val="000000" w:themeColor="text1"/>
          <w:sz w:val="24"/>
          <w:szCs w:val="24"/>
        </w:rPr>
        <w:t>reakcioni</w:t>
      </w:r>
      <w:r w:rsidR="00D62A57" w:rsidRPr="00016054">
        <w:rPr>
          <w:color w:val="000000" w:themeColor="text1"/>
          <w:sz w:val="24"/>
          <w:szCs w:val="24"/>
        </w:rPr>
        <w:t xml:space="preserve"> </w:t>
      </w:r>
      <w:r w:rsidRPr="00016054">
        <w:rPr>
          <w:color w:val="000000" w:themeColor="text1"/>
          <w:sz w:val="24"/>
          <w:szCs w:val="24"/>
        </w:rPr>
        <w:t>proizvodi</w:t>
      </w:r>
      <w:r w:rsidR="00D62A57" w:rsidRPr="00016054">
        <w:rPr>
          <w:color w:val="000000" w:themeColor="text1"/>
          <w:sz w:val="24"/>
          <w:szCs w:val="24"/>
        </w:rPr>
        <w:t xml:space="preserve"> </w:t>
      </w:r>
      <w:r w:rsidRPr="00016054">
        <w:rPr>
          <w:color w:val="000000" w:themeColor="text1"/>
          <w:sz w:val="24"/>
          <w:szCs w:val="24"/>
        </w:rPr>
        <w:t>uree</w:t>
      </w:r>
      <w:r w:rsidR="00D62A57" w:rsidRPr="00016054">
        <w:rPr>
          <w:color w:val="000000" w:themeColor="text1"/>
          <w:sz w:val="24"/>
          <w:szCs w:val="24"/>
        </w:rPr>
        <w:t xml:space="preserve"> </w:t>
      </w:r>
      <w:r w:rsidRPr="00016054">
        <w:rPr>
          <w:color w:val="000000" w:themeColor="text1"/>
          <w:sz w:val="24"/>
          <w:szCs w:val="24"/>
        </w:rPr>
        <w:t>i</w:t>
      </w:r>
      <w:r w:rsidR="00D62A57" w:rsidRPr="00016054">
        <w:rPr>
          <w:color w:val="000000" w:themeColor="text1"/>
          <w:sz w:val="24"/>
          <w:szCs w:val="24"/>
        </w:rPr>
        <w:t xml:space="preserve"> </w:t>
      </w:r>
      <w:r w:rsidRPr="00016054">
        <w:rPr>
          <w:color w:val="000000" w:themeColor="text1"/>
          <w:sz w:val="24"/>
          <w:szCs w:val="24"/>
        </w:rPr>
        <w:t>formaldehida</w:t>
      </w:r>
      <w:r w:rsidR="00D62A57" w:rsidRPr="00016054">
        <w:rPr>
          <w:color w:val="000000" w:themeColor="text1"/>
          <w:sz w:val="24"/>
          <w:szCs w:val="24"/>
        </w:rPr>
        <w:t xml:space="preserve"> </w:t>
      </w:r>
      <w:r w:rsidRPr="00016054">
        <w:rPr>
          <w:color w:val="000000" w:themeColor="text1"/>
          <w:sz w:val="24"/>
          <w:szCs w:val="24"/>
        </w:rPr>
        <w:t>se</w:t>
      </w:r>
      <w:r w:rsidR="00D62A57" w:rsidRPr="00016054">
        <w:rPr>
          <w:color w:val="000000" w:themeColor="text1"/>
          <w:sz w:val="24"/>
          <w:szCs w:val="24"/>
        </w:rPr>
        <w:t xml:space="preserve"> </w:t>
      </w:r>
      <w:r w:rsidRPr="00016054">
        <w:rPr>
          <w:color w:val="000000" w:themeColor="text1"/>
          <w:sz w:val="24"/>
          <w:szCs w:val="24"/>
        </w:rPr>
        <w:t>kreću</w:t>
      </w:r>
      <w:r w:rsidR="00D62A57" w:rsidRPr="00016054">
        <w:rPr>
          <w:color w:val="000000" w:themeColor="text1"/>
          <w:sz w:val="24"/>
          <w:szCs w:val="24"/>
        </w:rPr>
        <w:t xml:space="preserve"> </w:t>
      </w:r>
      <w:r w:rsidRPr="00016054">
        <w:rPr>
          <w:color w:val="000000" w:themeColor="text1"/>
          <w:sz w:val="24"/>
          <w:szCs w:val="24"/>
        </w:rPr>
        <w:t>u</w:t>
      </w:r>
      <w:r w:rsidR="00D62A57" w:rsidRPr="00016054">
        <w:rPr>
          <w:color w:val="000000" w:themeColor="text1"/>
          <w:sz w:val="24"/>
          <w:szCs w:val="24"/>
        </w:rPr>
        <w:t xml:space="preserve"> </w:t>
      </w:r>
      <w:r w:rsidRPr="00016054">
        <w:rPr>
          <w:color w:val="000000" w:themeColor="text1"/>
          <w:sz w:val="24"/>
          <w:szCs w:val="24"/>
        </w:rPr>
        <w:t>rangu</w:t>
      </w:r>
      <w:r w:rsidR="00D62A57" w:rsidRPr="00016054">
        <w:rPr>
          <w:color w:val="000000" w:themeColor="text1"/>
          <w:sz w:val="24"/>
          <w:szCs w:val="24"/>
        </w:rPr>
        <w:t xml:space="preserve"> </w:t>
      </w:r>
      <w:proofErr w:type="gramStart"/>
      <w:r w:rsidRPr="00016054">
        <w:rPr>
          <w:color w:val="000000" w:themeColor="text1"/>
          <w:sz w:val="24"/>
          <w:szCs w:val="24"/>
        </w:rPr>
        <w:t>od</w:t>
      </w:r>
      <w:proofErr w:type="gramEnd"/>
      <w:r w:rsidR="00D62A57" w:rsidRPr="00016054">
        <w:rPr>
          <w:color w:val="000000" w:themeColor="text1"/>
          <w:sz w:val="24"/>
          <w:szCs w:val="24"/>
        </w:rPr>
        <w:t xml:space="preserve"> </w:t>
      </w:r>
      <w:r w:rsidRPr="00016054">
        <w:rPr>
          <w:color w:val="000000" w:themeColor="text1"/>
          <w:sz w:val="24"/>
          <w:szCs w:val="24"/>
        </w:rPr>
        <w:t>jednostavnih</w:t>
      </w:r>
      <w:r w:rsidR="00D62A57" w:rsidRPr="00016054">
        <w:rPr>
          <w:color w:val="000000" w:themeColor="text1"/>
          <w:sz w:val="24"/>
          <w:szCs w:val="24"/>
        </w:rPr>
        <w:t xml:space="preserve"> </w:t>
      </w:r>
      <w:r w:rsidRPr="00016054">
        <w:rPr>
          <w:color w:val="000000" w:themeColor="text1"/>
          <w:sz w:val="24"/>
          <w:szCs w:val="24"/>
        </w:rPr>
        <w:t>monometilolurea</w:t>
      </w:r>
      <w:r w:rsidR="00D62A57" w:rsidRPr="00016054">
        <w:rPr>
          <w:color w:val="000000" w:themeColor="text1"/>
          <w:sz w:val="24"/>
          <w:szCs w:val="24"/>
        </w:rPr>
        <w:t xml:space="preserve"> </w:t>
      </w:r>
      <w:r w:rsidRPr="00016054">
        <w:rPr>
          <w:color w:val="000000" w:themeColor="text1"/>
          <w:sz w:val="24"/>
          <w:szCs w:val="24"/>
        </w:rPr>
        <w:t>do</w:t>
      </w:r>
      <w:r w:rsidR="00D62A57" w:rsidRPr="00016054">
        <w:rPr>
          <w:color w:val="000000" w:themeColor="text1"/>
          <w:sz w:val="24"/>
          <w:szCs w:val="24"/>
        </w:rPr>
        <w:t xml:space="preserve"> </w:t>
      </w:r>
      <w:r w:rsidRPr="00016054">
        <w:rPr>
          <w:color w:val="000000" w:themeColor="text1"/>
          <w:sz w:val="24"/>
          <w:szCs w:val="24"/>
        </w:rPr>
        <w:t>veoma</w:t>
      </w:r>
      <w:r w:rsidR="00D62A57" w:rsidRPr="00016054">
        <w:rPr>
          <w:color w:val="000000" w:themeColor="text1"/>
          <w:sz w:val="24"/>
          <w:szCs w:val="24"/>
        </w:rPr>
        <w:t xml:space="preserve"> </w:t>
      </w:r>
      <w:r w:rsidRPr="00016054">
        <w:rPr>
          <w:color w:val="000000" w:themeColor="text1"/>
          <w:sz w:val="24"/>
          <w:szCs w:val="24"/>
        </w:rPr>
        <w:t>komplikovanih</w:t>
      </w:r>
      <w:r w:rsidR="00D62A57" w:rsidRPr="00016054">
        <w:rPr>
          <w:color w:val="000000" w:themeColor="text1"/>
          <w:sz w:val="24"/>
          <w:szCs w:val="24"/>
        </w:rPr>
        <w:t xml:space="preserve"> </w:t>
      </w:r>
      <w:r w:rsidRPr="00016054">
        <w:rPr>
          <w:color w:val="000000" w:themeColor="text1"/>
          <w:sz w:val="24"/>
          <w:szCs w:val="24"/>
        </w:rPr>
        <w:t>trodimenzionalnih</w:t>
      </w:r>
      <w:r w:rsidR="00D62A57" w:rsidRPr="00016054">
        <w:rPr>
          <w:color w:val="000000" w:themeColor="text1"/>
          <w:sz w:val="24"/>
          <w:szCs w:val="24"/>
        </w:rPr>
        <w:t xml:space="preserve"> </w:t>
      </w:r>
      <w:r>
        <w:rPr>
          <w:sz w:val="24"/>
          <w:szCs w:val="24"/>
        </w:rPr>
        <w:t>umreženih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struktura</w:t>
      </w:r>
      <w:r w:rsidR="00D62A57" w:rsidRPr="00D62A57">
        <w:rPr>
          <w:sz w:val="24"/>
          <w:szCs w:val="24"/>
        </w:rPr>
        <w:t xml:space="preserve">. </w:t>
      </w:r>
      <w:r>
        <w:rPr>
          <w:sz w:val="24"/>
          <w:szCs w:val="24"/>
        </w:rPr>
        <w:t>Formiranje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linearnih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kondenzacionih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proizvoda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počinje</w:t>
      </w:r>
      <w:r w:rsidR="00D62A57" w:rsidRPr="00D62A57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na</w:t>
      </w:r>
      <w:proofErr w:type="gramEnd"/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nižim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temperaturama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slučaju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ako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smola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sadrži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veliki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udeo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reaktivih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metilolnih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grupa</w:t>
      </w:r>
      <w:r w:rsidR="00D62A57" w:rsidRPr="00D62A57">
        <w:rPr>
          <w:sz w:val="24"/>
          <w:szCs w:val="24"/>
        </w:rPr>
        <w:t xml:space="preserve">. </w:t>
      </w:r>
      <w:r>
        <w:rPr>
          <w:sz w:val="24"/>
          <w:szCs w:val="24"/>
        </w:rPr>
        <w:t>U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zavisnosti</w:t>
      </w:r>
      <w:r w:rsidR="00D62A57" w:rsidRPr="00D62A57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od</w:t>
      </w:r>
      <w:proofErr w:type="gramEnd"/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različitih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uslova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sinteze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tehnologije</w:t>
      </w:r>
      <w:r w:rsidR="00D62A57" w:rsidRPr="00D62A57">
        <w:rPr>
          <w:sz w:val="24"/>
          <w:szCs w:val="24"/>
        </w:rPr>
        <w:t xml:space="preserve">, </w:t>
      </w:r>
      <w:r>
        <w:rPr>
          <w:sz w:val="24"/>
          <w:szCs w:val="24"/>
        </w:rPr>
        <w:t>uglavnom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koristi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dvostepena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reakcija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sinteze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UF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smola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sa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široki</w:t>
      </w:r>
      <w:r>
        <w:rPr>
          <w:sz w:val="24"/>
          <w:szCs w:val="24"/>
          <w:lang w:val="sr-Cyrl-CS"/>
        </w:rPr>
        <w:t>m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varijacijama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obe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vrste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lanaca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kako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linearnih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tako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razgranatih</w:t>
      </w:r>
      <w:r w:rsidR="00D62A57" w:rsidRPr="00D62A57">
        <w:rPr>
          <w:sz w:val="24"/>
          <w:szCs w:val="24"/>
        </w:rPr>
        <w:t xml:space="preserve">. </w:t>
      </w:r>
      <w:r>
        <w:rPr>
          <w:sz w:val="24"/>
          <w:szCs w:val="24"/>
        </w:rPr>
        <w:t>Osetljivost</w:t>
      </w:r>
      <w:r w:rsidR="00D62A57" w:rsidRPr="00D62A57">
        <w:rPr>
          <w:sz w:val="24"/>
          <w:szCs w:val="24"/>
          <w:lang w:val="sr-Cyrl-CS"/>
        </w:rPr>
        <w:t xml:space="preserve"> </w:t>
      </w:r>
      <w:proofErr w:type="gramStart"/>
      <w:r>
        <w:rPr>
          <w:sz w:val="24"/>
          <w:szCs w:val="24"/>
        </w:rPr>
        <w:t>na</w:t>
      </w:r>
      <w:proofErr w:type="gramEnd"/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hidrolitičku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degradaciju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očvrsle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UF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smole</w:t>
      </w:r>
      <w:r w:rsidR="00D62A57" w:rsidRPr="00D62A57">
        <w:rPr>
          <w:sz w:val="24"/>
          <w:szCs w:val="24"/>
        </w:rPr>
        <w:t> </w:t>
      </w:r>
      <w:r>
        <w:rPr>
          <w:sz w:val="24"/>
          <w:szCs w:val="24"/>
        </w:rPr>
        <w:t>zavisi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od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njene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hemijske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strukture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stepena</w:t>
      </w:r>
      <w:r w:rsidR="00D62A57" w:rsidRPr="00D62A57">
        <w:rPr>
          <w:sz w:val="24"/>
          <w:szCs w:val="24"/>
        </w:rPr>
        <w:t> </w:t>
      </w:r>
      <w:r>
        <w:rPr>
          <w:sz w:val="24"/>
          <w:szCs w:val="24"/>
        </w:rPr>
        <w:t>umreženosti</w:t>
      </w:r>
      <w:r w:rsidR="00D62A57" w:rsidRPr="00D62A57">
        <w:rPr>
          <w:sz w:val="24"/>
          <w:szCs w:val="24"/>
        </w:rPr>
        <w:t xml:space="preserve">, </w:t>
      </w:r>
      <w:r>
        <w:rPr>
          <w:sz w:val="24"/>
          <w:szCs w:val="24"/>
        </w:rPr>
        <w:t>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može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ubrzati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visokom</w:t>
      </w:r>
      <w:r w:rsidR="00D62A57" w:rsidRPr="00D62A57">
        <w:rPr>
          <w:sz w:val="24"/>
          <w:szCs w:val="24"/>
        </w:rPr>
        <w:t> </w:t>
      </w:r>
      <w:r>
        <w:rPr>
          <w:sz w:val="24"/>
          <w:szCs w:val="24"/>
        </w:rPr>
        <w:t>temperaturom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jako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kiselom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sredinom</w:t>
      </w:r>
      <w:r w:rsidR="00D62A57" w:rsidRPr="00D62A57">
        <w:rPr>
          <w:sz w:val="24"/>
          <w:szCs w:val="24"/>
        </w:rPr>
        <w:t xml:space="preserve">. </w:t>
      </w:r>
      <w:r>
        <w:rPr>
          <w:sz w:val="24"/>
          <w:szCs w:val="24"/>
        </w:rPr>
        <w:t>Hidroliza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UF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smola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je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katalizovana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kiselinama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povećanje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otpornosti</w:t>
      </w:r>
      <w:r w:rsidR="00D62A57" w:rsidRPr="00D62A57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na</w:t>
      </w:r>
      <w:proofErr w:type="gramEnd"/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hidrolizu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je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zadatak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koji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naučnici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širom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sveta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pokušavaju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ostvare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koristeći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materijale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koji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stanju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ih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neutrališu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vodeći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računa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ne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naruše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ostale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osobine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umrežene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UF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smole</w:t>
      </w:r>
      <w:r w:rsidR="00D62A57" w:rsidRPr="00D62A57">
        <w:rPr>
          <w:sz w:val="24"/>
          <w:szCs w:val="24"/>
        </w:rPr>
        <w:t>. </w:t>
      </w:r>
      <w:r>
        <w:rPr>
          <w:sz w:val="24"/>
          <w:szCs w:val="24"/>
        </w:rPr>
        <w:t>Primeri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uključuju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dodavanje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staklenog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praha</w:t>
      </w:r>
      <w:r w:rsidR="00D62A57" w:rsidRPr="00D62A57">
        <w:rPr>
          <w:sz w:val="24"/>
          <w:szCs w:val="24"/>
        </w:rPr>
        <w:t>, Si</w:t>
      </w:r>
      <w:r>
        <w:rPr>
          <w:sz w:val="24"/>
          <w:szCs w:val="24"/>
        </w:rPr>
        <w:t>O</w:t>
      </w:r>
      <w:r w:rsidR="00D62A57" w:rsidRPr="00D62A57">
        <w:rPr>
          <w:sz w:val="24"/>
          <w:szCs w:val="24"/>
          <w:vertAlign w:val="subscript"/>
        </w:rPr>
        <w:t>2</w:t>
      </w:r>
      <w:r w:rsidR="00D62A57" w:rsidRPr="00D62A57">
        <w:rPr>
          <w:sz w:val="24"/>
          <w:szCs w:val="24"/>
        </w:rPr>
        <w:t xml:space="preserve">, </w:t>
      </w:r>
      <w:r>
        <w:rPr>
          <w:sz w:val="24"/>
          <w:szCs w:val="24"/>
        </w:rPr>
        <w:t>kao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post</w:t>
      </w:r>
      <w:r w:rsidR="00D62A57" w:rsidRPr="00D62A57">
        <w:rPr>
          <w:sz w:val="24"/>
          <w:szCs w:val="24"/>
        </w:rPr>
        <w:t>-</w:t>
      </w:r>
      <w:r>
        <w:rPr>
          <w:sz w:val="24"/>
          <w:szCs w:val="24"/>
        </w:rPr>
        <w:t>tretman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ploča</w:t>
      </w:r>
      <w:r w:rsidR="00D62A57" w:rsidRPr="00D62A57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sa</w:t>
      </w:r>
      <w:proofErr w:type="gramEnd"/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natrijum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bikarbonatom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dodavanje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melamina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koji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može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deluje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kao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bafer</w:t>
      </w:r>
      <w:r w:rsidR="00D62A57" w:rsidRPr="00D62A57">
        <w:rPr>
          <w:sz w:val="24"/>
          <w:szCs w:val="24"/>
        </w:rPr>
        <w:t xml:space="preserve"> (</w:t>
      </w:r>
      <w:r>
        <w:rPr>
          <w:sz w:val="24"/>
          <w:szCs w:val="24"/>
        </w:rPr>
        <w:t>tampon</w:t>
      </w:r>
      <w:r w:rsidR="00D62A57" w:rsidRPr="00D62A57">
        <w:rPr>
          <w:sz w:val="24"/>
          <w:szCs w:val="24"/>
        </w:rPr>
        <w:t xml:space="preserve">). </w:t>
      </w:r>
      <w:r>
        <w:rPr>
          <w:sz w:val="24"/>
          <w:szCs w:val="24"/>
        </w:rPr>
        <w:t>Pored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ovih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modifikacija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strukture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UF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smola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smanjivanju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koncentracije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oslobođenog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formaldehida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značajnu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ulogu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imaju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katalizatori</w:t>
      </w:r>
      <w:r w:rsidR="00D62A57" w:rsidRPr="00D62A57">
        <w:rPr>
          <w:sz w:val="24"/>
          <w:szCs w:val="24"/>
        </w:rPr>
        <w:t xml:space="preserve">, </w:t>
      </w:r>
      <w:r>
        <w:rPr>
          <w:sz w:val="24"/>
          <w:szCs w:val="24"/>
        </w:rPr>
        <w:t>očvršćivači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D62A57" w:rsidRPr="00D62A57">
        <w:rPr>
          <w:sz w:val="24"/>
          <w:szCs w:val="24"/>
        </w:rPr>
        <w:t xml:space="preserve"> „</w:t>
      </w:r>
      <w:r>
        <w:rPr>
          <w:sz w:val="24"/>
          <w:szCs w:val="24"/>
        </w:rPr>
        <w:t>hvatači</w:t>
      </w:r>
      <w:proofErr w:type="gramStart"/>
      <w:r w:rsidR="00D62A57" w:rsidRPr="00D62A57">
        <w:rPr>
          <w:sz w:val="24"/>
          <w:szCs w:val="24"/>
        </w:rPr>
        <w:t xml:space="preserve">“ </w:t>
      </w:r>
      <w:r>
        <w:rPr>
          <w:sz w:val="24"/>
          <w:szCs w:val="24"/>
        </w:rPr>
        <w:t>kiselina</w:t>
      </w:r>
      <w:proofErr w:type="gramEnd"/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na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nivo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oslobođenog</w:t>
      </w:r>
      <w:r w:rsidR="00D62A57" w:rsidRPr="00D62A57">
        <w:rPr>
          <w:sz w:val="24"/>
          <w:szCs w:val="24"/>
        </w:rPr>
        <w:t xml:space="preserve"> </w:t>
      </w:r>
      <w:r>
        <w:rPr>
          <w:sz w:val="24"/>
          <w:szCs w:val="24"/>
        </w:rPr>
        <w:t>formaldehida</w:t>
      </w:r>
      <w:r w:rsidR="00A75A12">
        <w:rPr>
          <w:sz w:val="24"/>
          <w:szCs w:val="24"/>
        </w:rPr>
        <w:t>.</w:t>
      </w:r>
      <w:r w:rsidR="00BC3BCD">
        <w:rPr>
          <w:sz w:val="24"/>
          <w:szCs w:val="24"/>
        </w:rPr>
        <w:t xml:space="preserve"> </w:t>
      </w:r>
      <w:r w:rsidR="00AA6690">
        <w:rPr>
          <w:sz w:val="24"/>
          <w:szCs w:val="24"/>
        </w:rPr>
        <w:t>Formaldehid</w:t>
      </w:r>
      <w:r w:rsidR="004D7538" w:rsidRPr="004D7538">
        <w:rPr>
          <w:sz w:val="24"/>
          <w:szCs w:val="24"/>
        </w:rPr>
        <w:t xml:space="preserve"> </w:t>
      </w:r>
      <w:r w:rsidR="00AA6690">
        <w:rPr>
          <w:sz w:val="24"/>
          <w:szCs w:val="24"/>
        </w:rPr>
        <w:t>koji</w:t>
      </w:r>
      <w:r w:rsidR="004D7538" w:rsidRPr="004D7538">
        <w:rPr>
          <w:sz w:val="24"/>
          <w:szCs w:val="24"/>
        </w:rPr>
        <w:t xml:space="preserve"> </w:t>
      </w:r>
      <w:r w:rsidR="00AA6690">
        <w:rPr>
          <w:sz w:val="24"/>
          <w:szCs w:val="24"/>
        </w:rPr>
        <w:t>se</w:t>
      </w:r>
      <w:r w:rsidR="004D7538" w:rsidRPr="004D7538">
        <w:rPr>
          <w:sz w:val="24"/>
          <w:szCs w:val="24"/>
        </w:rPr>
        <w:t xml:space="preserve"> </w:t>
      </w:r>
      <w:r w:rsidR="00AA6690">
        <w:rPr>
          <w:sz w:val="24"/>
          <w:szCs w:val="24"/>
        </w:rPr>
        <w:t>emituje</w:t>
      </w:r>
      <w:r w:rsidR="004D7538" w:rsidRPr="004D7538">
        <w:rPr>
          <w:sz w:val="24"/>
          <w:szCs w:val="24"/>
        </w:rPr>
        <w:t xml:space="preserve"> </w:t>
      </w:r>
      <w:r w:rsidR="00AA6690">
        <w:rPr>
          <w:sz w:val="24"/>
          <w:szCs w:val="24"/>
        </w:rPr>
        <w:t>iz</w:t>
      </w:r>
      <w:r w:rsidR="004D7538" w:rsidRPr="004D7538">
        <w:rPr>
          <w:sz w:val="24"/>
          <w:szCs w:val="24"/>
        </w:rPr>
        <w:t xml:space="preserve"> </w:t>
      </w:r>
      <w:r w:rsidR="00AA6690">
        <w:rPr>
          <w:sz w:val="24"/>
          <w:szCs w:val="24"/>
        </w:rPr>
        <w:t>UF</w:t>
      </w:r>
      <w:r w:rsidR="004D7538" w:rsidRPr="004D7538">
        <w:rPr>
          <w:sz w:val="24"/>
          <w:szCs w:val="24"/>
        </w:rPr>
        <w:t xml:space="preserve"> </w:t>
      </w:r>
      <w:r w:rsidR="00AA6690">
        <w:rPr>
          <w:sz w:val="24"/>
          <w:szCs w:val="24"/>
        </w:rPr>
        <w:t>smola</w:t>
      </w:r>
      <w:r w:rsidR="004D7538" w:rsidRPr="004D7538">
        <w:rPr>
          <w:sz w:val="24"/>
          <w:szCs w:val="24"/>
        </w:rPr>
        <w:t xml:space="preserve"> </w:t>
      </w:r>
      <w:r w:rsidR="00AA6690">
        <w:rPr>
          <w:sz w:val="24"/>
          <w:szCs w:val="24"/>
        </w:rPr>
        <w:t>može</w:t>
      </w:r>
      <w:r w:rsidR="004D7538" w:rsidRPr="004D7538">
        <w:rPr>
          <w:sz w:val="24"/>
          <w:szCs w:val="24"/>
        </w:rPr>
        <w:t xml:space="preserve"> </w:t>
      </w:r>
      <w:r w:rsidR="00AA6690">
        <w:rPr>
          <w:sz w:val="24"/>
          <w:szCs w:val="24"/>
        </w:rPr>
        <w:t>poticati</w:t>
      </w:r>
      <w:r w:rsidR="004D7538" w:rsidRPr="004D7538">
        <w:rPr>
          <w:sz w:val="24"/>
          <w:szCs w:val="24"/>
        </w:rPr>
        <w:t xml:space="preserve"> </w:t>
      </w:r>
      <w:r w:rsidR="00AA6690">
        <w:rPr>
          <w:sz w:val="24"/>
          <w:szCs w:val="24"/>
        </w:rPr>
        <w:t>iz</w:t>
      </w:r>
      <w:r w:rsidR="004D7538" w:rsidRPr="004D7538">
        <w:rPr>
          <w:sz w:val="24"/>
          <w:szCs w:val="24"/>
        </w:rPr>
        <w:t xml:space="preserve"> </w:t>
      </w:r>
      <w:r w:rsidR="00AA6690">
        <w:rPr>
          <w:sz w:val="24"/>
          <w:szCs w:val="24"/>
        </w:rPr>
        <w:t>nekoliko</w:t>
      </w:r>
      <w:r w:rsidR="004D7538" w:rsidRPr="004D7538">
        <w:rPr>
          <w:sz w:val="24"/>
          <w:szCs w:val="24"/>
        </w:rPr>
        <w:t xml:space="preserve"> </w:t>
      </w:r>
      <w:r w:rsidR="00AA6690">
        <w:rPr>
          <w:sz w:val="24"/>
          <w:szCs w:val="24"/>
        </w:rPr>
        <w:t>izvora</w:t>
      </w:r>
      <w:r w:rsidR="004D7538" w:rsidRPr="004D7538">
        <w:rPr>
          <w:sz w:val="24"/>
          <w:szCs w:val="24"/>
        </w:rPr>
        <w:t xml:space="preserve">: </w:t>
      </w:r>
      <w:r w:rsidR="00AA6690">
        <w:rPr>
          <w:sz w:val="24"/>
          <w:szCs w:val="24"/>
          <w:lang w:val="sr-Cyrl-CS"/>
        </w:rPr>
        <w:t>n</w:t>
      </w:r>
      <w:r w:rsidR="00A75A12">
        <w:rPr>
          <w:sz w:val="24"/>
          <w:szCs w:val="24"/>
        </w:rPr>
        <w:t xml:space="preserve">eizreagovanog </w:t>
      </w:r>
      <w:r w:rsidR="00AA6690">
        <w:rPr>
          <w:sz w:val="24"/>
          <w:szCs w:val="24"/>
        </w:rPr>
        <w:t>formaldehid</w:t>
      </w:r>
      <w:r w:rsidR="00A75A12">
        <w:rPr>
          <w:sz w:val="24"/>
          <w:szCs w:val="24"/>
        </w:rPr>
        <w:t>a</w:t>
      </w:r>
      <w:r w:rsidR="004D7538" w:rsidRPr="004D7538">
        <w:rPr>
          <w:sz w:val="24"/>
          <w:szCs w:val="24"/>
        </w:rPr>
        <w:t xml:space="preserve"> </w:t>
      </w:r>
      <w:r w:rsidR="00AA6690">
        <w:rPr>
          <w:sz w:val="24"/>
          <w:szCs w:val="24"/>
        </w:rPr>
        <w:t>iz</w:t>
      </w:r>
      <w:r w:rsidR="004D7538" w:rsidRPr="004D7538">
        <w:rPr>
          <w:sz w:val="24"/>
          <w:szCs w:val="24"/>
        </w:rPr>
        <w:t xml:space="preserve"> </w:t>
      </w:r>
      <w:r w:rsidR="00AA6690">
        <w:rPr>
          <w:sz w:val="24"/>
          <w:szCs w:val="24"/>
        </w:rPr>
        <w:t>smole</w:t>
      </w:r>
      <w:r w:rsidR="004D7538" w:rsidRPr="004D7538">
        <w:rPr>
          <w:sz w:val="24"/>
          <w:szCs w:val="24"/>
        </w:rPr>
        <w:t xml:space="preserve">, </w:t>
      </w:r>
      <w:r w:rsidR="00AA6690">
        <w:rPr>
          <w:sz w:val="24"/>
          <w:szCs w:val="24"/>
        </w:rPr>
        <w:t>formaldehid</w:t>
      </w:r>
      <w:r w:rsidR="00BC3BCD">
        <w:rPr>
          <w:sz w:val="24"/>
          <w:szCs w:val="24"/>
        </w:rPr>
        <w:t>a</w:t>
      </w:r>
      <w:r w:rsidR="004D7538" w:rsidRPr="004D7538">
        <w:rPr>
          <w:sz w:val="24"/>
          <w:szCs w:val="24"/>
        </w:rPr>
        <w:t xml:space="preserve"> </w:t>
      </w:r>
      <w:r w:rsidR="00BC3BCD">
        <w:rPr>
          <w:sz w:val="24"/>
          <w:szCs w:val="24"/>
        </w:rPr>
        <w:t>nastalog</w:t>
      </w:r>
      <w:r w:rsidR="004D7538" w:rsidRPr="004D7538">
        <w:rPr>
          <w:sz w:val="24"/>
          <w:szCs w:val="24"/>
        </w:rPr>
        <w:t xml:space="preserve"> </w:t>
      </w:r>
      <w:r w:rsidR="00AA6690">
        <w:rPr>
          <w:sz w:val="24"/>
          <w:szCs w:val="24"/>
        </w:rPr>
        <w:t>kondenzacionom</w:t>
      </w:r>
      <w:r w:rsidR="004D7538" w:rsidRPr="004D7538">
        <w:rPr>
          <w:sz w:val="24"/>
          <w:szCs w:val="24"/>
        </w:rPr>
        <w:t xml:space="preserve"> </w:t>
      </w:r>
      <w:r w:rsidR="00AA6690">
        <w:rPr>
          <w:sz w:val="24"/>
          <w:szCs w:val="24"/>
        </w:rPr>
        <w:t>reakcijom</w:t>
      </w:r>
      <w:r w:rsidR="004D7538" w:rsidRPr="004D7538">
        <w:rPr>
          <w:sz w:val="24"/>
          <w:szCs w:val="24"/>
        </w:rPr>
        <w:t xml:space="preserve"> </w:t>
      </w:r>
      <w:r w:rsidR="00AA6690">
        <w:rPr>
          <w:sz w:val="24"/>
          <w:szCs w:val="24"/>
        </w:rPr>
        <w:t>između</w:t>
      </w:r>
      <w:r w:rsidR="004D7538" w:rsidRPr="004D7538">
        <w:rPr>
          <w:sz w:val="24"/>
          <w:szCs w:val="24"/>
        </w:rPr>
        <w:t xml:space="preserve"> </w:t>
      </w:r>
      <w:r w:rsidR="00AA6690">
        <w:rPr>
          <w:sz w:val="24"/>
          <w:szCs w:val="24"/>
        </w:rPr>
        <w:t>hidroksimetil</w:t>
      </w:r>
      <w:r w:rsidR="004D7538" w:rsidRPr="004D7538">
        <w:rPr>
          <w:sz w:val="24"/>
          <w:szCs w:val="24"/>
        </w:rPr>
        <w:t xml:space="preserve"> </w:t>
      </w:r>
      <w:r w:rsidR="00AA6690">
        <w:rPr>
          <w:sz w:val="24"/>
          <w:szCs w:val="24"/>
        </w:rPr>
        <w:t>grupa</w:t>
      </w:r>
      <w:r w:rsidR="004D7538" w:rsidRPr="004D7538">
        <w:rPr>
          <w:sz w:val="24"/>
          <w:szCs w:val="24"/>
        </w:rPr>
        <w:t xml:space="preserve"> </w:t>
      </w:r>
      <w:r w:rsidR="00AA6690">
        <w:rPr>
          <w:sz w:val="24"/>
          <w:szCs w:val="24"/>
        </w:rPr>
        <w:t>i</w:t>
      </w:r>
      <w:r w:rsidR="004D7538" w:rsidRPr="004D7538">
        <w:rPr>
          <w:sz w:val="24"/>
          <w:szCs w:val="24"/>
        </w:rPr>
        <w:t xml:space="preserve"> </w:t>
      </w:r>
      <w:r w:rsidR="00AA6690" w:rsidRPr="00BC3BCD">
        <w:rPr>
          <w:sz w:val="24"/>
          <w:szCs w:val="24"/>
        </w:rPr>
        <w:t>formaldehid</w:t>
      </w:r>
      <w:r w:rsidR="00BC3BCD" w:rsidRPr="00BC3BCD">
        <w:rPr>
          <w:sz w:val="24"/>
          <w:szCs w:val="24"/>
        </w:rPr>
        <w:t>a</w:t>
      </w:r>
      <w:r w:rsidR="004D7538" w:rsidRPr="00BC3BCD">
        <w:rPr>
          <w:sz w:val="24"/>
          <w:szCs w:val="24"/>
        </w:rPr>
        <w:t xml:space="preserve"> </w:t>
      </w:r>
      <w:r w:rsidR="00AA6690" w:rsidRPr="00BC3BCD">
        <w:rPr>
          <w:sz w:val="24"/>
          <w:szCs w:val="24"/>
        </w:rPr>
        <w:t>koji</w:t>
      </w:r>
      <w:r w:rsidR="004D7538" w:rsidRPr="00BC3BCD">
        <w:rPr>
          <w:sz w:val="24"/>
          <w:szCs w:val="24"/>
        </w:rPr>
        <w:t xml:space="preserve"> </w:t>
      </w:r>
      <w:r w:rsidR="00AA6690" w:rsidRPr="00BC3BCD">
        <w:rPr>
          <w:sz w:val="24"/>
          <w:szCs w:val="24"/>
        </w:rPr>
        <w:t>se</w:t>
      </w:r>
      <w:r w:rsidR="004D7538" w:rsidRPr="00BC3BCD">
        <w:rPr>
          <w:sz w:val="24"/>
          <w:szCs w:val="24"/>
        </w:rPr>
        <w:t xml:space="preserve"> </w:t>
      </w:r>
      <w:r w:rsidR="00AA6690" w:rsidRPr="00BC3BCD">
        <w:rPr>
          <w:sz w:val="24"/>
          <w:szCs w:val="24"/>
        </w:rPr>
        <w:t>oslobađa</w:t>
      </w:r>
      <w:r w:rsidR="004D7538" w:rsidRPr="00BC3BCD">
        <w:rPr>
          <w:sz w:val="24"/>
          <w:szCs w:val="24"/>
        </w:rPr>
        <w:t xml:space="preserve"> </w:t>
      </w:r>
      <w:r w:rsidR="00AA6690" w:rsidRPr="00BC3BCD">
        <w:rPr>
          <w:sz w:val="24"/>
          <w:szCs w:val="24"/>
        </w:rPr>
        <w:t>zbog</w:t>
      </w:r>
      <w:r w:rsidR="004D7538" w:rsidRPr="00BC3BCD">
        <w:rPr>
          <w:sz w:val="24"/>
          <w:szCs w:val="24"/>
        </w:rPr>
        <w:t xml:space="preserve"> </w:t>
      </w:r>
      <w:r w:rsidR="00AA6690" w:rsidRPr="00BC3BCD">
        <w:rPr>
          <w:sz w:val="24"/>
          <w:szCs w:val="24"/>
        </w:rPr>
        <w:t>hidrolitičke</w:t>
      </w:r>
      <w:r w:rsidR="004D7538" w:rsidRPr="00BC3BCD">
        <w:rPr>
          <w:sz w:val="24"/>
          <w:szCs w:val="24"/>
        </w:rPr>
        <w:t xml:space="preserve"> </w:t>
      </w:r>
      <w:r w:rsidR="00AA6690" w:rsidRPr="00BC3BCD">
        <w:rPr>
          <w:sz w:val="24"/>
          <w:szCs w:val="24"/>
        </w:rPr>
        <w:t>degradacije</w:t>
      </w:r>
      <w:r w:rsidR="004D7538" w:rsidRPr="00BC3BCD">
        <w:rPr>
          <w:sz w:val="24"/>
          <w:szCs w:val="24"/>
        </w:rPr>
        <w:t xml:space="preserve"> </w:t>
      </w:r>
      <w:r w:rsidR="00AA6690" w:rsidRPr="00BC3BCD">
        <w:rPr>
          <w:sz w:val="24"/>
          <w:szCs w:val="24"/>
        </w:rPr>
        <w:t>slabih</w:t>
      </w:r>
      <w:r w:rsidR="004D7538" w:rsidRPr="00BC3BCD">
        <w:rPr>
          <w:sz w:val="24"/>
          <w:szCs w:val="24"/>
        </w:rPr>
        <w:t xml:space="preserve"> </w:t>
      </w:r>
      <w:r w:rsidR="00AA6690" w:rsidRPr="00BC3BCD">
        <w:rPr>
          <w:sz w:val="24"/>
          <w:szCs w:val="24"/>
        </w:rPr>
        <w:t>veza</w:t>
      </w:r>
      <w:r w:rsidR="004D7538" w:rsidRPr="00BC3BCD">
        <w:rPr>
          <w:sz w:val="24"/>
          <w:szCs w:val="24"/>
        </w:rPr>
        <w:t xml:space="preserve"> </w:t>
      </w:r>
      <w:r w:rsidR="00AA6690" w:rsidRPr="00BC3BCD">
        <w:rPr>
          <w:sz w:val="24"/>
          <w:szCs w:val="24"/>
        </w:rPr>
        <w:t>u</w:t>
      </w:r>
      <w:r w:rsidR="004D7538" w:rsidRPr="00BC3BCD">
        <w:rPr>
          <w:sz w:val="24"/>
          <w:szCs w:val="24"/>
        </w:rPr>
        <w:t xml:space="preserve"> </w:t>
      </w:r>
      <w:r w:rsidR="00AA6690" w:rsidRPr="00BC3BCD">
        <w:rPr>
          <w:sz w:val="24"/>
          <w:szCs w:val="24"/>
        </w:rPr>
        <w:t>umreženoj</w:t>
      </w:r>
      <w:r w:rsidR="004D7538" w:rsidRPr="00BC3BCD">
        <w:rPr>
          <w:sz w:val="24"/>
          <w:szCs w:val="24"/>
        </w:rPr>
        <w:t xml:space="preserve"> </w:t>
      </w:r>
      <w:r w:rsidR="00AA6690" w:rsidRPr="00BC3BCD">
        <w:rPr>
          <w:sz w:val="24"/>
          <w:szCs w:val="24"/>
        </w:rPr>
        <w:t>smoli</w:t>
      </w:r>
      <w:r w:rsidR="004D7538" w:rsidRPr="00BC3BCD">
        <w:rPr>
          <w:sz w:val="24"/>
          <w:szCs w:val="24"/>
        </w:rPr>
        <w:t>.</w:t>
      </w:r>
      <w:r w:rsidR="004D7538" w:rsidRPr="00BC3BCD">
        <w:rPr>
          <w:sz w:val="24"/>
          <w:szCs w:val="24"/>
          <w:lang w:val="sr-Cyrl-CS"/>
        </w:rPr>
        <w:t xml:space="preserve"> </w:t>
      </w:r>
    </w:p>
    <w:p w:rsidR="00341640" w:rsidRPr="00341640" w:rsidRDefault="006B4DE3" w:rsidP="00341640">
      <w:pPr>
        <w:jc w:val="both"/>
        <w:rPr>
          <w:sz w:val="24"/>
          <w:szCs w:val="24"/>
          <w:lang w:val="sr-Cyrl-CS"/>
        </w:rPr>
      </w:pPr>
      <w:proofErr w:type="gramStart"/>
      <w:r>
        <w:rPr>
          <w:sz w:val="24"/>
          <w:szCs w:val="24"/>
        </w:rPr>
        <w:t>Redukcija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emisije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formaldehida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je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zadatak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mnogih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naučnih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istraživanja</w:t>
      </w:r>
      <w:r w:rsidR="00F9708D" w:rsidRPr="00384B32">
        <w:rPr>
          <w:sz w:val="24"/>
          <w:szCs w:val="24"/>
        </w:rPr>
        <w:t>.</w:t>
      </w:r>
      <w:proofErr w:type="gramEnd"/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Hidroliza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očvrsle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umrežene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smole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je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glavni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faktor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koji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utiče</w:t>
      </w:r>
      <w:r w:rsidR="00F9708D" w:rsidRPr="00384B32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na</w:t>
      </w:r>
      <w:proofErr w:type="gramEnd"/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dugoročnu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emisiju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formaldehida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iz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drvenih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panela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premazanih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ovim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smolama</w:t>
      </w:r>
      <w:r w:rsidR="00F9708D" w:rsidRPr="00384B32">
        <w:rPr>
          <w:sz w:val="24"/>
          <w:szCs w:val="24"/>
        </w:rPr>
        <w:t xml:space="preserve">. </w:t>
      </w:r>
      <w:r>
        <w:rPr>
          <w:sz w:val="24"/>
          <w:szCs w:val="24"/>
        </w:rPr>
        <w:t>Redukcija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emisije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formaldehida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iz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proizvoda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lepljenih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UF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smolom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može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postići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korišćenjem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jedne</w:t>
      </w:r>
      <w:r w:rsidR="00F9708D" w:rsidRPr="00384B32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ili</w:t>
      </w:r>
      <w:proofErr w:type="gramEnd"/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više</w:t>
      </w:r>
      <w:r w:rsidR="00F9708D" w:rsidRPr="00384B32">
        <w:rPr>
          <w:sz w:val="24"/>
          <w:szCs w:val="24"/>
        </w:rPr>
        <w:t xml:space="preserve"> </w:t>
      </w:r>
      <w:r>
        <w:rPr>
          <w:sz w:val="24"/>
          <w:szCs w:val="24"/>
        </w:rPr>
        <w:t>metoda</w:t>
      </w:r>
      <w:r w:rsidR="00F9708D" w:rsidRPr="00384B32">
        <w:rPr>
          <w:sz w:val="24"/>
          <w:szCs w:val="24"/>
        </w:rPr>
        <w:t>.</w:t>
      </w:r>
      <w:r w:rsid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Snižavanje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 w:rsidR="00341640" w:rsidRPr="00341640">
        <w:rPr>
          <w:sz w:val="24"/>
          <w:szCs w:val="24"/>
        </w:rPr>
        <w:t>/</w:t>
      </w:r>
      <w:r>
        <w:rPr>
          <w:sz w:val="24"/>
          <w:szCs w:val="24"/>
        </w:rPr>
        <w:t>U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odnosa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je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jedan</w:t>
      </w:r>
      <w:r w:rsidR="00341640" w:rsidRPr="00341640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od</w:t>
      </w:r>
      <w:proofErr w:type="gramEnd"/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načina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za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postizanje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redukcije</w:t>
      </w:r>
      <w:r w:rsidR="00341640" w:rsidRPr="00341640">
        <w:rPr>
          <w:sz w:val="24"/>
          <w:szCs w:val="24"/>
        </w:rPr>
        <w:t xml:space="preserve">, </w:t>
      </w:r>
      <w:r>
        <w:rPr>
          <w:sz w:val="24"/>
          <w:szCs w:val="24"/>
        </w:rPr>
        <w:t>koji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nije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dobio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potvrdu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praksi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zbog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slabijih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fizičkih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strukturnih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svojstava</w:t>
      </w:r>
      <w:r w:rsidR="00341640" w:rsidRPr="00341640">
        <w:rPr>
          <w:sz w:val="24"/>
          <w:szCs w:val="24"/>
        </w:rPr>
        <w:t xml:space="preserve"> </w:t>
      </w:r>
      <w:r w:rsidR="002075FD">
        <w:rPr>
          <w:sz w:val="24"/>
          <w:szCs w:val="24"/>
        </w:rPr>
        <w:t xml:space="preserve">smole i drvnih </w:t>
      </w:r>
      <w:r w:rsidRPr="002075FD">
        <w:rPr>
          <w:sz w:val="24"/>
          <w:szCs w:val="24"/>
        </w:rPr>
        <w:t>panela</w:t>
      </w:r>
      <w:r w:rsidR="00341640" w:rsidRPr="002075FD">
        <w:rPr>
          <w:sz w:val="24"/>
          <w:szCs w:val="24"/>
        </w:rPr>
        <w:t>.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Drugi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način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je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korišćenje</w:t>
      </w:r>
      <w:r w:rsidR="00341640" w:rsidRPr="00341640">
        <w:rPr>
          <w:sz w:val="24"/>
          <w:szCs w:val="24"/>
        </w:rPr>
        <w:t xml:space="preserve"> ''</w:t>
      </w:r>
      <w:r>
        <w:rPr>
          <w:sz w:val="24"/>
          <w:szCs w:val="24"/>
        </w:rPr>
        <w:t>hvatača</w:t>
      </w:r>
      <w:r w:rsidR="00341640" w:rsidRPr="00341640">
        <w:rPr>
          <w:sz w:val="24"/>
          <w:szCs w:val="24"/>
        </w:rPr>
        <w:t xml:space="preserve">'' </w:t>
      </w:r>
      <w:r>
        <w:rPr>
          <w:sz w:val="24"/>
          <w:szCs w:val="24"/>
        </w:rPr>
        <w:t>slobodnog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formaldehida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smoli</w:t>
      </w:r>
      <w:r w:rsidR="00341640" w:rsidRPr="00341640">
        <w:rPr>
          <w:sz w:val="24"/>
          <w:szCs w:val="24"/>
        </w:rPr>
        <w:t xml:space="preserve">, </w:t>
      </w:r>
      <w:r>
        <w:rPr>
          <w:sz w:val="24"/>
          <w:szCs w:val="24"/>
        </w:rPr>
        <w:t>odnosno</w:t>
      </w:r>
      <w:r w:rsidR="00341640" w:rsidRPr="00341640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silicijum</w:t>
      </w:r>
      <w:r w:rsidR="00341640" w:rsidRPr="00341640">
        <w:rPr>
          <w:sz w:val="24"/>
          <w:szCs w:val="24"/>
        </w:rPr>
        <w:t>(</w:t>
      </w:r>
      <w:proofErr w:type="gramEnd"/>
      <w:r w:rsidR="00341640" w:rsidRPr="00341640">
        <w:rPr>
          <w:sz w:val="24"/>
          <w:szCs w:val="24"/>
        </w:rPr>
        <w:t>IV)</w:t>
      </w:r>
      <w:r>
        <w:rPr>
          <w:sz w:val="24"/>
          <w:szCs w:val="24"/>
        </w:rPr>
        <w:t>oksida</w:t>
      </w:r>
      <w:r w:rsidR="00341640" w:rsidRPr="00341640">
        <w:rPr>
          <w:sz w:val="24"/>
          <w:szCs w:val="24"/>
        </w:rPr>
        <w:t xml:space="preserve">, </w:t>
      </w:r>
      <w:r>
        <w:rPr>
          <w:sz w:val="24"/>
          <w:szCs w:val="24"/>
        </w:rPr>
        <w:t>titan</w:t>
      </w:r>
      <w:r w:rsidR="00341640" w:rsidRPr="00341640">
        <w:rPr>
          <w:sz w:val="24"/>
          <w:szCs w:val="24"/>
        </w:rPr>
        <w:t>(IV)</w:t>
      </w:r>
      <w:r>
        <w:rPr>
          <w:sz w:val="24"/>
          <w:szCs w:val="24"/>
        </w:rPr>
        <w:t>oksida</w:t>
      </w:r>
      <w:r w:rsidR="00341640" w:rsidRPr="00341640">
        <w:rPr>
          <w:sz w:val="24"/>
          <w:szCs w:val="24"/>
        </w:rPr>
        <w:t xml:space="preserve">, </w:t>
      </w:r>
      <w:r>
        <w:rPr>
          <w:sz w:val="24"/>
          <w:szCs w:val="24"/>
          <w:lang w:val="sr-Cyrl-CS"/>
        </w:rPr>
        <w:t>MC</w:t>
      </w:r>
      <w:r w:rsidR="00341640" w:rsidRPr="00341640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MMT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drugih</w:t>
      </w:r>
      <w:r w:rsidR="00341640" w:rsidRPr="00341640">
        <w:rPr>
          <w:sz w:val="24"/>
          <w:szCs w:val="24"/>
        </w:rPr>
        <w:t xml:space="preserve">, </w:t>
      </w:r>
      <w:r>
        <w:rPr>
          <w:sz w:val="24"/>
          <w:szCs w:val="24"/>
        </w:rPr>
        <w:t>od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kojih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poslednja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dva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pomenuta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korišćena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istraživanju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prezentovanom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ovom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radu</w:t>
      </w:r>
      <w:r w:rsidR="00341640" w:rsidRPr="00341640"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Modifikovanjem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strukture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UF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smole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različitim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odnosima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zastupljenosti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navedenih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punioca</w:t>
      </w:r>
      <w:r w:rsidR="00341640" w:rsidRPr="00341640">
        <w:rPr>
          <w:sz w:val="24"/>
          <w:szCs w:val="24"/>
        </w:rPr>
        <w:t xml:space="preserve">, </w:t>
      </w:r>
      <w:r>
        <w:rPr>
          <w:sz w:val="24"/>
          <w:szCs w:val="24"/>
        </w:rPr>
        <w:t>postižu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različite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vrednosti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koncentracije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slobodnog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oslobođenog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formaldehida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iz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same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smole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posle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kisele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hidrolize</w:t>
      </w:r>
      <w:r w:rsidR="00341640" w:rsidRPr="00341640">
        <w:rPr>
          <w:sz w:val="24"/>
          <w:szCs w:val="24"/>
        </w:rPr>
        <w:t>.</w:t>
      </w:r>
      <w:proofErr w:type="gramEnd"/>
      <w:r w:rsidR="00341640" w:rsidRPr="00341640">
        <w:rPr>
          <w:sz w:val="24"/>
          <w:szCs w:val="24"/>
          <w:lang w:val="sr-Cyrl-CS"/>
        </w:rPr>
        <w:t xml:space="preserve"> </w:t>
      </w:r>
      <w:proofErr w:type="gramStart"/>
      <w:r>
        <w:rPr>
          <w:sz w:val="24"/>
          <w:szCs w:val="24"/>
        </w:rPr>
        <w:t>Sam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proces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hidrolize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je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reverzibilna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reakcija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sinteze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UF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smola</w:t>
      </w:r>
      <w:r w:rsidR="00341640" w:rsidRPr="00341640">
        <w:rPr>
          <w:sz w:val="24"/>
          <w:szCs w:val="24"/>
        </w:rPr>
        <w:t>.</w:t>
      </w:r>
      <w:proofErr w:type="gramEnd"/>
    </w:p>
    <w:p w:rsidR="00341640" w:rsidRPr="00341640" w:rsidRDefault="006B4DE3" w:rsidP="00341640">
      <w:pPr>
        <w:jc w:val="both"/>
        <w:rPr>
          <w:sz w:val="24"/>
          <w:szCs w:val="24"/>
          <w:lang w:val="sr-Cyrl-CS"/>
        </w:rPr>
      </w:pPr>
      <w:proofErr w:type="gramStart"/>
      <w:r>
        <w:rPr>
          <w:sz w:val="24"/>
          <w:szCs w:val="24"/>
        </w:rPr>
        <w:t>Porast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oslobođenog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formaldehida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nakon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hidrolize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pripisuje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disocijaciji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krajnjih</w:t>
      </w:r>
      <w:r w:rsidR="00341640" w:rsidRPr="00341640">
        <w:rPr>
          <w:sz w:val="24"/>
          <w:szCs w:val="24"/>
        </w:rPr>
        <w:t xml:space="preserve"> N-</w:t>
      </w:r>
      <w:r>
        <w:rPr>
          <w:sz w:val="24"/>
          <w:szCs w:val="24"/>
        </w:rPr>
        <w:t>metilolnih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grupa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lancu</w:t>
      </w:r>
      <w:r w:rsidR="00341640" w:rsidRPr="00341640">
        <w:rPr>
          <w:sz w:val="24"/>
          <w:szCs w:val="24"/>
        </w:rPr>
        <w:t xml:space="preserve"> (</w:t>
      </w:r>
      <w:r>
        <w:rPr>
          <w:sz w:val="24"/>
          <w:szCs w:val="24"/>
        </w:rPr>
        <w:t>Slika</w:t>
      </w:r>
      <w:r w:rsidR="00341640" w:rsidRPr="00341640">
        <w:rPr>
          <w:sz w:val="24"/>
          <w:szCs w:val="24"/>
        </w:rPr>
        <w:t xml:space="preserve"> </w:t>
      </w:r>
      <w:r w:rsidR="00BC3BCD">
        <w:rPr>
          <w:sz w:val="24"/>
          <w:szCs w:val="24"/>
        </w:rPr>
        <w:t>4</w:t>
      </w:r>
      <w:r w:rsidR="00341640" w:rsidRPr="00341640">
        <w:rPr>
          <w:sz w:val="24"/>
          <w:szCs w:val="24"/>
        </w:rPr>
        <w:t xml:space="preserve">), </w:t>
      </w:r>
      <w:r>
        <w:rPr>
          <w:sz w:val="24"/>
          <w:szCs w:val="24"/>
        </w:rPr>
        <w:t>a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dalje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oslobađanje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formaldehida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je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zbog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hidrolitičke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degradacije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makromolekularne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strukture</w:t>
      </w:r>
      <w:r w:rsidR="007C6728">
        <w:rPr>
          <w:sz w:val="24"/>
          <w:szCs w:val="24"/>
        </w:rPr>
        <w:t xml:space="preserve"> </w:t>
      </w:r>
      <w:r w:rsidR="002075FD">
        <w:rPr>
          <w:sz w:val="24"/>
          <w:szCs w:val="24"/>
        </w:rPr>
        <w:t xml:space="preserve">očvrsle smole </w:t>
      </w:r>
      <w:r w:rsidR="007C6728" w:rsidRPr="00341640">
        <w:rPr>
          <w:iCs/>
          <w:sz w:val="24"/>
          <w:szCs w:val="24"/>
        </w:rPr>
        <w:t>[</w:t>
      </w:r>
      <w:r w:rsidR="007C6728" w:rsidRPr="00E82B68">
        <w:rPr>
          <w:iCs/>
          <w:sz w:val="24"/>
          <w:szCs w:val="24"/>
        </w:rPr>
        <w:t>4</w:t>
      </w:r>
      <w:r w:rsidR="007C6728" w:rsidRPr="00341640">
        <w:rPr>
          <w:iCs/>
          <w:sz w:val="24"/>
          <w:szCs w:val="24"/>
        </w:rPr>
        <w:t>].</w:t>
      </w:r>
      <w:proofErr w:type="gramEnd"/>
      <w:r w:rsidR="00341640" w:rsidRPr="00341640">
        <w:rPr>
          <w:sz w:val="24"/>
          <w:szCs w:val="24"/>
          <w:lang w:val="sr-Cyrl-CS"/>
        </w:rPr>
        <w:t xml:space="preserve"> </w:t>
      </w:r>
    </w:p>
    <w:p w:rsidR="00341640" w:rsidRPr="00341640" w:rsidRDefault="00613ABE" w:rsidP="00EE3F54">
      <w:pPr>
        <w:spacing w:before="240" w:after="240"/>
        <w:jc w:val="center"/>
        <w:rPr>
          <w:sz w:val="24"/>
          <w:szCs w:val="24"/>
          <w:lang w:val="sr-Cyrl-CS"/>
        </w:rPr>
      </w:pPr>
      <w:r>
        <w:rPr>
          <w:noProof/>
          <w:snapToGrid/>
          <w:sz w:val="24"/>
          <w:szCs w:val="24"/>
        </w:rPr>
        <w:drawing>
          <wp:inline distT="0" distB="0" distL="0" distR="0">
            <wp:extent cx="4572000" cy="2447917"/>
            <wp:effectExtent l="0" t="0" r="0" b="0"/>
            <wp:docPr id="11" name="Picture 11" descr="C:\Users\Suzana\Documents\Teslić-slika 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uzana\Documents\Teslić-slika 1.ti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997" t="2077" b="32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447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1640" w:rsidRPr="00341640" w:rsidRDefault="006B4DE3" w:rsidP="00613ABE">
      <w:pPr>
        <w:spacing w:before="240"/>
        <w:jc w:val="center"/>
        <w:rPr>
          <w:iCs/>
          <w:sz w:val="24"/>
          <w:szCs w:val="24"/>
        </w:rPr>
      </w:pPr>
      <w:proofErr w:type="gramStart"/>
      <w:r>
        <w:rPr>
          <w:iCs/>
          <w:sz w:val="24"/>
          <w:szCs w:val="24"/>
        </w:rPr>
        <w:t>Slika</w:t>
      </w:r>
      <w:r w:rsidR="00341640" w:rsidRPr="00341640">
        <w:rPr>
          <w:iCs/>
          <w:sz w:val="24"/>
          <w:szCs w:val="24"/>
        </w:rPr>
        <w:t xml:space="preserve"> </w:t>
      </w:r>
      <w:r w:rsidR="00BC3BCD">
        <w:rPr>
          <w:iCs/>
          <w:sz w:val="24"/>
          <w:szCs w:val="24"/>
        </w:rPr>
        <w:t>4</w:t>
      </w:r>
      <w:r w:rsidR="00341640" w:rsidRPr="00341640">
        <w:rPr>
          <w:iCs/>
          <w:sz w:val="24"/>
          <w:szCs w:val="24"/>
        </w:rPr>
        <w:t>.</w:t>
      </w:r>
      <w:proofErr w:type="gramEnd"/>
      <w:r w:rsidR="00341640" w:rsidRPr="00341640">
        <w:rPr>
          <w:iCs/>
          <w:sz w:val="24"/>
          <w:szCs w:val="24"/>
        </w:rPr>
        <w:t xml:space="preserve"> </w:t>
      </w:r>
      <w:proofErr w:type="gramStart"/>
      <w:r>
        <w:rPr>
          <w:iCs/>
          <w:sz w:val="24"/>
          <w:szCs w:val="24"/>
        </w:rPr>
        <w:t>Prikaz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krajnjih</w:t>
      </w:r>
      <w:r w:rsidR="00341640" w:rsidRPr="00341640">
        <w:rPr>
          <w:sz w:val="24"/>
          <w:szCs w:val="24"/>
        </w:rPr>
        <w:t xml:space="preserve"> N-</w:t>
      </w:r>
      <w:r>
        <w:rPr>
          <w:sz w:val="24"/>
          <w:szCs w:val="24"/>
        </w:rPr>
        <w:t>metilolnih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grupa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 w:rsidR="00341640" w:rsidRPr="00341640">
        <w:rPr>
          <w:sz w:val="24"/>
          <w:szCs w:val="24"/>
        </w:rPr>
        <w:t xml:space="preserve"> </w:t>
      </w:r>
      <w:r>
        <w:rPr>
          <w:sz w:val="24"/>
          <w:szCs w:val="24"/>
        </w:rPr>
        <w:t>lancima</w:t>
      </w:r>
      <w:r w:rsidR="00341640" w:rsidRPr="00341640"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UF</w:t>
      </w:r>
      <w:r w:rsidR="00341640" w:rsidRPr="00341640">
        <w:rPr>
          <w:iCs/>
          <w:sz w:val="24"/>
          <w:szCs w:val="24"/>
        </w:rPr>
        <w:t xml:space="preserve"> </w:t>
      </w:r>
      <w:r w:rsidR="003F21BD">
        <w:rPr>
          <w:iCs/>
          <w:sz w:val="24"/>
          <w:szCs w:val="24"/>
        </w:rPr>
        <w:t>smola</w:t>
      </w:r>
      <w:r w:rsidR="00341640" w:rsidRPr="00341640">
        <w:rPr>
          <w:iCs/>
          <w:sz w:val="24"/>
          <w:szCs w:val="24"/>
        </w:rPr>
        <w:t>.</w:t>
      </w:r>
      <w:proofErr w:type="gramEnd"/>
    </w:p>
    <w:p w:rsidR="00D62A57" w:rsidRDefault="004E452B" w:rsidP="00341640">
      <w:pPr>
        <w:jc w:val="center"/>
        <w:rPr>
          <w:sz w:val="24"/>
          <w:szCs w:val="24"/>
        </w:rPr>
      </w:pPr>
      <w:proofErr w:type="gramStart"/>
      <w:r>
        <w:rPr>
          <w:iCs/>
          <w:sz w:val="24"/>
          <w:szCs w:val="24"/>
        </w:rPr>
        <w:t>Figure</w:t>
      </w:r>
      <w:r w:rsidR="00341640" w:rsidRPr="00341640">
        <w:rPr>
          <w:iCs/>
          <w:sz w:val="24"/>
          <w:szCs w:val="24"/>
        </w:rPr>
        <w:t xml:space="preserve"> </w:t>
      </w:r>
      <w:r w:rsidR="00BC3BCD">
        <w:rPr>
          <w:iCs/>
          <w:sz w:val="24"/>
          <w:szCs w:val="24"/>
        </w:rPr>
        <w:t>4</w:t>
      </w:r>
      <w:r w:rsidR="00341640" w:rsidRPr="00341640">
        <w:rPr>
          <w:iCs/>
          <w:sz w:val="24"/>
          <w:szCs w:val="24"/>
        </w:rPr>
        <w:t>.</w:t>
      </w:r>
      <w:proofErr w:type="gramEnd"/>
      <w:r w:rsidR="00341640" w:rsidRPr="00341640">
        <w:rPr>
          <w:iCs/>
          <w:sz w:val="24"/>
          <w:szCs w:val="24"/>
        </w:rPr>
        <w:t xml:space="preserve"> </w:t>
      </w:r>
      <w:r w:rsidRPr="004E452B">
        <w:rPr>
          <w:iCs/>
          <w:sz w:val="24"/>
          <w:szCs w:val="24"/>
        </w:rPr>
        <w:t xml:space="preserve">Preview </w:t>
      </w:r>
      <w:r>
        <w:rPr>
          <w:iCs/>
          <w:sz w:val="24"/>
          <w:szCs w:val="24"/>
        </w:rPr>
        <w:t xml:space="preserve">of </w:t>
      </w:r>
      <w:r w:rsidRPr="004E452B">
        <w:rPr>
          <w:iCs/>
          <w:sz w:val="24"/>
          <w:szCs w:val="24"/>
        </w:rPr>
        <w:t>the final N-</w:t>
      </w:r>
      <w:r w:rsidRPr="00E82B68">
        <w:rPr>
          <w:iCs/>
          <w:noProof/>
          <w:sz w:val="24"/>
          <w:szCs w:val="24"/>
        </w:rPr>
        <w:t>methylol</w:t>
      </w:r>
      <w:r w:rsidRPr="004E452B">
        <w:rPr>
          <w:iCs/>
          <w:sz w:val="24"/>
          <w:szCs w:val="24"/>
        </w:rPr>
        <w:t xml:space="preserve"> groups in chains </w:t>
      </w:r>
      <w:r>
        <w:rPr>
          <w:iCs/>
          <w:sz w:val="24"/>
          <w:szCs w:val="24"/>
        </w:rPr>
        <w:t xml:space="preserve">of the </w:t>
      </w:r>
      <w:r w:rsidRPr="004E452B">
        <w:rPr>
          <w:iCs/>
          <w:sz w:val="24"/>
          <w:szCs w:val="24"/>
        </w:rPr>
        <w:t>UF resins</w:t>
      </w:r>
      <w:r w:rsidR="00341640" w:rsidRPr="00341640">
        <w:rPr>
          <w:iCs/>
          <w:sz w:val="24"/>
          <w:szCs w:val="24"/>
        </w:rPr>
        <w:t>.</w:t>
      </w:r>
    </w:p>
    <w:p w:rsidR="005903E0" w:rsidRPr="006216B0" w:rsidRDefault="005903E0" w:rsidP="005903E0">
      <w:pPr>
        <w:ind w:firstLine="567"/>
        <w:jc w:val="both"/>
        <w:rPr>
          <w:sz w:val="24"/>
          <w:szCs w:val="24"/>
          <w:lang w:val="sr-Cyrl-CS"/>
        </w:rPr>
      </w:pPr>
    </w:p>
    <w:p w:rsidR="0013754E" w:rsidRPr="0013754E" w:rsidRDefault="00263E43" w:rsidP="00E34571">
      <w:pPr>
        <w:spacing w:after="240"/>
        <w:jc w:val="both"/>
        <w:rPr>
          <w:sz w:val="24"/>
          <w:szCs w:val="24"/>
        </w:rPr>
      </w:pPr>
      <w:r>
        <w:rPr>
          <w:sz w:val="24"/>
          <w:szCs w:val="24"/>
          <w:lang w:val="sr-Cyrl-CS"/>
        </w:rPr>
        <w:t>Na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slici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BC3BCD">
        <w:rPr>
          <w:sz w:val="24"/>
          <w:szCs w:val="24"/>
        </w:rPr>
        <w:t>5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prikazana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je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zavisnost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EE3F54">
        <w:rPr>
          <w:sz w:val="24"/>
          <w:szCs w:val="24"/>
        </w:rPr>
        <w:t>pH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od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sadržaja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vrste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punila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smoli</w:t>
      </w:r>
      <w:r w:rsidR="00341640" w:rsidRPr="00384B32">
        <w:rPr>
          <w:sz w:val="24"/>
          <w:szCs w:val="24"/>
          <w:lang w:val="sr-Cyrl-CS"/>
        </w:rPr>
        <w:t xml:space="preserve">. </w:t>
      </w:r>
      <w:r>
        <w:rPr>
          <w:sz w:val="24"/>
          <w:szCs w:val="24"/>
          <w:lang w:val="sr-Cyrl-CS"/>
        </w:rPr>
        <w:t>Uočava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je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EE3F54">
        <w:rPr>
          <w:sz w:val="24"/>
          <w:szCs w:val="24"/>
        </w:rPr>
        <w:t>pH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vrednost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svih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uzoraka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niska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tako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sve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smole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kiselog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karaktera</w:t>
      </w:r>
      <w:r w:rsidR="00341640" w:rsidRPr="00384B32">
        <w:rPr>
          <w:sz w:val="24"/>
          <w:szCs w:val="24"/>
          <w:lang w:val="sr-Cyrl-CS"/>
        </w:rPr>
        <w:t>.</w:t>
      </w:r>
      <w:r w:rsidR="00EE3F54">
        <w:rPr>
          <w:sz w:val="24"/>
          <w:szCs w:val="24"/>
        </w:rPr>
        <w:t xml:space="preserve"> </w:t>
      </w:r>
      <w:r>
        <w:rPr>
          <w:sz w:val="24"/>
          <w:szCs w:val="24"/>
          <w:lang w:val="sr-Cyrl-CS"/>
        </w:rPr>
        <w:t>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dosadašnjim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istraživanjima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dokazano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je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niska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EE3F54">
        <w:rPr>
          <w:sz w:val="24"/>
          <w:szCs w:val="24"/>
        </w:rPr>
        <w:t>pH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vrednost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ubrzava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samo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reakciju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umrežavanja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UF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smola</w:t>
      </w:r>
      <w:r w:rsidR="00341640" w:rsidRPr="00384B3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već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njihovu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hidrolizu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nakon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umrežavanja</w:t>
      </w:r>
      <w:r w:rsidR="00341640" w:rsidRPr="00384B32">
        <w:rPr>
          <w:sz w:val="24"/>
          <w:szCs w:val="24"/>
          <w:lang w:val="sr-Cyrl-CS"/>
        </w:rPr>
        <w:t xml:space="preserve">. </w:t>
      </w:r>
      <w:proofErr w:type="gramStart"/>
      <w:r w:rsidR="002075FD">
        <w:rPr>
          <w:sz w:val="24"/>
          <w:szCs w:val="24"/>
        </w:rPr>
        <w:t>Sa</w:t>
      </w:r>
      <w:proofErr w:type="gramEnd"/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sli</w:t>
      </w:r>
      <w:r w:rsidR="002075FD">
        <w:rPr>
          <w:sz w:val="24"/>
          <w:szCs w:val="24"/>
        </w:rPr>
        <w:t>ke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2075FD">
        <w:rPr>
          <w:sz w:val="24"/>
          <w:szCs w:val="24"/>
        </w:rPr>
        <w:t>2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može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videti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MMT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KSF</w:t>
      </w:r>
      <w:r w:rsidR="00341640" w:rsidRPr="00384B32">
        <w:rPr>
          <w:sz w:val="24"/>
          <w:szCs w:val="24"/>
          <w:lang w:val="sr-Cyrl-CS"/>
        </w:rPr>
        <w:t>-</w:t>
      </w:r>
      <w:r>
        <w:rPr>
          <w:sz w:val="24"/>
          <w:szCs w:val="24"/>
          <w:lang w:val="sr-Cyrl-CS"/>
        </w:rPr>
        <w:t>om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kao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punilom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postiže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niža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EE3F54">
        <w:rPr>
          <w:sz w:val="24"/>
          <w:szCs w:val="24"/>
        </w:rPr>
        <w:t>pH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vrednost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što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znači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je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kod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KSF</w:t>
      </w:r>
      <w:r w:rsidR="00341640" w:rsidRPr="00384B32">
        <w:rPr>
          <w:sz w:val="24"/>
          <w:szCs w:val="24"/>
          <w:lang w:val="sr-Cyrl-CS"/>
        </w:rPr>
        <w:t>-</w:t>
      </w:r>
      <w:r>
        <w:rPr>
          <w:sz w:val="24"/>
          <w:szCs w:val="24"/>
          <w:lang w:val="sr-Cyrl-CS"/>
        </w:rPr>
        <w:t>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struktura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modifikovane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UF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smole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stabilnija</w:t>
      </w:r>
      <w:r w:rsidR="00341640" w:rsidRPr="00384B3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procenat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FA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manji</w:t>
      </w:r>
      <w:r w:rsidR="00341640" w:rsidRPr="00384B32">
        <w:rPr>
          <w:sz w:val="24"/>
          <w:szCs w:val="24"/>
          <w:lang w:val="sr-Cyrl-CS"/>
        </w:rPr>
        <w:t>.</w:t>
      </w:r>
    </w:p>
    <w:p w:rsidR="00341640" w:rsidRPr="00384B32" w:rsidRDefault="00177FE8" w:rsidP="004816B4">
      <w:pPr>
        <w:spacing w:after="240"/>
        <w:jc w:val="center"/>
      </w:pPr>
      <w:r w:rsidRPr="00177FE8">
        <w:rPr>
          <w:noProof/>
        </w:rPr>
        <w:drawing>
          <wp:inline distT="0" distB="0" distL="0" distR="0">
            <wp:extent cx="4094922" cy="1860605"/>
            <wp:effectExtent l="0" t="0" r="20320" b="2540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EE3F54" w:rsidRDefault="00263E43" w:rsidP="00263E43">
      <w:pPr>
        <w:autoSpaceDE w:val="0"/>
        <w:autoSpaceDN w:val="0"/>
        <w:adjustRightInd w:val="0"/>
        <w:jc w:val="center"/>
        <w:rPr>
          <w:sz w:val="24"/>
          <w:szCs w:val="24"/>
        </w:rPr>
      </w:pPr>
      <w:proofErr w:type="gramStart"/>
      <w:r>
        <w:rPr>
          <w:spacing w:val="-7"/>
          <w:sz w:val="24"/>
          <w:szCs w:val="24"/>
        </w:rPr>
        <w:t>Slika</w:t>
      </w:r>
      <w:r w:rsidR="00341640" w:rsidRPr="00CB2681">
        <w:rPr>
          <w:spacing w:val="-7"/>
          <w:sz w:val="24"/>
          <w:szCs w:val="24"/>
        </w:rPr>
        <w:t xml:space="preserve"> </w:t>
      </w:r>
      <w:r w:rsidR="00BC3BCD">
        <w:rPr>
          <w:spacing w:val="-7"/>
          <w:sz w:val="24"/>
          <w:szCs w:val="24"/>
        </w:rPr>
        <w:t>5</w:t>
      </w:r>
      <w:r w:rsidR="00341640" w:rsidRPr="00CB2681">
        <w:rPr>
          <w:spacing w:val="-7"/>
          <w:sz w:val="24"/>
          <w:szCs w:val="24"/>
        </w:rPr>
        <w:t>.</w:t>
      </w:r>
      <w:proofErr w:type="gramEnd"/>
      <w:r w:rsidR="00341640" w:rsidRPr="00CB2681">
        <w:rPr>
          <w:spacing w:val="-7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Zavisnost</w:t>
      </w:r>
      <w:r w:rsidR="00341640" w:rsidRPr="00CB2681">
        <w:rPr>
          <w:spacing w:val="-7"/>
          <w:sz w:val="24"/>
          <w:szCs w:val="24"/>
        </w:rPr>
        <w:t xml:space="preserve"> </w:t>
      </w:r>
      <w:r w:rsidR="00341640" w:rsidRPr="00CB2681">
        <w:rPr>
          <w:sz w:val="24"/>
          <w:szCs w:val="24"/>
        </w:rPr>
        <w:t xml:space="preserve">pH </w:t>
      </w:r>
      <w:proofErr w:type="gramStart"/>
      <w:r>
        <w:rPr>
          <w:sz w:val="24"/>
          <w:szCs w:val="24"/>
        </w:rPr>
        <w:t>od</w:t>
      </w:r>
      <w:proofErr w:type="gramEnd"/>
      <w:r w:rsidR="00341640" w:rsidRPr="00CB2681">
        <w:rPr>
          <w:sz w:val="24"/>
          <w:szCs w:val="24"/>
        </w:rPr>
        <w:t xml:space="preserve"> </w:t>
      </w:r>
      <w:r w:rsidR="003F21BD">
        <w:rPr>
          <w:sz w:val="24"/>
          <w:szCs w:val="24"/>
        </w:rPr>
        <w:t xml:space="preserve">sadržaja </w:t>
      </w:r>
      <w:r>
        <w:rPr>
          <w:sz w:val="24"/>
          <w:szCs w:val="24"/>
        </w:rPr>
        <w:t>punila</w:t>
      </w:r>
      <w:r w:rsidR="00341640" w:rsidRPr="00CB2681">
        <w:rPr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 w:rsidR="00341640" w:rsidRPr="00CB2681">
        <w:rPr>
          <w:sz w:val="24"/>
          <w:szCs w:val="24"/>
        </w:rPr>
        <w:t xml:space="preserve"> </w:t>
      </w:r>
      <w:r>
        <w:rPr>
          <w:sz w:val="24"/>
          <w:szCs w:val="24"/>
        </w:rPr>
        <w:t>UF</w:t>
      </w:r>
      <w:r w:rsidR="00341640" w:rsidRPr="00CB2681">
        <w:rPr>
          <w:sz w:val="24"/>
          <w:szCs w:val="24"/>
        </w:rPr>
        <w:t xml:space="preserve"> </w:t>
      </w:r>
      <w:r w:rsidR="003F21BD">
        <w:rPr>
          <w:sz w:val="24"/>
          <w:szCs w:val="24"/>
        </w:rPr>
        <w:t>smolama</w:t>
      </w:r>
      <w:r w:rsidR="00341640">
        <w:rPr>
          <w:sz w:val="24"/>
          <w:szCs w:val="24"/>
        </w:rPr>
        <w:t>.</w:t>
      </w:r>
    </w:p>
    <w:p w:rsidR="005311CC" w:rsidRDefault="00BA4A0C" w:rsidP="00263E43">
      <w:pPr>
        <w:autoSpaceDE w:val="0"/>
        <w:autoSpaceDN w:val="0"/>
        <w:adjustRightInd w:val="0"/>
        <w:jc w:val="center"/>
        <w:rPr>
          <w:spacing w:val="-7"/>
          <w:sz w:val="24"/>
          <w:szCs w:val="24"/>
        </w:rPr>
      </w:pPr>
      <w:proofErr w:type="gramStart"/>
      <w:r w:rsidRPr="005311CC">
        <w:rPr>
          <w:bCs/>
          <w:spacing w:val="-7"/>
          <w:sz w:val="24"/>
          <w:szCs w:val="24"/>
        </w:rPr>
        <w:t xml:space="preserve">Figure </w:t>
      </w:r>
      <w:r w:rsidR="00BC3BCD">
        <w:rPr>
          <w:bCs/>
          <w:spacing w:val="-7"/>
          <w:sz w:val="24"/>
          <w:szCs w:val="24"/>
        </w:rPr>
        <w:t>5</w:t>
      </w:r>
      <w:r w:rsidRPr="005311CC">
        <w:rPr>
          <w:spacing w:val="-7"/>
          <w:sz w:val="24"/>
          <w:szCs w:val="24"/>
        </w:rPr>
        <w:t>.</w:t>
      </w:r>
      <w:proofErr w:type="gramEnd"/>
      <w:r w:rsidRPr="00BA4A0C">
        <w:rPr>
          <w:spacing w:val="-7"/>
          <w:sz w:val="24"/>
          <w:szCs w:val="24"/>
        </w:rPr>
        <w:t xml:space="preserve"> </w:t>
      </w:r>
      <w:proofErr w:type="gramStart"/>
      <w:r w:rsidR="00A6212A">
        <w:rPr>
          <w:spacing w:val="-7"/>
          <w:sz w:val="24"/>
          <w:szCs w:val="24"/>
        </w:rPr>
        <w:t>The effect</w:t>
      </w:r>
      <w:r w:rsidR="005311CC" w:rsidRPr="005311CC">
        <w:rPr>
          <w:spacing w:val="-7"/>
          <w:sz w:val="24"/>
          <w:szCs w:val="24"/>
        </w:rPr>
        <w:t xml:space="preserve"> </w:t>
      </w:r>
      <w:r w:rsidR="003F21BD">
        <w:rPr>
          <w:spacing w:val="-7"/>
          <w:sz w:val="24"/>
          <w:szCs w:val="24"/>
        </w:rPr>
        <w:t xml:space="preserve">of </w:t>
      </w:r>
      <w:r w:rsidR="00BC6CBC">
        <w:rPr>
          <w:spacing w:val="-7"/>
          <w:sz w:val="24"/>
          <w:szCs w:val="24"/>
        </w:rPr>
        <w:t xml:space="preserve">filler </w:t>
      </w:r>
      <w:r w:rsidR="003F21BD">
        <w:rPr>
          <w:spacing w:val="-7"/>
          <w:sz w:val="24"/>
          <w:szCs w:val="24"/>
        </w:rPr>
        <w:t xml:space="preserve">content </w:t>
      </w:r>
      <w:r w:rsidR="00BC6CBC">
        <w:rPr>
          <w:spacing w:val="-7"/>
          <w:sz w:val="24"/>
          <w:szCs w:val="24"/>
        </w:rPr>
        <w:t xml:space="preserve">in </w:t>
      </w:r>
      <w:r w:rsidR="005311CC" w:rsidRPr="005311CC">
        <w:rPr>
          <w:spacing w:val="-7"/>
          <w:sz w:val="24"/>
          <w:szCs w:val="24"/>
        </w:rPr>
        <w:t>UF resin</w:t>
      </w:r>
      <w:r w:rsidR="003F21BD">
        <w:rPr>
          <w:spacing w:val="-7"/>
          <w:sz w:val="24"/>
          <w:szCs w:val="24"/>
        </w:rPr>
        <w:t xml:space="preserve"> oon the pH value</w:t>
      </w:r>
      <w:r w:rsidR="005311CC" w:rsidRPr="005311CC">
        <w:rPr>
          <w:spacing w:val="-7"/>
          <w:sz w:val="24"/>
          <w:szCs w:val="24"/>
        </w:rPr>
        <w:t>.</w:t>
      </w:r>
      <w:proofErr w:type="gramEnd"/>
    </w:p>
    <w:p w:rsidR="00341640" w:rsidRPr="00CB2681" w:rsidRDefault="00341640" w:rsidP="00263E43">
      <w:pPr>
        <w:autoSpaceDE w:val="0"/>
        <w:autoSpaceDN w:val="0"/>
        <w:adjustRightInd w:val="0"/>
        <w:jc w:val="center"/>
        <w:rPr>
          <w:sz w:val="24"/>
          <w:szCs w:val="24"/>
          <w:lang w:val="sr-Cyrl-CS"/>
        </w:rPr>
      </w:pPr>
      <w:r w:rsidRPr="00CB2681">
        <w:rPr>
          <w:sz w:val="24"/>
          <w:szCs w:val="24"/>
        </w:rPr>
        <w:t xml:space="preserve"> </w:t>
      </w:r>
    </w:p>
    <w:p w:rsidR="004D1E48" w:rsidRPr="00384B32" w:rsidRDefault="00263E43" w:rsidP="000E174A">
      <w:pPr>
        <w:autoSpaceDE w:val="0"/>
        <w:autoSpaceDN w:val="0"/>
        <w:adjustRightInd w:val="0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Ako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bi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efekat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kiselosti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smola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bio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dominantan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faktor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hidrolitičkoj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stabilnosti</w:t>
      </w:r>
      <w:r w:rsidR="00341640" w:rsidRPr="00384B3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tada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bi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teorijski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moglo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očekivati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sadržaj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oslobođenog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slobodnog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FA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smoli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KSF</w:t>
      </w:r>
      <w:r w:rsidR="00341640" w:rsidRPr="00384B32">
        <w:rPr>
          <w:sz w:val="24"/>
          <w:szCs w:val="24"/>
          <w:lang w:val="sr-Cyrl-CS"/>
        </w:rPr>
        <w:t xml:space="preserve"> –</w:t>
      </w:r>
      <w:r>
        <w:rPr>
          <w:sz w:val="24"/>
          <w:szCs w:val="24"/>
          <w:lang w:val="sr-Cyrl-CS"/>
        </w:rPr>
        <w:t>om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kao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punilom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bude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manji</w:t>
      </w:r>
      <w:r w:rsidR="00341640" w:rsidRPr="00384B32">
        <w:rPr>
          <w:sz w:val="24"/>
          <w:szCs w:val="24"/>
          <w:lang w:val="sr-Cyrl-CS"/>
        </w:rPr>
        <w:t xml:space="preserve">. </w:t>
      </w:r>
      <w:r>
        <w:rPr>
          <w:sz w:val="24"/>
          <w:szCs w:val="24"/>
          <w:lang w:val="sr-Cyrl-CS"/>
        </w:rPr>
        <w:t>Treba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napomenuti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KSF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ima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nižu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297BE9">
        <w:rPr>
          <w:sz w:val="24"/>
          <w:szCs w:val="24"/>
        </w:rPr>
        <w:t>pH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vrednost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odnosu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</w:t>
      </w:r>
      <w:r w:rsidR="00341640" w:rsidRPr="00384B32">
        <w:rPr>
          <w:sz w:val="24"/>
          <w:szCs w:val="24"/>
          <w:lang w:val="sr-Cyrl-CS"/>
        </w:rPr>
        <w:t xml:space="preserve">10. </w:t>
      </w:r>
      <w:r>
        <w:rPr>
          <w:sz w:val="24"/>
          <w:szCs w:val="24"/>
          <w:lang w:val="sr-Cyrl-CS"/>
        </w:rPr>
        <w:t>Takođe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treba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reći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KSF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ima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nižu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EE3F54">
        <w:rPr>
          <w:sz w:val="24"/>
          <w:szCs w:val="24"/>
        </w:rPr>
        <w:t>pH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vrednost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od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MC</w:t>
      </w:r>
      <w:r w:rsidR="00341640" w:rsidRPr="00384B3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ali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MC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ima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nižu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EE3F54">
        <w:rPr>
          <w:sz w:val="24"/>
          <w:szCs w:val="24"/>
        </w:rPr>
        <w:t>pH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vrednost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od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</w:t>
      </w:r>
      <w:r w:rsidR="00341640" w:rsidRPr="00384B32">
        <w:rPr>
          <w:sz w:val="24"/>
          <w:szCs w:val="24"/>
          <w:lang w:val="sr-Cyrl-CS"/>
        </w:rPr>
        <w:t xml:space="preserve">10. </w:t>
      </w:r>
      <w:r>
        <w:rPr>
          <w:sz w:val="24"/>
          <w:szCs w:val="24"/>
          <w:lang w:val="sr-Cyrl-CS"/>
        </w:rPr>
        <w:t>Red</w:t>
      </w:r>
      <w:r w:rsidR="00341640" w:rsidRPr="008B23BB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kiselosti</w:t>
      </w:r>
      <w:r w:rsidR="00341640" w:rsidRPr="008B23BB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za</w:t>
      </w:r>
      <w:r w:rsidR="00341640" w:rsidRPr="008B23BB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ispitivane</w:t>
      </w:r>
      <w:r w:rsidR="00341640" w:rsidRPr="008B23BB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modifikovane</w:t>
      </w:r>
      <w:r w:rsidR="00341640" w:rsidRPr="008B23BB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UF</w:t>
      </w:r>
      <w:r w:rsidR="00341640" w:rsidRPr="008B23BB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kompozite</w:t>
      </w:r>
      <w:r w:rsidR="00341640" w:rsidRPr="008B23BB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je</w:t>
      </w:r>
      <w:r w:rsidR="00341640" w:rsidRPr="008B23BB">
        <w:rPr>
          <w:sz w:val="24"/>
          <w:szCs w:val="24"/>
          <w:lang w:val="sr-Cyrl-CS"/>
        </w:rPr>
        <w:t xml:space="preserve">: </w:t>
      </w:r>
      <w:r>
        <w:rPr>
          <w:sz w:val="24"/>
          <w:szCs w:val="24"/>
          <w:lang w:val="sr-Cyrl-CS"/>
        </w:rPr>
        <w:t>KSF</w:t>
      </w:r>
      <w:r w:rsidR="00341640" w:rsidRPr="008B23BB">
        <w:rPr>
          <w:sz w:val="24"/>
          <w:szCs w:val="24"/>
          <w:lang w:val="sr-Cyrl-CS"/>
        </w:rPr>
        <w:t>&lt;</w:t>
      </w:r>
      <w:r>
        <w:rPr>
          <w:sz w:val="24"/>
          <w:szCs w:val="24"/>
          <w:lang w:val="sr-Cyrl-CS"/>
        </w:rPr>
        <w:t>KSF</w:t>
      </w:r>
      <w:r w:rsidR="00341640" w:rsidRPr="008B23BB">
        <w:rPr>
          <w:sz w:val="24"/>
          <w:szCs w:val="24"/>
          <w:lang w:val="sr-Cyrl-CS"/>
        </w:rPr>
        <w:t>/</w:t>
      </w:r>
      <w:r>
        <w:rPr>
          <w:sz w:val="24"/>
          <w:szCs w:val="24"/>
          <w:lang w:val="sr-Cyrl-CS"/>
        </w:rPr>
        <w:t>MC</w:t>
      </w:r>
      <w:r w:rsidR="00341640" w:rsidRPr="008B23BB">
        <w:rPr>
          <w:sz w:val="24"/>
          <w:szCs w:val="24"/>
          <w:lang w:val="sr-Cyrl-CS"/>
        </w:rPr>
        <w:t>&lt;</w:t>
      </w:r>
      <w:r>
        <w:rPr>
          <w:sz w:val="24"/>
          <w:szCs w:val="24"/>
          <w:lang w:val="sr-Cyrl-CS"/>
        </w:rPr>
        <w:t>K</w:t>
      </w:r>
      <w:r w:rsidR="00341640" w:rsidRPr="008B23BB">
        <w:rPr>
          <w:sz w:val="24"/>
          <w:szCs w:val="24"/>
          <w:lang w:val="sr-Cyrl-CS"/>
        </w:rPr>
        <w:t>10/</w:t>
      </w:r>
      <w:r>
        <w:rPr>
          <w:sz w:val="24"/>
          <w:szCs w:val="24"/>
          <w:lang w:val="sr-Cyrl-CS"/>
        </w:rPr>
        <w:t>MC</w:t>
      </w:r>
      <w:r w:rsidR="00341640" w:rsidRPr="008B23BB">
        <w:rPr>
          <w:sz w:val="24"/>
          <w:szCs w:val="24"/>
          <w:lang w:val="sr-Cyrl-CS"/>
        </w:rPr>
        <w:t>&lt;</w:t>
      </w:r>
      <w:r>
        <w:rPr>
          <w:sz w:val="24"/>
          <w:szCs w:val="24"/>
          <w:lang w:val="sr-Cyrl-CS"/>
        </w:rPr>
        <w:t>MC</w:t>
      </w:r>
      <w:r w:rsidR="00341640" w:rsidRPr="008B23BB">
        <w:rPr>
          <w:sz w:val="24"/>
          <w:szCs w:val="24"/>
          <w:lang w:val="sr-Cyrl-CS"/>
        </w:rPr>
        <w:t>&lt;</w:t>
      </w:r>
      <w:r>
        <w:rPr>
          <w:sz w:val="24"/>
          <w:szCs w:val="24"/>
          <w:lang w:val="sr-Cyrl-CS"/>
        </w:rPr>
        <w:t>K</w:t>
      </w:r>
      <w:r w:rsidR="00341640" w:rsidRPr="008B23BB">
        <w:rPr>
          <w:sz w:val="24"/>
          <w:szCs w:val="24"/>
          <w:lang w:val="sr-Cyrl-CS"/>
        </w:rPr>
        <w:t>10.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slici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BC3BCD">
        <w:rPr>
          <w:sz w:val="24"/>
          <w:szCs w:val="24"/>
        </w:rPr>
        <w:t>6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prikazan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je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sadržaj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slobodnog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FA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umreženim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UF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smolama</w:t>
      </w:r>
      <w:r w:rsidR="00341640" w:rsidRPr="00384B32">
        <w:rPr>
          <w:sz w:val="24"/>
          <w:szCs w:val="24"/>
          <w:lang w:val="sr-Cyrl-CS"/>
        </w:rPr>
        <w:t xml:space="preserve">. </w:t>
      </w:r>
      <w:r>
        <w:rPr>
          <w:sz w:val="24"/>
          <w:szCs w:val="24"/>
          <w:lang w:val="sr-Cyrl-CS"/>
        </w:rPr>
        <w:t>Najmanji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procenat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slobodnog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FA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od</w:t>
      </w:r>
      <w:r w:rsidR="00341640" w:rsidRPr="00384B32">
        <w:rPr>
          <w:sz w:val="24"/>
          <w:szCs w:val="24"/>
          <w:lang w:val="sr-Cyrl-CS"/>
        </w:rPr>
        <w:t xml:space="preserve"> 0,36% </w:t>
      </w:r>
      <w:r>
        <w:rPr>
          <w:sz w:val="24"/>
          <w:szCs w:val="24"/>
          <w:lang w:val="sr-Cyrl-CS"/>
        </w:rPr>
        <w:t>ima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uzorak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koji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kao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punilo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sadrži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KSF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količini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od</w:t>
      </w:r>
      <w:r w:rsidR="00341640" w:rsidRPr="00384B32">
        <w:rPr>
          <w:sz w:val="24"/>
          <w:szCs w:val="24"/>
          <w:lang w:val="sr-Cyrl-CS"/>
        </w:rPr>
        <w:t xml:space="preserve"> 100%. </w:t>
      </w:r>
      <w:r>
        <w:rPr>
          <w:sz w:val="24"/>
          <w:szCs w:val="24"/>
          <w:lang w:val="sr-Cyrl-CS"/>
        </w:rPr>
        <w:t>KSF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ima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ne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tako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veliku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specifičnu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površinu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čestice</w:t>
      </w:r>
      <w:r w:rsidR="00341640" w:rsidRPr="00384B32">
        <w:rPr>
          <w:sz w:val="24"/>
          <w:szCs w:val="24"/>
          <w:lang w:val="sr-Cyrl-CS"/>
        </w:rPr>
        <w:t xml:space="preserve"> (20-</w:t>
      </w:r>
      <w:r w:rsidR="00341640">
        <w:rPr>
          <w:sz w:val="24"/>
          <w:szCs w:val="24"/>
          <w:lang w:val="sr-Cyrl-CS"/>
        </w:rPr>
        <w:t>4</w:t>
      </w:r>
      <w:r w:rsidR="00341640" w:rsidRPr="00384B32">
        <w:rPr>
          <w:sz w:val="24"/>
          <w:szCs w:val="24"/>
          <w:lang w:val="sr-Cyrl-CS"/>
        </w:rPr>
        <w:t xml:space="preserve">0 </w:t>
      </w:r>
      <w:r w:rsidR="00341640" w:rsidRPr="00384B32">
        <w:rPr>
          <w:sz w:val="24"/>
          <w:szCs w:val="24"/>
        </w:rPr>
        <w:t>m</w:t>
      </w:r>
      <w:r w:rsidR="00341640" w:rsidRPr="00384B32">
        <w:rPr>
          <w:sz w:val="24"/>
          <w:szCs w:val="24"/>
          <w:vertAlign w:val="superscript"/>
        </w:rPr>
        <w:t>2</w:t>
      </w:r>
      <w:r w:rsidR="00341640" w:rsidRPr="00384B32">
        <w:rPr>
          <w:sz w:val="24"/>
          <w:szCs w:val="24"/>
        </w:rPr>
        <w:t>/g</w:t>
      </w:r>
      <w:r w:rsidR="00341640" w:rsidRPr="00384B32">
        <w:rPr>
          <w:sz w:val="24"/>
          <w:szCs w:val="24"/>
          <w:lang w:val="sr-Cyrl-CS"/>
        </w:rPr>
        <w:t xml:space="preserve">) </w:t>
      </w:r>
      <w:r>
        <w:rPr>
          <w:sz w:val="24"/>
          <w:szCs w:val="24"/>
          <w:lang w:val="sr-Cyrl-CS"/>
        </w:rPr>
        <w:t>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relativno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malu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česticu</w:t>
      </w:r>
      <w:r w:rsidR="00341640">
        <w:rPr>
          <w:sz w:val="24"/>
          <w:szCs w:val="24"/>
          <w:lang w:val="sr-Cyrl-CS"/>
        </w:rPr>
        <w:t xml:space="preserve">. </w:t>
      </w:r>
      <w:r>
        <w:rPr>
          <w:sz w:val="24"/>
          <w:szCs w:val="24"/>
          <w:lang w:val="sr-Cyrl-CS"/>
        </w:rPr>
        <w:t>Same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čestice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imaju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sposobnost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adsorpcije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određenih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supstanci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površini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zbog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postojanja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velikog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broja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atoma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kiseonika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hidroksilnih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grupa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koja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potencijalno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aktivna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mesta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za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vezivanje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formaldehidom</w:t>
      </w:r>
      <w:r w:rsidR="00341640" w:rsidRPr="00384B32">
        <w:rPr>
          <w:sz w:val="24"/>
          <w:szCs w:val="24"/>
          <w:lang w:val="sr-Cyrl-CS"/>
        </w:rPr>
        <w:t xml:space="preserve">. </w:t>
      </w:r>
      <w:r>
        <w:rPr>
          <w:sz w:val="24"/>
          <w:szCs w:val="24"/>
          <w:lang w:val="sr-Cyrl-CS"/>
        </w:rPr>
        <w:t>Broj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grupa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na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površini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čestice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je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direktnoj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zavisnosti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specifičnom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površinom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čestice</w:t>
      </w:r>
      <w:r w:rsidR="00341640">
        <w:rPr>
          <w:sz w:val="24"/>
          <w:szCs w:val="24"/>
          <w:lang w:val="sr-Cyrl-CS"/>
        </w:rPr>
        <w:t>.</w:t>
      </w:r>
      <w:r w:rsidR="000E174A">
        <w:rPr>
          <w:sz w:val="24"/>
          <w:szCs w:val="24"/>
        </w:rPr>
        <w:t xml:space="preserve"> </w:t>
      </w:r>
      <w:r>
        <w:rPr>
          <w:sz w:val="24"/>
          <w:szCs w:val="24"/>
          <w:lang w:val="sr-Cyrl-CS"/>
        </w:rPr>
        <w:t>Kombinacija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KSF</w:t>
      </w:r>
      <w:r w:rsidR="00341640" w:rsidRPr="00384B32">
        <w:rPr>
          <w:sz w:val="24"/>
          <w:szCs w:val="24"/>
          <w:lang w:val="sr-Cyrl-CS"/>
        </w:rPr>
        <w:t>/</w:t>
      </w:r>
      <w:r>
        <w:rPr>
          <w:sz w:val="24"/>
          <w:szCs w:val="24"/>
          <w:lang w:val="sr-Cyrl-CS"/>
        </w:rPr>
        <w:t>MC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punila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UF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kompozitima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pokazuje</w:t>
      </w:r>
      <w:r w:rsidR="00341640" w:rsidRPr="00384B32">
        <w:rPr>
          <w:sz w:val="24"/>
          <w:szCs w:val="24"/>
          <w:lang w:val="sr-Cyrl-CS"/>
        </w:rPr>
        <w:t xml:space="preserve"> 3,5 </w:t>
      </w:r>
      <w:r>
        <w:rPr>
          <w:sz w:val="24"/>
          <w:szCs w:val="24"/>
          <w:lang w:val="sr-Cyrl-CS"/>
        </w:rPr>
        <w:t>puta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veći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sadržaj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slobodnog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FA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od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UF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kompozita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koji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kao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punilo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sadrži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samo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KSF</w:t>
      </w:r>
      <w:r w:rsidR="00341640" w:rsidRPr="00384B32">
        <w:rPr>
          <w:sz w:val="24"/>
          <w:szCs w:val="24"/>
          <w:lang w:val="sr-Cyrl-CS"/>
        </w:rPr>
        <w:t xml:space="preserve">. </w:t>
      </w:r>
      <w:r>
        <w:rPr>
          <w:sz w:val="24"/>
          <w:szCs w:val="24"/>
          <w:lang w:val="sr-Cyrl-CS"/>
        </w:rPr>
        <w:t>Poznato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je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sadržaj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slobodnog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FA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prisutnog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UF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smoli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proporcionalno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doprinosi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emisiji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FA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iz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gotovih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proizvoda</w:t>
      </w:r>
      <w:r w:rsidR="00341640" w:rsidRPr="00384B32">
        <w:rPr>
          <w:sz w:val="24"/>
          <w:szCs w:val="24"/>
          <w:lang w:val="sr-Cyrl-CS"/>
        </w:rPr>
        <w:t>.</w:t>
      </w:r>
      <w:r w:rsidR="000E174A">
        <w:rPr>
          <w:sz w:val="24"/>
          <w:szCs w:val="24"/>
        </w:rPr>
        <w:t xml:space="preserve"> </w:t>
      </w:r>
      <w:r w:rsidR="004D1E48">
        <w:rPr>
          <w:sz w:val="24"/>
          <w:szCs w:val="24"/>
          <w:lang w:val="sr-Cyrl-CS"/>
        </w:rPr>
        <w:t>Zbog</w:t>
      </w:r>
      <w:r w:rsidR="004D1E48" w:rsidRPr="00F570B7">
        <w:rPr>
          <w:sz w:val="24"/>
          <w:szCs w:val="24"/>
          <w:lang w:val="sr-Cyrl-CS"/>
        </w:rPr>
        <w:t xml:space="preserve"> </w:t>
      </w:r>
      <w:r w:rsidR="004D1E48">
        <w:rPr>
          <w:sz w:val="24"/>
          <w:szCs w:val="24"/>
          <w:lang w:val="sr-Cyrl-CS"/>
        </w:rPr>
        <w:t>velikog</w:t>
      </w:r>
      <w:r w:rsidR="004D1E48" w:rsidRPr="00F570B7">
        <w:rPr>
          <w:sz w:val="24"/>
          <w:szCs w:val="24"/>
          <w:lang w:val="sr-Cyrl-CS"/>
        </w:rPr>
        <w:t xml:space="preserve"> </w:t>
      </w:r>
      <w:r w:rsidR="004D1E48">
        <w:rPr>
          <w:sz w:val="24"/>
          <w:szCs w:val="24"/>
          <w:lang w:val="sr-Cyrl-CS"/>
        </w:rPr>
        <w:t>broja</w:t>
      </w:r>
      <w:r w:rsidR="004D1E48" w:rsidRPr="00F570B7">
        <w:rPr>
          <w:sz w:val="24"/>
          <w:szCs w:val="24"/>
          <w:lang w:val="sr-Cyrl-CS"/>
        </w:rPr>
        <w:t xml:space="preserve"> </w:t>
      </w:r>
      <w:r w:rsidR="004D1E48">
        <w:rPr>
          <w:sz w:val="24"/>
          <w:szCs w:val="24"/>
          <w:lang w:val="sr-Cyrl-CS"/>
        </w:rPr>
        <w:t>prisutnih</w:t>
      </w:r>
      <w:r w:rsidR="004D1E48" w:rsidRPr="00F570B7">
        <w:rPr>
          <w:sz w:val="24"/>
          <w:szCs w:val="24"/>
          <w:lang w:val="sr-Cyrl-CS"/>
        </w:rPr>
        <w:t xml:space="preserve"> –OH </w:t>
      </w:r>
      <w:r w:rsidR="004D1E48">
        <w:rPr>
          <w:sz w:val="24"/>
          <w:szCs w:val="24"/>
        </w:rPr>
        <w:t>grupa</w:t>
      </w:r>
      <w:r w:rsidR="004D1E48" w:rsidRPr="00F570B7">
        <w:rPr>
          <w:sz w:val="24"/>
          <w:szCs w:val="24"/>
          <w:lang w:val="sr-Cyrl-CS"/>
        </w:rPr>
        <w:t xml:space="preserve">, </w:t>
      </w:r>
      <w:r w:rsidR="004D1E48">
        <w:rPr>
          <w:sz w:val="24"/>
          <w:szCs w:val="24"/>
          <w:lang w:val="sr-Cyrl-CS"/>
        </w:rPr>
        <w:t>celuloza</w:t>
      </w:r>
      <w:r w:rsidR="004D1E48" w:rsidRPr="00F570B7">
        <w:rPr>
          <w:sz w:val="24"/>
          <w:szCs w:val="24"/>
          <w:lang w:val="sr-Cyrl-CS"/>
        </w:rPr>
        <w:t xml:space="preserve"> </w:t>
      </w:r>
      <w:r w:rsidR="004D1E48">
        <w:rPr>
          <w:sz w:val="24"/>
          <w:szCs w:val="24"/>
          <w:lang w:val="sr-Cyrl-CS"/>
        </w:rPr>
        <w:t>i</w:t>
      </w:r>
      <w:r w:rsidR="004D1E48" w:rsidRPr="00F570B7">
        <w:rPr>
          <w:sz w:val="24"/>
          <w:szCs w:val="24"/>
          <w:lang w:val="sr-Cyrl-CS"/>
        </w:rPr>
        <w:t xml:space="preserve"> </w:t>
      </w:r>
      <w:r w:rsidR="004D1E48">
        <w:rPr>
          <w:sz w:val="24"/>
          <w:szCs w:val="24"/>
          <w:lang w:val="sr-Cyrl-CS"/>
        </w:rPr>
        <w:t>KSF</w:t>
      </w:r>
      <w:r w:rsidR="004D1E48" w:rsidRPr="00F570B7">
        <w:rPr>
          <w:sz w:val="24"/>
          <w:szCs w:val="24"/>
          <w:lang w:val="sr-Cyrl-CS"/>
        </w:rPr>
        <w:t xml:space="preserve"> </w:t>
      </w:r>
      <w:r w:rsidR="004D1E48">
        <w:rPr>
          <w:sz w:val="24"/>
          <w:szCs w:val="24"/>
          <w:lang w:val="sr-Cyrl-CS"/>
        </w:rPr>
        <w:t>se</w:t>
      </w:r>
      <w:r w:rsidR="004D1E48" w:rsidRPr="00F570B7">
        <w:rPr>
          <w:sz w:val="24"/>
          <w:szCs w:val="24"/>
          <w:lang w:val="sr-Cyrl-CS"/>
        </w:rPr>
        <w:t xml:space="preserve"> </w:t>
      </w:r>
      <w:r w:rsidR="004D1E48">
        <w:rPr>
          <w:sz w:val="24"/>
          <w:szCs w:val="24"/>
          <w:lang w:val="sr-Cyrl-CS"/>
        </w:rPr>
        <w:t>međusobno</w:t>
      </w:r>
      <w:r w:rsidR="004D1E48" w:rsidRPr="00F570B7">
        <w:rPr>
          <w:sz w:val="24"/>
          <w:szCs w:val="24"/>
          <w:lang w:val="sr-Cyrl-CS"/>
        </w:rPr>
        <w:t xml:space="preserve"> </w:t>
      </w:r>
      <w:r w:rsidR="004D1E48">
        <w:rPr>
          <w:sz w:val="24"/>
          <w:szCs w:val="24"/>
          <w:lang w:val="sr-Cyrl-CS"/>
        </w:rPr>
        <w:t>vežu</w:t>
      </w:r>
      <w:r w:rsidR="004D1E48" w:rsidRPr="00F570B7">
        <w:rPr>
          <w:sz w:val="24"/>
          <w:szCs w:val="24"/>
          <w:lang w:val="sr-Cyrl-CS"/>
        </w:rPr>
        <w:t xml:space="preserve"> </w:t>
      </w:r>
      <w:r w:rsidR="004D1E48">
        <w:rPr>
          <w:sz w:val="24"/>
          <w:szCs w:val="24"/>
          <w:lang w:val="sr-Cyrl-CS"/>
        </w:rPr>
        <w:t>pa</w:t>
      </w:r>
      <w:r w:rsidR="004D1E48" w:rsidRPr="00F570B7">
        <w:rPr>
          <w:sz w:val="24"/>
          <w:szCs w:val="24"/>
          <w:lang w:val="sr-Cyrl-CS"/>
        </w:rPr>
        <w:t xml:space="preserve"> </w:t>
      </w:r>
      <w:r w:rsidR="004D1E48">
        <w:rPr>
          <w:sz w:val="24"/>
          <w:szCs w:val="24"/>
          <w:lang w:val="sr-Cyrl-CS"/>
        </w:rPr>
        <w:t>kao</w:t>
      </w:r>
      <w:r w:rsidR="004D1E48" w:rsidRPr="00F570B7">
        <w:rPr>
          <w:sz w:val="24"/>
          <w:szCs w:val="24"/>
          <w:lang w:val="sr-Cyrl-CS"/>
        </w:rPr>
        <w:t xml:space="preserve"> </w:t>
      </w:r>
      <w:r w:rsidR="004D1E48">
        <w:rPr>
          <w:sz w:val="24"/>
          <w:szCs w:val="24"/>
          <w:lang w:val="sr-Cyrl-CS"/>
        </w:rPr>
        <w:t>takvi</w:t>
      </w:r>
      <w:r w:rsidR="004D1E48" w:rsidRPr="00F570B7">
        <w:rPr>
          <w:sz w:val="24"/>
          <w:szCs w:val="24"/>
          <w:lang w:val="sr-Cyrl-CS"/>
        </w:rPr>
        <w:t xml:space="preserve"> </w:t>
      </w:r>
      <w:r w:rsidR="004D1E48">
        <w:rPr>
          <w:sz w:val="24"/>
          <w:szCs w:val="24"/>
          <w:lang w:val="sr-Cyrl-CS"/>
        </w:rPr>
        <w:t>imaju</w:t>
      </w:r>
      <w:r w:rsidR="004D1E48" w:rsidRPr="00F570B7">
        <w:rPr>
          <w:sz w:val="24"/>
          <w:szCs w:val="24"/>
          <w:lang w:val="sr-Cyrl-CS"/>
        </w:rPr>
        <w:t xml:space="preserve"> </w:t>
      </w:r>
      <w:r w:rsidR="004D1E48">
        <w:rPr>
          <w:sz w:val="24"/>
          <w:szCs w:val="24"/>
          <w:lang w:val="sr-Cyrl-CS"/>
        </w:rPr>
        <w:t>manji</w:t>
      </w:r>
      <w:r w:rsidR="004D1E48" w:rsidRPr="00F570B7">
        <w:rPr>
          <w:sz w:val="24"/>
          <w:szCs w:val="24"/>
          <w:lang w:val="sr-Cyrl-CS"/>
        </w:rPr>
        <w:t xml:space="preserve"> </w:t>
      </w:r>
      <w:r w:rsidR="004D1E48">
        <w:rPr>
          <w:sz w:val="24"/>
          <w:szCs w:val="24"/>
          <w:lang w:val="sr-Cyrl-CS"/>
        </w:rPr>
        <w:t>broj</w:t>
      </w:r>
      <w:r w:rsidR="004D1E48" w:rsidRPr="00F570B7">
        <w:rPr>
          <w:sz w:val="24"/>
          <w:szCs w:val="24"/>
          <w:lang w:val="sr-Cyrl-CS"/>
        </w:rPr>
        <w:t xml:space="preserve"> </w:t>
      </w:r>
      <w:r w:rsidR="004D1E48">
        <w:rPr>
          <w:sz w:val="24"/>
          <w:szCs w:val="24"/>
          <w:lang w:val="sr-Cyrl-CS"/>
        </w:rPr>
        <w:t>aktivnih</w:t>
      </w:r>
      <w:r w:rsidR="004D1E48" w:rsidRPr="00F570B7">
        <w:rPr>
          <w:sz w:val="24"/>
          <w:szCs w:val="24"/>
          <w:lang w:val="sr-Cyrl-CS"/>
        </w:rPr>
        <w:t xml:space="preserve"> </w:t>
      </w:r>
      <w:r w:rsidR="004D1E48">
        <w:rPr>
          <w:sz w:val="24"/>
          <w:szCs w:val="24"/>
          <w:lang w:val="sr-Cyrl-CS"/>
        </w:rPr>
        <w:t>centara</w:t>
      </w:r>
      <w:r w:rsidR="004D1E48" w:rsidRPr="00F570B7">
        <w:rPr>
          <w:sz w:val="24"/>
          <w:szCs w:val="24"/>
          <w:lang w:val="sr-Cyrl-CS"/>
        </w:rPr>
        <w:t xml:space="preserve"> </w:t>
      </w:r>
      <w:r w:rsidR="004D1E48">
        <w:rPr>
          <w:sz w:val="24"/>
          <w:szCs w:val="24"/>
          <w:lang w:val="sr-Cyrl-CS"/>
        </w:rPr>
        <w:t>za</w:t>
      </w:r>
      <w:r w:rsidR="004D1E48" w:rsidRPr="00F570B7">
        <w:rPr>
          <w:sz w:val="24"/>
          <w:szCs w:val="24"/>
          <w:lang w:val="sr-Cyrl-CS"/>
        </w:rPr>
        <w:t xml:space="preserve"> „</w:t>
      </w:r>
      <w:r w:rsidR="004D1E48">
        <w:rPr>
          <w:sz w:val="24"/>
          <w:szCs w:val="24"/>
          <w:lang w:val="sr-Cyrl-CS"/>
        </w:rPr>
        <w:t>hvatanje</w:t>
      </w:r>
      <w:r w:rsidR="004D1E48" w:rsidRPr="00F570B7">
        <w:rPr>
          <w:sz w:val="24"/>
          <w:szCs w:val="24"/>
          <w:lang w:val="sr-Cyrl-CS"/>
        </w:rPr>
        <w:t xml:space="preserve">“ </w:t>
      </w:r>
      <w:r w:rsidR="004D1E48">
        <w:rPr>
          <w:sz w:val="24"/>
          <w:szCs w:val="24"/>
          <w:lang w:val="sr-Cyrl-CS"/>
        </w:rPr>
        <w:t>formaldehida što se i pokazalo na osnovu dobijenih rezultata. Upotrebljeni montmoriloniti KSF i K10 u UF smoli pokazuju najniže vrednosti za procenat slobodnog FA u umreženim UF kompozitima. Kombinacija MC/K10 punila u UF kompozitu takođe pokazuje dobre rezultate što se tiče % slobodnog FA u umreženom UF kompozitu što predstavlja iznenađenje. Naime, čestice montmorilonita</w:t>
      </w:r>
      <w:r w:rsidR="004D1E48" w:rsidRPr="00536D73">
        <w:rPr>
          <w:sz w:val="24"/>
          <w:szCs w:val="24"/>
          <w:lang w:val="sr-Cyrl-CS"/>
        </w:rPr>
        <w:t xml:space="preserve"> </w:t>
      </w:r>
      <w:r w:rsidR="004D1E48">
        <w:rPr>
          <w:sz w:val="24"/>
          <w:szCs w:val="24"/>
          <w:lang w:val="sr-Cyrl-CS"/>
        </w:rPr>
        <w:t>K</w:t>
      </w:r>
      <w:r w:rsidR="004D1E48" w:rsidRPr="00536D73">
        <w:rPr>
          <w:sz w:val="24"/>
          <w:szCs w:val="24"/>
          <w:lang w:val="sr-Cyrl-CS"/>
        </w:rPr>
        <w:t xml:space="preserve">10 </w:t>
      </w:r>
      <w:r w:rsidR="004D1E48">
        <w:rPr>
          <w:sz w:val="24"/>
          <w:szCs w:val="24"/>
          <w:lang w:val="sr-Cyrl-CS"/>
        </w:rPr>
        <w:t>imaju</w:t>
      </w:r>
      <w:r w:rsidR="004D1E48" w:rsidRPr="00536D73">
        <w:rPr>
          <w:sz w:val="24"/>
          <w:szCs w:val="24"/>
          <w:lang w:val="sr-Cyrl-CS"/>
        </w:rPr>
        <w:t xml:space="preserve"> </w:t>
      </w:r>
      <w:r w:rsidR="004D1E48">
        <w:rPr>
          <w:sz w:val="24"/>
          <w:szCs w:val="24"/>
          <w:lang w:val="sr-Cyrl-CS"/>
        </w:rPr>
        <w:t>veliku</w:t>
      </w:r>
      <w:r w:rsidR="004D1E48" w:rsidRPr="00536D73">
        <w:rPr>
          <w:sz w:val="24"/>
          <w:szCs w:val="24"/>
          <w:lang w:val="sr-Cyrl-CS"/>
        </w:rPr>
        <w:t xml:space="preserve"> </w:t>
      </w:r>
      <w:r w:rsidR="004D1E48">
        <w:rPr>
          <w:sz w:val="24"/>
          <w:szCs w:val="24"/>
          <w:lang w:val="sr-Cyrl-CS"/>
        </w:rPr>
        <w:t>specifičnu</w:t>
      </w:r>
      <w:r w:rsidR="004D1E48" w:rsidRPr="00536D73">
        <w:rPr>
          <w:sz w:val="24"/>
          <w:szCs w:val="24"/>
          <w:lang w:val="sr-Cyrl-CS"/>
        </w:rPr>
        <w:t xml:space="preserve"> </w:t>
      </w:r>
      <w:r w:rsidR="004D1E48">
        <w:rPr>
          <w:sz w:val="24"/>
          <w:szCs w:val="24"/>
          <w:lang w:val="sr-Cyrl-CS"/>
        </w:rPr>
        <w:t>površinu</w:t>
      </w:r>
      <w:r w:rsidR="004D1E48" w:rsidRPr="00536D73">
        <w:rPr>
          <w:sz w:val="24"/>
          <w:szCs w:val="24"/>
          <w:lang w:val="sr-Cyrl-CS"/>
        </w:rPr>
        <w:t xml:space="preserve">, </w:t>
      </w:r>
      <w:r w:rsidR="004D1E48">
        <w:rPr>
          <w:sz w:val="24"/>
          <w:szCs w:val="24"/>
          <w:lang w:val="sr-Cyrl-CS"/>
        </w:rPr>
        <w:t>što</w:t>
      </w:r>
      <w:r w:rsidR="004D1E48" w:rsidRPr="00536D73">
        <w:rPr>
          <w:sz w:val="24"/>
          <w:szCs w:val="24"/>
          <w:lang w:val="sr-Cyrl-CS"/>
        </w:rPr>
        <w:t xml:space="preserve"> </w:t>
      </w:r>
      <w:r w:rsidR="004D1E48">
        <w:rPr>
          <w:sz w:val="24"/>
          <w:szCs w:val="24"/>
          <w:lang w:val="sr-Cyrl-CS"/>
        </w:rPr>
        <w:t>znači</w:t>
      </w:r>
      <w:r w:rsidR="004D1E48" w:rsidRPr="00536D73">
        <w:rPr>
          <w:sz w:val="24"/>
          <w:szCs w:val="24"/>
          <w:lang w:val="sr-Cyrl-CS"/>
        </w:rPr>
        <w:t xml:space="preserve"> </w:t>
      </w:r>
      <w:r w:rsidR="004D1E48">
        <w:rPr>
          <w:sz w:val="24"/>
          <w:szCs w:val="24"/>
          <w:lang w:val="sr-Cyrl-CS"/>
        </w:rPr>
        <w:t>vrlo</w:t>
      </w:r>
      <w:r w:rsidR="004D1E48" w:rsidRPr="00536D73">
        <w:rPr>
          <w:sz w:val="24"/>
          <w:szCs w:val="24"/>
          <w:lang w:val="sr-Cyrl-CS"/>
        </w:rPr>
        <w:t xml:space="preserve"> </w:t>
      </w:r>
      <w:r w:rsidR="004D1E48">
        <w:rPr>
          <w:sz w:val="24"/>
          <w:szCs w:val="24"/>
          <w:lang w:val="sr-Cyrl-CS"/>
        </w:rPr>
        <w:t>malu</w:t>
      </w:r>
      <w:r w:rsidR="004D1E48" w:rsidRPr="00536D73">
        <w:rPr>
          <w:sz w:val="24"/>
          <w:szCs w:val="24"/>
          <w:lang w:val="sr-Cyrl-CS"/>
        </w:rPr>
        <w:t xml:space="preserve"> </w:t>
      </w:r>
      <w:r w:rsidR="004D1E48">
        <w:rPr>
          <w:sz w:val="24"/>
          <w:szCs w:val="24"/>
          <w:lang w:val="sr-Cyrl-CS"/>
        </w:rPr>
        <w:t>česticu</w:t>
      </w:r>
      <w:r w:rsidR="004D1E48" w:rsidRPr="00536D73">
        <w:rPr>
          <w:sz w:val="24"/>
          <w:szCs w:val="24"/>
          <w:lang w:val="sr-Cyrl-CS"/>
        </w:rPr>
        <w:t xml:space="preserve">, </w:t>
      </w:r>
      <w:r w:rsidR="004D1E48">
        <w:rPr>
          <w:sz w:val="24"/>
          <w:szCs w:val="24"/>
          <w:lang w:val="sr-Cyrl-CS"/>
        </w:rPr>
        <w:t>pa</w:t>
      </w:r>
      <w:r w:rsidR="004D1E48" w:rsidRPr="00536D73">
        <w:rPr>
          <w:sz w:val="24"/>
          <w:szCs w:val="24"/>
          <w:lang w:val="sr-Cyrl-CS"/>
        </w:rPr>
        <w:t xml:space="preserve"> </w:t>
      </w:r>
      <w:r w:rsidR="004D1E48">
        <w:rPr>
          <w:sz w:val="24"/>
          <w:szCs w:val="24"/>
          <w:lang w:val="sr-Cyrl-CS"/>
        </w:rPr>
        <w:t>se</w:t>
      </w:r>
      <w:r w:rsidR="004D1E48" w:rsidRPr="00536D73">
        <w:rPr>
          <w:sz w:val="24"/>
          <w:szCs w:val="24"/>
          <w:lang w:val="sr-Cyrl-CS"/>
        </w:rPr>
        <w:t xml:space="preserve"> </w:t>
      </w:r>
      <w:r w:rsidR="004D1E48">
        <w:rPr>
          <w:sz w:val="24"/>
          <w:szCs w:val="24"/>
          <w:lang w:val="sr-Cyrl-CS"/>
        </w:rPr>
        <w:t>očekivalo</w:t>
      </w:r>
      <w:r w:rsidR="004D1E48" w:rsidRPr="00536D73">
        <w:rPr>
          <w:sz w:val="24"/>
          <w:szCs w:val="24"/>
          <w:lang w:val="sr-Cyrl-CS"/>
        </w:rPr>
        <w:t xml:space="preserve"> </w:t>
      </w:r>
      <w:r w:rsidR="004D1E48">
        <w:rPr>
          <w:sz w:val="24"/>
          <w:szCs w:val="24"/>
          <w:lang w:val="sr-Cyrl-CS"/>
        </w:rPr>
        <w:t>da</w:t>
      </w:r>
      <w:r w:rsidR="004D1E48" w:rsidRPr="00536D73">
        <w:rPr>
          <w:sz w:val="24"/>
          <w:szCs w:val="24"/>
          <w:lang w:val="sr-Cyrl-CS"/>
        </w:rPr>
        <w:t xml:space="preserve"> </w:t>
      </w:r>
      <w:r w:rsidR="004D1E48">
        <w:rPr>
          <w:sz w:val="24"/>
          <w:szCs w:val="24"/>
          <w:lang w:val="sr-Cyrl-CS"/>
        </w:rPr>
        <w:t>se</w:t>
      </w:r>
      <w:r w:rsidR="004D1E48" w:rsidRPr="00536D73">
        <w:rPr>
          <w:sz w:val="24"/>
          <w:szCs w:val="24"/>
          <w:lang w:val="sr-Cyrl-CS"/>
        </w:rPr>
        <w:t xml:space="preserve"> </w:t>
      </w:r>
      <w:r w:rsidR="004D1E48">
        <w:rPr>
          <w:sz w:val="24"/>
          <w:szCs w:val="24"/>
          <w:lang w:val="sr-Cyrl-CS"/>
        </w:rPr>
        <w:t>međusobno udruže i stvore agregate i na taj način smanje broj dostupnih grupa za „hvatanje“ formaldehida. Međutim, do toga nije došlo u punoj meri ni kad je u UF kompozitu prisutan samo K10 a ni u kombinaciji sa MC, što navodi na zaključak da je u pitanju dobra disperzija u toku same sinteze UF kompozita.</w:t>
      </w:r>
    </w:p>
    <w:p w:rsidR="004D1E48" w:rsidRPr="004D1E48" w:rsidRDefault="004D1E48" w:rsidP="00263E4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41640" w:rsidRPr="00384B32" w:rsidRDefault="00CC49D4" w:rsidP="004816B4">
      <w:pPr>
        <w:autoSpaceDE w:val="0"/>
        <w:autoSpaceDN w:val="0"/>
        <w:adjustRightInd w:val="0"/>
        <w:spacing w:after="240"/>
        <w:jc w:val="center"/>
        <w:rPr>
          <w:sz w:val="24"/>
          <w:szCs w:val="24"/>
          <w:lang w:val="sr-Cyrl-CS"/>
        </w:rPr>
      </w:pPr>
      <w:r w:rsidRPr="00CC49D4">
        <w:rPr>
          <w:noProof/>
          <w:sz w:val="24"/>
          <w:szCs w:val="24"/>
        </w:rPr>
        <w:drawing>
          <wp:inline distT="0" distB="0" distL="0" distR="0">
            <wp:extent cx="4269850" cy="1733384"/>
            <wp:effectExtent l="0" t="0" r="16510" b="19685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341640" w:rsidRDefault="00263E43" w:rsidP="00EE3F54">
      <w:pPr>
        <w:autoSpaceDE w:val="0"/>
        <w:autoSpaceDN w:val="0"/>
        <w:adjustRightInd w:val="0"/>
        <w:ind w:left="1134" w:hanging="1134"/>
        <w:jc w:val="center"/>
        <w:rPr>
          <w:sz w:val="24"/>
          <w:szCs w:val="24"/>
        </w:rPr>
      </w:pPr>
      <w:proofErr w:type="gramStart"/>
      <w:r w:rsidRPr="00D27EB6">
        <w:rPr>
          <w:sz w:val="24"/>
          <w:szCs w:val="24"/>
        </w:rPr>
        <w:t>Slika</w:t>
      </w:r>
      <w:r w:rsidR="00341640" w:rsidRPr="00D27EB6">
        <w:rPr>
          <w:sz w:val="24"/>
          <w:szCs w:val="24"/>
        </w:rPr>
        <w:t xml:space="preserve"> </w:t>
      </w:r>
      <w:r w:rsidR="00BC3BCD">
        <w:rPr>
          <w:sz w:val="24"/>
          <w:szCs w:val="24"/>
        </w:rPr>
        <w:t>6</w:t>
      </w:r>
      <w:r w:rsidR="00341640" w:rsidRPr="00D27EB6">
        <w:rPr>
          <w:sz w:val="24"/>
          <w:szCs w:val="24"/>
        </w:rPr>
        <w:t>.</w:t>
      </w:r>
      <w:proofErr w:type="gramEnd"/>
      <w:r w:rsidR="00341640" w:rsidRPr="00D27EB6">
        <w:rPr>
          <w:sz w:val="24"/>
          <w:szCs w:val="24"/>
        </w:rPr>
        <w:t xml:space="preserve"> </w:t>
      </w:r>
      <w:r w:rsidRPr="00D27EB6">
        <w:rPr>
          <w:sz w:val="24"/>
          <w:szCs w:val="24"/>
        </w:rPr>
        <w:t>Zavisnost</w:t>
      </w:r>
      <w:r w:rsidR="00341640" w:rsidRPr="00C735BA">
        <w:rPr>
          <w:sz w:val="24"/>
          <w:szCs w:val="24"/>
        </w:rPr>
        <w:t xml:space="preserve"> </w:t>
      </w:r>
      <w:r>
        <w:rPr>
          <w:sz w:val="24"/>
          <w:szCs w:val="24"/>
        </w:rPr>
        <w:t>koncentracije</w:t>
      </w:r>
      <w:r w:rsidR="00341640" w:rsidRPr="00C735BA">
        <w:rPr>
          <w:sz w:val="24"/>
          <w:szCs w:val="24"/>
        </w:rPr>
        <w:t xml:space="preserve"> </w:t>
      </w:r>
      <w:r>
        <w:rPr>
          <w:sz w:val="24"/>
          <w:szCs w:val="24"/>
        </w:rPr>
        <w:t>slobodnog</w:t>
      </w:r>
      <w:r w:rsidR="00341640" w:rsidRPr="00C735BA">
        <w:rPr>
          <w:sz w:val="24"/>
          <w:szCs w:val="24"/>
        </w:rPr>
        <w:t xml:space="preserve"> </w:t>
      </w:r>
      <w:r>
        <w:rPr>
          <w:sz w:val="24"/>
          <w:szCs w:val="24"/>
        </w:rPr>
        <w:t>formaldehida</w:t>
      </w:r>
      <w:r w:rsidR="00341640" w:rsidRPr="00C735BA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od</w:t>
      </w:r>
      <w:proofErr w:type="gramEnd"/>
      <w:r w:rsidR="00341640" w:rsidRPr="00C735BA">
        <w:rPr>
          <w:sz w:val="24"/>
          <w:szCs w:val="24"/>
        </w:rPr>
        <w:t xml:space="preserve"> </w:t>
      </w:r>
      <w:r>
        <w:rPr>
          <w:sz w:val="24"/>
          <w:szCs w:val="24"/>
        </w:rPr>
        <w:t>sadržaja</w:t>
      </w:r>
      <w:r w:rsidR="00341640" w:rsidRPr="00C735BA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="00341640" w:rsidRPr="00C735BA">
        <w:rPr>
          <w:sz w:val="24"/>
          <w:szCs w:val="24"/>
        </w:rPr>
        <w:t xml:space="preserve"> </w:t>
      </w:r>
      <w:r>
        <w:rPr>
          <w:sz w:val="24"/>
          <w:szCs w:val="24"/>
        </w:rPr>
        <w:t>punila</w:t>
      </w:r>
      <w:r w:rsidR="00341640" w:rsidRPr="00C735BA">
        <w:rPr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 w:rsidR="00341640" w:rsidRPr="00C735BA">
        <w:rPr>
          <w:sz w:val="24"/>
          <w:szCs w:val="24"/>
        </w:rPr>
        <w:t xml:space="preserve"> </w:t>
      </w:r>
      <w:r>
        <w:rPr>
          <w:sz w:val="24"/>
          <w:szCs w:val="24"/>
        </w:rPr>
        <w:t>UF</w:t>
      </w:r>
      <w:r w:rsidR="00341640" w:rsidRPr="00C735BA">
        <w:rPr>
          <w:sz w:val="24"/>
          <w:szCs w:val="24"/>
        </w:rPr>
        <w:t xml:space="preserve"> </w:t>
      </w:r>
      <w:r>
        <w:rPr>
          <w:sz w:val="24"/>
          <w:szCs w:val="24"/>
        </w:rPr>
        <w:t>smoli</w:t>
      </w:r>
      <w:r w:rsidR="00341640">
        <w:rPr>
          <w:sz w:val="24"/>
          <w:szCs w:val="24"/>
          <w:lang w:val="sr-Cyrl-CS"/>
        </w:rPr>
        <w:t>.</w:t>
      </w:r>
    </w:p>
    <w:p w:rsidR="00EE3F54" w:rsidRPr="005311CC" w:rsidRDefault="005311CC" w:rsidP="00EE3F54">
      <w:pPr>
        <w:autoSpaceDE w:val="0"/>
        <w:autoSpaceDN w:val="0"/>
        <w:adjustRightInd w:val="0"/>
        <w:ind w:left="1134" w:hanging="1134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Figure</w:t>
      </w:r>
      <w:r w:rsidR="00EE3F54" w:rsidRPr="00C735BA">
        <w:rPr>
          <w:sz w:val="24"/>
          <w:szCs w:val="24"/>
        </w:rPr>
        <w:t xml:space="preserve"> </w:t>
      </w:r>
      <w:r w:rsidR="00BC3BCD">
        <w:rPr>
          <w:sz w:val="24"/>
          <w:szCs w:val="24"/>
        </w:rPr>
        <w:t>6</w:t>
      </w:r>
      <w:r w:rsidR="00EE3F54" w:rsidRPr="00C735BA">
        <w:rPr>
          <w:sz w:val="24"/>
          <w:szCs w:val="24"/>
        </w:rPr>
        <w:t>.</w:t>
      </w:r>
      <w:proofErr w:type="gramEnd"/>
      <w:r w:rsidR="00EE3F54" w:rsidRPr="00C735BA">
        <w:rPr>
          <w:sz w:val="24"/>
          <w:szCs w:val="24"/>
        </w:rPr>
        <w:t xml:space="preserve"> </w:t>
      </w:r>
      <w:proofErr w:type="gramStart"/>
      <w:r w:rsidR="00A6212A">
        <w:rPr>
          <w:spacing w:val="-7"/>
          <w:sz w:val="24"/>
          <w:szCs w:val="24"/>
        </w:rPr>
        <w:t>The effect of</w:t>
      </w:r>
      <w:r w:rsidR="003F21BD">
        <w:rPr>
          <w:spacing w:val="-7"/>
          <w:sz w:val="24"/>
          <w:szCs w:val="24"/>
        </w:rPr>
        <w:t xml:space="preserve"> filler content on </w:t>
      </w:r>
      <w:r w:rsidR="003F21BD" w:rsidRPr="005311CC">
        <w:rPr>
          <w:spacing w:val="-7"/>
          <w:sz w:val="24"/>
          <w:szCs w:val="24"/>
        </w:rPr>
        <w:t>free forma</w:t>
      </w:r>
      <w:r w:rsidR="003F21BD">
        <w:rPr>
          <w:spacing w:val="-7"/>
          <w:sz w:val="24"/>
          <w:szCs w:val="24"/>
        </w:rPr>
        <w:t>ldehydein UF resin</w:t>
      </w:r>
      <w:r w:rsidRPr="005311CC">
        <w:rPr>
          <w:spacing w:val="-7"/>
          <w:sz w:val="24"/>
          <w:szCs w:val="24"/>
        </w:rPr>
        <w:t>.</w:t>
      </w:r>
      <w:proofErr w:type="gramEnd"/>
    </w:p>
    <w:p w:rsidR="00EE3F54" w:rsidRPr="00EE3F54" w:rsidRDefault="00EE3F54" w:rsidP="00EE3F54">
      <w:pPr>
        <w:autoSpaceDE w:val="0"/>
        <w:autoSpaceDN w:val="0"/>
        <w:adjustRightInd w:val="0"/>
        <w:ind w:left="1134" w:hanging="1134"/>
        <w:jc w:val="center"/>
        <w:rPr>
          <w:sz w:val="24"/>
          <w:szCs w:val="24"/>
        </w:rPr>
      </w:pPr>
    </w:p>
    <w:p w:rsidR="00341640" w:rsidRDefault="00BC3BCD" w:rsidP="00263E43">
      <w:pPr>
        <w:jc w:val="both"/>
        <w:rPr>
          <w:sz w:val="24"/>
          <w:szCs w:val="24"/>
        </w:rPr>
      </w:pPr>
      <w:r>
        <w:rPr>
          <w:sz w:val="24"/>
          <w:szCs w:val="24"/>
          <w:lang w:val="sr-Cyrl-CS"/>
        </w:rPr>
        <w:t xml:space="preserve">   </w:t>
      </w:r>
      <w:r w:rsidR="00263E43">
        <w:rPr>
          <w:sz w:val="24"/>
          <w:szCs w:val="24"/>
          <w:lang w:val="sr-Cyrl-CS"/>
        </w:rPr>
        <w:t>Rezultati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263E43">
        <w:rPr>
          <w:sz w:val="24"/>
          <w:szCs w:val="24"/>
          <w:lang w:val="sr-Cyrl-CS"/>
        </w:rPr>
        <w:t>dobijeni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263E43">
        <w:rPr>
          <w:sz w:val="24"/>
          <w:szCs w:val="24"/>
          <w:lang w:val="sr-Cyrl-CS"/>
        </w:rPr>
        <w:t>gravimetrijskom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263E43">
        <w:rPr>
          <w:sz w:val="24"/>
          <w:szCs w:val="24"/>
          <w:lang w:val="sr-Cyrl-CS"/>
        </w:rPr>
        <w:t>metodom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263E43">
        <w:rPr>
          <w:sz w:val="24"/>
          <w:szCs w:val="24"/>
          <w:lang w:val="sr-Cyrl-CS"/>
        </w:rPr>
        <w:t>za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263E43">
        <w:rPr>
          <w:sz w:val="24"/>
          <w:szCs w:val="24"/>
          <w:lang w:val="sr-Cyrl-CS"/>
        </w:rPr>
        <w:t>gubitke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263E43">
        <w:rPr>
          <w:sz w:val="24"/>
          <w:szCs w:val="24"/>
          <w:lang w:val="sr-Cyrl-CS"/>
        </w:rPr>
        <w:t>masa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263E43">
        <w:rPr>
          <w:sz w:val="24"/>
          <w:szCs w:val="24"/>
          <w:lang w:val="sr-Cyrl-CS"/>
        </w:rPr>
        <w:t>dati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263E43">
        <w:rPr>
          <w:sz w:val="24"/>
          <w:szCs w:val="24"/>
          <w:lang w:val="sr-Cyrl-CS"/>
        </w:rPr>
        <w:t>su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263E43">
        <w:rPr>
          <w:sz w:val="24"/>
          <w:szCs w:val="24"/>
          <w:lang w:val="sr-Cyrl-CS"/>
        </w:rPr>
        <w:t>na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263E43">
        <w:rPr>
          <w:sz w:val="24"/>
          <w:szCs w:val="24"/>
          <w:lang w:val="sr-Cyrl-CS"/>
        </w:rPr>
        <w:t>slici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E34571">
        <w:rPr>
          <w:sz w:val="24"/>
          <w:szCs w:val="24"/>
        </w:rPr>
        <w:t>4</w:t>
      </w:r>
      <w:r w:rsidR="00341640" w:rsidRPr="00384B32">
        <w:rPr>
          <w:sz w:val="24"/>
          <w:szCs w:val="24"/>
          <w:lang w:val="sr-Cyrl-CS"/>
        </w:rPr>
        <w:t xml:space="preserve">, </w:t>
      </w:r>
      <w:r w:rsidR="00263E43">
        <w:rPr>
          <w:sz w:val="24"/>
          <w:szCs w:val="24"/>
          <w:lang w:val="sr-Cyrl-CS"/>
        </w:rPr>
        <w:t>a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263E43">
        <w:rPr>
          <w:sz w:val="24"/>
          <w:szCs w:val="24"/>
          <w:lang w:val="sr-Cyrl-CS"/>
        </w:rPr>
        <w:t>rezultati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263E43">
        <w:rPr>
          <w:sz w:val="24"/>
          <w:szCs w:val="24"/>
          <w:lang w:val="sr-Cyrl-CS"/>
        </w:rPr>
        <w:t>sadržaja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263E43">
        <w:rPr>
          <w:sz w:val="24"/>
          <w:szCs w:val="24"/>
          <w:lang w:val="sr-Cyrl-CS"/>
        </w:rPr>
        <w:t>oslobođenog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263E43">
        <w:rPr>
          <w:sz w:val="24"/>
          <w:szCs w:val="24"/>
          <w:lang w:val="sr-Cyrl-CS"/>
        </w:rPr>
        <w:t>FA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263E43">
        <w:rPr>
          <w:sz w:val="24"/>
          <w:szCs w:val="24"/>
          <w:lang w:val="sr-Cyrl-CS"/>
        </w:rPr>
        <w:t>umrežene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263E43">
        <w:rPr>
          <w:sz w:val="24"/>
          <w:szCs w:val="24"/>
          <w:lang w:val="sr-Cyrl-CS"/>
        </w:rPr>
        <w:t>UF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263E43">
        <w:rPr>
          <w:sz w:val="24"/>
          <w:szCs w:val="24"/>
          <w:lang w:val="sr-Cyrl-CS"/>
        </w:rPr>
        <w:t>smole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263E43">
        <w:rPr>
          <w:sz w:val="24"/>
          <w:szCs w:val="24"/>
          <w:lang w:val="sr-Cyrl-CS"/>
        </w:rPr>
        <w:t>nakon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263E43">
        <w:rPr>
          <w:sz w:val="24"/>
          <w:szCs w:val="24"/>
          <w:lang w:val="sr-Cyrl-CS"/>
        </w:rPr>
        <w:t>kisele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263E43">
        <w:rPr>
          <w:sz w:val="24"/>
          <w:szCs w:val="24"/>
          <w:lang w:val="sr-Cyrl-CS"/>
        </w:rPr>
        <w:t>hidrolize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263E43">
        <w:rPr>
          <w:sz w:val="24"/>
          <w:szCs w:val="24"/>
          <w:lang w:val="sr-Cyrl-CS"/>
        </w:rPr>
        <w:t>na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263E43">
        <w:rPr>
          <w:sz w:val="24"/>
          <w:szCs w:val="24"/>
          <w:lang w:val="sr-Cyrl-CS"/>
        </w:rPr>
        <w:t>slici</w:t>
      </w:r>
      <w:r>
        <w:rPr>
          <w:sz w:val="24"/>
          <w:szCs w:val="24"/>
          <w:lang w:val="sr-Latn-RS"/>
        </w:rPr>
        <w:t xml:space="preserve"> </w:t>
      </w:r>
      <w:r>
        <w:rPr>
          <w:sz w:val="24"/>
          <w:szCs w:val="24"/>
        </w:rPr>
        <w:t>7</w:t>
      </w:r>
      <w:r w:rsidR="00341640" w:rsidRPr="00384B32">
        <w:rPr>
          <w:sz w:val="24"/>
          <w:szCs w:val="24"/>
          <w:lang w:val="sr-Cyrl-CS"/>
        </w:rPr>
        <w:t xml:space="preserve">. </w:t>
      </w:r>
    </w:p>
    <w:p w:rsidR="004D1E48" w:rsidRPr="004D1E48" w:rsidRDefault="004D1E48" w:rsidP="00263E43">
      <w:pPr>
        <w:jc w:val="both"/>
        <w:rPr>
          <w:sz w:val="24"/>
          <w:szCs w:val="24"/>
        </w:rPr>
      </w:pPr>
    </w:p>
    <w:p w:rsidR="00341640" w:rsidRPr="00384B32" w:rsidRDefault="00BF28CE" w:rsidP="004816B4">
      <w:pPr>
        <w:spacing w:after="240"/>
        <w:jc w:val="center"/>
        <w:rPr>
          <w:sz w:val="24"/>
          <w:szCs w:val="24"/>
          <w:lang w:val="sr-Cyrl-CS"/>
        </w:rPr>
      </w:pPr>
      <w:r w:rsidRPr="00BF28CE">
        <w:rPr>
          <w:noProof/>
          <w:sz w:val="24"/>
          <w:szCs w:val="24"/>
        </w:rPr>
        <w:drawing>
          <wp:inline distT="0" distB="0" distL="0" distR="0">
            <wp:extent cx="3856383" cy="1590261"/>
            <wp:effectExtent l="0" t="0" r="10795" b="10160"/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341640" w:rsidRDefault="00263E43" w:rsidP="00263E43">
      <w:pPr>
        <w:autoSpaceDE w:val="0"/>
        <w:autoSpaceDN w:val="0"/>
        <w:adjustRightInd w:val="0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Slika</w:t>
      </w:r>
      <w:r w:rsidR="00341640" w:rsidRPr="00CC1CD5">
        <w:rPr>
          <w:sz w:val="24"/>
          <w:szCs w:val="24"/>
        </w:rPr>
        <w:t xml:space="preserve"> </w:t>
      </w:r>
      <w:r w:rsidR="00BC3BCD">
        <w:rPr>
          <w:sz w:val="24"/>
          <w:szCs w:val="24"/>
        </w:rPr>
        <w:t>7</w:t>
      </w:r>
      <w:r w:rsidR="00341640" w:rsidRPr="00CC1CD5">
        <w:rPr>
          <w:sz w:val="24"/>
          <w:szCs w:val="24"/>
        </w:rPr>
        <w:t>.</w:t>
      </w:r>
      <w:proofErr w:type="gramEnd"/>
      <w:r w:rsidR="00341640" w:rsidRPr="00CC1CD5">
        <w:rPr>
          <w:sz w:val="24"/>
          <w:szCs w:val="24"/>
        </w:rPr>
        <w:t xml:space="preserve"> </w:t>
      </w:r>
      <w:r>
        <w:rPr>
          <w:sz w:val="24"/>
          <w:szCs w:val="24"/>
        </w:rPr>
        <w:t>Zavisnost</w:t>
      </w:r>
      <w:r w:rsidR="00341640" w:rsidRPr="00CC1CD5">
        <w:rPr>
          <w:sz w:val="24"/>
          <w:szCs w:val="24"/>
        </w:rPr>
        <w:t xml:space="preserve"> </w:t>
      </w:r>
      <w:r w:rsidRPr="00E82B68">
        <w:rPr>
          <w:noProof/>
          <w:sz w:val="24"/>
          <w:szCs w:val="24"/>
        </w:rPr>
        <w:t>gubitka</w:t>
      </w:r>
      <w:r w:rsidR="00341640" w:rsidRPr="00CC1CD5">
        <w:rPr>
          <w:sz w:val="24"/>
          <w:szCs w:val="24"/>
        </w:rPr>
        <w:t xml:space="preserve"> </w:t>
      </w:r>
      <w:r w:rsidRPr="00E82B68">
        <w:rPr>
          <w:noProof/>
          <w:sz w:val="24"/>
          <w:szCs w:val="24"/>
        </w:rPr>
        <w:t>mase</w:t>
      </w:r>
      <w:r w:rsidR="00341640" w:rsidRPr="00CC1CD5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od</w:t>
      </w:r>
      <w:proofErr w:type="gramEnd"/>
      <w:r w:rsidR="00341640" w:rsidRPr="00CC1CD5">
        <w:rPr>
          <w:sz w:val="24"/>
          <w:szCs w:val="24"/>
        </w:rPr>
        <w:t xml:space="preserve"> </w:t>
      </w:r>
      <w:r>
        <w:rPr>
          <w:sz w:val="24"/>
          <w:szCs w:val="24"/>
        </w:rPr>
        <w:t>sadržaja</w:t>
      </w:r>
      <w:r w:rsidR="00341640" w:rsidRPr="00CC1CD5">
        <w:rPr>
          <w:sz w:val="24"/>
          <w:szCs w:val="24"/>
        </w:rPr>
        <w:t xml:space="preserve"> </w:t>
      </w:r>
      <w:r w:rsidRPr="00E82B68">
        <w:rPr>
          <w:noProof/>
          <w:sz w:val="24"/>
          <w:szCs w:val="24"/>
        </w:rPr>
        <w:t>punila</w:t>
      </w:r>
      <w:r w:rsidR="00341640" w:rsidRPr="00CC1CD5">
        <w:rPr>
          <w:sz w:val="24"/>
          <w:szCs w:val="24"/>
        </w:rPr>
        <w:t xml:space="preserve"> </w:t>
      </w:r>
      <w:r>
        <w:rPr>
          <w:sz w:val="24"/>
          <w:szCs w:val="24"/>
          <w:lang w:val="sr-Cyrl-CS"/>
        </w:rPr>
        <w:t>u</w:t>
      </w:r>
      <w:r w:rsidR="00341640" w:rsidRPr="00CC1CD5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UF</w:t>
      </w:r>
      <w:r w:rsidR="00341640" w:rsidRPr="00CC1CD5">
        <w:rPr>
          <w:sz w:val="24"/>
          <w:szCs w:val="24"/>
          <w:lang w:val="sr-Cyrl-CS"/>
        </w:rPr>
        <w:t xml:space="preserve"> </w:t>
      </w:r>
      <w:r w:rsidRPr="00E82B68">
        <w:rPr>
          <w:noProof/>
          <w:sz w:val="24"/>
          <w:szCs w:val="24"/>
          <w:lang w:val="sr-Cyrl-CS"/>
        </w:rPr>
        <w:t>smoli</w:t>
      </w:r>
      <w:r w:rsidR="00341640" w:rsidRPr="00CC1CD5">
        <w:rPr>
          <w:sz w:val="24"/>
          <w:szCs w:val="24"/>
          <w:lang w:val="sr-Cyrl-CS"/>
        </w:rPr>
        <w:t xml:space="preserve"> </w:t>
      </w:r>
      <w:r w:rsidRPr="00E82B68">
        <w:rPr>
          <w:noProof/>
          <w:sz w:val="24"/>
          <w:szCs w:val="24"/>
          <w:lang w:val="sr-Cyrl-CS"/>
        </w:rPr>
        <w:t>nakon</w:t>
      </w:r>
      <w:r w:rsidR="00341640" w:rsidRPr="00CC1CD5">
        <w:rPr>
          <w:sz w:val="24"/>
          <w:szCs w:val="24"/>
          <w:lang w:val="sr-Cyrl-CS"/>
        </w:rPr>
        <w:t xml:space="preserve"> </w:t>
      </w:r>
      <w:r w:rsidRPr="00E82B68">
        <w:rPr>
          <w:noProof/>
          <w:sz w:val="24"/>
          <w:szCs w:val="24"/>
          <w:lang w:val="sr-Cyrl-CS"/>
        </w:rPr>
        <w:t>kisele</w:t>
      </w:r>
      <w:r w:rsidR="00341640" w:rsidRPr="00CC1CD5">
        <w:rPr>
          <w:sz w:val="24"/>
          <w:szCs w:val="24"/>
          <w:lang w:val="sr-Cyrl-CS"/>
        </w:rPr>
        <w:t xml:space="preserve"> </w:t>
      </w:r>
      <w:r w:rsidRPr="00E82B68">
        <w:rPr>
          <w:noProof/>
          <w:sz w:val="24"/>
          <w:szCs w:val="24"/>
          <w:lang w:val="sr-Cyrl-CS"/>
        </w:rPr>
        <w:t>hidrolize</w:t>
      </w:r>
      <w:r w:rsidR="00341640">
        <w:rPr>
          <w:sz w:val="24"/>
          <w:szCs w:val="24"/>
          <w:lang w:val="sr-Cyrl-CS"/>
        </w:rPr>
        <w:t>.</w:t>
      </w:r>
      <w:r w:rsidR="00341640" w:rsidRPr="00CC1CD5">
        <w:rPr>
          <w:sz w:val="24"/>
          <w:szCs w:val="24"/>
          <w:lang w:val="sr-Cyrl-CS"/>
        </w:rPr>
        <w:t xml:space="preserve"> </w:t>
      </w:r>
    </w:p>
    <w:p w:rsidR="005311CC" w:rsidRPr="005311CC" w:rsidRDefault="005311CC" w:rsidP="005311CC">
      <w:pPr>
        <w:autoSpaceDE w:val="0"/>
        <w:autoSpaceDN w:val="0"/>
        <w:adjustRightInd w:val="0"/>
        <w:ind w:left="1134" w:hanging="1134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Figure</w:t>
      </w:r>
      <w:r w:rsidR="004D1E48" w:rsidRPr="00CC1CD5">
        <w:rPr>
          <w:sz w:val="24"/>
          <w:szCs w:val="24"/>
        </w:rPr>
        <w:t xml:space="preserve"> </w:t>
      </w:r>
      <w:r w:rsidR="00BC3BCD">
        <w:rPr>
          <w:sz w:val="24"/>
          <w:szCs w:val="24"/>
        </w:rPr>
        <w:t>7</w:t>
      </w:r>
      <w:r w:rsidR="004D1E48" w:rsidRPr="00CC1CD5">
        <w:rPr>
          <w:sz w:val="24"/>
          <w:szCs w:val="24"/>
        </w:rPr>
        <w:t>.</w:t>
      </w:r>
      <w:proofErr w:type="gramEnd"/>
      <w:r w:rsidR="004D1E48" w:rsidRPr="00CC1CD5">
        <w:rPr>
          <w:sz w:val="24"/>
          <w:szCs w:val="24"/>
        </w:rPr>
        <w:t xml:space="preserve"> </w:t>
      </w:r>
      <w:r w:rsidR="003F21BD">
        <w:rPr>
          <w:spacing w:val="-7"/>
          <w:sz w:val="24"/>
          <w:szCs w:val="24"/>
        </w:rPr>
        <w:t>The effect</w:t>
      </w:r>
      <w:r w:rsidR="00BC6CBC">
        <w:rPr>
          <w:spacing w:val="-7"/>
          <w:sz w:val="24"/>
          <w:szCs w:val="24"/>
        </w:rPr>
        <w:t xml:space="preserve"> filler content</w:t>
      </w:r>
      <w:r w:rsidRPr="005311CC">
        <w:rPr>
          <w:spacing w:val="-7"/>
          <w:sz w:val="24"/>
          <w:szCs w:val="24"/>
        </w:rPr>
        <w:t xml:space="preserve"> in the UF resin</w:t>
      </w:r>
      <w:r>
        <w:rPr>
          <w:spacing w:val="-7"/>
          <w:sz w:val="24"/>
          <w:szCs w:val="24"/>
        </w:rPr>
        <w:t xml:space="preserve"> after acid hydrolysis</w:t>
      </w:r>
      <w:r w:rsidR="003F21BD">
        <w:rPr>
          <w:spacing w:val="-7"/>
          <w:sz w:val="24"/>
          <w:szCs w:val="24"/>
        </w:rPr>
        <w:t xml:space="preserve"> on the mass loss</w:t>
      </w:r>
      <w:r w:rsidRPr="005311CC">
        <w:rPr>
          <w:spacing w:val="-7"/>
          <w:sz w:val="24"/>
          <w:szCs w:val="24"/>
        </w:rPr>
        <w:t>.</w:t>
      </w:r>
    </w:p>
    <w:p w:rsidR="004D1E48" w:rsidRPr="00CC1CD5" w:rsidRDefault="004D1E48" w:rsidP="004D1E48">
      <w:pPr>
        <w:autoSpaceDE w:val="0"/>
        <w:autoSpaceDN w:val="0"/>
        <w:adjustRightInd w:val="0"/>
        <w:jc w:val="center"/>
        <w:rPr>
          <w:sz w:val="24"/>
          <w:szCs w:val="24"/>
          <w:lang w:val="sr-Cyrl-CS"/>
        </w:rPr>
      </w:pPr>
    </w:p>
    <w:p w:rsidR="004816B4" w:rsidRPr="004D1E48" w:rsidRDefault="004816B4" w:rsidP="00902B94">
      <w:pPr>
        <w:autoSpaceDE w:val="0"/>
        <w:autoSpaceDN w:val="0"/>
        <w:adjustRightInd w:val="0"/>
        <w:spacing w:after="240"/>
        <w:jc w:val="both"/>
        <w:rPr>
          <w:sz w:val="24"/>
          <w:szCs w:val="24"/>
        </w:rPr>
      </w:pPr>
      <w:r>
        <w:rPr>
          <w:sz w:val="24"/>
          <w:szCs w:val="24"/>
          <w:lang w:val="sr-Cyrl-CS"/>
        </w:rPr>
        <w:t>Očekivalo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bi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se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da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kod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uzorka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koji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ima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najveći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procenat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oslobođenog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FA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nakon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kisele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hidrolize</w:t>
      </w:r>
      <w:r w:rsidRPr="00384B3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bude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najveći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gubitak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mase</w:t>
      </w:r>
      <w:r w:rsidRPr="00384B32">
        <w:rPr>
          <w:sz w:val="24"/>
          <w:szCs w:val="24"/>
          <w:lang w:val="sr-Cyrl-CS"/>
        </w:rPr>
        <w:t xml:space="preserve">. </w:t>
      </w:r>
      <w:r>
        <w:rPr>
          <w:sz w:val="24"/>
          <w:szCs w:val="24"/>
          <w:lang w:val="sr-Cyrl-CS"/>
        </w:rPr>
        <w:t>Međutim</w:t>
      </w:r>
      <w:r w:rsidRPr="00384B3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rezultati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pokazuju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da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to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nije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slučaj</w:t>
      </w:r>
      <w:r w:rsidRPr="00384B32">
        <w:rPr>
          <w:sz w:val="24"/>
          <w:szCs w:val="24"/>
          <w:lang w:val="sr-Cyrl-CS"/>
        </w:rPr>
        <w:t xml:space="preserve">. </w:t>
      </w:r>
      <w:r>
        <w:rPr>
          <w:sz w:val="24"/>
          <w:szCs w:val="24"/>
          <w:lang w:val="sr-Cyrl-CS"/>
        </w:rPr>
        <w:t>U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istraživanjima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Ringena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saradnika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</w:rPr>
        <w:t>[</w:t>
      </w:r>
      <w:r w:rsidR="00E82B68">
        <w:rPr>
          <w:sz w:val="24"/>
          <w:szCs w:val="24"/>
        </w:rPr>
        <w:t>5</w:t>
      </w:r>
      <w:r w:rsidRPr="00384B32">
        <w:rPr>
          <w:sz w:val="24"/>
          <w:szCs w:val="24"/>
        </w:rPr>
        <w:t>]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utvrđeno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je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da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oslobođeni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FA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ne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izaziva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paralelni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gubitak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strukturne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stabilnosti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UF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smole</w:t>
      </w:r>
      <w:r w:rsidRPr="00384B32">
        <w:rPr>
          <w:sz w:val="24"/>
          <w:szCs w:val="24"/>
          <w:lang w:val="sr-Cyrl-CS"/>
        </w:rPr>
        <w:t xml:space="preserve">. </w:t>
      </w:r>
      <w:r>
        <w:rPr>
          <w:sz w:val="24"/>
          <w:szCs w:val="24"/>
          <w:lang w:val="sr-Cyrl-CS"/>
        </w:rPr>
        <w:t>N</w:t>
      </w:r>
      <w:r w:rsidR="004E452B">
        <w:rPr>
          <w:sz w:val="24"/>
          <w:szCs w:val="24"/>
        </w:rPr>
        <w:t>a primer</w:t>
      </w:r>
      <w:r w:rsidRPr="00384B3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procenat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oslobođenog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FA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posle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hidrolize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za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modifikovanu UF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smolu koja kao punilo sadrži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</w:t>
      </w:r>
      <w:r w:rsidRPr="00384B32">
        <w:rPr>
          <w:sz w:val="24"/>
          <w:szCs w:val="24"/>
          <w:lang w:val="sr-Cyrl-CS"/>
        </w:rPr>
        <w:t xml:space="preserve">10 </w:t>
      </w:r>
      <w:r>
        <w:rPr>
          <w:sz w:val="24"/>
          <w:szCs w:val="24"/>
          <w:lang w:val="sr-Cyrl-CS"/>
        </w:rPr>
        <w:t>iznosi</w:t>
      </w:r>
      <w:r w:rsidRPr="00384B32">
        <w:rPr>
          <w:sz w:val="24"/>
          <w:szCs w:val="24"/>
          <w:lang w:val="sr-Cyrl-CS"/>
        </w:rPr>
        <w:t xml:space="preserve"> 2,04%, </w:t>
      </w:r>
      <w:r>
        <w:rPr>
          <w:sz w:val="24"/>
          <w:szCs w:val="24"/>
          <w:lang w:val="sr-Cyrl-CS"/>
        </w:rPr>
        <w:t>dok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je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gubitak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mase</w:t>
      </w:r>
      <w:r w:rsidRPr="00384B32">
        <w:rPr>
          <w:sz w:val="24"/>
          <w:szCs w:val="24"/>
          <w:lang w:val="sr-Cyrl-CS"/>
        </w:rPr>
        <w:t xml:space="preserve"> 41,38%. </w:t>
      </w:r>
      <w:r>
        <w:rPr>
          <w:sz w:val="24"/>
          <w:szCs w:val="24"/>
          <w:lang w:val="sr-Cyrl-CS"/>
        </w:rPr>
        <w:t>Bolju otpornost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prema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kiseloj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hidrolizi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pokazuje UF smola modifikovana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MC</w:t>
      </w:r>
      <w:r w:rsidR="00751B94">
        <w:rPr>
          <w:sz w:val="24"/>
          <w:szCs w:val="24"/>
        </w:rPr>
        <w:t>-om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gde procenat oslobođenog FA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iznosi</w:t>
      </w:r>
      <w:r w:rsidRPr="00384B32">
        <w:rPr>
          <w:sz w:val="24"/>
          <w:szCs w:val="24"/>
          <w:lang w:val="sr-Cyrl-CS"/>
        </w:rPr>
        <w:t xml:space="preserve"> 1,34%, </w:t>
      </w:r>
      <w:r>
        <w:rPr>
          <w:sz w:val="24"/>
          <w:szCs w:val="24"/>
          <w:lang w:val="sr-Cyrl-CS"/>
        </w:rPr>
        <w:t>a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gubitak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mase</w:t>
      </w:r>
      <w:r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je</w:t>
      </w:r>
      <w:r w:rsidRPr="00384B32">
        <w:rPr>
          <w:sz w:val="24"/>
          <w:szCs w:val="24"/>
          <w:lang w:val="sr-Cyrl-CS"/>
        </w:rPr>
        <w:t xml:space="preserve"> 28,86%.</w:t>
      </w:r>
    </w:p>
    <w:p w:rsidR="00341640" w:rsidRPr="00384B32" w:rsidRDefault="00D27EB6" w:rsidP="004816B4">
      <w:pPr>
        <w:autoSpaceDE w:val="0"/>
        <w:autoSpaceDN w:val="0"/>
        <w:adjustRightInd w:val="0"/>
        <w:spacing w:after="240"/>
        <w:jc w:val="center"/>
        <w:rPr>
          <w:sz w:val="24"/>
          <w:szCs w:val="24"/>
          <w:lang w:val="sr-Cyrl-CS"/>
        </w:rPr>
      </w:pPr>
      <w:r w:rsidRPr="00D27EB6">
        <w:rPr>
          <w:noProof/>
          <w:sz w:val="24"/>
          <w:szCs w:val="24"/>
        </w:rPr>
        <w:drawing>
          <wp:inline distT="0" distB="0" distL="0" distR="0">
            <wp:extent cx="4198289" cy="1900361"/>
            <wp:effectExtent l="0" t="0" r="12065" b="24130"/>
            <wp:docPr id="10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341640" w:rsidRDefault="00263E43" w:rsidP="00263E4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  <w:lang w:val="sr-Cyrl-CS"/>
        </w:rPr>
        <w:t>Slika</w:t>
      </w:r>
      <w:r w:rsidR="00341640" w:rsidRPr="00CC1CD5">
        <w:rPr>
          <w:sz w:val="24"/>
          <w:szCs w:val="24"/>
          <w:lang w:val="sr-Cyrl-CS"/>
        </w:rPr>
        <w:t xml:space="preserve"> </w:t>
      </w:r>
      <w:r w:rsidR="00BC3BCD">
        <w:rPr>
          <w:sz w:val="24"/>
          <w:szCs w:val="24"/>
        </w:rPr>
        <w:t>8</w:t>
      </w:r>
      <w:r w:rsidR="00341640" w:rsidRPr="00CC1CD5">
        <w:rPr>
          <w:sz w:val="24"/>
          <w:szCs w:val="24"/>
          <w:lang w:val="sr-Cyrl-CS"/>
        </w:rPr>
        <w:t xml:space="preserve">. </w:t>
      </w:r>
      <w:r>
        <w:rPr>
          <w:sz w:val="24"/>
          <w:szCs w:val="24"/>
          <w:lang w:val="sr-Cyrl-CS"/>
        </w:rPr>
        <w:t>Zavisnost</w:t>
      </w:r>
      <w:r w:rsidR="00341640" w:rsidRPr="00CC1CD5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koncentracije</w:t>
      </w:r>
      <w:r w:rsidR="00341640" w:rsidRPr="00CC1CD5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oslobođenog</w:t>
      </w:r>
      <w:r w:rsidR="00341640" w:rsidRPr="00CC1CD5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formaldehida</w:t>
      </w:r>
      <w:r w:rsidR="00341640" w:rsidRPr="00CC1CD5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od</w:t>
      </w:r>
      <w:r w:rsidR="00341640" w:rsidRPr="00CC1CD5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sadržaja</w:t>
      </w:r>
      <w:r w:rsidR="00341640" w:rsidRPr="00CC1CD5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punila</w:t>
      </w:r>
      <w:r w:rsidR="00341640" w:rsidRPr="00CC1CD5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</w:t>
      </w:r>
      <w:r w:rsidR="00341640" w:rsidRPr="00CC1CD5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UF</w:t>
      </w:r>
      <w:r w:rsidR="00341640" w:rsidRPr="00CC1CD5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smoli</w:t>
      </w:r>
      <w:r w:rsidR="003F21BD">
        <w:rPr>
          <w:sz w:val="24"/>
          <w:szCs w:val="24"/>
        </w:rPr>
        <w:t xml:space="preserve"> </w:t>
      </w:r>
      <w:r>
        <w:rPr>
          <w:sz w:val="24"/>
          <w:szCs w:val="24"/>
          <w:lang w:val="sr-Cyrl-CS"/>
        </w:rPr>
        <w:t>nakon</w:t>
      </w:r>
      <w:r w:rsidR="00341640" w:rsidRPr="00CC1CD5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kisele</w:t>
      </w:r>
      <w:r w:rsidR="00341640" w:rsidRPr="00CC1CD5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hidrolize</w:t>
      </w:r>
      <w:r w:rsidR="00341640">
        <w:rPr>
          <w:sz w:val="24"/>
          <w:szCs w:val="24"/>
          <w:lang w:val="sr-Cyrl-CS"/>
        </w:rPr>
        <w:t>.</w:t>
      </w:r>
      <w:r w:rsidR="00341640" w:rsidRPr="00CC1CD5">
        <w:rPr>
          <w:sz w:val="24"/>
          <w:szCs w:val="24"/>
          <w:lang w:val="sr-Cyrl-CS"/>
        </w:rPr>
        <w:t xml:space="preserve"> </w:t>
      </w:r>
    </w:p>
    <w:p w:rsidR="00902B94" w:rsidRPr="005311CC" w:rsidRDefault="00902B94" w:rsidP="00902B94">
      <w:pPr>
        <w:autoSpaceDE w:val="0"/>
        <w:autoSpaceDN w:val="0"/>
        <w:adjustRightInd w:val="0"/>
        <w:ind w:left="1134" w:hanging="1134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Figure</w:t>
      </w:r>
      <w:r w:rsidR="004D1E48" w:rsidRPr="00CC1CD5">
        <w:rPr>
          <w:sz w:val="24"/>
          <w:szCs w:val="24"/>
          <w:lang w:val="sr-Cyrl-CS"/>
        </w:rPr>
        <w:t xml:space="preserve"> </w:t>
      </w:r>
      <w:r w:rsidR="00BC3BCD">
        <w:rPr>
          <w:sz w:val="24"/>
          <w:szCs w:val="24"/>
        </w:rPr>
        <w:t>8</w:t>
      </w:r>
      <w:r w:rsidR="004D1E48" w:rsidRPr="00CC1CD5">
        <w:rPr>
          <w:sz w:val="24"/>
          <w:szCs w:val="24"/>
          <w:lang w:val="sr-Cyrl-CS"/>
        </w:rPr>
        <w:t>.</w:t>
      </w:r>
      <w:proofErr w:type="gramEnd"/>
      <w:r w:rsidR="004D1E48" w:rsidRPr="00CC1CD5">
        <w:rPr>
          <w:sz w:val="24"/>
          <w:szCs w:val="24"/>
          <w:lang w:val="sr-Cyrl-CS"/>
        </w:rPr>
        <w:t xml:space="preserve"> </w:t>
      </w:r>
      <w:proofErr w:type="gramStart"/>
      <w:r w:rsidR="00BC3BCD">
        <w:rPr>
          <w:spacing w:val="-7"/>
          <w:sz w:val="24"/>
          <w:szCs w:val="24"/>
        </w:rPr>
        <w:t xml:space="preserve">The dependence </w:t>
      </w:r>
      <w:r w:rsidR="004A0FDC">
        <w:rPr>
          <w:spacing w:val="-7"/>
          <w:sz w:val="24"/>
          <w:szCs w:val="24"/>
        </w:rPr>
        <w:t>of</w:t>
      </w:r>
      <w:r w:rsidR="00E82B68">
        <w:rPr>
          <w:spacing w:val="-7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liberated</w:t>
      </w:r>
      <w:r w:rsidRPr="005311CC">
        <w:rPr>
          <w:spacing w:val="-7"/>
          <w:sz w:val="24"/>
          <w:szCs w:val="24"/>
        </w:rPr>
        <w:t xml:space="preserve"> formaldehyde on the </w:t>
      </w:r>
      <w:r w:rsidR="00BC6CBC">
        <w:rPr>
          <w:spacing w:val="-7"/>
          <w:sz w:val="24"/>
          <w:szCs w:val="24"/>
        </w:rPr>
        <w:t>filler content</w:t>
      </w:r>
      <w:r w:rsidRPr="005311CC">
        <w:rPr>
          <w:spacing w:val="-7"/>
          <w:sz w:val="24"/>
          <w:szCs w:val="24"/>
        </w:rPr>
        <w:t xml:space="preserve"> in the UF resin</w:t>
      </w:r>
      <w:r w:rsidR="003F21BD">
        <w:rPr>
          <w:spacing w:val="-7"/>
          <w:sz w:val="24"/>
          <w:szCs w:val="24"/>
        </w:rPr>
        <w:t xml:space="preserve"> after acid </w:t>
      </w:r>
      <w:r>
        <w:rPr>
          <w:spacing w:val="-7"/>
          <w:sz w:val="24"/>
          <w:szCs w:val="24"/>
        </w:rPr>
        <w:t>hydrolysis</w:t>
      </w:r>
      <w:r w:rsidRPr="005311CC">
        <w:rPr>
          <w:spacing w:val="-7"/>
          <w:sz w:val="24"/>
          <w:szCs w:val="24"/>
        </w:rPr>
        <w:t>.</w:t>
      </w:r>
      <w:proofErr w:type="gramEnd"/>
    </w:p>
    <w:p w:rsidR="004D1E48" w:rsidRPr="004D1E48" w:rsidRDefault="003F21BD" w:rsidP="00263E4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341640" w:rsidRPr="00384B32" w:rsidRDefault="00263E43" w:rsidP="00263E43">
      <w:pPr>
        <w:autoSpaceDE w:val="0"/>
        <w:autoSpaceDN w:val="0"/>
        <w:adjustRightInd w:val="0"/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Nasuprot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tome</w:t>
      </w:r>
      <w:r w:rsidR="00341640" w:rsidRPr="00384B3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modifikovana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UF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smola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kod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koje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je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procenat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gubitka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mase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najveći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kao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punilo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sadrži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kombinaciju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punioca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KSF</w:t>
      </w:r>
      <w:r w:rsidR="00341640" w:rsidRPr="00384B32">
        <w:rPr>
          <w:sz w:val="24"/>
          <w:szCs w:val="24"/>
          <w:lang w:val="sr-Cyrl-CS"/>
        </w:rPr>
        <w:t>/</w:t>
      </w:r>
      <w:r>
        <w:rPr>
          <w:sz w:val="24"/>
          <w:szCs w:val="24"/>
          <w:lang w:val="sr-Cyrl-CS"/>
        </w:rPr>
        <w:t>MC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iznosi</w:t>
      </w:r>
      <w:r w:rsidR="00341640" w:rsidRPr="00384B32">
        <w:rPr>
          <w:sz w:val="24"/>
          <w:szCs w:val="24"/>
          <w:lang w:val="sr-Cyrl-CS"/>
        </w:rPr>
        <w:t xml:space="preserve"> 53,32%, </w:t>
      </w:r>
      <w:r>
        <w:rPr>
          <w:sz w:val="24"/>
          <w:szCs w:val="24"/>
          <w:lang w:val="sr-Cyrl-CS"/>
        </w:rPr>
        <w:t>dok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je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procenat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oslobođenog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FA</w:t>
      </w:r>
      <w:r w:rsidR="00341640" w:rsidRPr="00384B32">
        <w:rPr>
          <w:sz w:val="24"/>
          <w:szCs w:val="24"/>
          <w:lang w:val="sr-Cyrl-CS"/>
        </w:rPr>
        <w:t xml:space="preserve"> 1,81%. </w:t>
      </w:r>
      <w:r>
        <w:rPr>
          <w:sz w:val="24"/>
          <w:szCs w:val="24"/>
          <w:lang w:val="sr-Cyrl-CS"/>
        </w:rPr>
        <w:t>Najveću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otpornost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prema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kiseloj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hidrolizi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pokazuje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uzorak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KSF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punilom</w:t>
      </w:r>
      <w:r w:rsidR="00341640" w:rsidRPr="00384B3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zbog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najmanje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vrednosti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procenta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oslobođenog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FA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koji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iznosi</w:t>
      </w:r>
      <w:r w:rsidR="00341640" w:rsidRPr="00384B32">
        <w:rPr>
          <w:sz w:val="24"/>
          <w:szCs w:val="24"/>
          <w:lang w:val="sr-Cyrl-CS"/>
        </w:rPr>
        <w:t xml:space="preserve"> 1,22%, </w:t>
      </w:r>
      <w:r>
        <w:rPr>
          <w:sz w:val="24"/>
          <w:szCs w:val="24"/>
          <w:lang w:val="sr-Cyrl-CS"/>
        </w:rPr>
        <w:t>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gubitkom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mase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od</w:t>
      </w:r>
      <w:r w:rsidR="00341640" w:rsidRPr="00384B32">
        <w:rPr>
          <w:sz w:val="24"/>
          <w:szCs w:val="24"/>
          <w:lang w:val="sr-Cyrl-CS"/>
        </w:rPr>
        <w:t xml:space="preserve"> 27,3%. </w:t>
      </w:r>
      <w:r>
        <w:rPr>
          <w:sz w:val="24"/>
          <w:szCs w:val="24"/>
          <w:lang w:val="sr-Cyrl-CS"/>
        </w:rPr>
        <w:t>Smatra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kod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ovog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uzorka</w:t>
      </w:r>
      <w:r w:rsidR="00341640" w:rsidRPr="00384B3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pri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povišenoj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temperaturi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kiseloj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sredini</w:t>
      </w:r>
      <w:r w:rsidR="004E452B">
        <w:rPr>
          <w:sz w:val="24"/>
          <w:szCs w:val="24"/>
        </w:rPr>
        <w:t xml:space="preserve"> </w:t>
      </w:r>
      <w:r>
        <w:rPr>
          <w:sz w:val="24"/>
          <w:szCs w:val="24"/>
          <w:lang w:val="sr-Cyrl-CS"/>
        </w:rPr>
        <w:t>prilikom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hidrolize</w:t>
      </w:r>
      <w:r w:rsidR="00341640" w:rsidRPr="00384B3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postoji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dodatno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vezivanje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između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hidroksilnih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grupa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metilol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grupa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4E452B">
        <w:rPr>
          <w:sz w:val="24"/>
          <w:szCs w:val="24"/>
        </w:rPr>
        <w:t>smole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hidroksilnih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grupa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KSF</w:t>
      </w:r>
      <w:r w:rsidR="00341640" w:rsidRPr="00384B32">
        <w:rPr>
          <w:sz w:val="24"/>
          <w:szCs w:val="24"/>
          <w:lang w:val="sr-Cyrl-CS"/>
        </w:rPr>
        <w:t>-</w:t>
      </w:r>
      <w:r>
        <w:rPr>
          <w:sz w:val="24"/>
          <w:szCs w:val="24"/>
          <w:lang w:val="sr-Cyrl-CS"/>
        </w:rPr>
        <w:t>a</w:t>
      </w:r>
      <w:r w:rsidR="00341640" w:rsidRPr="00384B3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što</w:t>
      </w:r>
      <w:r w:rsidR="00341640" w:rsidRPr="005E7FC6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ojačava</w:t>
      </w:r>
      <w:r w:rsidR="00341640" w:rsidRPr="005E7FC6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dodatno</w:t>
      </w:r>
      <w:r w:rsidR="00341640" w:rsidRPr="005E7FC6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strukturu</w:t>
      </w:r>
      <w:r w:rsidR="00341640" w:rsidRPr="005E7FC6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kompozita</w:t>
      </w:r>
      <w:r w:rsidR="00341640" w:rsidRPr="005E7FC6">
        <w:rPr>
          <w:sz w:val="24"/>
          <w:szCs w:val="24"/>
          <w:lang w:val="sr-Cyrl-CS"/>
        </w:rPr>
        <w:t>.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Slobodni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aktivni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centri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mogu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reaguju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FA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na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taj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način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prouzrokuju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smanjenje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procenta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oslobođenog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FA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posle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hidrolize</w:t>
      </w:r>
      <w:r w:rsidR="00341640" w:rsidRPr="00384B32">
        <w:rPr>
          <w:sz w:val="24"/>
          <w:szCs w:val="24"/>
          <w:lang w:val="sr-Cyrl-CS"/>
        </w:rPr>
        <w:t xml:space="preserve">. </w:t>
      </w:r>
      <w:r>
        <w:rPr>
          <w:sz w:val="24"/>
          <w:szCs w:val="24"/>
          <w:lang w:val="sr-Cyrl-CS"/>
        </w:rPr>
        <w:t>Na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ovaj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način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KSF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koji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sadrži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</w:t>
      </w:r>
      <w:r w:rsidR="00CC49D4">
        <w:rPr>
          <w:sz w:val="24"/>
          <w:szCs w:val="24"/>
        </w:rPr>
        <w:t>H</w:t>
      </w:r>
      <w:r w:rsidR="00341640" w:rsidRPr="00384B32">
        <w:rPr>
          <w:sz w:val="24"/>
          <w:szCs w:val="24"/>
          <w:lang w:val="sr-Cyrl-CS"/>
        </w:rPr>
        <w:t>-</w:t>
      </w:r>
      <w:r>
        <w:rPr>
          <w:sz w:val="24"/>
          <w:szCs w:val="24"/>
          <w:lang w:val="sr-Cyrl-CS"/>
        </w:rPr>
        <w:t>grupe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reaguje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slobodnim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FA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iz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UF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smola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kao</w:t>
      </w:r>
      <w:r w:rsidR="00341640" w:rsidRPr="00384B32">
        <w:rPr>
          <w:sz w:val="24"/>
          <w:szCs w:val="24"/>
          <w:lang w:val="sr-Cyrl-CS"/>
        </w:rPr>
        <w:t xml:space="preserve"> „</w:t>
      </w:r>
      <w:r>
        <w:rPr>
          <w:sz w:val="24"/>
          <w:szCs w:val="24"/>
          <w:lang w:val="sr-Cyrl-CS"/>
        </w:rPr>
        <w:t>hvatač</w:t>
      </w:r>
      <w:r w:rsidR="00341640" w:rsidRPr="00384B32">
        <w:rPr>
          <w:sz w:val="24"/>
          <w:szCs w:val="24"/>
          <w:lang w:val="sr-Cyrl-CS"/>
        </w:rPr>
        <w:t xml:space="preserve">“ </w:t>
      </w:r>
      <w:r>
        <w:rPr>
          <w:sz w:val="24"/>
          <w:szCs w:val="24"/>
          <w:lang w:val="sr-Cyrl-CS"/>
        </w:rPr>
        <w:t>FA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341640">
        <w:rPr>
          <w:sz w:val="24"/>
          <w:szCs w:val="24"/>
        </w:rPr>
        <w:t>[</w:t>
      </w:r>
      <w:r w:rsidR="00E82B68">
        <w:rPr>
          <w:sz w:val="24"/>
          <w:szCs w:val="24"/>
        </w:rPr>
        <w:t>6</w:t>
      </w:r>
      <w:r w:rsidR="00341640" w:rsidRPr="00384B32">
        <w:rPr>
          <w:sz w:val="24"/>
          <w:szCs w:val="24"/>
        </w:rPr>
        <w:t>]</w:t>
      </w:r>
      <w:r w:rsidR="00341640" w:rsidRPr="00384B32">
        <w:rPr>
          <w:sz w:val="24"/>
          <w:szCs w:val="24"/>
          <w:lang w:val="sr-Cyrl-CS"/>
        </w:rPr>
        <w:t xml:space="preserve">. </w:t>
      </w:r>
      <w:r>
        <w:rPr>
          <w:sz w:val="24"/>
          <w:szCs w:val="24"/>
          <w:lang w:val="sr-Cyrl-CS"/>
        </w:rPr>
        <w:t>Može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zaključiti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kod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umreženih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smola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KSF</w:t>
      </w:r>
      <w:r w:rsidR="00341640" w:rsidRPr="00384B3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kiselost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smola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jeste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bitan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faktor</w:t>
      </w:r>
      <w:r w:rsidR="00341640" w:rsidRPr="00384B3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ali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je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dominantan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faktor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dodatno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umrežavanje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naknadno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vezivanje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FA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uslovima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kisele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hidrolize</w:t>
      </w:r>
      <w:r w:rsidR="00341640" w:rsidRPr="00384B32">
        <w:rPr>
          <w:sz w:val="24"/>
          <w:szCs w:val="24"/>
          <w:lang w:val="sr-Cyrl-CS"/>
        </w:rPr>
        <w:t xml:space="preserve">. </w:t>
      </w:r>
    </w:p>
    <w:p w:rsidR="005903E0" w:rsidRPr="00BC3BCD" w:rsidRDefault="00263E43" w:rsidP="00BC3BCD">
      <w:pPr>
        <w:autoSpaceDE w:val="0"/>
        <w:autoSpaceDN w:val="0"/>
        <w:adjustRightInd w:val="0"/>
        <w:jc w:val="both"/>
        <w:rPr>
          <w:rStyle w:val="FontStyle18"/>
          <w:rFonts w:ascii="Times New Roman" w:hAnsi="Times New Roman" w:cs="Times New Roman"/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Poređenjem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rezultata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gubitka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mase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posle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kisele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hidrolize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4D1E48">
        <w:rPr>
          <w:sz w:val="24"/>
          <w:szCs w:val="24"/>
        </w:rPr>
        <w:t>pH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vrednostima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uzorka</w:t>
      </w:r>
      <w:r w:rsidR="00341640" w:rsidRPr="00384B3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nađeno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je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postoji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korelacija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između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kiselosti</w:t>
      </w:r>
      <w:r w:rsidR="00341640" w:rsidRPr="00384B3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procenta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slobodnog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oslobođenog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FA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kod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UF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smola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modifikovanih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KSF</w:t>
      </w:r>
      <w:r w:rsidR="00341640" w:rsidRPr="00384B32">
        <w:rPr>
          <w:sz w:val="24"/>
          <w:szCs w:val="24"/>
          <w:lang w:val="sr-Cyrl-CS"/>
        </w:rPr>
        <w:t>-</w:t>
      </w:r>
      <w:r>
        <w:rPr>
          <w:sz w:val="24"/>
          <w:szCs w:val="24"/>
          <w:lang w:val="sr-Cyrl-CS"/>
        </w:rPr>
        <w:t>om</w:t>
      </w:r>
      <w:r w:rsidR="00341640" w:rsidRPr="00384B3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MC</w:t>
      </w:r>
      <w:r w:rsidR="00341640" w:rsidRPr="00384B32">
        <w:rPr>
          <w:sz w:val="24"/>
          <w:szCs w:val="24"/>
          <w:lang w:val="sr-Cyrl-CS"/>
        </w:rPr>
        <w:t>-</w:t>
      </w:r>
      <w:r>
        <w:rPr>
          <w:sz w:val="24"/>
          <w:szCs w:val="24"/>
          <w:lang w:val="sr-Cyrl-CS"/>
        </w:rPr>
        <w:t>om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</w:t>
      </w:r>
      <w:r w:rsidR="00341640" w:rsidRPr="00384B32">
        <w:rPr>
          <w:sz w:val="24"/>
          <w:szCs w:val="24"/>
          <w:lang w:val="sr-Cyrl-CS"/>
        </w:rPr>
        <w:t xml:space="preserve">10 </w:t>
      </w:r>
      <w:r>
        <w:rPr>
          <w:sz w:val="24"/>
          <w:szCs w:val="24"/>
          <w:lang w:val="sr-Cyrl-CS"/>
        </w:rPr>
        <w:t>kao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punilima</w:t>
      </w:r>
      <w:r w:rsidR="00341640" w:rsidRPr="00384B3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koje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imaju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manji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procenat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gubitka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mase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odnosu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smole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kombinovanim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punilima</w:t>
      </w:r>
      <w:r w:rsidR="00341640">
        <w:rPr>
          <w:sz w:val="24"/>
          <w:szCs w:val="24"/>
          <w:lang w:val="sr-Cyrl-CS"/>
        </w:rPr>
        <w:t xml:space="preserve"> </w:t>
      </w:r>
      <w:r w:rsidR="00341640" w:rsidRPr="00384B32">
        <w:rPr>
          <w:sz w:val="24"/>
          <w:szCs w:val="24"/>
          <w:lang w:val="sr-Cyrl-CS"/>
        </w:rPr>
        <w:t>(</w:t>
      </w:r>
      <w:r>
        <w:rPr>
          <w:sz w:val="24"/>
          <w:szCs w:val="24"/>
          <w:lang w:val="sr-Cyrl-CS"/>
        </w:rPr>
        <w:t>KSF</w:t>
      </w:r>
      <w:r w:rsidR="00341640" w:rsidRPr="00384B32">
        <w:rPr>
          <w:sz w:val="24"/>
          <w:szCs w:val="24"/>
          <w:lang w:val="sr-Cyrl-CS"/>
        </w:rPr>
        <w:t>/</w:t>
      </w:r>
      <w:r>
        <w:rPr>
          <w:sz w:val="24"/>
          <w:szCs w:val="24"/>
          <w:lang w:val="sr-Cyrl-CS"/>
        </w:rPr>
        <w:t>MC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</w:t>
      </w:r>
      <w:r w:rsidR="00341640" w:rsidRPr="00384B32">
        <w:rPr>
          <w:sz w:val="24"/>
          <w:szCs w:val="24"/>
          <w:lang w:val="sr-Cyrl-CS"/>
        </w:rPr>
        <w:t>10/</w:t>
      </w:r>
      <w:r>
        <w:rPr>
          <w:sz w:val="24"/>
          <w:szCs w:val="24"/>
          <w:lang w:val="sr-Cyrl-CS"/>
        </w:rPr>
        <w:t>MC</w:t>
      </w:r>
      <w:r w:rsidR="00341640" w:rsidRPr="00384B32">
        <w:rPr>
          <w:sz w:val="24"/>
          <w:szCs w:val="24"/>
          <w:lang w:val="sr-Cyrl-CS"/>
        </w:rPr>
        <w:t xml:space="preserve">). </w:t>
      </w:r>
      <w:r>
        <w:rPr>
          <w:sz w:val="24"/>
          <w:szCs w:val="24"/>
          <w:lang w:val="sr-Cyrl-CS"/>
        </w:rPr>
        <w:t>Bolji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rezultati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postižu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KSF</w:t>
      </w:r>
      <w:r w:rsidR="00341640" w:rsidRPr="00384B32">
        <w:rPr>
          <w:sz w:val="24"/>
          <w:szCs w:val="24"/>
          <w:lang w:val="sr-Cyrl-CS"/>
        </w:rPr>
        <w:t>-</w:t>
      </w:r>
      <w:r>
        <w:rPr>
          <w:sz w:val="24"/>
          <w:szCs w:val="24"/>
          <w:lang w:val="sr-Cyrl-CS"/>
        </w:rPr>
        <w:t>om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odnosu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</w:t>
      </w:r>
      <w:r w:rsidR="00341640" w:rsidRPr="00384B32">
        <w:rPr>
          <w:sz w:val="24"/>
          <w:szCs w:val="24"/>
          <w:lang w:val="sr-Cyrl-CS"/>
        </w:rPr>
        <w:t xml:space="preserve">10. </w:t>
      </w:r>
      <w:r>
        <w:rPr>
          <w:sz w:val="24"/>
          <w:szCs w:val="24"/>
          <w:lang w:val="sr-Cyrl-CS"/>
        </w:rPr>
        <w:t>Nižu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hidrolitičku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stabilnost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pokazuje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UF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smola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modifikovana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KSF</w:t>
      </w:r>
      <w:r w:rsidR="00341640" w:rsidRPr="00384B32">
        <w:rPr>
          <w:sz w:val="24"/>
          <w:szCs w:val="24"/>
          <w:lang w:val="sr-Cyrl-CS"/>
        </w:rPr>
        <w:t>/</w:t>
      </w:r>
      <w:r>
        <w:rPr>
          <w:sz w:val="24"/>
          <w:szCs w:val="24"/>
          <w:lang w:val="sr-Cyrl-CS"/>
        </w:rPr>
        <w:t>MC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punilom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odnosu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UF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smolu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modifikovanom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KSF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punilom</w:t>
      </w:r>
      <w:r w:rsidR="00341640">
        <w:rPr>
          <w:sz w:val="24"/>
          <w:szCs w:val="24"/>
          <w:lang w:val="sr-Cyrl-CS"/>
        </w:rPr>
        <w:t>.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To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se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objašnjava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povećanom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interakcijom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između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hidroksilnih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karbonilnih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grupa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celulozi</w:t>
      </w:r>
      <w:r w:rsidR="00341640" w:rsidRPr="00384B3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s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jedne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strane</w:t>
      </w:r>
      <w:r w:rsidR="00341640" w:rsidRPr="00384B3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hidroksilnih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grupa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površine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KSF</w:t>
      </w:r>
      <w:r w:rsidR="00341640" w:rsidRPr="00384B32">
        <w:rPr>
          <w:sz w:val="24"/>
          <w:szCs w:val="24"/>
          <w:lang w:val="sr-Cyrl-CS"/>
        </w:rPr>
        <w:t>-</w:t>
      </w:r>
      <w:r>
        <w:rPr>
          <w:sz w:val="24"/>
          <w:szCs w:val="24"/>
          <w:lang w:val="sr-Cyrl-CS"/>
        </w:rPr>
        <w:t>a</w:t>
      </w:r>
      <w:r w:rsidR="00341640" w:rsidRPr="00384B3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s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druge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strane</w:t>
      </w:r>
      <w:r w:rsidR="00341640" w:rsidRPr="00384B3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a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rezultat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toga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je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smanjena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interakcija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hibridnog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punila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polimernom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matricom</w:t>
      </w:r>
      <w:r w:rsidR="00341640" w:rsidRPr="00384B32">
        <w:rPr>
          <w:sz w:val="24"/>
          <w:szCs w:val="24"/>
          <w:lang w:val="sr-Cyrl-CS"/>
        </w:rPr>
        <w:t xml:space="preserve">. </w:t>
      </w:r>
      <w:r>
        <w:rPr>
          <w:sz w:val="24"/>
          <w:szCs w:val="24"/>
          <w:lang w:val="sr-Cyrl-CS"/>
        </w:rPr>
        <w:t>Drugim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rečima</w:t>
      </w:r>
      <w:r w:rsidR="00341640" w:rsidRPr="00384B3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dolazi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do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međusobnog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umrežavanja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celuloze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KSF</w:t>
      </w:r>
      <w:r w:rsidR="00341640">
        <w:rPr>
          <w:sz w:val="24"/>
          <w:szCs w:val="24"/>
          <w:lang w:val="sr-Cyrl-CS"/>
        </w:rPr>
        <w:t>-</w:t>
      </w:r>
      <w:r>
        <w:rPr>
          <w:sz w:val="24"/>
          <w:szCs w:val="24"/>
          <w:lang w:val="sr-Cyrl-CS"/>
        </w:rPr>
        <w:t>a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što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dovodi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do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smanjenja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broja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dostupnih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grupa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koje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bi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inače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reagovale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FA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na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taj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način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smanjile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njegovu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emisiju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iz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smole</w:t>
      </w:r>
      <w:r w:rsidR="00341640" w:rsidRPr="00384B32">
        <w:rPr>
          <w:sz w:val="24"/>
          <w:szCs w:val="24"/>
          <w:lang w:val="sr-Cyrl-CS"/>
        </w:rPr>
        <w:t xml:space="preserve">. </w:t>
      </w:r>
      <w:r>
        <w:rPr>
          <w:sz w:val="24"/>
          <w:szCs w:val="24"/>
          <w:lang w:val="sr-Cyrl-CS"/>
        </w:rPr>
        <w:t>UF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smola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modifikovana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</w:t>
      </w:r>
      <w:r w:rsidR="00341640" w:rsidRPr="00384B32">
        <w:rPr>
          <w:sz w:val="24"/>
          <w:szCs w:val="24"/>
          <w:lang w:val="sr-Cyrl-CS"/>
        </w:rPr>
        <w:t>10</w:t>
      </w:r>
      <w:r w:rsidR="00341640">
        <w:rPr>
          <w:sz w:val="24"/>
          <w:szCs w:val="24"/>
          <w:lang w:val="sr-Cyrl-CS"/>
        </w:rPr>
        <w:t>/</w:t>
      </w:r>
      <w:r>
        <w:rPr>
          <w:sz w:val="24"/>
          <w:szCs w:val="24"/>
          <w:lang w:val="sr-Cyrl-CS"/>
        </w:rPr>
        <w:t>MC</w:t>
      </w:r>
      <w:r w:rsidR="00341640" w:rsidRPr="00384B32">
        <w:rPr>
          <w:sz w:val="24"/>
          <w:szCs w:val="24"/>
          <w:lang w:val="sr-Cyrl-CS"/>
        </w:rPr>
        <w:t xml:space="preserve">  </w:t>
      </w:r>
      <w:r>
        <w:rPr>
          <w:sz w:val="24"/>
          <w:szCs w:val="24"/>
          <w:lang w:val="sr-Cyrl-CS"/>
        </w:rPr>
        <w:t>pokazuje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bolju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hidrolitičku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stabilnost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odnosu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UF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smolu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koja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je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modifikovana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</w:t>
      </w:r>
      <w:r w:rsidR="00341640" w:rsidRPr="00384B32">
        <w:rPr>
          <w:sz w:val="24"/>
          <w:szCs w:val="24"/>
          <w:lang w:val="sr-Cyrl-CS"/>
        </w:rPr>
        <w:t xml:space="preserve">10. </w:t>
      </w:r>
      <w:r>
        <w:rPr>
          <w:sz w:val="24"/>
          <w:szCs w:val="24"/>
          <w:lang w:val="sr-Cyrl-CS"/>
        </w:rPr>
        <w:t>Kao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jedan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od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ciljeva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ovom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radu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je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ispitivanje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uticaja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veličine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čestica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punila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hidrolitičku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stabilnost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umreženih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UF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smola</w:t>
      </w:r>
      <w:r w:rsidR="00341640" w:rsidRPr="00384B32">
        <w:rPr>
          <w:sz w:val="24"/>
          <w:szCs w:val="24"/>
          <w:lang w:val="sr-Cyrl-CS"/>
        </w:rPr>
        <w:t xml:space="preserve">. </w:t>
      </w:r>
      <w:r>
        <w:rPr>
          <w:sz w:val="24"/>
          <w:szCs w:val="24"/>
          <w:lang w:val="sr-Cyrl-CS"/>
        </w:rPr>
        <w:t>Poznato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je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manje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čestice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često</w:t>
      </w:r>
      <w:r w:rsidR="00341640">
        <w:rPr>
          <w:sz w:val="24"/>
          <w:szCs w:val="24"/>
          <w:lang w:val="sr-Cyrl-CS"/>
        </w:rPr>
        <w:t xml:space="preserve"> „</w:t>
      </w:r>
      <w:r>
        <w:rPr>
          <w:sz w:val="24"/>
          <w:szCs w:val="24"/>
          <w:lang w:val="sr-Cyrl-CS"/>
        </w:rPr>
        <w:t>udružuju</w:t>
      </w:r>
      <w:r w:rsidR="00341640">
        <w:rPr>
          <w:sz w:val="24"/>
          <w:szCs w:val="24"/>
          <w:lang w:val="sr-Cyrl-CS"/>
        </w:rPr>
        <w:t xml:space="preserve">“ </w:t>
      </w:r>
      <w:r>
        <w:rPr>
          <w:sz w:val="24"/>
          <w:szCs w:val="24"/>
          <w:lang w:val="sr-Cyrl-CS"/>
        </w:rPr>
        <w:t>u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agregate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a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onda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aglomerate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taj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način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dolazi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do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opadanja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broja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interakcija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između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polimera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samih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čestica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što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vodi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što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vodi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do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smanjene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interakcije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punila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matrice</w:t>
      </w:r>
      <w:r w:rsidR="00341640" w:rsidRPr="00384B3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te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bi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tu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mogla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očekivati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manja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hidrolitička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stabilnost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kao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što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može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videti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slici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BC3BCD">
        <w:rPr>
          <w:color w:val="FF0000"/>
          <w:sz w:val="24"/>
          <w:szCs w:val="24"/>
        </w:rPr>
        <w:t>8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između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KSF</w:t>
      </w:r>
      <w:r w:rsidR="00341640" w:rsidRPr="00384B32">
        <w:rPr>
          <w:sz w:val="24"/>
          <w:szCs w:val="24"/>
          <w:lang w:val="sr-Cyrl-CS"/>
        </w:rPr>
        <w:t>-</w:t>
      </w:r>
      <w:r>
        <w:rPr>
          <w:sz w:val="24"/>
          <w:szCs w:val="24"/>
          <w:lang w:val="sr-Cyrl-CS"/>
        </w:rPr>
        <w:t>a</w:t>
      </w:r>
      <w:r w:rsidR="00341640" w:rsidRPr="00384B32">
        <w:rPr>
          <w:sz w:val="24"/>
          <w:szCs w:val="24"/>
          <w:lang w:val="sr-Cyrl-CS"/>
        </w:rPr>
        <w:t xml:space="preserve"> (</w:t>
      </w:r>
      <w:r>
        <w:rPr>
          <w:sz w:val="24"/>
          <w:szCs w:val="24"/>
          <w:lang w:val="sr-Cyrl-CS"/>
        </w:rPr>
        <w:t>veća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čestica</w:t>
      </w:r>
      <w:r w:rsidR="00341640" w:rsidRPr="00384B32">
        <w:rPr>
          <w:sz w:val="24"/>
          <w:szCs w:val="24"/>
          <w:lang w:val="sr-Cyrl-CS"/>
        </w:rPr>
        <w:t xml:space="preserve">) </w:t>
      </w:r>
      <w:r>
        <w:rPr>
          <w:sz w:val="24"/>
          <w:szCs w:val="24"/>
          <w:lang w:val="sr-Cyrl-CS"/>
        </w:rPr>
        <w:t>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</w:t>
      </w:r>
      <w:r w:rsidR="00341640" w:rsidRPr="00384B32">
        <w:rPr>
          <w:sz w:val="24"/>
          <w:szCs w:val="24"/>
          <w:lang w:val="sr-Cyrl-CS"/>
        </w:rPr>
        <w:t>10 (</w:t>
      </w:r>
      <w:r>
        <w:rPr>
          <w:sz w:val="24"/>
          <w:szCs w:val="24"/>
          <w:lang w:val="sr-Cyrl-CS"/>
        </w:rPr>
        <w:t>manja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čestica</w:t>
      </w:r>
      <w:r w:rsidR="00341640" w:rsidRPr="00384B32">
        <w:rPr>
          <w:sz w:val="24"/>
          <w:szCs w:val="24"/>
          <w:lang w:val="sr-Cyrl-CS"/>
        </w:rPr>
        <w:t xml:space="preserve">). </w:t>
      </w:r>
      <w:r>
        <w:rPr>
          <w:sz w:val="24"/>
          <w:szCs w:val="24"/>
          <w:lang w:val="sr-Cyrl-CS"/>
        </w:rPr>
        <w:t>Međutim</w:t>
      </w:r>
      <w:r w:rsidR="00341640" w:rsidRPr="00384B3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to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nije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slučaj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kod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modifikovanih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UF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kompozita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kombinacijama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punila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KSF</w:t>
      </w:r>
      <w:r w:rsidR="00341640" w:rsidRPr="00384B32">
        <w:rPr>
          <w:sz w:val="24"/>
          <w:szCs w:val="24"/>
          <w:lang w:val="sr-Cyrl-CS"/>
        </w:rPr>
        <w:t>/</w:t>
      </w:r>
      <w:r>
        <w:rPr>
          <w:sz w:val="24"/>
          <w:szCs w:val="24"/>
          <w:lang w:val="sr-Cyrl-CS"/>
        </w:rPr>
        <w:t>MC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</w:t>
      </w:r>
      <w:r w:rsidR="00341640" w:rsidRPr="00384B32">
        <w:rPr>
          <w:sz w:val="24"/>
          <w:szCs w:val="24"/>
          <w:lang w:val="sr-Cyrl-CS"/>
        </w:rPr>
        <w:t>10/</w:t>
      </w:r>
      <w:r>
        <w:rPr>
          <w:sz w:val="24"/>
          <w:szCs w:val="24"/>
          <w:lang w:val="sr-Cyrl-CS"/>
        </w:rPr>
        <w:t>MC</w:t>
      </w:r>
      <w:r w:rsidR="00341640" w:rsidRPr="00384B32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gde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je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manji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procenat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slobodnog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FA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kod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uzorka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</w:t>
      </w:r>
      <w:r w:rsidR="00341640" w:rsidRPr="00384B32">
        <w:rPr>
          <w:sz w:val="24"/>
          <w:szCs w:val="24"/>
          <w:lang w:val="sr-Cyrl-CS"/>
        </w:rPr>
        <w:t>10/</w:t>
      </w:r>
      <w:r>
        <w:rPr>
          <w:sz w:val="24"/>
          <w:szCs w:val="24"/>
          <w:lang w:val="sr-Cyrl-CS"/>
        </w:rPr>
        <w:t>MC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odnosu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na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KSF</w:t>
      </w:r>
      <w:r w:rsidR="00341640" w:rsidRPr="00384B32">
        <w:rPr>
          <w:sz w:val="24"/>
          <w:szCs w:val="24"/>
          <w:lang w:val="sr-Cyrl-CS"/>
        </w:rPr>
        <w:t>/</w:t>
      </w:r>
      <w:r>
        <w:rPr>
          <w:sz w:val="24"/>
          <w:szCs w:val="24"/>
          <w:lang w:val="sr-Cyrl-CS"/>
        </w:rPr>
        <w:t>MC</w:t>
      </w:r>
      <w:r w:rsidR="00341640">
        <w:rPr>
          <w:sz w:val="24"/>
          <w:szCs w:val="24"/>
          <w:lang w:val="sr-Cyrl-CS"/>
        </w:rPr>
        <w:t>.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Razlog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ovome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je</w:t>
      </w:r>
      <w:r w:rsidR="00341640" w:rsidRPr="00384B32">
        <w:rPr>
          <w:sz w:val="24"/>
          <w:szCs w:val="24"/>
          <w:lang w:val="sr-Cyrl-CS"/>
        </w:rPr>
        <w:t xml:space="preserve"> </w:t>
      </w:r>
      <w:r w:rsidR="00F75888">
        <w:rPr>
          <w:sz w:val="24"/>
          <w:szCs w:val="24"/>
        </w:rPr>
        <w:t xml:space="preserve">u postojanju </w:t>
      </w:r>
      <w:r>
        <w:rPr>
          <w:sz w:val="24"/>
          <w:szCs w:val="24"/>
          <w:lang w:val="sr-Cyrl-CS"/>
        </w:rPr>
        <w:t>dobr</w:t>
      </w:r>
      <w:r w:rsidR="00F75888">
        <w:rPr>
          <w:sz w:val="24"/>
          <w:szCs w:val="24"/>
        </w:rPr>
        <w:t>e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interakcija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između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KSF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i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MC</w:t>
      </w:r>
      <w:r w:rsidR="00341640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s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jedne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strane</w:t>
      </w:r>
      <w:r w:rsidR="00341640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a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sa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druge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strane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smanjuje</w:t>
      </w:r>
      <w:r w:rsidR="00341640">
        <w:rPr>
          <w:sz w:val="24"/>
          <w:szCs w:val="24"/>
          <w:lang w:val="sr-Cyrl-CS"/>
        </w:rPr>
        <w:t xml:space="preserve"> </w:t>
      </w:r>
      <w:r w:rsidR="00F75888">
        <w:rPr>
          <w:sz w:val="24"/>
          <w:szCs w:val="24"/>
        </w:rPr>
        <w:t xml:space="preserve">se </w:t>
      </w:r>
      <w:r>
        <w:rPr>
          <w:sz w:val="24"/>
          <w:szCs w:val="24"/>
          <w:lang w:val="sr-Cyrl-CS"/>
        </w:rPr>
        <w:t>ukupan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broj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aktivnih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mesta</w:t>
      </w:r>
      <w:r w:rsidR="00341640">
        <w:rPr>
          <w:sz w:val="24"/>
          <w:szCs w:val="24"/>
          <w:lang w:val="sr-Cyrl-CS"/>
        </w:rPr>
        <w:t xml:space="preserve">, </w:t>
      </w:r>
      <w:r>
        <w:rPr>
          <w:sz w:val="24"/>
          <w:szCs w:val="24"/>
          <w:lang w:val="sr-Cyrl-CS"/>
        </w:rPr>
        <w:t>odnosno</w:t>
      </w:r>
      <w:r w:rsidR="00341640">
        <w:rPr>
          <w:sz w:val="24"/>
          <w:szCs w:val="24"/>
          <w:lang w:val="sr-Cyrl-CS"/>
        </w:rPr>
        <w:t xml:space="preserve">, </w:t>
      </w:r>
      <w:r w:rsidR="002262A0">
        <w:rPr>
          <w:sz w:val="24"/>
          <w:szCs w:val="24"/>
        </w:rPr>
        <w:t>-</w:t>
      </w:r>
      <w:r>
        <w:rPr>
          <w:sz w:val="24"/>
          <w:szCs w:val="24"/>
          <w:lang w:val="sr-Cyrl-CS"/>
        </w:rPr>
        <w:t>O</w:t>
      </w:r>
      <w:r w:rsidR="002262A0">
        <w:rPr>
          <w:sz w:val="24"/>
          <w:szCs w:val="24"/>
        </w:rPr>
        <w:t xml:space="preserve">H </w:t>
      </w:r>
      <w:r>
        <w:rPr>
          <w:sz w:val="24"/>
          <w:szCs w:val="24"/>
          <w:lang w:val="sr-Cyrl-CS"/>
        </w:rPr>
        <w:t>grupa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koje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mogu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dodatno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da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vežu</w:t>
      </w:r>
      <w:r w:rsidR="00341640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FA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što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rezultira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smanjenom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hidrolitičkom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stabilnošću</w:t>
      </w:r>
      <w:r w:rsidR="00341640" w:rsidRPr="00384B32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 w:val="sr-Cyrl-CS"/>
        </w:rPr>
        <w:t>smola</w:t>
      </w:r>
      <w:r w:rsidR="002262A0">
        <w:rPr>
          <w:sz w:val="24"/>
          <w:szCs w:val="24"/>
        </w:rPr>
        <w:t>.</w:t>
      </w:r>
    </w:p>
    <w:p w:rsidR="005903E0" w:rsidRDefault="005903E0" w:rsidP="005903E0">
      <w:pPr>
        <w:jc w:val="both"/>
        <w:rPr>
          <w:sz w:val="24"/>
          <w:szCs w:val="24"/>
          <w:lang w:val="sr-Latn-BA"/>
        </w:rPr>
      </w:pPr>
    </w:p>
    <w:p w:rsidR="00F75888" w:rsidRDefault="00F75888" w:rsidP="005903E0">
      <w:pPr>
        <w:jc w:val="both"/>
        <w:rPr>
          <w:sz w:val="24"/>
          <w:szCs w:val="24"/>
          <w:lang w:val="sr-Latn-BA"/>
        </w:rPr>
      </w:pPr>
    </w:p>
    <w:p w:rsidR="005903E0" w:rsidRPr="00953E96" w:rsidRDefault="005903E0" w:rsidP="005903E0">
      <w:pPr>
        <w:jc w:val="center"/>
        <w:rPr>
          <w:b/>
          <w:sz w:val="24"/>
          <w:szCs w:val="24"/>
          <w:lang w:val="sr-Latn-BA"/>
        </w:rPr>
      </w:pPr>
      <w:r w:rsidRPr="00953E96">
        <w:rPr>
          <w:b/>
          <w:sz w:val="24"/>
          <w:szCs w:val="24"/>
          <w:lang w:val="sr-Latn-BA"/>
        </w:rPr>
        <w:t>ZAKLJUČCI</w:t>
      </w:r>
    </w:p>
    <w:p w:rsidR="004D1E48" w:rsidRPr="004D1E48" w:rsidRDefault="004D1E48" w:rsidP="004D1E48">
      <w:pPr>
        <w:spacing w:after="120"/>
        <w:jc w:val="both"/>
        <w:rPr>
          <w:sz w:val="24"/>
          <w:szCs w:val="24"/>
          <w:lang w:val="sr-Latn-CS"/>
        </w:rPr>
      </w:pPr>
    </w:p>
    <w:p w:rsidR="00A6519F" w:rsidRDefault="004D1E48" w:rsidP="00BC3BCD">
      <w:pPr>
        <w:jc w:val="both"/>
        <w:rPr>
          <w:sz w:val="24"/>
          <w:szCs w:val="24"/>
          <w:lang w:val="sr-Latn-CS"/>
        </w:rPr>
      </w:pPr>
      <w:r w:rsidRPr="004D1E48">
        <w:rPr>
          <w:sz w:val="24"/>
          <w:szCs w:val="24"/>
          <w:lang w:val="sr-Latn-CS"/>
        </w:rPr>
        <w:t xml:space="preserve">Hidrolitička stabilnost modifikovanih UF smola je poboljšana njihovim umrežavanjem sa bio-(celuloza) i neorganskim-(KSF, K10) punilima, na šta ukazuje nizak procenat slobodnog FA. Hidrolitička stabilnost je najizraženija kod modifikovane UF smole koje kao </w:t>
      </w:r>
      <w:r w:rsidR="00BC3BCD">
        <w:rPr>
          <w:sz w:val="24"/>
          <w:szCs w:val="24"/>
          <w:lang w:val="sr-Latn-CS"/>
        </w:rPr>
        <w:t>punilo sadrži KSF.</w:t>
      </w:r>
      <w:r w:rsidRPr="004D1E48">
        <w:rPr>
          <w:sz w:val="24"/>
          <w:szCs w:val="24"/>
          <w:lang w:val="sr-Latn-CS"/>
        </w:rPr>
        <w:t xml:space="preserve"> Kiselost smola doprinosi dodatnom umrežavanju nakon hidrolize i povećanju hidrolitičke stabilnosti. Najniž</w:t>
      </w:r>
      <w:r w:rsidR="00B47010">
        <w:rPr>
          <w:sz w:val="24"/>
          <w:szCs w:val="24"/>
          <w:lang w:val="sr-Latn-CS"/>
        </w:rPr>
        <w:t>a</w:t>
      </w:r>
      <w:r w:rsidRPr="004D1E48">
        <w:rPr>
          <w:sz w:val="24"/>
          <w:szCs w:val="24"/>
          <w:lang w:val="sr-Latn-CS"/>
        </w:rPr>
        <w:t xml:space="preserve"> </w:t>
      </w:r>
      <w:r w:rsidR="00B47010">
        <w:rPr>
          <w:sz w:val="24"/>
          <w:szCs w:val="24"/>
          <w:lang w:val="sr-Latn-CS"/>
        </w:rPr>
        <w:t>pH</w:t>
      </w:r>
      <w:r w:rsidRPr="004D1E48">
        <w:rPr>
          <w:sz w:val="24"/>
          <w:szCs w:val="24"/>
          <w:lang w:val="sr-Latn-CS"/>
        </w:rPr>
        <w:t xml:space="preserve"> vrednost nalaz</w:t>
      </w:r>
      <w:r w:rsidR="00B47010">
        <w:rPr>
          <w:sz w:val="24"/>
          <w:szCs w:val="24"/>
          <w:lang w:val="sr-Latn-CS"/>
        </w:rPr>
        <w:t>i</w:t>
      </w:r>
      <w:r w:rsidRPr="004D1E48">
        <w:rPr>
          <w:sz w:val="24"/>
          <w:szCs w:val="24"/>
          <w:lang w:val="sr-Latn-CS"/>
        </w:rPr>
        <w:t xml:space="preserve"> se kod modifikovane UF smole koje kao punilo sadrž</w:t>
      </w:r>
      <w:r w:rsidR="00B47010">
        <w:rPr>
          <w:sz w:val="24"/>
          <w:szCs w:val="24"/>
          <w:lang w:val="sr-Latn-CS"/>
        </w:rPr>
        <w:t>i</w:t>
      </w:r>
      <w:r w:rsidR="00BC3BCD">
        <w:rPr>
          <w:sz w:val="24"/>
          <w:szCs w:val="24"/>
          <w:lang w:val="sr-Latn-CS"/>
        </w:rPr>
        <w:t xml:space="preserve"> KSF. </w:t>
      </w:r>
      <w:r w:rsidRPr="004D1E48">
        <w:rPr>
          <w:sz w:val="24"/>
          <w:szCs w:val="24"/>
          <w:lang w:val="sr-Latn-CS"/>
        </w:rPr>
        <w:t xml:space="preserve">Najveću otpornost prema kiseloj hidrolizi je pokazao uzorak </w:t>
      </w:r>
      <w:r w:rsidR="00B47010">
        <w:rPr>
          <w:sz w:val="24"/>
          <w:szCs w:val="24"/>
          <w:lang w:val="sr-Latn-CS"/>
        </w:rPr>
        <w:t xml:space="preserve">modifikovane UF smole </w:t>
      </w:r>
      <w:r w:rsidRPr="004D1E48">
        <w:rPr>
          <w:sz w:val="24"/>
          <w:szCs w:val="24"/>
          <w:lang w:val="sr-Latn-CS"/>
        </w:rPr>
        <w:t>koj</w:t>
      </w:r>
      <w:r w:rsidR="00B47010">
        <w:rPr>
          <w:sz w:val="24"/>
          <w:szCs w:val="24"/>
          <w:lang w:val="sr-Latn-CS"/>
        </w:rPr>
        <w:t>a</w:t>
      </w:r>
      <w:r w:rsidRPr="004D1E48">
        <w:rPr>
          <w:sz w:val="24"/>
          <w:szCs w:val="24"/>
          <w:lang w:val="sr-Latn-CS"/>
        </w:rPr>
        <w:t xml:space="preserve"> sadrži 100% KSF, a najmanju otporno</w:t>
      </w:r>
      <w:r w:rsidR="00BC3BCD">
        <w:rPr>
          <w:sz w:val="24"/>
          <w:szCs w:val="24"/>
          <w:lang w:val="sr-Latn-CS"/>
        </w:rPr>
        <w:t>st uzorak  koji sadrži 100% K10.</w:t>
      </w:r>
      <w:r w:rsidRPr="004D1E48">
        <w:rPr>
          <w:sz w:val="24"/>
          <w:szCs w:val="24"/>
          <w:lang w:val="sr-Latn-CS"/>
        </w:rPr>
        <w:t xml:space="preserve"> Generalno gledano, najbolji rezultati postižu se sa smolom koja kao punilo sadrži MMT KSF, pokazuje najnižu vrednost </w:t>
      </w:r>
      <w:r>
        <w:rPr>
          <w:sz w:val="24"/>
          <w:szCs w:val="24"/>
          <w:lang w:val="sr-Latn-CS"/>
        </w:rPr>
        <w:t>pH</w:t>
      </w:r>
      <w:r w:rsidRPr="004D1E48">
        <w:rPr>
          <w:sz w:val="24"/>
          <w:szCs w:val="24"/>
          <w:lang w:val="sr-Latn-CS"/>
        </w:rPr>
        <w:t xml:space="preserve">, najmanji gubitak mase, najmanji procenat slobodnog FA i najmanji procenat oslobođenog FA. </w:t>
      </w:r>
    </w:p>
    <w:p w:rsidR="00BC3BCD" w:rsidRPr="00BC3BCD" w:rsidRDefault="00BC3BCD" w:rsidP="00BC3BCD">
      <w:pPr>
        <w:jc w:val="both"/>
        <w:rPr>
          <w:sz w:val="24"/>
          <w:szCs w:val="24"/>
          <w:lang w:val="sr-Latn-CS"/>
        </w:rPr>
      </w:pPr>
    </w:p>
    <w:p w:rsidR="00A6519F" w:rsidRPr="00A6519F" w:rsidRDefault="00A6519F" w:rsidP="00BC3BCD">
      <w:pPr>
        <w:spacing w:after="120"/>
        <w:jc w:val="center"/>
        <w:rPr>
          <w:b/>
          <w:sz w:val="24"/>
          <w:szCs w:val="24"/>
        </w:rPr>
      </w:pPr>
      <w:r w:rsidRPr="00A6519F">
        <w:rPr>
          <w:b/>
          <w:sz w:val="24"/>
          <w:szCs w:val="24"/>
        </w:rPr>
        <w:t>ZAHVALNICA</w:t>
      </w:r>
    </w:p>
    <w:p w:rsidR="00F75888" w:rsidRDefault="00A6519F" w:rsidP="005903E0">
      <w:pPr>
        <w:spacing w:after="120"/>
        <w:jc w:val="both"/>
        <w:rPr>
          <w:sz w:val="24"/>
          <w:szCs w:val="24"/>
        </w:rPr>
      </w:pPr>
      <w:r w:rsidRPr="00A6519F">
        <w:rPr>
          <w:sz w:val="24"/>
          <w:szCs w:val="24"/>
        </w:rPr>
        <w:t>Autori se zahvaljuju Ministarstvu prosvete, nauke i tehnološkog razvoja Republike Srbije za finansijsku podršku (projekat III 45022</w:t>
      </w:r>
      <w:r>
        <w:rPr>
          <w:sz w:val="24"/>
          <w:szCs w:val="24"/>
        </w:rPr>
        <w:t xml:space="preserve"> i 45020</w:t>
      </w:r>
      <w:r w:rsidRPr="00A6519F">
        <w:rPr>
          <w:sz w:val="24"/>
          <w:szCs w:val="24"/>
        </w:rPr>
        <w:t>)</w:t>
      </w:r>
    </w:p>
    <w:p w:rsidR="00A6519F" w:rsidRDefault="00A6519F" w:rsidP="005903E0">
      <w:pPr>
        <w:spacing w:after="120"/>
        <w:jc w:val="both"/>
        <w:rPr>
          <w:sz w:val="24"/>
          <w:szCs w:val="24"/>
        </w:rPr>
      </w:pPr>
    </w:p>
    <w:p w:rsidR="005903E0" w:rsidRDefault="005903E0" w:rsidP="005903E0">
      <w:pPr>
        <w:jc w:val="center"/>
        <w:rPr>
          <w:b/>
          <w:sz w:val="24"/>
          <w:szCs w:val="24"/>
          <w:lang w:val="sr-Latn-BA"/>
        </w:rPr>
      </w:pPr>
      <w:r>
        <w:rPr>
          <w:b/>
          <w:sz w:val="24"/>
          <w:szCs w:val="24"/>
          <w:lang w:val="sr-Latn-BA"/>
        </w:rPr>
        <w:t>LITERATURA</w:t>
      </w:r>
    </w:p>
    <w:p w:rsidR="005903E0" w:rsidRDefault="005903E0" w:rsidP="005903E0">
      <w:pPr>
        <w:jc w:val="center"/>
        <w:rPr>
          <w:b/>
          <w:sz w:val="24"/>
          <w:szCs w:val="24"/>
          <w:lang w:val="sr-Latn-BA"/>
        </w:rPr>
      </w:pPr>
    </w:p>
    <w:p w:rsidR="00193D29" w:rsidRPr="00016054" w:rsidRDefault="00016054" w:rsidP="00150755">
      <w:pPr>
        <w:pStyle w:val="ListParagraph"/>
        <w:numPr>
          <w:ilvl w:val="0"/>
          <w:numId w:val="6"/>
        </w:numPr>
        <w:autoSpaceDE w:val="0"/>
        <w:autoSpaceDN w:val="0"/>
        <w:adjustRightInd w:val="0"/>
        <w:ind w:left="378" w:hanging="378"/>
        <w:jc w:val="both"/>
        <w:rPr>
          <w:color w:val="000000" w:themeColor="text1"/>
        </w:rPr>
      </w:pPr>
      <w:r>
        <w:t>Abdullah Z.A. Park</w:t>
      </w:r>
      <w:r w:rsidR="00150755" w:rsidRPr="00384B32">
        <w:t xml:space="preserve"> B.D.</w:t>
      </w:r>
      <w:r w:rsidR="00BC3BCD">
        <w:t>,</w:t>
      </w:r>
      <w:r w:rsidR="00150755" w:rsidRPr="00384B32">
        <w:t xml:space="preserve"> </w:t>
      </w:r>
      <w:r w:rsidR="00150755" w:rsidRPr="00150755">
        <w:t>Hydrolytic Stability of Cured Urea-Formaldehyde Resins Modified by Additives</w:t>
      </w:r>
      <w:r w:rsidR="00150755">
        <w:t>.</w:t>
      </w:r>
      <w:r w:rsidR="00150755" w:rsidRPr="000C4958">
        <w:rPr>
          <w:i/>
          <w:color w:val="FF0000"/>
        </w:rPr>
        <w:t xml:space="preserve"> </w:t>
      </w:r>
      <w:r w:rsidR="000E174A">
        <w:t>J. Appl. Polym. S</w:t>
      </w:r>
      <w:r w:rsidR="000E174A" w:rsidRPr="00016054">
        <w:rPr>
          <w:color w:val="000000" w:themeColor="text1"/>
        </w:rPr>
        <w:t>ci</w:t>
      </w:r>
      <w:r w:rsidR="00150755" w:rsidRPr="00016054">
        <w:rPr>
          <w:color w:val="000000" w:themeColor="text1"/>
        </w:rPr>
        <w:t xml:space="preserve">, </w:t>
      </w:r>
      <w:r w:rsidR="00150755" w:rsidRPr="00016054">
        <w:rPr>
          <w:b/>
          <w:color w:val="000000" w:themeColor="text1"/>
        </w:rPr>
        <w:t>114</w:t>
      </w:r>
      <w:r w:rsidR="00150755" w:rsidRPr="00016054">
        <w:rPr>
          <w:color w:val="000000" w:themeColor="text1"/>
        </w:rPr>
        <w:t xml:space="preserve"> (2009),</w:t>
      </w:r>
      <w:r w:rsidR="00BC3BCD" w:rsidRPr="00016054">
        <w:rPr>
          <w:color w:val="000000" w:themeColor="text1"/>
        </w:rPr>
        <w:t xml:space="preserve"> </w:t>
      </w:r>
      <w:r w:rsidR="00150755" w:rsidRPr="00016054">
        <w:rPr>
          <w:color w:val="000000" w:themeColor="text1"/>
        </w:rPr>
        <w:t xml:space="preserve">1011–1017. </w:t>
      </w:r>
      <w:r w:rsidR="00193D29" w:rsidRPr="00016054">
        <w:rPr>
          <w:color w:val="000000" w:themeColor="text1"/>
          <w:lang w:val="sr-Cyrl-CS"/>
        </w:rPr>
        <w:t xml:space="preserve"> </w:t>
      </w:r>
    </w:p>
    <w:p w:rsidR="00193D29" w:rsidRPr="00384B32" w:rsidRDefault="003E3E9A" w:rsidP="00193D29">
      <w:pPr>
        <w:pStyle w:val="Default"/>
        <w:numPr>
          <w:ilvl w:val="0"/>
          <w:numId w:val="6"/>
        </w:numPr>
        <w:jc w:val="both"/>
        <w:rPr>
          <w:color w:val="auto"/>
        </w:rPr>
      </w:pPr>
      <w:r w:rsidRPr="00016054">
        <w:rPr>
          <w:color w:val="000000" w:themeColor="text1"/>
          <w:lang w:val="sr-Latn-CS"/>
        </w:rPr>
        <w:t>Popović</w:t>
      </w:r>
      <w:r w:rsidR="00193D29" w:rsidRPr="00016054">
        <w:rPr>
          <w:color w:val="000000" w:themeColor="text1"/>
        </w:rPr>
        <w:t xml:space="preserve"> </w:t>
      </w:r>
      <w:r w:rsidRPr="00016054">
        <w:rPr>
          <w:color w:val="000000" w:themeColor="text1"/>
          <w:lang w:val="sr-Latn-CS"/>
        </w:rPr>
        <w:t xml:space="preserve">M.: </w:t>
      </w:r>
      <w:r w:rsidRPr="00016054">
        <w:rPr>
          <w:color w:val="000000" w:themeColor="text1"/>
        </w:rPr>
        <w:t>Očvršćavanje</w:t>
      </w:r>
      <w:r w:rsidR="00193D29" w:rsidRPr="00016054">
        <w:rPr>
          <w:color w:val="000000" w:themeColor="text1"/>
        </w:rPr>
        <w:t xml:space="preserve"> </w:t>
      </w:r>
      <w:r w:rsidRPr="00016054">
        <w:rPr>
          <w:color w:val="000000" w:themeColor="text1"/>
        </w:rPr>
        <w:t>urea</w:t>
      </w:r>
      <w:r w:rsidR="00193D29" w:rsidRPr="00016054">
        <w:rPr>
          <w:color w:val="000000" w:themeColor="text1"/>
        </w:rPr>
        <w:t>-</w:t>
      </w:r>
      <w:r w:rsidRPr="00016054">
        <w:rPr>
          <w:color w:val="000000" w:themeColor="text1"/>
        </w:rPr>
        <w:t>formalde</w:t>
      </w:r>
      <w:r>
        <w:rPr>
          <w:color w:val="auto"/>
        </w:rPr>
        <w:t>hidnog</w:t>
      </w:r>
      <w:r w:rsidR="00193D29" w:rsidRPr="003E3E9A">
        <w:rPr>
          <w:color w:val="auto"/>
        </w:rPr>
        <w:t xml:space="preserve"> </w:t>
      </w:r>
      <w:r>
        <w:rPr>
          <w:color w:val="auto"/>
        </w:rPr>
        <w:t>adheziva</w:t>
      </w:r>
      <w:r w:rsidR="00193D29" w:rsidRPr="003E3E9A">
        <w:rPr>
          <w:color w:val="auto"/>
        </w:rPr>
        <w:t xml:space="preserve"> </w:t>
      </w:r>
      <w:r>
        <w:rPr>
          <w:color w:val="auto"/>
        </w:rPr>
        <w:t>za</w:t>
      </w:r>
      <w:r w:rsidR="00193D29" w:rsidRPr="003E3E9A">
        <w:rPr>
          <w:color w:val="auto"/>
        </w:rPr>
        <w:t xml:space="preserve"> </w:t>
      </w:r>
      <w:r>
        <w:rPr>
          <w:color w:val="auto"/>
        </w:rPr>
        <w:t>ploče</w:t>
      </w:r>
      <w:r w:rsidR="00193D29" w:rsidRPr="003E3E9A">
        <w:rPr>
          <w:color w:val="auto"/>
        </w:rPr>
        <w:t xml:space="preserve"> </w:t>
      </w:r>
      <w:r>
        <w:rPr>
          <w:color w:val="auto"/>
        </w:rPr>
        <w:t>iverice</w:t>
      </w:r>
      <w:r w:rsidR="00193D29" w:rsidRPr="003E3E9A">
        <w:rPr>
          <w:color w:val="auto"/>
        </w:rPr>
        <w:t xml:space="preserve"> </w:t>
      </w:r>
      <w:r>
        <w:rPr>
          <w:color w:val="auto"/>
        </w:rPr>
        <w:t>u</w:t>
      </w:r>
      <w:r w:rsidR="00193D29" w:rsidRPr="003E3E9A">
        <w:rPr>
          <w:color w:val="auto"/>
        </w:rPr>
        <w:t xml:space="preserve"> </w:t>
      </w:r>
      <w:r>
        <w:rPr>
          <w:color w:val="auto"/>
        </w:rPr>
        <w:t>prisustvu</w:t>
      </w:r>
      <w:r w:rsidR="00193D29" w:rsidRPr="003E3E9A">
        <w:rPr>
          <w:color w:val="auto"/>
        </w:rPr>
        <w:t xml:space="preserve"> </w:t>
      </w:r>
      <w:r>
        <w:rPr>
          <w:color w:val="auto"/>
        </w:rPr>
        <w:t>nekih</w:t>
      </w:r>
      <w:r w:rsidR="00193D29" w:rsidRPr="003E3E9A">
        <w:rPr>
          <w:color w:val="auto"/>
        </w:rPr>
        <w:t xml:space="preserve"> </w:t>
      </w:r>
      <w:r>
        <w:rPr>
          <w:color w:val="auto"/>
        </w:rPr>
        <w:t>domaćih</w:t>
      </w:r>
      <w:r w:rsidR="00193D29" w:rsidRPr="003E3E9A">
        <w:rPr>
          <w:color w:val="auto"/>
        </w:rPr>
        <w:t xml:space="preserve"> </w:t>
      </w:r>
      <w:r>
        <w:rPr>
          <w:color w:val="auto"/>
        </w:rPr>
        <w:t>drvnih</w:t>
      </w:r>
      <w:r w:rsidR="00193D29" w:rsidRPr="003E3E9A">
        <w:rPr>
          <w:color w:val="auto"/>
        </w:rPr>
        <w:t xml:space="preserve"> </w:t>
      </w:r>
      <w:r>
        <w:rPr>
          <w:color w:val="auto"/>
        </w:rPr>
        <w:t>vrsta</w:t>
      </w:r>
      <w:r w:rsidR="00193D29" w:rsidRPr="003E3E9A">
        <w:rPr>
          <w:color w:val="auto"/>
        </w:rPr>
        <w:t>,</w:t>
      </w:r>
      <w:r w:rsidR="00193D29" w:rsidRPr="00384B32">
        <w:rPr>
          <w:color w:val="auto"/>
        </w:rPr>
        <w:t xml:space="preserve"> </w:t>
      </w:r>
      <w:r>
        <w:rPr>
          <w:color w:val="auto"/>
        </w:rPr>
        <w:t>Doktorska</w:t>
      </w:r>
      <w:r w:rsidR="00193D29" w:rsidRPr="00384B32">
        <w:rPr>
          <w:color w:val="auto"/>
        </w:rPr>
        <w:t xml:space="preserve"> </w:t>
      </w:r>
      <w:r>
        <w:rPr>
          <w:color w:val="auto"/>
        </w:rPr>
        <w:t>disertacija</w:t>
      </w:r>
      <w:r w:rsidR="00193D29" w:rsidRPr="00384B32">
        <w:rPr>
          <w:color w:val="auto"/>
        </w:rPr>
        <w:t xml:space="preserve">, </w:t>
      </w:r>
      <w:r>
        <w:rPr>
          <w:color w:val="auto"/>
        </w:rPr>
        <w:t>Univerzitet</w:t>
      </w:r>
      <w:r w:rsidR="00DC3354" w:rsidRPr="00384B32">
        <w:rPr>
          <w:color w:val="auto"/>
        </w:rPr>
        <w:t xml:space="preserve"> </w:t>
      </w:r>
      <w:r>
        <w:rPr>
          <w:color w:val="auto"/>
        </w:rPr>
        <w:t>u</w:t>
      </w:r>
      <w:r w:rsidR="00DC3354" w:rsidRPr="00384B32">
        <w:rPr>
          <w:color w:val="auto"/>
        </w:rPr>
        <w:t xml:space="preserve"> </w:t>
      </w:r>
      <w:r>
        <w:rPr>
          <w:color w:val="auto"/>
        </w:rPr>
        <w:t>Beogradu</w:t>
      </w:r>
      <w:r w:rsidR="00DC3354" w:rsidRPr="00384B32">
        <w:rPr>
          <w:color w:val="auto"/>
        </w:rPr>
        <w:t>,</w:t>
      </w:r>
      <w:r w:rsidR="00DC3354">
        <w:rPr>
          <w:color w:val="auto"/>
        </w:rPr>
        <w:t xml:space="preserve"> </w:t>
      </w:r>
      <w:r>
        <w:rPr>
          <w:color w:val="auto"/>
        </w:rPr>
        <w:t>Šumarski</w:t>
      </w:r>
      <w:r w:rsidR="00193D29" w:rsidRPr="00384B32">
        <w:rPr>
          <w:color w:val="auto"/>
        </w:rPr>
        <w:t xml:space="preserve"> </w:t>
      </w:r>
      <w:r>
        <w:rPr>
          <w:color w:val="auto"/>
        </w:rPr>
        <w:t>fakultet</w:t>
      </w:r>
      <w:r w:rsidR="00193D29" w:rsidRPr="00384B32">
        <w:rPr>
          <w:color w:val="auto"/>
        </w:rPr>
        <w:t xml:space="preserve">, </w:t>
      </w:r>
      <w:r>
        <w:rPr>
          <w:color w:val="auto"/>
        </w:rPr>
        <w:t>Beograd</w:t>
      </w:r>
      <w:r w:rsidR="00193D29" w:rsidRPr="00384B32">
        <w:rPr>
          <w:color w:val="auto"/>
        </w:rPr>
        <w:t xml:space="preserve">, </w:t>
      </w:r>
      <w:r w:rsidR="00193D29" w:rsidRPr="003E3E9A">
        <w:rPr>
          <w:color w:val="auto"/>
        </w:rPr>
        <w:t>2012.</w:t>
      </w:r>
      <w:r w:rsidR="00193D29" w:rsidRPr="00384B32">
        <w:rPr>
          <w:color w:val="auto"/>
        </w:rPr>
        <w:t xml:space="preserve"> </w:t>
      </w:r>
    </w:p>
    <w:p w:rsidR="00193D29" w:rsidRPr="00384B32" w:rsidRDefault="00193D29" w:rsidP="00193D29">
      <w:pPr>
        <w:pStyle w:val="ListParagraph"/>
        <w:numPr>
          <w:ilvl w:val="0"/>
          <w:numId w:val="6"/>
        </w:numPr>
        <w:suppressAutoHyphens/>
        <w:autoSpaceDE w:val="0"/>
        <w:autoSpaceDN w:val="0"/>
        <w:adjustRightInd w:val="0"/>
        <w:ind w:right="50"/>
        <w:jc w:val="both"/>
      </w:pPr>
      <w:r w:rsidRPr="00384B32">
        <w:t>Sa</w:t>
      </w:r>
      <w:r w:rsidRPr="00384B32">
        <w:rPr>
          <w:spacing w:val="-2"/>
        </w:rPr>
        <w:t>m</w:t>
      </w:r>
      <w:r w:rsidRPr="00384B32">
        <w:t>arži</w:t>
      </w:r>
      <w:r w:rsidRPr="00384B32">
        <w:rPr>
          <w:spacing w:val="1"/>
        </w:rPr>
        <w:t>j</w:t>
      </w:r>
      <w:r w:rsidRPr="00384B32">
        <w:t>a-</w:t>
      </w:r>
      <w:r w:rsidRPr="00384B32">
        <w:rPr>
          <w:spacing w:val="-1"/>
        </w:rPr>
        <w:t>J</w:t>
      </w:r>
      <w:r w:rsidRPr="00384B32">
        <w:t>ov</w:t>
      </w:r>
      <w:r w:rsidRPr="00384B32">
        <w:rPr>
          <w:spacing w:val="-1"/>
        </w:rPr>
        <w:t>an</w:t>
      </w:r>
      <w:r w:rsidRPr="00384B32">
        <w:t>ov</w:t>
      </w:r>
      <w:r w:rsidRPr="00384B32">
        <w:rPr>
          <w:spacing w:val="-1"/>
        </w:rPr>
        <w:t>i</w:t>
      </w:r>
      <w:r w:rsidR="00016054">
        <w:t>ć</w:t>
      </w:r>
      <w:r w:rsidRPr="00384B32">
        <w:rPr>
          <w:spacing w:val="-1"/>
        </w:rPr>
        <w:t xml:space="preserve"> </w:t>
      </w:r>
      <w:r w:rsidR="003E3E9A" w:rsidRPr="00384B32">
        <w:t>S.</w:t>
      </w:r>
      <w:r w:rsidR="003E3E9A">
        <w:t xml:space="preserve">, </w:t>
      </w:r>
      <w:r w:rsidRPr="00384B32">
        <w:rPr>
          <w:spacing w:val="-1"/>
        </w:rPr>
        <w:t>J</w:t>
      </w:r>
      <w:r w:rsidRPr="00384B32">
        <w:rPr>
          <w:spacing w:val="1"/>
        </w:rPr>
        <w:t>ov</w:t>
      </w:r>
      <w:r w:rsidRPr="00384B32">
        <w:rPr>
          <w:spacing w:val="-1"/>
        </w:rPr>
        <w:t>an</w:t>
      </w:r>
      <w:r w:rsidRPr="00384B32">
        <w:rPr>
          <w:spacing w:val="1"/>
        </w:rPr>
        <w:t>ov</w:t>
      </w:r>
      <w:r w:rsidR="00016054">
        <w:t>ić</w:t>
      </w:r>
      <w:r w:rsidRPr="00384B32">
        <w:rPr>
          <w:spacing w:val="-1"/>
        </w:rPr>
        <w:t xml:space="preserve"> </w:t>
      </w:r>
      <w:r w:rsidR="003E3E9A" w:rsidRPr="00384B32">
        <w:t>V.</w:t>
      </w:r>
      <w:r w:rsidR="003E3E9A">
        <w:t xml:space="preserve">, </w:t>
      </w:r>
      <w:r w:rsidRPr="00384B32">
        <w:rPr>
          <w:spacing w:val="-1"/>
        </w:rPr>
        <w:t>K</w:t>
      </w:r>
      <w:r w:rsidRPr="00384B32">
        <w:t>onst</w:t>
      </w:r>
      <w:r w:rsidRPr="00384B32">
        <w:rPr>
          <w:spacing w:val="-1"/>
        </w:rPr>
        <w:t>a</w:t>
      </w:r>
      <w:r w:rsidRPr="00384B32">
        <w:t>nti</w:t>
      </w:r>
      <w:r w:rsidRPr="00384B32">
        <w:rPr>
          <w:spacing w:val="-1"/>
        </w:rPr>
        <w:t>n</w:t>
      </w:r>
      <w:r w:rsidR="00016054">
        <w:t>ović</w:t>
      </w:r>
      <w:r w:rsidRPr="00384B32">
        <w:rPr>
          <w:spacing w:val="-1"/>
        </w:rPr>
        <w:t xml:space="preserve"> </w:t>
      </w:r>
      <w:r w:rsidR="003E3E9A" w:rsidRPr="00384B32">
        <w:t>S.</w:t>
      </w:r>
      <w:r w:rsidR="003E3E9A">
        <w:t xml:space="preserve">, </w:t>
      </w:r>
      <w:r w:rsidRPr="00384B32">
        <w:rPr>
          <w:spacing w:val="-1"/>
        </w:rPr>
        <w:t>Ma</w:t>
      </w:r>
      <w:r w:rsidRPr="00384B32">
        <w:t>r</w:t>
      </w:r>
      <w:r w:rsidRPr="00384B32">
        <w:rPr>
          <w:spacing w:val="-1"/>
        </w:rPr>
        <w:t>ko</w:t>
      </w:r>
      <w:r w:rsidRPr="00384B32">
        <w:rPr>
          <w:spacing w:val="1"/>
        </w:rPr>
        <w:t>v</w:t>
      </w:r>
      <w:r w:rsidRPr="00384B32">
        <w:rPr>
          <w:spacing w:val="-1"/>
        </w:rPr>
        <w:t>i</w:t>
      </w:r>
      <w:r w:rsidR="00016054">
        <w:t>ć</w:t>
      </w:r>
      <w:r w:rsidRPr="00384B32">
        <w:rPr>
          <w:spacing w:val="-1"/>
        </w:rPr>
        <w:t xml:space="preserve"> </w:t>
      </w:r>
      <w:r w:rsidR="003E3E9A" w:rsidRPr="00384B32">
        <w:t>G.</w:t>
      </w:r>
      <w:r w:rsidR="003E3E9A">
        <w:t xml:space="preserve">, </w:t>
      </w:r>
      <w:r w:rsidRPr="00384B32">
        <w:rPr>
          <w:spacing w:val="-1"/>
        </w:rPr>
        <w:t>M</w:t>
      </w:r>
      <w:r w:rsidRPr="00384B32">
        <w:t>a</w:t>
      </w:r>
      <w:r w:rsidRPr="00384B32">
        <w:rPr>
          <w:spacing w:val="1"/>
        </w:rPr>
        <w:t>r</w:t>
      </w:r>
      <w:r w:rsidRPr="00384B32">
        <w:t>i</w:t>
      </w:r>
      <w:r w:rsidRPr="00384B32">
        <w:rPr>
          <w:spacing w:val="1"/>
        </w:rPr>
        <w:t>n</w:t>
      </w:r>
      <w:r w:rsidRPr="00384B32">
        <w:rPr>
          <w:spacing w:val="-1"/>
        </w:rPr>
        <w:t>o</w:t>
      </w:r>
      <w:r w:rsidRPr="00384B32">
        <w:rPr>
          <w:spacing w:val="1"/>
        </w:rPr>
        <w:t>v</w:t>
      </w:r>
      <w:r w:rsidRPr="00384B32">
        <w:rPr>
          <w:spacing w:val="-1"/>
        </w:rPr>
        <w:t>i</w:t>
      </w:r>
      <w:r w:rsidRPr="00384B32">
        <w:t>ć-Ci</w:t>
      </w:r>
      <w:r w:rsidRPr="00384B32">
        <w:rPr>
          <w:spacing w:val="-1"/>
        </w:rPr>
        <w:t>n</w:t>
      </w:r>
      <w:r w:rsidRPr="00384B32">
        <w:t>cov</w:t>
      </w:r>
      <w:r w:rsidRPr="00384B32">
        <w:rPr>
          <w:spacing w:val="-1"/>
        </w:rPr>
        <w:t>i</w:t>
      </w:r>
      <w:r w:rsidR="00016054">
        <w:t>ć</w:t>
      </w:r>
      <w:r w:rsidRPr="00384B32">
        <w:t xml:space="preserve"> </w:t>
      </w:r>
      <w:r w:rsidR="003E3E9A" w:rsidRPr="00384B32">
        <w:t>M.</w:t>
      </w:r>
      <w:r w:rsidR="00BC3BCD">
        <w:t>,</w:t>
      </w:r>
      <w:r w:rsidR="003E3E9A">
        <w:t xml:space="preserve"> </w:t>
      </w:r>
      <w:r w:rsidRPr="003E3E9A">
        <w:t>Thermal behavior of modified urea–formaldehyde resins</w:t>
      </w:r>
      <w:r w:rsidR="003E3E9A">
        <w:t>.</w:t>
      </w:r>
      <w:r w:rsidRPr="00384B32">
        <w:t xml:space="preserve"> J. T</w:t>
      </w:r>
      <w:r w:rsidRPr="00384B32">
        <w:rPr>
          <w:spacing w:val="1"/>
        </w:rPr>
        <w:t>h</w:t>
      </w:r>
      <w:r w:rsidRPr="00384B32">
        <w:t>er</w:t>
      </w:r>
      <w:r w:rsidRPr="00384B32">
        <w:rPr>
          <w:spacing w:val="-2"/>
        </w:rPr>
        <w:t>m</w:t>
      </w:r>
      <w:r w:rsidRPr="00384B32">
        <w:t>.</w:t>
      </w:r>
      <w:r w:rsidRPr="00384B32">
        <w:rPr>
          <w:spacing w:val="1"/>
        </w:rPr>
        <w:t xml:space="preserve"> </w:t>
      </w:r>
      <w:r w:rsidRPr="00384B32">
        <w:t>A</w:t>
      </w:r>
      <w:r w:rsidRPr="00384B32">
        <w:rPr>
          <w:spacing w:val="1"/>
        </w:rPr>
        <w:t>n</w:t>
      </w:r>
      <w:r w:rsidRPr="00384B32">
        <w:t>al. Cal</w:t>
      </w:r>
      <w:r w:rsidRPr="00384B32">
        <w:rPr>
          <w:spacing w:val="1"/>
        </w:rPr>
        <w:t>o</w:t>
      </w:r>
      <w:r w:rsidRPr="00384B32">
        <w:t>r</w:t>
      </w:r>
      <w:r w:rsidRPr="00384B32">
        <w:rPr>
          <w:spacing w:val="1"/>
        </w:rPr>
        <w:t>i</w:t>
      </w:r>
      <w:r w:rsidRPr="00384B32">
        <w:rPr>
          <w:spacing w:val="-2"/>
        </w:rPr>
        <w:t>m</w:t>
      </w:r>
      <w:r w:rsidRPr="00384B32">
        <w:t>,</w:t>
      </w:r>
      <w:r w:rsidRPr="00384B32">
        <w:rPr>
          <w:b/>
        </w:rPr>
        <w:t xml:space="preserve"> </w:t>
      </w:r>
      <w:r w:rsidR="00DC3354" w:rsidRPr="00DC3354">
        <w:rPr>
          <w:b/>
        </w:rPr>
        <w:t>1</w:t>
      </w:r>
      <w:r w:rsidR="00DC3354" w:rsidRPr="00DC3354">
        <w:rPr>
          <w:b/>
          <w:spacing w:val="1"/>
        </w:rPr>
        <w:t>0</w:t>
      </w:r>
      <w:r w:rsidR="00DC3354" w:rsidRPr="00DC3354">
        <w:rPr>
          <w:b/>
        </w:rPr>
        <w:t>4</w:t>
      </w:r>
      <w:r w:rsidR="00DC3354">
        <w:rPr>
          <w:b/>
        </w:rPr>
        <w:t xml:space="preserve"> </w:t>
      </w:r>
      <w:r w:rsidR="00DC3354" w:rsidRPr="00DC3354">
        <w:t>(</w:t>
      </w:r>
      <w:r w:rsidRPr="00DC3354">
        <w:rPr>
          <w:spacing w:val="1"/>
        </w:rPr>
        <w:t>2</w:t>
      </w:r>
      <w:r w:rsidRPr="00DC3354">
        <w:rPr>
          <w:spacing w:val="-1"/>
        </w:rPr>
        <w:t>0</w:t>
      </w:r>
      <w:r w:rsidRPr="00DC3354">
        <w:rPr>
          <w:spacing w:val="1"/>
        </w:rPr>
        <w:t>11</w:t>
      </w:r>
      <w:r w:rsidR="00016054">
        <w:rPr>
          <w:spacing w:val="1"/>
        </w:rPr>
        <w:t xml:space="preserve">) </w:t>
      </w:r>
      <w:r w:rsidRPr="00384B32">
        <w:t>1</w:t>
      </w:r>
      <w:r w:rsidRPr="00384B32">
        <w:rPr>
          <w:spacing w:val="1"/>
        </w:rPr>
        <w:t>1</w:t>
      </w:r>
      <w:r w:rsidRPr="00384B32">
        <w:t>59</w:t>
      </w:r>
      <w:r w:rsidRPr="00384B32">
        <w:rPr>
          <w:spacing w:val="1"/>
        </w:rPr>
        <w:t>–</w:t>
      </w:r>
      <w:r w:rsidRPr="00384B32">
        <w:t>11</w:t>
      </w:r>
      <w:r w:rsidRPr="00384B32">
        <w:rPr>
          <w:spacing w:val="1"/>
        </w:rPr>
        <w:t>6</w:t>
      </w:r>
      <w:r w:rsidRPr="00384B32">
        <w:t>6.</w:t>
      </w:r>
    </w:p>
    <w:p w:rsidR="00193D29" w:rsidRPr="00384B32" w:rsidRDefault="00016054" w:rsidP="00193D29">
      <w:pPr>
        <w:pStyle w:val="ListParagraph"/>
        <w:numPr>
          <w:ilvl w:val="0"/>
          <w:numId w:val="6"/>
        </w:numPr>
        <w:autoSpaceDE w:val="0"/>
        <w:autoSpaceDN w:val="0"/>
        <w:adjustRightInd w:val="0"/>
        <w:jc w:val="both"/>
      </w:pPr>
      <w:r>
        <w:t>Kim</w:t>
      </w:r>
      <w:r w:rsidR="00193D29" w:rsidRPr="00384B32">
        <w:t xml:space="preserve"> </w:t>
      </w:r>
      <w:r w:rsidR="003E3E9A" w:rsidRPr="00384B32">
        <w:t>M.G</w:t>
      </w:r>
      <w:r w:rsidR="00BC3BCD">
        <w:rPr>
          <w:noProof/>
        </w:rPr>
        <w:t>.,</w:t>
      </w:r>
      <w:r w:rsidR="003E3E9A" w:rsidRPr="00384B32">
        <w:t xml:space="preserve"> </w:t>
      </w:r>
      <w:r w:rsidR="00193D29" w:rsidRPr="003E3E9A">
        <w:t>Examination of selected synthesis parameters for wood adhesive-type urea-formaldehyde resins by 13C NMR spectroscopy</w:t>
      </w:r>
      <w:r w:rsidR="003E3E9A">
        <w:t>.</w:t>
      </w:r>
      <w:r w:rsidR="00193D29" w:rsidRPr="00384B32">
        <w:t xml:space="preserve"> </w:t>
      </w:r>
      <w:r w:rsidR="000E174A">
        <w:t xml:space="preserve"> ‎J. Appl. Polym. Sci</w:t>
      </w:r>
      <w:r w:rsidR="000E174A">
        <w:rPr>
          <w:color w:val="FF0000"/>
        </w:rPr>
        <w:t>.</w:t>
      </w:r>
      <w:r w:rsidR="00193D29" w:rsidRPr="00384B32">
        <w:t xml:space="preserve"> </w:t>
      </w:r>
      <w:r w:rsidR="00150755" w:rsidRPr="00150755">
        <w:rPr>
          <w:b/>
        </w:rPr>
        <w:t>80</w:t>
      </w:r>
      <w:r w:rsidR="00150755" w:rsidRPr="00384B32">
        <w:t>(14)</w:t>
      </w:r>
      <w:r w:rsidR="00150755">
        <w:t xml:space="preserve"> (</w:t>
      </w:r>
      <w:r w:rsidR="00193D29" w:rsidRPr="00150755">
        <w:t>2001</w:t>
      </w:r>
      <w:r w:rsidR="00150755">
        <w:t>),</w:t>
      </w:r>
      <w:r w:rsidR="00CF2B01">
        <w:t xml:space="preserve"> </w:t>
      </w:r>
      <w:r w:rsidR="00193D29" w:rsidRPr="00384B32">
        <w:t>2800-2814</w:t>
      </w:r>
      <w:r>
        <w:t>.</w:t>
      </w:r>
    </w:p>
    <w:p w:rsidR="00193D29" w:rsidRPr="00384B32" w:rsidRDefault="00016054" w:rsidP="00193D29">
      <w:pPr>
        <w:pStyle w:val="Default"/>
        <w:numPr>
          <w:ilvl w:val="0"/>
          <w:numId w:val="6"/>
        </w:numPr>
        <w:jc w:val="both"/>
        <w:rPr>
          <w:color w:val="auto"/>
        </w:rPr>
      </w:pPr>
      <w:r>
        <w:rPr>
          <w:color w:val="auto"/>
        </w:rPr>
        <w:t>Ringena</w:t>
      </w:r>
      <w:r w:rsidR="00193D29" w:rsidRPr="00384B32">
        <w:rPr>
          <w:color w:val="auto"/>
        </w:rPr>
        <w:t xml:space="preserve"> </w:t>
      </w:r>
      <w:r w:rsidR="00DC3354" w:rsidRPr="00384B32">
        <w:rPr>
          <w:color w:val="auto"/>
        </w:rPr>
        <w:t>O.</w:t>
      </w:r>
      <w:r w:rsidR="00DC3354">
        <w:rPr>
          <w:color w:val="auto"/>
        </w:rPr>
        <w:t>,</w:t>
      </w:r>
      <w:r w:rsidR="00193D29" w:rsidRPr="00384B32">
        <w:rPr>
          <w:color w:val="auto"/>
        </w:rPr>
        <w:t xml:space="preserve"> </w:t>
      </w:r>
      <w:r w:rsidR="00193D29" w:rsidRPr="00E82B68">
        <w:rPr>
          <w:noProof/>
          <w:color w:val="auto"/>
        </w:rPr>
        <w:t>Janzon</w:t>
      </w:r>
      <w:r w:rsidR="00193D29" w:rsidRPr="00384B32">
        <w:rPr>
          <w:color w:val="auto"/>
        </w:rPr>
        <w:t xml:space="preserve"> </w:t>
      </w:r>
      <w:r w:rsidR="00DC3354" w:rsidRPr="00384B32">
        <w:rPr>
          <w:color w:val="auto"/>
        </w:rPr>
        <w:t>R.</w:t>
      </w:r>
      <w:r w:rsidR="00DC3354">
        <w:rPr>
          <w:color w:val="auto"/>
        </w:rPr>
        <w:t>,</w:t>
      </w:r>
      <w:r>
        <w:rPr>
          <w:color w:val="auto"/>
        </w:rPr>
        <w:t xml:space="preserve"> Pfizenmayer</w:t>
      </w:r>
      <w:r w:rsidR="00193D29" w:rsidRPr="00384B32">
        <w:rPr>
          <w:color w:val="auto"/>
        </w:rPr>
        <w:t xml:space="preserve"> </w:t>
      </w:r>
      <w:r w:rsidR="00DC3354" w:rsidRPr="00384B32">
        <w:rPr>
          <w:color w:val="auto"/>
        </w:rPr>
        <w:t>G.</w:t>
      </w:r>
      <w:r w:rsidR="00DC3354">
        <w:rPr>
          <w:color w:val="auto"/>
        </w:rPr>
        <w:t xml:space="preserve">, </w:t>
      </w:r>
      <w:r>
        <w:rPr>
          <w:color w:val="auto"/>
        </w:rPr>
        <w:t>Schulte</w:t>
      </w:r>
      <w:r w:rsidR="00193D29" w:rsidRPr="00384B32">
        <w:rPr>
          <w:color w:val="auto"/>
        </w:rPr>
        <w:t xml:space="preserve"> </w:t>
      </w:r>
      <w:r w:rsidR="00DC3354" w:rsidRPr="00384B32">
        <w:rPr>
          <w:color w:val="auto"/>
        </w:rPr>
        <w:t>M.</w:t>
      </w:r>
      <w:r w:rsidR="00DC3354">
        <w:rPr>
          <w:color w:val="auto"/>
        </w:rPr>
        <w:t xml:space="preserve">, </w:t>
      </w:r>
      <w:r>
        <w:rPr>
          <w:color w:val="auto"/>
        </w:rPr>
        <w:t>Lehnen</w:t>
      </w:r>
      <w:r w:rsidR="00193D29" w:rsidRPr="00384B32">
        <w:rPr>
          <w:color w:val="auto"/>
        </w:rPr>
        <w:t xml:space="preserve"> </w:t>
      </w:r>
      <w:r w:rsidR="00DC3354" w:rsidRPr="00384B32">
        <w:rPr>
          <w:color w:val="auto"/>
        </w:rPr>
        <w:t>R.</w:t>
      </w:r>
      <w:r w:rsidR="00BC3BCD">
        <w:rPr>
          <w:color w:val="auto"/>
        </w:rPr>
        <w:t>,</w:t>
      </w:r>
      <w:r w:rsidR="003E3E9A">
        <w:rPr>
          <w:color w:val="auto"/>
        </w:rPr>
        <w:t xml:space="preserve"> </w:t>
      </w:r>
      <w:r w:rsidR="00193D29" w:rsidRPr="00DC3354">
        <w:rPr>
          <w:color w:val="auto"/>
        </w:rPr>
        <w:t>Estimating the hydrolytic durability of cured wood adhesives by measuring formaldehyde liberation and structural stability</w:t>
      </w:r>
      <w:r w:rsidR="003E3E9A">
        <w:rPr>
          <w:color w:val="auto"/>
        </w:rPr>
        <w:t>.</w:t>
      </w:r>
      <w:r w:rsidR="00193D29" w:rsidRPr="00384B32">
        <w:rPr>
          <w:color w:val="auto"/>
        </w:rPr>
        <w:t xml:space="preserve"> Holz</w:t>
      </w:r>
      <w:r w:rsidR="000C4958">
        <w:rPr>
          <w:color w:val="auto"/>
        </w:rPr>
        <w:t xml:space="preserve"> </w:t>
      </w:r>
      <w:proofErr w:type="gramStart"/>
      <w:r w:rsidR="000C4958">
        <w:rPr>
          <w:color w:val="auto"/>
        </w:rPr>
        <w:t>als</w:t>
      </w:r>
      <w:proofErr w:type="gramEnd"/>
      <w:r w:rsidR="00193D29" w:rsidRPr="00384B32">
        <w:rPr>
          <w:color w:val="auto"/>
        </w:rPr>
        <w:t xml:space="preserve"> Roh- und Werkstoff</w:t>
      </w:r>
      <w:r w:rsidR="003E3E9A">
        <w:rPr>
          <w:color w:val="auto"/>
        </w:rPr>
        <w:t>,</w:t>
      </w:r>
      <w:r w:rsidR="00193D29" w:rsidRPr="00384B32">
        <w:rPr>
          <w:color w:val="auto"/>
        </w:rPr>
        <w:t xml:space="preserve"> </w:t>
      </w:r>
      <w:r w:rsidR="00DC3354" w:rsidRPr="00DC3354">
        <w:rPr>
          <w:b/>
          <w:color w:val="auto"/>
        </w:rPr>
        <w:t>64</w:t>
      </w:r>
      <w:r w:rsidR="00DC3354">
        <w:rPr>
          <w:color w:val="auto"/>
        </w:rPr>
        <w:t xml:space="preserve"> (</w:t>
      </w:r>
      <w:r w:rsidR="00193D29" w:rsidRPr="00DC3354">
        <w:rPr>
          <w:color w:val="auto"/>
        </w:rPr>
        <w:t>2006</w:t>
      </w:r>
      <w:r>
        <w:rPr>
          <w:color w:val="auto"/>
        </w:rPr>
        <w:t>)</w:t>
      </w:r>
      <w:r w:rsidR="00BC3BCD">
        <w:rPr>
          <w:color w:val="auto"/>
        </w:rPr>
        <w:t xml:space="preserve"> </w:t>
      </w:r>
      <w:r w:rsidR="00193D29" w:rsidRPr="00384B32">
        <w:rPr>
          <w:color w:val="auto"/>
        </w:rPr>
        <w:t xml:space="preserve">321–326. </w:t>
      </w:r>
    </w:p>
    <w:p w:rsidR="00F51C5C" w:rsidRPr="000C4958" w:rsidRDefault="00016054" w:rsidP="00D44F11">
      <w:pPr>
        <w:pStyle w:val="Default"/>
        <w:numPr>
          <w:ilvl w:val="0"/>
          <w:numId w:val="6"/>
        </w:numPr>
        <w:jc w:val="both"/>
      </w:pPr>
      <w:r>
        <w:rPr>
          <w:color w:val="auto"/>
        </w:rPr>
        <w:t>Kim</w:t>
      </w:r>
      <w:r w:rsidR="00193D29" w:rsidRPr="00384B32">
        <w:rPr>
          <w:color w:val="auto"/>
        </w:rPr>
        <w:t xml:space="preserve"> </w:t>
      </w:r>
      <w:r w:rsidR="003E3E9A" w:rsidRPr="00384B32">
        <w:rPr>
          <w:color w:val="auto"/>
        </w:rPr>
        <w:t>S.</w:t>
      </w:r>
      <w:r w:rsidR="003E3E9A">
        <w:rPr>
          <w:color w:val="auto"/>
        </w:rPr>
        <w:t>,</w:t>
      </w:r>
      <w:r w:rsidR="003E3E9A" w:rsidRPr="00384B32">
        <w:rPr>
          <w:color w:val="auto"/>
        </w:rPr>
        <w:t xml:space="preserve"> </w:t>
      </w:r>
      <w:r>
        <w:rPr>
          <w:color w:val="auto"/>
        </w:rPr>
        <w:t>Kim</w:t>
      </w:r>
      <w:r w:rsidR="00193D29" w:rsidRPr="00384B32">
        <w:rPr>
          <w:color w:val="auto"/>
        </w:rPr>
        <w:t xml:space="preserve"> </w:t>
      </w:r>
      <w:r w:rsidR="000C4958">
        <w:rPr>
          <w:color w:val="auto"/>
        </w:rPr>
        <w:t>H.</w:t>
      </w:r>
      <w:r w:rsidR="003E3E9A" w:rsidRPr="00384B32">
        <w:rPr>
          <w:color w:val="auto"/>
        </w:rPr>
        <w:t>J.</w:t>
      </w:r>
      <w:r w:rsidR="003E3E9A">
        <w:rPr>
          <w:color w:val="auto"/>
        </w:rPr>
        <w:t>,</w:t>
      </w:r>
      <w:r w:rsidR="003E3E9A" w:rsidRPr="00384B32">
        <w:rPr>
          <w:color w:val="auto"/>
        </w:rPr>
        <w:t xml:space="preserve"> </w:t>
      </w:r>
      <w:r>
        <w:rPr>
          <w:color w:val="auto"/>
        </w:rPr>
        <w:t>Kim</w:t>
      </w:r>
      <w:r w:rsidR="00193D29" w:rsidRPr="00384B32">
        <w:rPr>
          <w:color w:val="auto"/>
        </w:rPr>
        <w:t xml:space="preserve"> </w:t>
      </w:r>
      <w:r w:rsidR="000C4958">
        <w:rPr>
          <w:color w:val="auto"/>
        </w:rPr>
        <w:t>H.</w:t>
      </w:r>
      <w:r w:rsidR="003E3E9A" w:rsidRPr="00384B32">
        <w:rPr>
          <w:color w:val="auto"/>
        </w:rPr>
        <w:t>S.</w:t>
      </w:r>
      <w:r w:rsidR="003E3E9A">
        <w:rPr>
          <w:color w:val="auto"/>
        </w:rPr>
        <w:t>,</w:t>
      </w:r>
      <w:r w:rsidR="003E3E9A" w:rsidRPr="00384B32">
        <w:rPr>
          <w:color w:val="auto"/>
        </w:rPr>
        <w:t xml:space="preserve"> </w:t>
      </w:r>
      <w:r w:rsidR="00193D29" w:rsidRPr="00384B32">
        <w:rPr>
          <w:color w:val="auto"/>
        </w:rPr>
        <w:t xml:space="preserve">Lee </w:t>
      </w:r>
      <w:r w:rsidR="000C4958">
        <w:rPr>
          <w:color w:val="auto"/>
        </w:rPr>
        <w:t>H.</w:t>
      </w:r>
      <w:r w:rsidR="003E3E9A" w:rsidRPr="00384B32">
        <w:rPr>
          <w:color w:val="auto"/>
        </w:rPr>
        <w:t>H.</w:t>
      </w:r>
      <w:r w:rsidR="000C4958">
        <w:rPr>
          <w:color w:val="auto"/>
        </w:rPr>
        <w:t>,</w:t>
      </w:r>
      <w:r w:rsidR="003E3E9A" w:rsidRPr="00384B32">
        <w:rPr>
          <w:color w:val="auto"/>
        </w:rPr>
        <w:t xml:space="preserve"> </w:t>
      </w:r>
      <w:r w:rsidR="00193D29" w:rsidRPr="00DC3354">
        <w:rPr>
          <w:color w:val="auto"/>
        </w:rPr>
        <w:t>Effect of Bio-Scavengers on the Curing   Behavior and Bonding Properties of Melamine-Formaldehyde Resins</w:t>
      </w:r>
      <w:r w:rsidR="003E3E9A">
        <w:rPr>
          <w:color w:val="auto"/>
        </w:rPr>
        <w:t>.</w:t>
      </w:r>
      <w:r w:rsidR="00193D29" w:rsidRPr="00384B32">
        <w:rPr>
          <w:color w:val="auto"/>
        </w:rPr>
        <w:t xml:space="preserve"> </w:t>
      </w:r>
      <w:r w:rsidR="000E174A">
        <w:rPr>
          <w:rStyle w:val="st"/>
        </w:rPr>
        <w:t>Macromol. Mater. Eng</w:t>
      </w:r>
      <w:r w:rsidR="00CF2B01">
        <w:rPr>
          <w:rStyle w:val="st"/>
        </w:rPr>
        <w:t xml:space="preserve"> </w:t>
      </w:r>
      <w:r w:rsidR="000E174A">
        <w:rPr>
          <w:rStyle w:val="st"/>
        </w:rPr>
        <w:t>.</w:t>
      </w:r>
      <w:r w:rsidR="00193D29" w:rsidRPr="00D44F11">
        <w:rPr>
          <w:b/>
          <w:color w:val="auto"/>
        </w:rPr>
        <w:t>291</w:t>
      </w:r>
      <w:r w:rsidR="00193D29" w:rsidRPr="00DC3354">
        <w:rPr>
          <w:color w:val="auto"/>
        </w:rPr>
        <w:t>(2006</w:t>
      </w:r>
      <w:r w:rsidR="00DC3354" w:rsidRPr="00DC3354">
        <w:rPr>
          <w:color w:val="auto"/>
        </w:rPr>
        <w:t>)</w:t>
      </w:r>
      <w:r w:rsidR="00BC3BCD">
        <w:rPr>
          <w:color w:val="auto"/>
        </w:rPr>
        <w:t xml:space="preserve"> </w:t>
      </w:r>
      <w:r w:rsidR="00193D29" w:rsidRPr="00384B32">
        <w:rPr>
          <w:color w:val="auto"/>
        </w:rPr>
        <w:t xml:space="preserve">1027–1034. </w:t>
      </w:r>
    </w:p>
    <w:p w:rsidR="000C4958" w:rsidRDefault="000C4958" w:rsidP="000C4958">
      <w:pPr>
        <w:pStyle w:val="Default"/>
        <w:jc w:val="both"/>
      </w:pPr>
    </w:p>
    <w:sectPr w:rsidR="000C4958" w:rsidSect="00D62A57">
      <w:headerReference w:type="default" r:id="rId20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4A1" w:rsidRDefault="005E34A1">
      <w:r>
        <w:separator/>
      </w:r>
    </w:p>
  </w:endnote>
  <w:endnote w:type="continuationSeparator" w:id="0">
    <w:p w:rsidR="005E34A1" w:rsidRDefault="005E3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dvGulliv-R">
    <w:altName w:val="MS Mincho"/>
    <w:charset w:val="00"/>
    <w:family w:val="auto"/>
    <w:pitch w:val="default"/>
    <w:sig w:usb0="00000001" w:usb1="08070000" w:usb2="00000010" w:usb3="00000000" w:csb0="00020000" w:csb1="00000000"/>
  </w:font>
  <w:font w:name="OneGulliverA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4A1" w:rsidRDefault="005E34A1">
      <w:r>
        <w:separator/>
      </w:r>
    </w:p>
  </w:footnote>
  <w:footnote w:type="continuationSeparator" w:id="0">
    <w:p w:rsidR="005E34A1" w:rsidRDefault="005E34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DE3" w:rsidRPr="00ED09E2" w:rsidRDefault="006B4DE3" w:rsidP="00D62A57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</w:rPr>
    </w:pPr>
    <w:r w:rsidRPr="00ED09E2">
      <w:rPr>
        <w:b/>
        <w:sz w:val="18"/>
        <w:szCs w:val="18"/>
      </w:rPr>
      <w:t>X</w:t>
    </w:r>
    <w:r>
      <w:rPr>
        <w:b/>
        <w:sz w:val="18"/>
        <w:szCs w:val="18"/>
      </w:rPr>
      <w:t>I</w:t>
    </w:r>
    <w:r w:rsidRPr="00ED09E2">
      <w:rPr>
        <w:b/>
        <w:sz w:val="18"/>
        <w:szCs w:val="18"/>
      </w:rPr>
      <w:t xml:space="preserve"> SAVJETOVANJE HEMIČARA, TEHNOLOGA I EKOLOGA REPUBLIKE SRPSKE</w:t>
    </w:r>
  </w:p>
  <w:p w:rsidR="006B4DE3" w:rsidRPr="00ED09E2" w:rsidRDefault="006B4DE3" w:rsidP="00D62A57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835C2"/>
    <w:multiLevelType w:val="hybridMultilevel"/>
    <w:tmpl w:val="3F32DE66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2BC2590"/>
    <w:multiLevelType w:val="hybridMultilevel"/>
    <w:tmpl w:val="78E2D9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8F25ADB"/>
    <w:multiLevelType w:val="hybridMultilevel"/>
    <w:tmpl w:val="73CCD752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3B277657"/>
    <w:multiLevelType w:val="hybridMultilevel"/>
    <w:tmpl w:val="2D7C32E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5D82A2B"/>
    <w:multiLevelType w:val="multilevel"/>
    <w:tmpl w:val="E5466F5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7E23644D"/>
    <w:multiLevelType w:val="multilevel"/>
    <w:tmpl w:val="94284FBC"/>
    <w:lvl w:ilvl="0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10" w:hanging="144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."/>
      <w:lvlJc w:val="left"/>
      <w:pPr>
        <w:ind w:left="2565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95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1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65" w:hanging="252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savePreviewPicture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LYwsTQyNjYzMzMwN7dU0lEKTi0uzszPAymwqAUAhsfERiwAAAA="/>
  </w:docVars>
  <w:rsids>
    <w:rsidRoot w:val="005903E0"/>
    <w:rsid w:val="00016054"/>
    <w:rsid w:val="00033821"/>
    <w:rsid w:val="00082E58"/>
    <w:rsid w:val="00083E53"/>
    <w:rsid w:val="000C194D"/>
    <w:rsid w:val="000C425C"/>
    <w:rsid w:val="000C4958"/>
    <w:rsid w:val="000C6EDF"/>
    <w:rsid w:val="000E174A"/>
    <w:rsid w:val="00101533"/>
    <w:rsid w:val="0010726D"/>
    <w:rsid w:val="0013754E"/>
    <w:rsid w:val="00150755"/>
    <w:rsid w:val="00170759"/>
    <w:rsid w:val="00177FE8"/>
    <w:rsid w:val="00193D29"/>
    <w:rsid w:val="002075FD"/>
    <w:rsid w:val="00214900"/>
    <w:rsid w:val="002262A0"/>
    <w:rsid w:val="00230E64"/>
    <w:rsid w:val="00257F43"/>
    <w:rsid w:val="00263E43"/>
    <w:rsid w:val="00297BE9"/>
    <w:rsid w:val="002C1231"/>
    <w:rsid w:val="002F32E1"/>
    <w:rsid w:val="0031179E"/>
    <w:rsid w:val="003408F6"/>
    <w:rsid w:val="00341640"/>
    <w:rsid w:val="003613AF"/>
    <w:rsid w:val="003634BE"/>
    <w:rsid w:val="003C41BD"/>
    <w:rsid w:val="003E3859"/>
    <w:rsid w:val="003E3E9A"/>
    <w:rsid w:val="003F1052"/>
    <w:rsid w:val="003F21BD"/>
    <w:rsid w:val="00452D6B"/>
    <w:rsid w:val="00480BD8"/>
    <w:rsid w:val="0048169F"/>
    <w:rsid w:val="004816B4"/>
    <w:rsid w:val="004A0FDC"/>
    <w:rsid w:val="004D1E48"/>
    <w:rsid w:val="004D7538"/>
    <w:rsid w:val="004E452B"/>
    <w:rsid w:val="005311CC"/>
    <w:rsid w:val="00545C46"/>
    <w:rsid w:val="00570438"/>
    <w:rsid w:val="00576241"/>
    <w:rsid w:val="005903E0"/>
    <w:rsid w:val="005B31A5"/>
    <w:rsid w:val="005D4451"/>
    <w:rsid w:val="005D5D92"/>
    <w:rsid w:val="005E34A1"/>
    <w:rsid w:val="0060005D"/>
    <w:rsid w:val="006125E9"/>
    <w:rsid w:val="00613ABE"/>
    <w:rsid w:val="006802BE"/>
    <w:rsid w:val="006B4DE3"/>
    <w:rsid w:val="006D46DF"/>
    <w:rsid w:val="00701477"/>
    <w:rsid w:val="00721F3B"/>
    <w:rsid w:val="00722377"/>
    <w:rsid w:val="00726028"/>
    <w:rsid w:val="007305C1"/>
    <w:rsid w:val="00751B94"/>
    <w:rsid w:val="0078501E"/>
    <w:rsid w:val="00793960"/>
    <w:rsid w:val="007959BB"/>
    <w:rsid w:val="007C6728"/>
    <w:rsid w:val="007D33F0"/>
    <w:rsid w:val="008203FB"/>
    <w:rsid w:val="0089201D"/>
    <w:rsid w:val="008B7835"/>
    <w:rsid w:val="008C5346"/>
    <w:rsid w:val="008F1A0C"/>
    <w:rsid w:val="00902B94"/>
    <w:rsid w:val="00937EFC"/>
    <w:rsid w:val="00A52209"/>
    <w:rsid w:val="00A568C6"/>
    <w:rsid w:val="00A6212A"/>
    <w:rsid w:val="00A6519F"/>
    <w:rsid w:val="00A75A12"/>
    <w:rsid w:val="00A91B00"/>
    <w:rsid w:val="00AA6690"/>
    <w:rsid w:val="00AB0096"/>
    <w:rsid w:val="00AC6F83"/>
    <w:rsid w:val="00B21B9D"/>
    <w:rsid w:val="00B47010"/>
    <w:rsid w:val="00B868A4"/>
    <w:rsid w:val="00BA4A0C"/>
    <w:rsid w:val="00BC3BCD"/>
    <w:rsid w:val="00BC6CBC"/>
    <w:rsid w:val="00BF28CE"/>
    <w:rsid w:val="00C36445"/>
    <w:rsid w:val="00CA6429"/>
    <w:rsid w:val="00CC49D4"/>
    <w:rsid w:val="00CF2B01"/>
    <w:rsid w:val="00D27EB6"/>
    <w:rsid w:val="00D44F11"/>
    <w:rsid w:val="00D62A57"/>
    <w:rsid w:val="00D77238"/>
    <w:rsid w:val="00D95984"/>
    <w:rsid w:val="00DC3354"/>
    <w:rsid w:val="00E11A43"/>
    <w:rsid w:val="00E34571"/>
    <w:rsid w:val="00E81C15"/>
    <w:rsid w:val="00E82B68"/>
    <w:rsid w:val="00EE3F54"/>
    <w:rsid w:val="00F51C5C"/>
    <w:rsid w:val="00F75888"/>
    <w:rsid w:val="00F879C6"/>
    <w:rsid w:val="00F9708D"/>
    <w:rsid w:val="00FA6367"/>
    <w:rsid w:val="00FE6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3E0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5903E0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5903E0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5903E0"/>
    <w:pPr>
      <w:tabs>
        <w:tab w:val="center" w:pos="4680"/>
        <w:tab w:val="right" w:pos="9360"/>
      </w:tabs>
    </w:pPr>
    <w:rPr>
      <w:snapToGrid/>
    </w:rPr>
  </w:style>
  <w:style w:type="character" w:customStyle="1" w:styleId="HeaderChar">
    <w:name w:val="Header Char"/>
    <w:basedOn w:val="DefaultParagraphFont"/>
    <w:link w:val="Header"/>
    <w:uiPriority w:val="99"/>
    <w:rsid w:val="005903E0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rsid w:val="005903E0"/>
    <w:rPr>
      <w:color w:val="0000FF"/>
      <w:u w:val="single"/>
    </w:rPr>
  </w:style>
  <w:style w:type="character" w:customStyle="1" w:styleId="FontStyle18">
    <w:name w:val="Font Style18"/>
    <w:basedOn w:val="DefaultParagraphFont"/>
    <w:rsid w:val="005903E0"/>
    <w:rPr>
      <w:rFonts w:ascii="Calibri" w:hAnsi="Calibri" w:cs="Calibri"/>
      <w:sz w:val="16"/>
      <w:szCs w:val="16"/>
    </w:rPr>
  </w:style>
  <w:style w:type="paragraph" w:styleId="NormalWeb">
    <w:name w:val="Normal (Web)"/>
    <w:basedOn w:val="Normal"/>
    <w:rsid w:val="00083E53"/>
    <w:pPr>
      <w:suppressAutoHyphens/>
      <w:autoSpaceDE w:val="0"/>
      <w:spacing w:before="280" w:after="115"/>
      <w:ind w:firstLine="284"/>
      <w:jc w:val="both"/>
    </w:pPr>
    <w:rPr>
      <w:snapToGrid/>
      <w:sz w:val="22"/>
      <w:szCs w:val="22"/>
      <w:lang w:val="sr-Cyrl-CS" w:eastAsia="ar-SA"/>
    </w:rPr>
  </w:style>
  <w:style w:type="paragraph" w:styleId="NoSpacing">
    <w:name w:val="No Spacing"/>
    <w:qFormat/>
    <w:rsid w:val="00083E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2A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2A57"/>
    <w:rPr>
      <w:rFonts w:ascii="Tahoma" w:eastAsia="Times New Roman" w:hAnsi="Tahoma" w:cs="Tahoma"/>
      <w:snapToGrid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0C194D"/>
    <w:pPr>
      <w:widowControl/>
      <w:ind w:left="720"/>
      <w:contextualSpacing/>
    </w:pPr>
    <w:rPr>
      <w:snapToGrid/>
      <w:sz w:val="24"/>
      <w:szCs w:val="24"/>
    </w:rPr>
  </w:style>
  <w:style w:type="paragraph" w:customStyle="1" w:styleId="Default">
    <w:name w:val="Default"/>
    <w:rsid w:val="00193D2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st">
    <w:name w:val="st"/>
    <w:basedOn w:val="DefaultParagraphFont"/>
    <w:rsid w:val="000E174A"/>
  </w:style>
  <w:style w:type="character" w:customStyle="1" w:styleId="WW8Num2z2">
    <w:name w:val="WW8Num2z2"/>
    <w:rsid w:val="00E81C15"/>
    <w:rPr>
      <w:rFonts w:ascii="Wingdings" w:hAnsi="Wingding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3E0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5903E0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5903E0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5903E0"/>
    <w:pPr>
      <w:tabs>
        <w:tab w:val="center" w:pos="4680"/>
        <w:tab w:val="right" w:pos="9360"/>
      </w:tabs>
    </w:pPr>
    <w:rPr>
      <w:snapToGrid/>
    </w:rPr>
  </w:style>
  <w:style w:type="character" w:customStyle="1" w:styleId="HeaderChar">
    <w:name w:val="Header Char"/>
    <w:basedOn w:val="DefaultParagraphFont"/>
    <w:link w:val="Header"/>
    <w:uiPriority w:val="99"/>
    <w:rsid w:val="005903E0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rsid w:val="005903E0"/>
    <w:rPr>
      <w:color w:val="0000FF"/>
      <w:u w:val="single"/>
    </w:rPr>
  </w:style>
  <w:style w:type="character" w:customStyle="1" w:styleId="FontStyle18">
    <w:name w:val="Font Style18"/>
    <w:basedOn w:val="DefaultParagraphFont"/>
    <w:rsid w:val="005903E0"/>
    <w:rPr>
      <w:rFonts w:ascii="Calibri" w:hAnsi="Calibri" w:cs="Calibri"/>
      <w:sz w:val="16"/>
      <w:szCs w:val="16"/>
    </w:rPr>
  </w:style>
  <w:style w:type="paragraph" w:styleId="NormalWeb">
    <w:name w:val="Normal (Web)"/>
    <w:basedOn w:val="Normal"/>
    <w:rsid w:val="00083E53"/>
    <w:pPr>
      <w:suppressAutoHyphens/>
      <w:autoSpaceDE w:val="0"/>
      <w:spacing w:before="280" w:after="115"/>
      <w:ind w:firstLine="284"/>
      <w:jc w:val="both"/>
    </w:pPr>
    <w:rPr>
      <w:snapToGrid/>
      <w:sz w:val="22"/>
      <w:szCs w:val="22"/>
      <w:lang w:val="sr-Cyrl-CS" w:eastAsia="ar-SA"/>
    </w:rPr>
  </w:style>
  <w:style w:type="paragraph" w:styleId="NoSpacing">
    <w:name w:val="No Spacing"/>
    <w:qFormat/>
    <w:rsid w:val="00083E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2A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2A57"/>
    <w:rPr>
      <w:rFonts w:ascii="Tahoma" w:eastAsia="Times New Roman" w:hAnsi="Tahoma" w:cs="Tahoma"/>
      <w:snapToGrid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0C194D"/>
    <w:pPr>
      <w:widowControl/>
      <w:ind w:left="720"/>
      <w:contextualSpacing/>
    </w:pPr>
    <w:rPr>
      <w:snapToGrid/>
      <w:sz w:val="24"/>
      <w:szCs w:val="24"/>
    </w:rPr>
  </w:style>
  <w:style w:type="paragraph" w:customStyle="1" w:styleId="Default">
    <w:name w:val="Default"/>
    <w:rsid w:val="00193D2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st">
    <w:name w:val="st"/>
    <w:basedOn w:val="DefaultParagraphFont"/>
    <w:rsid w:val="000E174A"/>
  </w:style>
  <w:style w:type="character" w:customStyle="1" w:styleId="WW8Num2z2">
    <w:name w:val="WW8Num2z2"/>
    <w:rsid w:val="00E81C15"/>
    <w:rPr>
      <w:rFonts w:ascii="Wingdings" w:hAnsi="Wingding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emf"/><Relationship Id="rId18" Type="http://schemas.openxmlformats.org/officeDocument/2006/relationships/chart" Target="charts/chart3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chart" Target="charts/chart2.xml"/><Relationship Id="rId2" Type="http://schemas.openxmlformats.org/officeDocument/2006/relationships/numbering" Target="numbering.xml"/><Relationship Id="rId16" Type="http://schemas.openxmlformats.org/officeDocument/2006/relationships/chart" Target="charts/chart1.xm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ena@vinca.rs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tiff"/><Relationship Id="rId10" Type="http://schemas.openxmlformats.org/officeDocument/2006/relationships/hyperlink" Target="mailto:bedpet@sezampro.rs" TargetMode="External"/><Relationship Id="rId19" Type="http://schemas.openxmlformats.org/officeDocument/2006/relationships/chart" Target="charts/chart4.xml"/><Relationship Id="rId4" Type="http://schemas.microsoft.com/office/2007/relationships/stylesWithEffects" Target="stylesWithEffects.xml"/><Relationship Id="rId9" Type="http://schemas.openxmlformats.org/officeDocument/2006/relationships/hyperlink" Target="mailto:jovanovicvojislav62@gmail.com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002077865266842"/>
          <c:y val="5.0925925925925992E-2"/>
          <c:w val="0.86942366579177599"/>
          <c:h val="0.6900925925925957"/>
        </c:manualLayout>
      </c:layout>
      <c:bar3D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Sheet2!$A$1:$A$5</c:f>
              <c:strCache>
                <c:ptCount val="5"/>
                <c:pt idx="0">
                  <c:v>KSF (100)</c:v>
                </c:pt>
                <c:pt idx="1">
                  <c:v>MC (100)</c:v>
                </c:pt>
                <c:pt idx="2">
                  <c:v>K10/MC (50:50)</c:v>
                </c:pt>
                <c:pt idx="3">
                  <c:v>KSF/MC (50:50)</c:v>
                </c:pt>
                <c:pt idx="4">
                  <c:v>K10 (100)</c:v>
                </c:pt>
              </c:strCache>
            </c:strRef>
          </c:cat>
          <c:val>
            <c:numRef>
              <c:f>Sheet2!$B$1:$B$5</c:f>
              <c:numCache>
                <c:formatCode>General</c:formatCode>
                <c:ptCount val="5"/>
                <c:pt idx="0">
                  <c:v>3.38</c:v>
                </c:pt>
                <c:pt idx="1">
                  <c:v>3.6</c:v>
                </c:pt>
                <c:pt idx="2">
                  <c:v>3.92</c:v>
                </c:pt>
                <c:pt idx="3">
                  <c:v>3.54</c:v>
                </c:pt>
                <c:pt idx="4">
                  <c:v>4.1599999999999975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2856320"/>
        <c:axId val="134236992"/>
        <c:axId val="0"/>
      </c:bar3DChart>
      <c:catAx>
        <c:axId val="13285632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b="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sr-Latn-RS" b="0">
                    <a:latin typeface="Times New Roman" pitchFamily="18" charset="0"/>
                    <a:cs typeface="Times New Roman" pitchFamily="18" charset="0"/>
                  </a:rPr>
                  <a:t>Sadržaj punila (%) u modifikovanim UF kompozitima</a:t>
                </a:r>
                <a:endParaRPr lang="en-US" b="0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0.20547922134733163"/>
              <c:y val="0.90383347914843981"/>
            </c:manualLayout>
          </c:layout>
          <c:overlay val="0"/>
        </c:title>
        <c:majorTickMark val="none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134236992"/>
        <c:crosses val="autoZero"/>
        <c:auto val="1"/>
        <c:lblAlgn val="ctr"/>
        <c:lblOffset val="100"/>
        <c:noMultiLvlLbl val="0"/>
      </c:catAx>
      <c:valAx>
        <c:axId val="134236992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 b="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sr-Latn-RS" b="0">
                    <a:latin typeface="Times New Roman" pitchFamily="18" charset="0"/>
                    <a:cs typeface="Times New Roman" pitchFamily="18" charset="0"/>
                  </a:rPr>
                  <a:t>pH</a:t>
                </a:r>
                <a:endParaRPr lang="en-US" b="0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1.4734251968503939E-2"/>
              <c:y val="0.39693606007582544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13285632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6432852143482628E-2"/>
          <c:y val="5.1400554097404488E-2"/>
          <c:w val="0.8730115923009627"/>
          <c:h val="0.67055956547098283"/>
        </c:manualLayout>
      </c:layout>
      <c:bar3D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Sheet1!$A$1:$A$5</c:f>
              <c:strCache>
                <c:ptCount val="5"/>
                <c:pt idx="0">
                  <c:v>KSF (100)</c:v>
                </c:pt>
                <c:pt idx="1">
                  <c:v>MC (100)</c:v>
                </c:pt>
                <c:pt idx="2">
                  <c:v>K10/MC (50:50)</c:v>
                </c:pt>
                <c:pt idx="3">
                  <c:v>KSF/MC (50:50)</c:v>
                </c:pt>
                <c:pt idx="4">
                  <c:v>K10 (100)</c:v>
                </c:pt>
              </c:strCache>
            </c:strRef>
          </c:cat>
          <c:val>
            <c:numRef>
              <c:f>Sheet1!$B$1:$B$5</c:f>
              <c:numCache>
                <c:formatCode>General</c:formatCode>
                <c:ptCount val="5"/>
                <c:pt idx="0">
                  <c:v>0.36030000000000084</c:v>
                </c:pt>
                <c:pt idx="1">
                  <c:v>0.61260000000000192</c:v>
                </c:pt>
                <c:pt idx="2">
                  <c:v>0.66060000000000219</c:v>
                </c:pt>
                <c:pt idx="3">
                  <c:v>1.3813</c:v>
                </c:pt>
                <c:pt idx="4">
                  <c:v>0.60060000000000191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85398528"/>
        <c:axId val="134238720"/>
        <c:axId val="0"/>
      </c:bar3DChart>
      <c:catAx>
        <c:axId val="85398528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1000"/>
                </a:pPr>
                <a:r>
                  <a:rPr lang="sr-Latn-RS" sz="1000" b="0">
                    <a:latin typeface="Times New Roman" pitchFamily="18" charset="0"/>
                    <a:cs typeface="Times New Roman" pitchFamily="18" charset="0"/>
                  </a:rPr>
                  <a:t>Sadržaj punila (%) u modifikovanim UF </a:t>
                </a:r>
                <a:r>
                  <a:rPr lang="sr-Latn-RS" sz="1000" b="0" baseline="0">
                    <a:latin typeface="Times New Roman" pitchFamily="18" charset="0"/>
                    <a:cs typeface="Times New Roman" pitchFamily="18" charset="0"/>
                  </a:rPr>
                  <a:t> kompozitima</a:t>
                </a:r>
                <a:r>
                  <a:rPr lang="sr-Latn-RS" sz="1000" b="0">
                    <a:latin typeface="Times New Roman" pitchFamily="18" charset="0"/>
                    <a:cs typeface="Times New Roman" pitchFamily="18" charset="0"/>
                  </a:rPr>
                  <a:t> </a:t>
                </a:r>
                <a:endParaRPr lang="en-US" sz="1000" b="0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0.15117979002624671"/>
              <c:y val="0.90574475065616977"/>
            </c:manualLayout>
          </c:layout>
          <c:overlay val="0"/>
        </c:title>
        <c:majorTickMark val="none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134238720"/>
        <c:crosses val="autoZero"/>
        <c:auto val="1"/>
        <c:lblAlgn val="ctr"/>
        <c:lblOffset val="100"/>
        <c:noMultiLvlLbl val="0"/>
      </c:catAx>
      <c:valAx>
        <c:axId val="134238720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 sz="1000" b="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sr-Latn-RS" sz="1000" b="0">
                    <a:latin typeface="Times New Roman" pitchFamily="18" charset="0"/>
                    <a:cs typeface="Times New Roman" pitchFamily="18" charset="0"/>
                  </a:rPr>
                  <a:t>Slobodni formaldehid (%)</a:t>
                </a:r>
                <a:endParaRPr lang="en-US" sz="1000" b="0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4.8248031496062865E-3"/>
              <c:y val="8.4030694079906695E-2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00"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8539852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5854111986001744E-2"/>
          <c:y val="5.0925925925925923E-2"/>
          <c:w val="0.87359033245844575"/>
          <c:h val="0.68682852143482065"/>
        </c:manualLayout>
      </c:layout>
      <c:bar3D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Sheet3!$A$1:$A$5</c:f>
              <c:strCache>
                <c:ptCount val="5"/>
                <c:pt idx="0">
                  <c:v>KSF (100)</c:v>
                </c:pt>
                <c:pt idx="1">
                  <c:v>MC (100)</c:v>
                </c:pt>
                <c:pt idx="2">
                  <c:v>K10/MC (50:50)</c:v>
                </c:pt>
                <c:pt idx="3">
                  <c:v>KSF/MC (50:50)</c:v>
                </c:pt>
                <c:pt idx="4">
                  <c:v>K10 (100)</c:v>
                </c:pt>
              </c:strCache>
            </c:strRef>
          </c:cat>
          <c:val>
            <c:numRef>
              <c:f>Sheet3!$B$1:$B$5</c:f>
              <c:numCache>
                <c:formatCode>General</c:formatCode>
                <c:ptCount val="5"/>
                <c:pt idx="0">
                  <c:v>27.14</c:v>
                </c:pt>
                <c:pt idx="1">
                  <c:v>28.86</c:v>
                </c:pt>
                <c:pt idx="2">
                  <c:v>48.32</c:v>
                </c:pt>
                <c:pt idx="3">
                  <c:v>53.32</c:v>
                </c:pt>
                <c:pt idx="4">
                  <c:v>41.379999999999995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2864000"/>
        <c:axId val="134240448"/>
        <c:axId val="0"/>
      </c:bar3DChart>
      <c:catAx>
        <c:axId val="13286400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b="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sr-Latn-RS" b="0">
                    <a:latin typeface="Times New Roman" pitchFamily="18" charset="0"/>
                    <a:cs typeface="Times New Roman" pitchFamily="18" charset="0"/>
                  </a:rPr>
                  <a:t>Sadržaj punila (%) u modifikovanim UF kompozitima</a:t>
                </a:r>
                <a:endParaRPr lang="en-US" b="0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0.18839479440070023"/>
              <c:y val="0.90300233304170308"/>
            </c:manualLayout>
          </c:layout>
          <c:overlay val="0"/>
        </c:title>
        <c:majorTickMark val="none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134240448"/>
        <c:crosses val="autoZero"/>
        <c:auto val="1"/>
        <c:lblAlgn val="ctr"/>
        <c:lblOffset val="100"/>
        <c:noMultiLvlLbl val="0"/>
      </c:catAx>
      <c:valAx>
        <c:axId val="134240448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 b="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sr-Latn-RS" b="0">
                    <a:latin typeface="Times New Roman" pitchFamily="18" charset="0"/>
                    <a:cs typeface="Times New Roman" pitchFamily="18" charset="0"/>
                  </a:rPr>
                  <a:t>Gubitak mase (%)</a:t>
                </a:r>
                <a:endParaRPr lang="en-US" b="0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1.5549431321084869E-2"/>
              <c:y val="0.25076334208223872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13286400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4465223097113027E-2"/>
          <c:y val="5.0925925925925923E-2"/>
          <c:w val="0.87497922134733164"/>
          <c:h val="0.69009259259259492"/>
        </c:manualLayout>
      </c:layout>
      <c:bar3D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Sheet4!$A$1:$A$5</c:f>
              <c:strCache>
                <c:ptCount val="5"/>
                <c:pt idx="0">
                  <c:v>KSF (100)</c:v>
                </c:pt>
                <c:pt idx="1">
                  <c:v>MC (100)</c:v>
                </c:pt>
                <c:pt idx="2">
                  <c:v>K10/MC (50:50)</c:v>
                </c:pt>
                <c:pt idx="3">
                  <c:v>KSF/MC (50:50)</c:v>
                </c:pt>
                <c:pt idx="4">
                  <c:v>K10 (100)</c:v>
                </c:pt>
              </c:strCache>
            </c:strRef>
          </c:cat>
          <c:val>
            <c:numRef>
              <c:f>Sheet4!$B$1:$B$5</c:f>
              <c:numCache>
                <c:formatCode>General</c:formatCode>
                <c:ptCount val="5"/>
                <c:pt idx="0">
                  <c:v>1.2251999999999967</c:v>
                </c:pt>
                <c:pt idx="1">
                  <c:v>1.3452999999999971</c:v>
                </c:pt>
                <c:pt idx="2">
                  <c:v>1.3152999999999968</c:v>
                </c:pt>
                <c:pt idx="3">
                  <c:v>1.8137999999999967</c:v>
                </c:pt>
                <c:pt idx="4">
                  <c:v>2.0419999999999998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2856832"/>
        <c:axId val="134275072"/>
        <c:axId val="0"/>
      </c:bar3DChart>
      <c:catAx>
        <c:axId val="13285683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b="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sr-Latn-RS" b="0">
                    <a:latin typeface="Times New Roman" pitchFamily="18" charset="0"/>
                    <a:cs typeface="Times New Roman" pitchFamily="18" charset="0"/>
                  </a:rPr>
                  <a:t>Sadržaj punila (%) u UF kompozitima</a:t>
                </a:r>
                <a:endParaRPr lang="en-US" b="0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0.28303499562554796"/>
              <c:y val="0.90626239428404587"/>
            </c:manualLayout>
          </c:layout>
          <c:overlay val="0"/>
        </c:title>
        <c:majorTickMark val="none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134275072"/>
        <c:crosses val="autoZero"/>
        <c:auto val="1"/>
        <c:lblAlgn val="ctr"/>
        <c:lblOffset val="100"/>
        <c:noMultiLvlLbl val="0"/>
      </c:catAx>
      <c:valAx>
        <c:axId val="134275072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 b="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sr-Latn-RS" b="0">
                    <a:latin typeface="Times New Roman" pitchFamily="18" charset="0"/>
                    <a:cs typeface="Times New Roman" pitchFamily="18" charset="0"/>
                  </a:rPr>
                  <a:t>Oslobođeni formaldehid (%)</a:t>
                </a:r>
                <a:endParaRPr lang="en-US" b="0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2.0289807524059691E-2"/>
              <c:y val="0.16369531933508311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13285683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2BBC62-C3E7-446A-9C7F-E9601831B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3583</Words>
  <Characters>20426</Characters>
  <Application>Microsoft Office Word</Application>
  <DocSecurity>0</DocSecurity>
  <Lines>170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</dc:creator>
  <cp:lastModifiedBy>ai</cp:lastModifiedBy>
  <cp:revision>2</cp:revision>
  <dcterms:created xsi:type="dcterms:W3CDTF">2016-08-20T11:15:00Z</dcterms:created>
  <dcterms:modified xsi:type="dcterms:W3CDTF">2016-08-20T11:15:00Z</dcterms:modified>
</cp:coreProperties>
</file>