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E5C" w:rsidRPr="00807C96" w:rsidRDefault="00535E5C" w:rsidP="00763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5D06">
        <w:rPr>
          <w:rFonts w:ascii="Times New Roman" w:hAnsi="Times New Roman"/>
          <w:b/>
          <w:color w:val="000000"/>
          <w:sz w:val="28"/>
          <w:szCs w:val="28"/>
        </w:rPr>
        <w:t>SADRŽAJ</w:t>
      </w:r>
      <w:r w:rsidRPr="00807C96">
        <w:rPr>
          <w:rFonts w:ascii="Times New Roman" w:hAnsi="Times New Roman"/>
          <w:b/>
          <w:sz w:val="28"/>
          <w:szCs w:val="28"/>
        </w:rPr>
        <w:t xml:space="preserve"> HISTAMINA U KOMERCIJALNIM PREHRAMBENIM PROIZVODIMA NA TRŽIŠTU REPUBLIKE SRPSKE/BOSNE I HERCEGOVINE </w:t>
      </w:r>
    </w:p>
    <w:p w:rsidR="00807C96" w:rsidRPr="00763406" w:rsidRDefault="00807C96" w:rsidP="00763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7C96" w:rsidRPr="00205D06" w:rsidRDefault="00646B2F" w:rsidP="00763406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205D06">
        <w:rPr>
          <w:rFonts w:ascii="Times New Roman" w:hAnsi="Times New Roman"/>
          <w:color w:val="000000"/>
          <w:sz w:val="20"/>
          <w:szCs w:val="20"/>
        </w:rPr>
        <w:t>Vesna</w:t>
      </w:r>
      <w:r w:rsidR="00E968F6" w:rsidRPr="00205D06">
        <w:rPr>
          <w:rFonts w:ascii="Times New Roman" w:hAnsi="Times New Roman"/>
          <w:color w:val="000000"/>
          <w:sz w:val="20"/>
          <w:szCs w:val="20"/>
        </w:rPr>
        <w:t xml:space="preserve"> Gojković</w:t>
      </w:r>
      <w:r w:rsidRPr="00205D06">
        <w:rPr>
          <w:rFonts w:ascii="Times New Roman" w:hAnsi="Times New Roman"/>
          <w:color w:val="000000"/>
          <w:sz w:val="20"/>
          <w:szCs w:val="20"/>
          <w:vertAlign w:val="superscript"/>
        </w:rPr>
        <w:t>1</w:t>
      </w:r>
      <w:r w:rsidR="005A64D7" w:rsidRPr="00205D06">
        <w:rPr>
          <w:rFonts w:ascii="Times New Roman" w:hAnsi="Times New Roman"/>
          <w:color w:val="000000"/>
          <w:sz w:val="20"/>
          <w:szCs w:val="20"/>
          <w:vertAlign w:val="superscript"/>
        </w:rPr>
        <w:t>*</w:t>
      </w:r>
      <w:r w:rsidR="00581892" w:rsidRPr="00205D06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Pr="00205D06">
        <w:rPr>
          <w:rFonts w:ascii="Times New Roman" w:hAnsi="Times New Roman"/>
          <w:color w:val="000000"/>
          <w:sz w:val="20"/>
          <w:szCs w:val="20"/>
        </w:rPr>
        <w:t>Danica</w:t>
      </w:r>
      <w:r w:rsidR="004E046D" w:rsidRPr="00205D06">
        <w:rPr>
          <w:rFonts w:ascii="Times New Roman" w:hAnsi="Times New Roman"/>
          <w:color w:val="000000"/>
          <w:sz w:val="20"/>
          <w:szCs w:val="20"/>
        </w:rPr>
        <w:t xml:space="preserve"> Savanović</w:t>
      </w:r>
      <w:r w:rsidRPr="00205D06">
        <w:rPr>
          <w:rFonts w:ascii="Times New Roman" w:hAnsi="Times New Roman"/>
          <w:color w:val="000000"/>
          <w:sz w:val="20"/>
          <w:szCs w:val="20"/>
          <w:vertAlign w:val="superscript"/>
        </w:rPr>
        <w:t>2</w:t>
      </w:r>
      <w:r w:rsidR="00581892" w:rsidRPr="00205D06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Pr="00205D06">
        <w:rPr>
          <w:rFonts w:ascii="Times New Roman" w:hAnsi="Times New Roman"/>
          <w:color w:val="000000"/>
          <w:sz w:val="20"/>
          <w:szCs w:val="20"/>
        </w:rPr>
        <w:t>Dragan</w:t>
      </w:r>
      <w:r w:rsidR="00581892" w:rsidRPr="00205D06">
        <w:rPr>
          <w:rFonts w:ascii="Times New Roman" w:hAnsi="Times New Roman"/>
          <w:color w:val="000000"/>
          <w:sz w:val="20"/>
          <w:szCs w:val="20"/>
        </w:rPr>
        <w:t xml:space="preserve"> Vujadinović</w:t>
      </w:r>
      <w:r w:rsidRPr="00205D06">
        <w:rPr>
          <w:rFonts w:ascii="Times New Roman" w:hAnsi="Times New Roman"/>
          <w:color w:val="000000"/>
          <w:sz w:val="20"/>
          <w:szCs w:val="20"/>
          <w:vertAlign w:val="superscript"/>
        </w:rPr>
        <w:t>1</w:t>
      </w:r>
      <w:r w:rsidR="00581892" w:rsidRPr="00205D06">
        <w:rPr>
          <w:rFonts w:ascii="Times New Roman" w:hAnsi="Times New Roman"/>
          <w:color w:val="000000"/>
          <w:sz w:val="20"/>
          <w:szCs w:val="20"/>
        </w:rPr>
        <w:t>,</w:t>
      </w:r>
      <w:r w:rsidRPr="00205D06">
        <w:rPr>
          <w:rFonts w:ascii="Times New Roman" w:hAnsi="Times New Roman"/>
          <w:color w:val="000000"/>
          <w:sz w:val="20"/>
          <w:szCs w:val="20"/>
        </w:rPr>
        <w:t xml:space="preserve"> Milan</w:t>
      </w:r>
      <w:r w:rsidR="00581892" w:rsidRPr="00205D06">
        <w:rPr>
          <w:rFonts w:ascii="Times New Roman" w:hAnsi="Times New Roman"/>
          <w:color w:val="000000"/>
          <w:sz w:val="20"/>
          <w:szCs w:val="20"/>
        </w:rPr>
        <w:t xml:space="preserve"> Vukić</w:t>
      </w:r>
      <w:r w:rsidRPr="00205D06">
        <w:rPr>
          <w:rFonts w:ascii="Times New Roman" w:hAnsi="Times New Roman"/>
          <w:color w:val="000000"/>
          <w:sz w:val="20"/>
          <w:szCs w:val="20"/>
          <w:vertAlign w:val="superscript"/>
        </w:rPr>
        <w:t>1</w:t>
      </w:r>
      <w:r w:rsidRPr="00205D06">
        <w:rPr>
          <w:rFonts w:ascii="Times New Roman" w:hAnsi="Times New Roman"/>
          <w:color w:val="000000"/>
          <w:sz w:val="20"/>
          <w:szCs w:val="20"/>
        </w:rPr>
        <w:t>,</w:t>
      </w:r>
      <w:r w:rsidR="00581892" w:rsidRPr="00205D06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05D06">
        <w:rPr>
          <w:rFonts w:ascii="Times New Roman" w:hAnsi="Times New Roman"/>
          <w:color w:val="000000"/>
          <w:sz w:val="20"/>
          <w:szCs w:val="20"/>
        </w:rPr>
        <w:t>Radoslav</w:t>
      </w:r>
      <w:r w:rsidR="004E046D" w:rsidRPr="00205D06">
        <w:rPr>
          <w:rFonts w:ascii="Times New Roman" w:hAnsi="Times New Roman"/>
          <w:color w:val="000000"/>
          <w:sz w:val="20"/>
          <w:szCs w:val="20"/>
        </w:rPr>
        <w:t xml:space="preserve"> Grujić</w:t>
      </w:r>
      <w:r w:rsidRPr="00205D06">
        <w:rPr>
          <w:rFonts w:ascii="Times New Roman" w:hAnsi="Times New Roman"/>
          <w:color w:val="000000"/>
          <w:sz w:val="20"/>
          <w:szCs w:val="20"/>
          <w:vertAlign w:val="superscript"/>
        </w:rPr>
        <w:t>1</w:t>
      </w:r>
    </w:p>
    <w:p w:rsidR="00807C96" w:rsidRPr="00AC4BF4" w:rsidRDefault="00807C96" w:rsidP="0076340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07C96" w:rsidRPr="00205D06" w:rsidRDefault="00646B2F" w:rsidP="00763406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536BDA">
        <w:rPr>
          <w:rFonts w:ascii="Times New Roman" w:hAnsi="Times New Roman"/>
          <w:color w:val="000000"/>
          <w:sz w:val="20"/>
          <w:szCs w:val="20"/>
          <w:vertAlign w:val="superscript"/>
        </w:rPr>
        <w:t>1</w:t>
      </w:r>
      <w:r w:rsidRPr="00536BDA">
        <w:rPr>
          <w:rFonts w:ascii="Times New Roman" w:hAnsi="Times New Roman"/>
          <w:color w:val="000000"/>
          <w:sz w:val="20"/>
          <w:szCs w:val="20"/>
        </w:rPr>
        <w:t>Univerzitet u Istočnom Sarajevu, Tehnološki fakultet Zvornik</w:t>
      </w:r>
    </w:p>
    <w:p w:rsidR="00535E5C" w:rsidRPr="00205D06" w:rsidRDefault="00646B2F" w:rsidP="00763406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536BDA">
        <w:rPr>
          <w:rFonts w:ascii="Times New Roman" w:hAnsi="Times New Roman"/>
          <w:color w:val="000000"/>
          <w:sz w:val="20"/>
          <w:szCs w:val="20"/>
          <w:vertAlign w:val="superscript"/>
        </w:rPr>
        <w:t>2</w:t>
      </w:r>
      <w:r w:rsidRPr="00536BDA">
        <w:rPr>
          <w:rFonts w:ascii="Times New Roman" w:hAnsi="Times New Roman"/>
          <w:color w:val="000000"/>
          <w:sz w:val="20"/>
          <w:szCs w:val="20"/>
        </w:rPr>
        <w:t>Univerzitet u Banjoj Luci, Tehnološki fakultet Banja Luka</w:t>
      </w:r>
    </w:p>
    <w:p w:rsidR="00FC1292" w:rsidRPr="00205D06" w:rsidRDefault="00CD4A7E" w:rsidP="00763406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536BDA">
        <w:rPr>
          <w:rFonts w:ascii="Times New Roman" w:hAnsi="Times New Roman"/>
          <w:color w:val="000000"/>
          <w:sz w:val="20"/>
          <w:szCs w:val="20"/>
        </w:rPr>
        <w:t>e</w:t>
      </w:r>
      <w:r w:rsidR="00807C96">
        <w:rPr>
          <w:rFonts w:ascii="Times New Roman" w:hAnsi="Times New Roman"/>
          <w:color w:val="000000"/>
          <w:sz w:val="20"/>
          <w:szCs w:val="20"/>
        </w:rPr>
        <w:t>-</w:t>
      </w:r>
      <w:r w:rsidRPr="00536BDA">
        <w:rPr>
          <w:rFonts w:ascii="Times New Roman" w:hAnsi="Times New Roman"/>
          <w:color w:val="000000"/>
          <w:sz w:val="20"/>
          <w:szCs w:val="20"/>
        </w:rPr>
        <w:t>mail:</w:t>
      </w:r>
      <w:r w:rsidR="005A64D7" w:rsidRPr="00536BDA">
        <w:rPr>
          <w:rFonts w:ascii="Times New Roman" w:hAnsi="Times New Roman"/>
          <w:color w:val="000000"/>
          <w:sz w:val="20"/>
          <w:szCs w:val="20"/>
        </w:rPr>
        <w:t xml:space="preserve"> </w:t>
      </w:r>
      <w:hyperlink r:id="rId8" w:history="1">
        <w:r w:rsidR="00807C96" w:rsidRPr="00205D06">
          <w:rPr>
            <w:rStyle w:val="Hyperlink"/>
            <w:rFonts w:ascii="Times New Roman" w:hAnsi="Times New Roman"/>
            <w:color w:val="000000"/>
            <w:sz w:val="20"/>
            <w:szCs w:val="20"/>
          </w:rPr>
          <w:t>vesna.gojkovic</w:t>
        </w:r>
        <w:r w:rsidR="00807C96" w:rsidRPr="00205D06">
          <w:rPr>
            <w:rStyle w:val="Hyperlink"/>
            <w:rFonts w:ascii="Times New Roman" w:hAnsi="Times New Roman"/>
            <w:color w:val="000000"/>
            <w:sz w:val="20"/>
            <w:szCs w:val="20"/>
            <w:lang w:val="en-US"/>
          </w:rPr>
          <w:t>@yahoo.com</w:t>
        </w:r>
      </w:hyperlink>
    </w:p>
    <w:p w:rsidR="00807C96" w:rsidRPr="00AC4BF4" w:rsidRDefault="00807C96" w:rsidP="0076340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807C96" w:rsidRPr="00AC4BF4" w:rsidRDefault="00807C96" w:rsidP="0076340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E046D" w:rsidRDefault="004E046D" w:rsidP="00763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SAŽETAK</w:t>
      </w:r>
    </w:p>
    <w:p w:rsidR="00807C96" w:rsidRPr="004E046D" w:rsidRDefault="00807C96" w:rsidP="00763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00F5" w:rsidRPr="00D34DC1" w:rsidRDefault="004E046D" w:rsidP="00AC4BF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s-Latn-BA"/>
        </w:rPr>
      </w:pP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>Različite vrste prehrambenih proizvoda mogu da sadrže određenu količinu histamina. Zbog</w:t>
      </w:r>
      <w:r w:rsidR="00851C0D" w:rsidRPr="00D34DC1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>nedostatka enzima potrebnih za njegovu razgradnju, u organizmu čovjeka histamin može da</w:t>
      </w:r>
      <w:r w:rsidR="00851C0D" w:rsidRPr="00D34DC1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>izazove reakcije čiji su simptomi slični simptomima alergijsk</w:t>
      </w:r>
      <w:r w:rsidR="00C60E5C" w:rsidRPr="00D34DC1">
        <w:rPr>
          <w:rFonts w:ascii="Times New Roman" w:eastAsia="Times New Roman" w:hAnsi="Times New Roman"/>
          <w:sz w:val="24"/>
          <w:szCs w:val="24"/>
          <w:lang w:eastAsia="bs-Latn-BA"/>
        </w:rPr>
        <w:t xml:space="preserve">ih reakcija na neke sastojke iz </w:t>
      </w: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 xml:space="preserve">hrane. To može stvoriti ozbiljne probleme </w:t>
      </w:r>
      <w:r w:rsidR="00DD00F5" w:rsidRPr="00D34DC1">
        <w:rPr>
          <w:rFonts w:ascii="Times New Roman" w:eastAsia="Times New Roman" w:hAnsi="Times New Roman"/>
          <w:sz w:val="24"/>
          <w:szCs w:val="24"/>
          <w:lang w:eastAsia="bs-Latn-BA"/>
        </w:rPr>
        <w:t xml:space="preserve">po zdravlje jednog broja osoba. </w:t>
      </w:r>
    </w:p>
    <w:p w:rsidR="004E046D" w:rsidRPr="00D34DC1" w:rsidRDefault="004E046D" w:rsidP="00AC4BF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s-Latn-BA"/>
        </w:rPr>
      </w:pP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>Cilj ovog rada je bio da se u</w:t>
      </w:r>
      <w:r w:rsidR="00DD00F5" w:rsidRPr="00D34DC1">
        <w:rPr>
          <w:rFonts w:ascii="Times New Roman" w:eastAsia="Times New Roman" w:hAnsi="Times New Roman"/>
          <w:sz w:val="24"/>
          <w:szCs w:val="24"/>
          <w:lang w:eastAsia="bs-Latn-BA"/>
        </w:rPr>
        <w:t>tvrdi</w:t>
      </w: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 xml:space="preserve"> bezbjednost prehrambenih proizvoda na domaćem tržištu </w:t>
      </w:r>
      <w:r w:rsidR="00851C0D" w:rsidRPr="00D34DC1">
        <w:rPr>
          <w:rFonts w:ascii="Times New Roman" w:eastAsia="Times New Roman" w:hAnsi="Times New Roman"/>
          <w:sz w:val="24"/>
          <w:szCs w:val="24"/>
          <w:lang w:eastAsia="bs-Latn-BA"/>
        </w:rPr>
        <w:t xml:space="preserve">i </w:t>
      </w: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>uticaj eventualno prisutnog histamina na zdravlje ljudi, te da se da doprinos naporima da se odredi dozvoljeni sadržaj ovog sastojka u različitim prehrambenim proizvodima.</w:t>
      </w:r>
      <w:r w:rsidR="00DD00F5" w:rsidRPr="00D34DC1">
        <w:rPr>
          <w:rFonts w:ascii="Times New Roman" w:eastAsia="Times New Roman" w:hAnsi="Times New Roman"/>
          <w:sz w:val="24"/>
          <w:szCs w:val="24"/>
          <w:lang w:eastAsia="bs-Latn-BA"/>
        </w:rPr>
        <w:t xml:space="preserve"> </w:t>
      </w: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>Sadržaj histamina je određen enzimsko-imunohemijskom metodom (ELISA). Sadržaj histamina je određen u pet grupa prehrambenih proizvoda: konzervisane ribe, paštete,</w:t>
      </w:r>
      <w:r w:rsidR="00DD00F5" w:rsidRPr="00D34DC1">
        <w:rPr>
          <w:rFonts w:ascii="Times New Roman" w:eastAsia="Times New Roman" w:hAnsi="Times New Roman"/>
          <w:sz w:val="24"/>
          <w:szCs w:val="24"/>
          <w:lang w:eastAsia="bs-Latn-BA"/>
        </w:rPr>
        <w:t xml:space="preserve"> </w:t>
      </w: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>sirevi, sirni namazi i jogurt. U prvoj grupi proizvoda (konzervisana riba) najmanji sadržaj histamina je 15,9 µg/kg, a najveći 32,2 µg/kg. U drugoj grupi proizvoda najmanji sadržaj je bio 12,6 µg/kg, a najveći sadržaj je 31,2 µg/kg. U trećoj grupi sadržaj histamina se kretao u rasponu od 34,4 µg/kg do 39,0 µg/kg, kod sira sa najvećim sadržajem mliječne masti. U grupi sirnih namaza najmanji sadržaj histamina je bio 2,6 µg/kg, a najveći 40,4 µg/kg, dok se sadržaj histamina u grupi jogurta kreće u rasponu od 2,4 µg/kg do 15,5 µg/kg. U svim ispitivanim grupama  proizvoda sadržaj histamina je bio manji od 100 mg/kg, što pred</w:t>
      </w:r>
      <w:r w:rsidR="00776C0B" w:rsidRPr="00D34DC1">
        <w:rPr>
          <w:rFonts w:ascii="Times New Roman" w:eastAsia="Times New Roman" w:hAnsi="Times New Roman"/>
          <w:sz w:val="24"/>
          <w:szCs w:val="24"/>
          <w:lang w:eastAsia="bs-Latn-BA"/>
        </w:rPr>
        <w:t>stavlja dozvoljenu</w:t>
      </w:r>
      <w:r w:rsidRPr="00D34DC1">
        <w:rPr>
          <w:rFonts w:ascii="Times New Roman" w:eastAsia="Times New Roman" w:hAnsi="Times New Roman"/>
          <w:sz w:val="24"/>
          <w:szCs w:val="24"/>
          <w:lang w:eastAsia="bs-Latn-BA"/>
        </w:rPr>
        <w:t xml:space="preserve"> količinu histamina u mesu ribe.</w:t>
      </w:r>
    </w:p>
    <w:p w:rsidR="004E046D" w:rsidRDefault="004E046D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  <w:r w:rsidRPr="00277A91">
        <w:rPr>
          <w:rFonts w:ascii="Times New Roman" w:eastAsia="Times New Roman" w:hAnsi="Times New Roman"/>
          <w:b/>
          <w:color w:val="000000"/>
          <w:sz w:val="24"/>
          <w:szCs w:val="24"/>
          <w:lang w:eastAsia="bs-Latn-BA"/>
        </w:rPr>
        <w:t>Ključne riječi:</w:t>
      </w:r>
      <w:r w:rsidRPr="00DE747A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 xml:space="preserve"> histamin, ELISA, proizvodi na tržištu Republike Srpske/Bosne i Hercegovine</w:t>
      </w:r>
    </w:p>
    <w:p w:rsidR="00D34DC1" w:rsidRDefault="00D34DC1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D34DC1" w:rsidRDefault="00D34DC1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AC4BF4" w:rsidRDefault="00AC4BF4" w:rsidP="00AC4BF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</w:pPr>
    </w:p>
    <w:p w:rsidR="00FC1292" w:rsidRDefault="009D4DA2" w:rsidP="00AC4BF4">
      <w:pPr>
        <w:pStyle w:val="Heading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34DC1">
        <w:rPr>
          <w:rFonts w:ascii="Times New Roman" w:hAnsi="Times New Roman"/>
          <w:sz w:val="24"/>
          <w:szCs w:val="24"/>
        </w:rPr>
        <w:lastRenderedPageBreak/>
        <w:t>UVOD</w:t>
      </w:r>
    </w:p>
    <w:p w:rsidR="00D34DC1" w:rsidRPr="00D34DC1" w:rsidRDefault="00D34DC1" w:rsidP="00AC4BF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6B88" w:rsidRDefault="00FC1292" w:rsidP="008B1A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C1292">
        <w:rPr>
          <w:rFonts w:ascii="Times New Roman" w:hAnsi="Times New Roman"/>
          <w:sz w:val="24"/>
          <w:szCs w:val="24"/>
        </w:rPr>
        <w:t>Histamin</w:t>
      </w:r>
      <w:r w:rsidR="00C524CB">
        <w:rPr>
          <w:rFonts w:ascii="Times New Roman" w:hAnsi="Times New Roman"/>
          <w:sz w:val="24"/>
          <w:szCs w:val="24"/>
        </w:rPr>
        <w:t xml:space="preserve"> (</w:t>
      </w:r>
      <w:r w:rsidR="00C55555">
        <w:rPr>
          <w:rFonts w:ascii="Times New Roman" w:hAnsi="Times New Roman"/>
          <w:color w:val="131413"/>
          <w:sz w:val="24"/>
          <w:szCs w:val="24"/>
        </w:rPr>
        <w:t>β-imidazol</w:t>
      </w:r>
      <w:r w:rsidR="001040AF">
        <w:rPr>
          <w:rFonts w:ascii="Times New Roman" w:hAnsi="Times New Roman"/>
          <w:color w:val="131413"/>
          <w:sz w:val="24"/>
          <w:szCs w:val="24"/>
        </w:rPr>
        <w:t>-</w:t>
      </w:r>
      <w:r w:rsidR="00C55555">
        <w:rPr>
          <w:rFonts w:ascii="Times New Roman" w:hAnsi="Times New Roman"/>
          <w:color w:val="131413"/>
          <w:sz w:val="24"/>
          <w:szCs w:val="24"/>
        </w:rPr>
        <w:t>etilamin</w:t>
      </w:r>
      <w:r w:rsidR="00C524CB" w:rsidRPr="00460ABD">
        <w:rPr>
          <w:rFonts w:ascii="Times New Roman" w:hAnsi="Times New Roman"/>
          <w:color w:val="131413"/>
          <w:sz w:val="24"/>
          <w:szCs w:val="24"/>
        </w:rPr>
        <w:t>)</w:t>
      </w:r>
      <w:r w:rsidR="0076126A">
        <w:rPr>
          <w:rFonts w:ascii="Times New Roman" w:hAnsi="Times New Roman"/>
          <w:sz w:val="24"/>
          <w:szCs w:val="24"/>
        </w:rPr>
        <w:t xml:space="preserve"> je </w:t>
      </w:r>
      <w:r w:rsidR="00C524CB">
        <w:rPr>
          <w:rFonts w:ascii="Times New Roman" w:hAnsi="Times New Roman"/>
          <w:sz w:val="24"/>
          <w:szCs w:val="24"/>
        </w:rPr>
        <w:t xml:space="preserve">heterociklični </w:t>
      </w:r>
      <w:r w:rsidR="00D906C1">
        <w:rPr>
          <w:rFonts w:ascii="Times New Roman" w:hAnsi="Times New Roman"/>
          <w:sz w:val="24"/>
          <w:szCs w:val="24"/>
        </w:rPr>
        <w:t>primarni amin</w:t>
      </w:r>
      <w:r w:rsidR="00C524CB">
        <w:rPr>
          <w:rFonts w:ascii="Times New Roman" w:hAnsi="Times New Roman"/>
          <w:sz w:val="24"/>
          <w:szCs w:val="24"/>
        </w:rPr>
        <w:t xml:space="preserve"> koji</w:t>
      </w:r>
      <w:r w:rsidR="00C92F42">
        <w:rPr>
          <w:rFonts w:ascii="Times New Roman" w:hAnsi="Times New Roman"/>
          <w:sz w:val="24"/>
          <w:szCs w:val="24"/>
        </w:rPr>
        <w:t xml:space="preserve"> pripada</w:t>
      </w:r>
      <w:r w:rsidR="00102C9C">
        <w:rPr>
          <w:rFonts w:ascii="Times New Roman" w:hAnsi="Times New Roman"/>
          <w:sz w:val="24"/>
          <w:szCs w:val="24"/>
        </w:rPr>
        <w:t xml:space="preserve"> grupi</w:t>
      </w:r>
      <w:r w:rsidR="004E046D">
        <w:rPr>
          <w:rFonts w:ascii="Times New Roman" w:hAnsi="Times New Roman"/>
          <w:sz w:val="24"/>
          <w:szCs w:val="24"/>
        </w:rPr>
        <w:t xml:space="preserve"> b</w:t>
      </w:r>
      <w:r w:rsidR="00C524CB">
        <w:rPr>
          <w:rFonts w:ascii="Times New Roman" w:hAnsi="Times New Roman"/>
          <w:sz w:val="24"/>
          <w:szCs w:val="24"/>
        </w:rPr>
        <w:t>iogeni</w:t>
      </w:r>
      <w:r w:rsidR="00102C9C">
        <w:rPr>
          <w:rFonts w:ascii="Times New Roman" w:hAnsi="Times New Roman"/>
          <w:sz w:val="24"/>
          <w:szCs w:val="24"/>
        </w:rPr>
        <w:t>h amina.</w:t>
      </w:r>
      <w:r w:rsidR="009A1F65">
        <w:rPr>
          <w:rFonts w:ascii="Times New Roman" w:hAnsi="Times New Roman"/>
          <w:sz w:val="24"/>
          <w:szCs w:val="24"/>
        </w:rPr>
        <w:t xml:space="preserve"> </w:t>
      </w:r>
      <w:r w:rsidR="007A64CE">
        <w:rPr>
          <w:rFonts w:ascii="Times New Roman" w:hAnsi="Times New Roman"/>
          <w:sz w:val="24"/>
          <w:szCs w:val="24"/>
        </w:rPr>
        <w:t>Biogeni amini</w:t>
      </w:r>
      <w:r w:rsidR="00581892">
        <w:rPr>
          <w:rFonts w:ascii="Times New Roman" w:hAnsi="Times New Roman"/>
          <w:sz w:val="24"/>
          <w:szCs w:val="24"/>
        </w:rPr>
        <w:t xml:space="preserve"> su niskomolekularna</w:t>
      </w:r>
      <w:r w:rsidR="00102C9C">
        <w:rPr>
          <w:rFonts w:ascii="Times New Roman" w:hAnsi="Times New Roman"/>
          <w:sz w:val="24"/>
          <w:szCs w:val="24"/>
        </w:rPr>
        <w:t xml:space="preserve"> organska</w:t>
      </w:r>
      <w:r w:rsidR="00581892">
        <w:rPr>
          <w:rFonts w:ascii="Times New Roman" w:hAnsi="Times New Roman"/>
          <w:sz w:val="24"/>
          <w:szCs w:val="24"/>
        </w:rPr>
        <w:t xml:space="preserve"> jedinjenja</w:t>
      </w:r>
      <w:r w:rsidR="00AC4BF4">
        <w:rPr>
          <w:rFonts w:ascii="Times New Roman" w:hAnsi="Times New Roman"/>
          <w:sz w:val="24"/>
          <w:szCs w:val="24"/>
        </w:rPr>
        <w:t xml:space="preserve"> čija masa ne prelazi 200 Da [1]</w:t>
      </w:r>
      <w:r w:rsidR="009911BF">
        <w:rPr>
          <w:rFonts w:ascii="Times New Roman" w:hAnsi="Times New Roman"/>
          <w:sz w:val="24"/>
          <w:szCs w:val="24"/>
        </w:rPr>
        <w:t xml:space="preserve">. </w:t>
      </w:r>
      <w:r w:rsidR="005D3F45">
        <w:rPr>
          <w:rFonts w:ascii="Times New Roman" w:hAnsi="Times New Roman"/>
          <w:sz w:val="24"/>
          <w:szCs w:val="24"/>
        </w:rPr>
        <w:t>S obzirom da su biološki aktivna jedinjenja, oni m</w:t>
      </w:r>
      <w:r w:rsidR="004E046D">
        <w:rPr>
          <w:rFonts w:ascii="Times New Roman" w:hAnsi="Times New Roman"/>
          <w:sz w:val="24"/>
          <w:szCs w:val="24"/>
        </w:rPr>
        <w:t xml:space="preserve">ogu </w:t>
      </w:r>
      <w:r w:rsidR="005D3F45">
        <w:rPr>
          <w:rFonts w:ascii="Times New Roman" w:hAnsi="Times New Roman"/>
          <w:sz w:val="24"/>
          <w:szCs w:val="24"/>
        </w:rPr>
        <w:t>negativno uticati</w:t>
      </w:r>
      <w:r w:rsidR="007A64CE">
        <w:rPr>
          <w:rFonts w:ascii="Times New Roman" w:hAnsi="Times New Roman"/>
          <w:sz w:val="24"/>
          <w:szCs w:val="24"/>
        </w:rPr>
        <w:t xml:space="preserve"> na zdravlje potrošača</w:t>
      </w:r>
      <w:r w:rsidR="005D3F45">
        <w:rPr>
          <w:rFonts w:ascii="Times New Roman" w:hAnsi="Times New Roman"/>
          <w:sz w:val="24"/>
          <w:szCs w:val="24"/>
        </w:rPr>
        <w:t>.</w:t>
      </w:r>
      <w:r w:rsidR="004E046D">
        <w:rPr>
          <w:rFonts w:ascii="Times New Roman" w:hAnsi="Times New Roman"/>
          <w:sz w:val="24"/>
          <w:szCs w:val="24"/>
        </w:rPr>
        <w:t xml:space="preserve"> </w:t>
      </w:r>
      <w:r w:rsidR="00102C9C">
        <w:rPr>
          <w:rFonts w:ascii="Times New Roman" w:hAnsi="Times New Roman"/>
          <w:sz w:val="24"/>
          <w:szCs w:val="24"/>
        </w:rPr>
        <w:t xml:space="preserve">Ako se </w:t>
      </w:r>
      <w:r w:rsidR="005D3F45">
        <w:rPr>
          <w:rFonts w:ascii="Times New Roman" w:hAnsi="Times New Roman"/>
          <w:sz w:val="24"/>
          <w:szCs w:val="24"/>
        </w:rPr>
        <w:t>hranom unese</w:t>
      </w:r>
      <w:r w:rsidR="00597CD1">
        <w:rPr>
          <w:rFonts w:ascii="Times New Roman" w:hAnsi="Times New Roman"/>
          <w:sz w:val="24"/>
          <w:szCs w:val="24"/>
        </w:rPr>
        <w:t xml:space="preserve"> već</w:t>
      </w:r>
      <w:r w:rsidR="005D3F45">
        <w:rPr>
          <w:rFonts w:ascii="Times New Roman" w:hAnsi="Times New Roman"/>
          <w:sz w:val="24"/>
          <w:szCs w:val="24"/>
        </w:rPr>
        <w:t>a</w:t>
      </w:r>
      <w:r w:rsidR="00597CD1">
        <w:rPr>
          <w:rFonts w:ascii="Times New Roman" w:hAnsi="Times New Roman"/>
          <w:sz w:val="24"/>
          <w:szCs w:val="24"/>
        </w:rPr>
        <w:t xml:space="preserve"> količina</w:t>
      </w:r>
      <w:r w:rsidR="005D3F45">
        <w:rPr>
          <w:rFonts w:ascii="Times New Roman" w:hAnsi="Times New Roman"/>
          <w:sz w:val="24"/>
          <w:szCs w:val="24"/>
        </w:rPr>
        <w:t xml:space="preserve"> histamina, to može izazvati </w:t>
      </w:r>
      <w:r w:rsidR="007A64CE">
        <w:rPr>
          <w:rFonts w:ascii="Times New Roman" w:hAnsi="Times New Roman"/>
          <w:sz w:val="24"/>
          <w:szCs w:val="24"/>
        </w:rPr>
        <w:t>trovanj</w:t>
      </w:r>
      <w:r w:rsidR="005D3F45">
        <w:rPr>
          <w:rFonts w:ascii="Times New Roman" w:hAnsi="Times New Roman"/>
          <w:sz w:val="24"/>
          <w:szCs w:val="24"/>
        </w:rPr>
        <w:t>e</w:t>
      </w:r>
      <w:r w:rsidR="001D77CD">
        <w:rPr>
          <w:rFonts w:ascii="Times New Roman" w:hAnsi="Times New Roman"/>
          <w:sz w:val="24"/>
          <w:szCs w:val="24"/>
        </w:rPr>
        <w:t xml:space="preserve"> [2]</w:t>
      </w:r>
      <w:r w:rsidR="007A64CE">
        <w:rPr>
          <w:rFonts w:ascii="Times New Roman" w:hAnsi="Times New Roman"/>
          <w:sz w:val="24"/>
          <w:szCs w:val="24"/>
        </w:rPr>
        <w:t>.</w:t>
      </w:r>
      <w:r w:rsidR="005D3F45">
        <w:rPr>
          <w:rFonts w:ascii="Times New Roman" w:hAnsi="Times New Roman"/>
          <w:sz w:val="24"/>
          <w:szCs w:val="24"/>
        </w:rPr>
        <w:t xml:space="preserve"> Pod uticajem enzima h</w:t>
      </w:r>
      <w:r w:rsidR="004E046D">
        <w:rPr>
          <w:rFonts w:ascii="Times New Roman" w:hAnsi="Times New Roman"/>
          <w:sz w:val="24"/>
          <w:szCs w:val="24"/>
        </w:rPr>
        <w:t>istidin-dekarboksilaze, histamin</w:t>
      </w:r>
      <w:r w:rsidR="005D3F45">
        <w:rPr>
          <w:rFonts w:ascii="Times New Roman" w:hAnsi="Times New Roman"/>
          <w:sz w:val="24"/>
          <w:szCs w:val="24"/>
        </w:rPr>
        <w:t xml:space="preserve"> n</w:t>
      </w:r>
      <w:r w:rsidR="006B0360">
        <w:rPr>
          <w:rFonts w:ascii="Times New Roman" w:hAnsi="Times New Roman"/>
          <w:sz w:val="24"/>
          <w:szCs w:val="24"/>
        </w:rPr>
        <w:t>astaje iz slobodne aminokiseline</w:t>
      </w:r>
      <w:r w:rsidR="001D77CD">
        <w:rPr>
          <w:rFonts w:ascii="Times New Roman" w:hAnsi="Times New Roman"/>
          <w:sz w:val="24"/>
          <w:szCs w:val="24"/>
        </w:rPr>
        <w:t xml:space="preserve"> L-histidin [3]</w:t>
      </w:r>
      <w:r w:rsidR="009911BF">
        <w:rPr>
          <w:rFonts w:ascii="Times New Roman" w:hAnsi="Times New Roman"/>
          <w:sz w:val="24"/>
          <w:szCs w:val="24"/>
        </w:rPr>
        <w:t xml:space="preserve">. </w:t>
      </w:r>
      <w:r w:rsidR="005D3F45">
        <w:rPr>
          <w:rFonts w:ascii="Times New Roman" w:hAnsi="Times New Roman"/>
          <w:sz w:val="24"/>
          <w:szCs w:val="24"/>
        </w:rPr>
        <w:t>Tokom</w:t>
      </w:r>
      <w:r w:rsidR="005D3F45" w:rsidRPr="005D3F45">
        <w:rPr>
          <w:rFonts w:ascii="Times New Roman" w:hAnsi="Times New Roman"/>
          <w:sz w:val="24"/>
          <w:szCs w:val="24"/>
        </w:rPr>
        <w:t xml:space="preserve"> </w:t>
      </w:r>
      <w:r w:rsidR="009A1F65">
        <w:rPr>
          <w:rFonts w:ascii="Times New Roman" w:hAnsi="Times New Roman"/>
          <w:sz w:val="24"/>
          <w:szCs w:val="24"/>
        </w:rPr>
        <w:t>kvaren</w:t>
      </w:r>
      <w:r w:rsidR="005D3F45">
        <w:rPr>
          <w:rFonts w:ascii="Times New Roman" w:hAnsi="Times New Roman"/>
          <w:sz w:val="24"/>
          <w:szCs w:val="24"/>
        </w:rPr>
        <w:t>ja namirnica, a pod uticajem nekontrolisanih mikrobioloških procesa, može nastati</w:t>
      </w:r>
      <w:r w:rsidR="005D3F45" w:rsidRPr="005D3F45">
        <w:rPr>
          <w:rFonts w:ascii="Times New Roman" w:hAnsi="Times New Roman"/>
          <w:sz w:val="24"/>
          <w:szCs w:val="24"/>
        </w:rPr>
        <w:t xml:space="preserve"> </w:t>
      </w:r>
      <w:r w:rsidR="005D3F45">
        <w:rPr>
          <w:rFonts w:ascii="Times New Roman" w:hAnsi="Times New Roman"/>
          <w:sz w:val="24"/>
          <w:szCs w:val="24"/>
        </w:rPr>
        <w:t xml:space="preserve">mala količina histamina.  </w:t>
      </w:r>
    </w:p>
    <w:p w:rsidR="0018288C" w:rsidRDefault="005D3F45" w:rsidP="009A1F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organizmu živih bića e</w:t>
      </w:r>
      <w:r w:rsidR="00D906C1">
        <w:rPr>
          <w:rFonts w:ascii="Times New Roman" w:hAnsi="Times New Roman"/>
          <w:sz w:val="24"/>
          <w:szCs w:val="24"/>
        </w:rPr>
        <w:t xml:space="preserve">ndogeni histamin </w:t>
      </w:r>
      <w:r w:rsidR="007D67C6">
        <w:rPr>
          <w:rFonts w:ascii="Times New Roman" w:hAnsi="Times New Roman"/>
          <w:sz w:val="24"/>
          <w:szCs w:val="24"/>
        </w:rPr>
        <w:t xml:space="preserve">ima </w:t>
      </w:r>
      <w:r w:rsidR="00D906C1">
        <w:rPr>
          <w:rFonts w:ascii="Times New Roman" w:hAnsi="Times New Roman"/>
          <w:sz w:val="24"/>
          <w:szCs w:val="24"/>
        </w:rPr>
        <w:t>važnu ulo</w:t>
      </w:r>
      <w:r w:rsidR="00C524CB">
        <w:rPr>
          <w:rFonts w:ascii="Times New Roman" w:hAnsi="Times New Roman"/>
          <w:sz w:val="24"/>
          <w:szCs w:val="24"/>
        </w:rPr>
        <w:t>gu</w:t>
      </w:r>
      <w:r>
        <w:rPr>
          <w:rFonts w:ascii="Times New Roman" w:hAnsi="Times New Roman"/>
          <w:sz w:val="24"/>
          <w:szCs w:val="24"/>
        </w:rPr>
        <w:t>, gdje učestvuje</w:t>
      </w:r>
      <w:r w:rsidR="00C524CB">
        <w:rPr>
          <w:rFonts w:ascii="Times New Roman" w:hAnsi="Times New Roman"/>
          <w:sz w:val="24"/>
          <w:szCs w:val="24"/>
        </w:rPr>
        <w:t xml:space="preserve"> u brojnim fiz</w:t>
      </w:r>
      <w:r w:rsidR="00581892">
        <w:rPr>
          <w:rFonts w:ascii="Times New Roman" w:hAnsi="Times New Roman"/>
          <w:sz w:val="24"/>
          <w:szCs w:val="24"/>
        </w:rPr>
        <w:t>iološki</w:t>
      </w:r>
      <w:r w:rsidR="00C524CB">
        <w:rPr>
          <w:rFonts w:ascii="Times New Roman" w:hAnsi="Times New Roman"/>
          <w:sz w:val="24"/>
          <w:szCs w:val="24"/>
        </w:rPr>
        <w:t>m i patološkim procesima</w:t>
      </w:r>
      <w:r>
        <w:rPr>
          <w:rFonts w:ascii="Times New Roman" w:hAnsi="Times New Roman"/>
          <w:sz w:val="24"/>
          <w:szCs w:val="24"/>
        </w:rPr>
        <w:t xml:space="preserve">: </w:t>
      </w:r>
      <w:r w:rsidR="00E968F6">
        <w:rPr>
          <w:rFonts w:ascii="Times New Roman" w:hAnsi="Times New Roman"/>
          <w:sz w:val="24"/>
          <w:szCs w:val="24"/>
        </w:rPr>
        <w:t>snabdijeva</w:t>
      </w:r>
      <w:r>
        <w:rPr>
          <w:rFonts w:ascii="Times New Roman" w:hAnsi="Times New Roman"/>
          <w:sz w:val="24"/>
          <w:szCs w:val="24"/>
        </w:rPr>
        <w:t>nje</w:t>
      </w:r>
      <w:r w:rsidR="007D67C6">
        <w:rPr>
          <w:rFonts w:ascii="Times New Roman" w:hAnsi="Times New Roman"/>
          <w:sz w:val="24"/>
          <w:szCs w:val="24"/>
        </w:rPr>
        <w:t xml:space="preserve"> organ</w:t>
      </w:r>
      <w:r>
        <w:rPr>
          <w:rFonts w:ascii="Times New Roman" w:hAnsi="Times New Roman"/>
          <w:sz w:val="24"/>
          <w:szCs w:val="24"/>
        </w:rPr>
        <w:t>a</w:t>
      </w:r>
      <w:r w:rsidR="007D67C6">
        <w:rPr>
          <w:rFonts w:ascii="Times New Roman" w:hAnsi="Times New Roman"/>
          <w:sz w:val="24"/>
          <w:szCs w:val="24"/>
        </w:rPr>
        <w:t xml:space="preserve"> krvlju, </w:t>
      </w:r>
      <w:r w:rsidR="00C524CB">
        <w:rPr>
          <w:rFonts w:ascii="Times New Roman" w:hAnsi="Times New Roman"/>
          <w:sz w:val="24"/>
          <w:szCs w:val="24"/>
        </w:rPr>
        <w:t>lučenje hormona,</w:t>
      </w:r>
      <w:r w:rsidR="007D67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sekrecija hormona u </w:t>
      </w:r>
      <w:r w:rsidR="007D67C6">
        <w:rPr>
          <w:rFonts w:ascii="Times New Roman" w:hAnsi="Times New Roman"/>
          <w:sz w:val="24"/>
          <w:szCs w:val="24"/>
        </w:rPr>
        <w:t>želu</w:t>
      </w:r>
      <w:r>
        <w:rPr>
          <w:rFonts w:ascii="Times New Roman" w:hAnsi="Times New Roman"/>
          <w:sz w:val="24"/>
          <w:szCs w:val="24"/>
        </w:rPr>
        <w:t>cu</w:t>
      </w:r>
      <w:r w:rsidR="007D67C6">
        <w:rPr>
          <w:rFonts w:ascii="Times New Roman" w:hAnsi="Times New Roman"/>
          <w:sz w:val="24"/>
          <w:szCs w:val="24"/>
        </w:rPr>
        <w:t xml:space="preserve"> i cr</w:t>
      </w:r>
      <w:r w:rsidR="006923C4">
        <w:rPr>
          <w:rFonts w:ascii="Times New Roman" w:hAnsi="Times New Roman"/>
          <w:sz w:val="24"/>
          <w:szCs w:val="24"/>
        </w:rPr>
        <w:t>ijev</w:t>
      </w:r>
      <w:r>
        <w:rPr>
          <w:rFonts w:ascii="Times New Roman" w:hAnsi="Times New Roman"/>
          <w:sz w:val="24"/>
          <w:szCs w:val="24"/>
        </w:rPr>
        <w:t>ima</w:t>
      </w:r>
      <w:r w:rsidR="006923C4">
        <w:rPr>
          <w:rFonts w:ascii="Times New Roman" w:hAnsi="Times New Roman"/>
          <w:sz w:val="24"/>
          <w:szCs w:val="24"/>
        </w:rPr>
        <w:t xml:space="preserve">, </w:t>
      </w:r>
      <w:r w:rsidR="007D67C6">
        <w:rPr>
          <w:rFonts w:ascii="Times New Roman" w:hAnsi="Times New Roman"/>
          <w:sz w:val="24"/>
          <w:szCs w:val="24"/>
        </w:rPr>
        <w:t xml:space="preserve">motilitet crijeva i </w:t>
      </w:r>
      <w:r w:rsidR="00C524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anafilaksija</w:t>
      </w:r>
      <w:r w:rsidR="006923C4">
        <w:rPr>
          <w:rFonts w:ascii="Times New Roman" w:hAnsi="Times New Roman"/>
          <w:sz w:val="24"/>
          <w:szCs w:val="24"/>
        </w:rPr>
        <w:t xml:space="preserve"> </w:t>
      </w:r>
      <w:r w:rsidR="001D77CD">
        <w:rPr>
          <w:rFonts w:ascii="Times New Roman" w:hAnsi="Times New Roman"/>
          <w:sz w:val="24"/>
          <w:szCs w:val="24"/>
        </w:rPr>
        <w:t>[1]</w:t>
      </w:r>
      <w:r w:rsidR="009911BF">
        <w:rPr>
          <w:rFonts w:ascii="Times New Roman" w:hAnsi="Times New Roman"/>
          <w:sz w:val="24"/>
          <w:szCs w:val="24"/>
        </w:rPr>
        <w:t xml:space="preserve">. </w:t>
      </w:r>
      <w:r w:rsidR="00C524CB">
        <w:rPr>
          <w:rFonts w:ascii="Times New Roman" w:hAnsi="Times New Roman"/>
          <w:sz w:val="24"/>
          <w:szCs w:val="24"/>
        </w:rPr>
        <w:t>Osim</w:t>
      </w:r>
      <w:r w:rsidR="00596C0B">
        <w:rPr>
          <w:rFonts w:ascii="Times New Roman" w:hAnsi="Times New Roman"/>
          <w:sz w:val="24"/>
          <w:szCs w:val="24"/>
        </w:rPr>
        <w:t>,</w:t>
      </w:r>
      <w:r w:rsidR="00C524CB">
        <w:rPr>
          <w:rFonts w:ascii="Times New Roman" w:hAnsi="Times New Roman"/>
          <w:sz w:val="24"/>
          <w:szCs w:val="24"/>
        </w:rPr>
        <w:t xml:space="preserve"> u organizmu živih bića, histamin može biti prisutan i kao sastojak u raznovrsnoj hrani i piću.</w:t>
      </w:r>
      <w:r w:rsidR="0018288C">
        <w:rPr>
          <w:rFonts w:ascii="Times New Roman" w:hAnsi="Times New Roman"/>
          <w:sz w:val="24"/>
          <w:szCs w:val="24"/>
        </w:rPr>
        <w:t xml:space="preserve"> Histamin prisutan u hrani, rezultat je rasta bakterije koja posjeduje enzim histidin-dekarboksilazu.</w:t>
      </w:r>
    </w:p>
    <w:p w:rsidR="00E968F6" w:rsidRDefault="0016154F" w:rsidP="009A1F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Sadržaj</w:t>
      </w:r>
      <w:r w:rsidR="00581892">
        <w:rPr>
          <w:rFonts w:ascii="Times New Roman" w:hAnsi="Times New Roman"/>
          <w:sz w:val="24"/>
          <w:szCs w:val="24"/>
        </w:rPr>
        <w:t xml:space="preserve"> histamina u prehrambenim proizvodima</w:t>
      </w:r>
      <w:r w:rsidR="00D26B88">
        <w:rPr>
          <w:rFonts w:ascii="Times New Roman" w:hAnsi="Times New Roman"/>
          <w:sz w:val="24"/>
          <w:szCs w:val="24"/>
        </w:rPr>
        <w:t xml:space="preserve"> zavisi od </w:t>
      </w:r>
      <w:r w:rsidR="00DE79F5">
        <w:rPr>
          <w:rFonts w:ascii="Times New Roman" w:hAnsi="Times New Roman"/>
          <w:sz w:val="24"/>
          <w:szCs w:val="24"/>
        </w:rPr>
        <w:t xml:space="preserve">prirode proizvoda, </w:t>
      </w:r>
      <w:r w:rsidR="007A64CE">
        <w:rPr>
          <w:rFonts w:ascii="Times New Roman" w:hAnsi="Times New Roman"/>
          <w:sz w:val="24"/>
          <w:szCs w:val="24"/>
        </w:rPr>
        <w:t>procesa sazrijevanja,</w:t>
      </w:r>
      <w:r w:rsidR="00024795">
        <w:rPr>
          <w:rFonts w:ascii="Times New Roman" w:hAnsi="Times New Roman"/>
          <w:sz w:val="24"/>
          <w:szCs w:val="24"/>
        </w:rPr>
        <w:t xml:space="preserve"> stepena svježine proizvoda</w:t>
      </w:r>
      <w:r w:rsidR="007A64CE">
        <w:rPr>
          <w:rFonts w:ascii="Times New Roman" w:hAnsi="Times New Roman"/>
          <w:sz w:val="24"/>
          <w:szCs w:val="24"/>
        </w:rPr>
        <w:t>, kao i uslova skladište</w:t>
      </w:r>
      <w:r w:rsidR="001D77CD">
        <w:rPr>
          <w:rFonts w:ascii="Times New Roman" w:hAnsi="Times New Roman"/>
          <w:sz w:val="24"/>
          <w:szCs w:val="24"/>
        </w:rPr>
        <w:t>nja [3]</w:t>
      </w:r>
      <w:r w:rsidR="009911BF">
        <w:rPr>
          <w:rFonts w:ascii="Times New Roman" w:hAnsi="Times New Roman"/>
          <w:sz w:val="24"/>
          <w:szCs w:val="24"/>
        </w:rPr>
        <w:t>.</w:t>
      </w:r>
      <w:r w:rsidR="009A1F65">
        <w:rPr>
          <w:rFonts w:ascii="Times New Roman" w:hAnsi="Times New Roman"/>
          <w:sz w:val="24"/>
          <w:szCs w:val="24"/>
        </w:rPr>
        <w:t xml:space="preserve"> </w:t>
      </w:r>
      <w:r w:rsidR="000C0182">
        <w:rPr>
          <w:rFonts w:ascii="Times New Roman" w:hAnsi="Times New Roman"/>
          <w:sz w:val="24"/>
          <w:szCs w:val="24"/>
        </w:rPr>
        <w:t>Visok sadržaj</w:t>
      </w:r>
      <w:r w:rsidR="003F3934">
        <w:rPr>
          <w:rFonts w:ascii="Times New Roman" w:hAnsi="Times New Roman"/>
          <w:sz w:val="24"/>
          <w:szCs w:val="24"/>
        </w:rPr>
        <w:t xml:space="preserve"> histami</w:t>
      </w:r>
      <w:r w:rsidR="000C0182">
        <w:rPr>
          <w:rFonts w:ascii="Times New Roman" w:hAnsi="Times New Roman"/>
          <w:sz w:val="24"/>
          <w:szCs w:val="24"/>
        </w:rPr>
        <w:t>na se nalazi</w:t>
      </w:r>
      <w:r w:rsidR="00061F9A">
        <w:rPr>
          <w:rFonts w:ascii="Times New Roman" w:hAnsi="Times New Roman"/>
          <w:sz w:val="24"/>
          <w:szCs w:val="24"/>
        </w:rPr>
        <w:t xml:space="preserve"> u hrani bogatoj proteinima i fermentisanoj hrani</w:t>
      </w:r>
      <w:r w:rsidR="00CD6DDF">
        <w:rPr>
          <w:rFonts w:ascii="Times New Roman" w:hAnsi="Times New Roman"/>
          <w:sz w:val="24"/>
          <w:szCs w:val="24"/>
        </w:rPr>
        <w:t xml:space="preserve">. </w:t>
      </w:r>
      <w:r w:rsidR="005D3F45">
        <w:rPr>
          <w:rFonts w:ascii="Times New Roman" w:hAnsi="Times New Roman"/>
          <w:sz w:val="24"/>
          <w:szCs w:val="24"/>
        </w:rPr>
        <w:t>U ovu grupu prehrambenih proizvoda, n</w:t>
      </w:r>
      <w:r w:rsidR="00CD6DDF">
        <w:rPr>
          <w:rFonts w:ascii="Times New Roman" w:hAnsi="Times New Roman"/>
          <w:sz w:val="24"/>
          <w:szCs w:val="24"/>
        </w:rPr>
        <w:t xml:space="preserve">ajčešće </w:t>
      </w:r>
      <w:r w:rsidR="005D3F45">
        <w:rPr>
          <w:rFonts w:ascii="Times New Roman" w:hAnsi="Times New Roman"/>
          <w:sz w:val="24"/>
          <w:szCs w:val="24"/>
        </w:rPr>
        <w:t xml:space="preserve">spadaju meso </w:t>
      </w:r>
      <w:r w:rsidR="003F3934">
        <w:rPr>
          <w:rFonts w:ascii="Times New Roman" w:hAnsi="Times New Roman"/>
          <w:sz w:val="24"/>
          <w:szCs w:val="24"/>
        </w:rPr>
        <w:t>rib</w:t>
      </w:r>
      <w:r w:rsidR="005D3F45">
        <w:rPr>
          <w:rFonts w:ascii="Times New Roman" w:hAnsi="Times New Roman"/>
          <w:sz w:val="24"/>
          <w:szCs w:val="24"/>
        </w:rPr>
        <w:t>e</w:t>
      </w:r>
      <w:r w:rsidR="003F3934">
        <w:rPr>
          <w:rFonts w:ascii="Times New Roman" w:hAnsi="Times New Roman"/>
          <w:sz w:val="24"/>
          <w:szCs w:val="24"/>
        </w:rPr>
        <w:t>, sir i proi</w:t>
      </w:r>
      <w:r w:rsidR="004D4750">
        <w:rPr>
          <w:rFonts w:ascii="Times New Roman" w:hAnsi="Times New Roman"/>
          <w:sz w:val="24"/>
          <w:szCs w:val="24"/>
        </w:rPr>
        <w:t>zvodi</w:t>
      </w:r>
      <w:r w:rsidR="005D3F45">
        <w:rPr>
          <w:rFonts w:ascii="Times New Roman" w:hAnsi="Times New Roman"/>
          <w:sz w:val="24"/>
          <w:szCs w:val="24"/>
        </w:rPr>
        <w:t xml:space="preserve"> od sira</w:t>
      </w:r>
      <w:r w:rsidR="004D4750">
        <w:rPr>
          <w:rFonts w:ascii="Times New Roman" w:hAnsi="Times New Roman"/>
          <w:sz w:val="24"/>
          <w:szCs w:val="24"/>
        </w:rPr>
        <w:t>, prerađevine od mesa</w:t>
      </w:r>
      <w:r w:rsidR="009D570A">
        <w:rPr>
          <w:rFonts w:ascii="Times New Roman" w:hAnsi="Times New Roman"/>
          <w:sz w:val="24"/>
          <w:szCs w:val="24"/>
        </w:rPr>
        <w:t xml:space="preserve"> i</w:t>
      </w:r>
      <w:r w:rsidR="004D4750">
        <w:rPr>
          <w:rFonts w:ascii="Times New Roman" w:hAnsi="Times New Roman"/>
          <w:sz w:val="24"/>
          <w:szCs w:val="24"/>
        </w:rPr>
        <w:t xml:space="preserve"> </w:t>
      </w:r>
      <w:r w:rsidR="005D3F45">
        <w:rPr>
          <w:rFonts w:ascii="Times New Roman" w:hAnsi="Times New Roman"/>
          <w:sz w:val="24"/>
          <w:szCs w:val="24"/>
        </w:rPr>
        <w:t xml:space="preserve">mesa </w:t>
      </w:r>
      <w:r w:rsidR="005D3F45" w:rsidRPr="00CF61BC">
        <w:rPr>
          <w:rFonts w:ascii="Times New Roman" w:hAnsi="Times New Roman"/>
          <w:sz w:val="24"/>
          <w:szCs w:val="24"/>
        </w:rPr>
        <w:t>brojlera</w:t>
      </w:r>
      <w:r w:rsidR="005D3F45">
        <w:rPr>
          <w:rFonts w:ascii="Times New Roman" w:hAnsi="Times New Roman"/>
          <w:sz w:val="24"/>
          <w:szCs w:val="24"/>
        </w:rPr>
        <w:t xml:space="preserve">, te </w:t>
      </w:r>
      <w:r w:rsidR="003F3934">
        <w:rPr>
          <w:rFonts w:ascii="Times New Roman" w:hAnsi="Times New Roman"/>
          <w:sz w:val="24"/>
          <w:szCs w:val="24"/>
        </w:rPr>
        <w:t>vino i pivo.</w:t>
      </w:r>
      <w:r w:rsidR="009D4DA2">
        <w:rPr>
          <w:rFonts w:ascii="Times New Roman" w:hAnsi="Times New Roman"/>
          <w:sz w:val="24"/>
          <w:szCs w:val="24"/>
        </w:rPr>
        <w:t xml:space="preserve"> </w:t>
      </w:r>
    </w:p>
    <w:p w:rsidR="00EF1088" w:rsidRDefault="005D3F45" w:rsidP="006C42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Mala</w:t>
      </w:r>
      <w:r w:rsidR="00596C0B">
        <w:rPr>
          <w:rFonts w:ascii="Times New Roman" w:hAnsi="Times New Roman"/>
          <w:sz w:val="24"/>
          <w:szCs w:val="24"/>
        </w:rPr>
        <w:t xml:space="preserve"> količin</w:t>
      </w:r>
      <w:r>
        <w:rPr>
          <w:rFonts w:ascii="Times New Roman" w:hAnsi="Times New Roman"/>
          <w:sz w:val="24"/>
          <w:szCs w:val="24"/>
        </w:rPr>
        <w:t>a</w:t>
      </w:r>
      <w:r w:rsidR="00C650E9">
        <w:rPr>
          <w:rFonts w:ascii="Times New Roman" w:hAnsi="Times New Roman"/>
          <w:sz w:val="24"/>
          <w:szCs w:val="24"/>
        </w:rPr>
        <w:t xml:space="preserve"> his</w:t>
      </w:r>
      <w:r w:rsidR="00596C0B">
        <w:rPr>
          <w:rFonts w:ascii="Times New Roman" w:hAnsi="Times New Roman"/>
          <w:sz w:val="24"/>
          <w:szCs w:val="24"/>
        </w:rPr>
        <w:t>tamina</w:t>
      </w:r>
      <w:r w:rsidR="00D530E1">
        <w:rPr>
          <w:rFonts w:ascii="Times New Roman" w:hAnsi="Times New Roman"/>
          <w:sz w:val="24"/>
          <w:szCs w:val="24"/>
        </w:rPr>
        <w:t>,</w:t>
      </w:r>
      <w:r w:rsidR="008E7C6A">
        <w:rPr>
          <w:rFonts w:ascii="Times New Roman" w:hAnsi="Times New Roman"/>
          <w:sz w:val="24"/>
          <w:szCs w:val="24"/>
        </w:rPr>
        <w:t xml:space="preserve"> unesena </w:t>
      </w:r>
      <w:r>
        <w:rPr>
          <w:rFonts w:ascii="Times New Roman" w:hAnsi="Times New Roman"/>
          <w:sz w:val="24"/>
          <w:szCs w:val="24"/>
        </w:rPr>
        <w:t>hranom</w:t>
      </w:r>
      <w:r w:rsidR="00D530E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izaziva</w:t>
      </w:r>
      <w:r w:rsidR="00B35F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blage simptome</w:t>
      </w:r>
      <w:r w:rsidR="00D530E1">
        <w:rPr>
          <w:rFonts w:ascii="Times New Roman" w:hAnsi="Times New Roman"/>
          <w:sz w:val="24"/>
          <w:szCs w:val="24"/>
        </w:rPr>
        <w:t xml:space="preserve"> kao što su: </w:t>
      </w:r>
      <w:r w:rsidR="00AE0998">
        <w:rPr>
          <w:rFonts w:ascii="Times New Roman" w:hAnsi="Times New Roman"/>
          <w:sz w:val="24"/>
          <w:szCs w:val="24"/>
        </w:rPr>
        <w:t>glavo</w:t>
      </w:r>
      <w:r w:rsidR="00B35FF4">
        <w:rPr>
          <w:rFonts w:ascii="Times New Roman" w:hAnsi="Times New Roman"/>
          <w:sz w:val="24"/>
          <w:szCs w:val="24"/>
        </w:rPr>
        <w:t>bolja</w:t>
      </w:r>
      <w:r w:rsidR="00DF17F1">
        <w:rPr>
          <w:rFonts w:ascii="Times New Roman" w:hAnsi="Times New Roman"/>
          <w:sz w:val="24"/>
          <w:szCs w:val="24"/>
        </w:rPr>
        <w:t>, povra</w:t>
      </w:r>
      <w:r w:rsidR="00B35FF4">
        <w:rPr>
          <w:rFonts w:ascii="Times New Roman" w:hAnsi="Times New Roman"/>
          <w:sz w:val="24"/>
          <w:szCs w:val="24"/>
        </w:rPr>
        <w:t>ćanje, povišena temperatura</w:t>
      </w:r>
      <w:r w:rsidR="00E968F6">
        <w:rPr>
          <w:rFonts w:ascii="Times New Roman" w:hAnsi="Times New Roman"/>
          <w:sz w:val="24"/>
          <w:szCs w:val="24"/>
        </w:rPr>
        <w:t>, os</w:t>
      </w:r>
      <w:r w:rsidR="00DF17F1">
        <w:rPr>
          <w:rFonts w:ascii="Times New Roman" w:hAnsi="Times New Roman"/>
          <w:sz w:val="24"/>
          <w:szCs w:val="24"/>
        </w:rPr>
        <w:t>i</w:t>
      </w:r>
      <w:r w:rsidR="00581892">
        <w:rPr>
          <w:rFonts w:ascii="Times New Roman" w:hAnsi="Times New Roman"/>
          <w:sz w:val="24"/>
          <w:szCs w:val="24"/>
        </w:rPr>
        <w:t>p</w:t>
      </w:r>
      <w:r w:rsidR="00DF17F1">
        <w:rPr>
          <w:rFonts w:ascii="Times New Roman" w:hAnsi="Times New Roman"/>
          <w:sz w:val="24"/>
          <w:szCs w:val="24"/>
        </w:rPr>
        <w:t xml:space="preserve"> po koži, respiratorni distres sindrom, srčan</w:t>
      </w:r>
      <w:r>
        <w:rPr>
          <w:rFonts w:ascii="Times New Roman" w:hAnsi="Times New Roman"/>
          <w:sz w:val="24"/>
          <w:szCs w:val="24"/>
        </w:rPr>
        <w:t>i</w:t>
      </w:r>
      <w:r w:rsidR="00DF17F1">
        <w:rPr>
          <w:rFonts w:ascii="Times New Roman" w:hAnsi="Times New Roman"/>
          <w:sz w:val="24"/>
          <w:szCs w:val="24"/>
        </w:rPr>
        <w:t xml:space="preserve"> i crijevn</w:t>
      </w:r>
      <w:r>
        <w:rPr>
          <w:rFonts w:ascii="Times New Roman" w:hAnsi="Times New Roman"/>
          <w:sz w:val="24"/>
          <w:szCs w:val="24"/>
        </w:rPr>
        <w:t>i</w:t>
      </w:r>
      <w:r w:rsidR="00DF17F1">
        <w:rPr>
          <w:rFonts w:ascii="Times New Roman" w:hAnsi="Times New Roman"/>
          <w:sz w:val="24"/>
          <w:szCs w:val="24"/>
        </w:rPr>
        <w:t xml:space="preserve"> problem</w:t>
      </w:r>
      <w:r>
        <w:rPr>
          <w:rFonts w:ascii="Times New Roman" w:hAnsi="Times New Roman"/>
          <w:sz w:val="24"/>
          <w:szCs w:val="24"/>
        </w:rPr>
        <w:t>i</w:t>
      </w:r>
      <w:r w:rsidR="001D77CD">
        <w:rPr>
          <w:rFonts w:ascii="Times New Roman" w:hAnsi="Times New Roman"/>
          <w:sz w:val="24"/>
          <w:szCs w:val="24"/>
        </w:rPr>
        <w:t xml:space="preserve"> [4]</w:t>
      </w:r>
      <w:r w:rsidR="009911B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E7C6A">
        <w:rPr>
          <w:rFonts w:ascii="Times New Roman" w:hAnsi="Times New Roman"/>
          <w:sz w:val="24"/>
          <w:szCs w:val="24"/>
        </w:rPr>
        <w:t>Ukoliko se</w:t>
      </w:r>
      <w:r w:rsidR="00034673">
        <w:rPr>
          <w:rFonts w:ascii="Times New Roman" w:hAnsi="Times New Roman"/>
          <w:sz w:val="24"/>
          <w:szCs w:val="24"/>
        </w:rPr>
        <w:t xml:space="preserve"> </w:t>
      </w:r>
      <w:r w:rsidR="00B35FF4">
        <w:rPr>
          <w:rFonts w:ascii="Times New Roman" w:hAnsi="Times New Roman"/>
          <w:sz w:val="24"/>
          <w:szCs w:val="24"/>
        </w:rPr>
        <w:t xml:space="preserve">u organizam unese </w:t>
      </w:r>
      <w:r w:rsidR="00034673">
        <w:rPr>
          <w:rFonts w:ascii="Times New Roman" w:hAnsi="Times New Roman"/>
          <w:sz w:val="24"/>
          <w:szCs w:val="24"/>
        </w:rPr>
        <w:t>velika količina</w:t>
      </w:r>
      <w:r w:rsidR="00DF17F1">
        <w:rPr>
          <w:rFonts w:ascii="Times New Roman" w:hAnsi="Times New Roman"/>
          <w:sz w:val="24"/>
          <w:szCs w:val="24"/>
        </w:rPr>
        <w:t xml:space="preserve"> histamina</w:t>
      </w:r>
      <w:r w:rsidR="00034673">
        <w:rPr>
          <w:rFonts w:ascii="Times New Roman" w:hAnsi="Times New Roman"/>
          <w:sz w:val="24"/>
          <w:szCs w:val="24"/>
        </w:rPr>
        <w:t xml:space="preserve">, kada </w:t>
      </w:r>
      <w:r w:rsidR="00B35FF4">
        <w:rPr>
          <w:rFonts w:ascii="Times New Roman" w:hAnsi="Times New Roman"/>
          <w:sz w:val="24"/>
          <w:szCs w:val="24"/>
        </w:rPr>
        <w:t xml:space="preserve">dospije </w:t>
      </w:r>
      <w:r w:rsidR="00DF17F1">
        <w:rPr>
          <w:rFonts w:ascii="Times New Roman" w:hAnsi="Times New Roman"/>
          <w:sz w:val="24"/>
          <w:szCs w:val="24"/>
        </w:rPr>
        <w:t xml:space="preserve">u krvotok živih bića, </w:t>
      </w:r>
      <w:r w:rsidR="00034673">
        <w:rPr>
          <w:rFonts w:ascii="Times New Roman" w:hAnsi="Times New Roman"/>
          <w:sz w:val="24"/>
          <w:szCs w:val="24"/>
        </w:rPr>
        <w:t xml:space="preserve">on </w:t>
      </w:r>
      <w:r w:rsidR="00DF17F1">
        <w:rPr>
          <w:rFonts w:ascii="Times New Roman" w:hAnsi="Times New Roman"/>
          <w:sz w:val="24"/>
          <w:szCs w:val="24"/>
        </w:rPr>
        <w:t>može izazvati</w:t>
      </w:r>
      <w:r w:rsidR="00401CA4">
        <w:rPr>
          <w:rFonts w:ascii="Times New Roman" w:hAnsi="Times New Roman"/>
          <w:sz w:val="24"/>
          <w:szCs w:val="24"/>
        </w:rPr>
        <w:t xml:space="preserve"> trovanje </w:t>
      </w:r>
      <w:r w:rsidR="00DF17F1">
        <w:rPr>
          <w:rFonts w:ascii="Times New Roman" w:hAnsi="Times New Roman"/>
          <w:sz w:val="24"/>
          <w:szCs w:val="24"/>
        </w:rPr>
        <w:t>opasno</w:t>
      </w:r>
      <w:r w:rsidR="00401CA4">
        <w:rPr>
          <w:rFonts w:ascii="Times New Roman" w:hAnsi="Times New Roman"/>
          <w:sz w:val="24"/>
          <w:szCs w:val="24"/>
        </w:rPr>
        <w:t xml:space="preserve"> po život</w:t>
      </w:r>
      <w:r w:rsidR="00DF17F1">
        <w:rPr>
          <w:rFonts w:ascii="Times New Roman" w:hAnsi="Times New Roman"/>
          <w:sz w:val="24"/>
          <w:szCs w:val="24"/>
        </w:rPr>
        <w:t xml:space="preserve">. </w:t>
      </w:r>
      <w:r w:rsidR="00034673">
        <w:rPr>
          <w:rFonts w:ascii="Times New Roman" w:hAnsi="Times New Roman"/>
          <w:sz w:val="24"/>
          <w:szCs w:val="24"/>
        </w:rPr>
        <w:t>U ovom slučaju s</w:t>
      </w:r>
      <w:r w:rsidR="00DB5D17">
        <w:rPr>
          <w:rFonts w:ascii="Times New Roman" w:hAnsi="Times New Roman"/>
          <w:sz w:val="24"/>
          <w:szCs w:val="24"/>
        </w:rPr>
        <w:t>imptomi se javljaju pola sata do sat vremena nakon obroka.</w:t>
      </w:r>
      <w:r w:rsidR="00061F9A">
        <w:rPr>
          <w:rFonts w:ascii="Times New Roman" w:hAnsi="Times New Roman"/>
          <w:sz w:val="24"/>
          <w:szCs w:val="24"/>
        </w:rPr>
        <w:t xml:space="preserve"> </w:t>
      </w:r>
      <w:r w:rsidR="00034673">
        <w:rPr>
          <w:rFonts w:ascii="Times New Roman" w:hAnsi="Times New Roman"/>
          <w:sz w:val="24"/>
          <w:szCs w:val="24"/>
        </w:rPr>
        <w:t>Posljedice trovanja su p</w:t>
      </w:r>
      <w:r w:rsidR="00B35FF4">
        <w:rPr>
          <w:rFonts w:ascii="Times New Roman" w:hAnsi="Times New Roman"/>
          <w:sz w:val="24"/>
          <w:szCs w:val="24"/>
        </w:rPr>
        <w:t xml:space="preserve">rvo </w:t>
      </w:r>
      <w:r w:rsidR="00034673">
        <w:rPr>
          <w:rFonts w:ascii="Times New Roman" w:hAnsi="Times New Roman"/>
          <w:sz w:val="24"/>
          <w:szCs w:val="24"/>
        </w:rPr>
        <w:t>vidljive na</w:t>
      </w:r>
      <w:r w:rsidR="00061F9A">
        <w:rPr>
          <w:rFonts w:ascii="Times New Roman" w:hAnsi="Times New Roman"/>
          <w:sz w:val="24"/>
          <w:szCs w:val="24"/>
        </w:rPr>
        <w:t xml:space="preserve"> </w:t>
      </w:r>
      <w:r w:rsidR="00941751">
        <w:rPr>
          <w:rFonts w:ascii="Times New Roman" w:hAnsi="Times New Roman"/>
          <w:sz w:val="24"/>
          <w:szCs w:val="24"/>
        </w:rPr>
        <w:t>krvn</w:t>
      </w:r>
      <w:r w:rsidR="00034673">
        <w:rPr>
          <w:rFonts w:ascii="Times New Roman" w:hAnsi="Times New Roman"/>
          <w:sz w:val="24"/>
          <w:szCs w:val="24"/>
        </w:rPr>
        <w:t>im</w:t>
      </w:r>
      <w:r w:rsidR="00941751">
        <w:rPr>
          <w:rFonts w:ascii="Times New Roman" w:hAnsi="Times New Roman"/>
          <w:sz w:val="24"/>
          <w:szCs w:val="24"/>
        </w:rPr>
        <w:t xml:space="preserve"> sudo</w:t>
      </w:r>
      <w:r w:rsidR="00EF1088">
        <w:rPr>
          <w:rFonts w:ascii="Times New Roman" w:hAnsi="Times New Roman"/>
          <w:sz w:val="24"/>
          <w:szCs w:val="24"/>
        </w:rPr>
        <w:t>v</w:t>
      </w:r>
      <w:r w:rsidR="00034673">
        <w:rPr>
          <w:rFonts w:ascii="Times New Roman" w:hAnsi="Times New Roman"/>
          <w:sz w:val="24"/>
          <w:szCs w:val="24"/>
        </w:rPr>
        <w:t>ima</w:t>
      </w:r>
      <w:r w:rsidR="00EF1088">
        <w:rPr>
          <w:rFonts w:ascii="Times New Roman" w:hAnsi="Times New Roman"/>
          <w:sz w:val="24"/>
          <w:szCs w:val="24"/>
        </w:rPr>
        <w:t xml:space="preserve"> i glatk</w:t>
      </w:r>
      <w:r w:rsidR="00034673">
        <w:rPr>
          <w:rFonts w:ascii="Times New Roman" w:hAnsi="Times New Roman"/>
          <w:sz w:val="24"/>
          <w:szCs w:val="24"/>
        </w:rPr>
        <w:t>im</w:t>
      </w:r>
      <w:r w:rsidR="00EF1088">
        <w:rPr>
          <w:rFonts w:ascii="Times New Roman" w:hAnsi="Times New Roman"/>
          <w:sz w:val="24"/>
          <w:szCs w:val="24"/>
        </w:rPr>
        <w:t xml:space="preserve"> mišić</w:t>
      </w:r>
      <w:r w:rsidR="00034673">
        <w:rPr>
          <w:rFonts w:ascii="Times New Roman" w:hAnsi="Times New Roman"/>
          <w:sz w:val="24"/>
          <w:szCs w:val="24"/>
        </w:rPr>
        <w:t>ima</w:t>
      </w:r>
      <w:r w:rsidR="00EF1088">
        <w:rPr>
          <w:rFonts w:ascii="Times New Roman" w:hAnsi="Times New Roman"/>
          <w:sz w:val="24"/>
          <w:szCs w:val="24"/>
        </w:rPr>
        <w:t xml:space="preserve">. </w:t>
      </w:r>
      <w:r w:rsidR="00034673">
        <w:rPr>
          <w:rFonts w:ascii="Times New Roman" w:hAnsi="Times New Roman"/>
          <w:sz w:val="24"/>
          <w:szCs w:val="24"/>
        </w:rPr>
        <w:t>Nakon toga javljaju se sljedeći simptomi:</w:t>
      </w:r>
      <w:r w:rsidR="00EF1088">
        <w:rPr>
          <w:rFonts w:ascii="Times New Roman" w:hAnsi="Times New Roman"/>
          <w:sz w:val="24"/>
          <w:szCs w:val="24"/>
        </w:rPr>
        <w:t xml:space="preserve"> </w:t>
      </w:r>
      <w:r w:rsidR="00941751">
        <w:rPr>
          <w:rFonts w:ascii="Times New Roman" w:hAnsi="Times New Roman"/>
          <w:sz w:val="24"/>
          <w:szCs w:val="24"/>
        </w:rPr>
        <w:t>glavobolja, sekrecija</w:t>
      </w:r>
      <w:r w:rsidR="00061F9A">
        <w:rPr>
          <w:rFonts w:ascii="Times New Roman" w:hAnsi="Times New Roman"/>
          <w:sz w:val="24"/>
          <w:szCs w:val="24"/>
        </w:rPr>
        <w:t xml:space="preserve"> iz</w:t>
      </w:r>
      <w:r w:rsidR="00941751">
        <w:rPr>
          <w:rFonts w:ascii="Times New Roman" w:hAnsi="Times New Roman"/>
          <w:sz w:val="24"/>
          <w:szCs w:val="24"/>
        </w:rPr>
        <w:t xml:space="preserve"> nosa, bronhospazam, tahikardija, hipozenzija</w:t>
      </w:r>
      <w:r w:rsidR="00061F9A">
        <w:rPr>
          <w:rFonts w:ascii="Times New Roman" w:hAnsi="Times New Roman"/>
          <w:sz w:val="24"/>
          <w:szCs w:val="24"/>
        </w:rPr>
        <w:t xml:space="preserve">, </w:t>
      </w:r>
      <w:r w:rsidR="00034673">
        <w:rPr>
          <w:rFonts w:ascii="Times New Roman" w:hAnsi="Times New Roman"/>
          <w:sz w:val="24"/>
          <w:szCs w:val="24"/>
        </w:rPr>
        <w:t xml:space="preserve">otok oko očiju </w:t>
      </w:r>
      <w:r w:rsidR="00941751">
        <w:rPr>
          <w:rFonts w:ascii="Times New Roman" w:hAnsi="Times New Roman"/>
          <w:sz w:val="24"/>
          <w:szCs w:val="24"/>
        </w:rPr>
        <w:t>i urtikarija</w:t>
      </w:r>
      <w:r w:rsidR="00061F9A">
        <w:rPr>
          <w:rFonts w:ascii="Times New Roman" w:hAnsi="Times New Roman"/>
          <w:sz w:val="24"/>
          <w:szCs w:val="24"/>
        </w:rPr>
        <w:t>.</w:t>
      </w:r>
    </w:p>
    <w:p w:rsidR="009376E5" w:rsidRDefault="00EF1088" w:rsidP="009A1F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Količin</w:t>
      </w:r>
      <w:r w:rsidR="00034673">
        <w:rPr>
          <w:rFonts w:ascii="Times New Roman" w:hAnsi="Times New Roman"/>
          <w:sz w:val="24"/>
          <w:szCs w:val="24"/>
        </w:rPr>
        <w:t>a histamina,</w:t>
      </w:r>
      <w:r>
        <w:rPr>
          <w:rFonts w:ascii="Times New Roman" w:hAnsi="Times New Roman"/>
          <w:sz w:val="24"/>
          <w:szCs w:val="24"/>
        </w:rPr>
        <w:t xml:space="preserve"> koj</w:t>
      </w:r>
      <w:r w:rsidR="00034673">
        <w:rPr>
          <w:rFonts w:ascii="Times New Roman" w:hAnsi="Times New Roman"/>
          <w:sz w:val="24"/>
          <w:szCs w:val="24"/>
        </w:rPr>
        <w:t>a može</w:t>
      </w:r>
      <w:r>
        <w:rPr>
          <w:rFonts w:ascii="Times New Roman" w:hAnsi="Times New Roman"/>
          <w:sz w:val="24"/>
          <w:szCs w:val="24"/>
        </w:rPr>
        <w:t xml:space="preserve"> izaz</w:t>
      </w:r>
      <w:r w:rsidR="00034673">
        <w:rPr>
          <w:rFonts w:ascii="Times New Roman" w:hAnsi="Times New Roman"/>
          <w:sz w:val="24"/>
          <w:szCs w:val="24"/>
        </w:rPr>
        <w:t>ivati</w:t>
      </w:r>
      <w:r w:rsidR="00E968F6">
        <w:rPr>
          <w:rFonts w:ascii="Times New Roman" w:hAnsi="Times New Roman"/>
          <w:sz w:val="24"/>
          <w:szCs w:val="24"/>
        </w:rPr>
        <w:t xml:space="preserve"> trovanje</w:t>
      </w:r>
      <w:r w:rsidR="004E046D">
        <w:rPr>
          <w:rFonts w:ascii="Times New Roman" w:hAnsi="Times New Roman"/>
          <w:sz w:val="24"/>
          <w:szCs w:val="24"/>
        </w:rPr>
        <w:t xml:space="preserve">, </w:t>
      </w:r>
      <w:r w:rsidR="00034673">
        <w:rPr>
          <w:rFonts w:ascii="Times New Roman" w:hAnsi="Times New Roman"/>
          <w:sz w:val="24"/>
          <w:szCs w:val="24"/>
        </w:rPr>
        <w:t xml:space="preserve">zavisi od </w:t>
      </w:r>
      <w:r>
        <w:rPr>
          <w:rFonts w:ascii="Times New Roman" w:hAnsi="Times New Roman"/>
          <w:sz w:val="24"/>
          <w:szCs w:val="24"/>
        </w:rPr>
        <w:t>osjetljivost</w:t>
      </w:r>
      <w:r w:rsidR="00034673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</w:t>
      </w:r>
      <w:r w:rsidR="00034673">
        <w:rPr>
          <w:rFonts w:ascii="Times New Roman" w:hAnsi="Times New Roman"/>
          <w:sz w:val="24"/>
          <w:szCs w:val="24"/>
        </w:rPr>
        <w:t xml:space="preserve">osoba. Osjetljivost </w:t>
      </w:r>
      <w:r>
        <w:rPr>
          <w:rFonts w:ascii="Times New Roman" w:hAnsi="Times New Roman"/>
          <w:sz w:val="24"/>
          <w:szCs w:val="24"/>
        </w:rPr>
        <w:t xml:space="preserve">pojedinca </w:t>
      </w:r>
      <w:r w:rsidR="00034673">
        <w:rPr>
          <w:rFonts w:ascii="Times New Roman" w:hAnsi="Times New Roman"/>
          <w:sz w:val="24"/>
          <w:szCs w:val="24"/>
        </w:rPr>
        <w:t xml:space="preserve">na djelovanje histamina </w:t>
      </w:r>
      <w:r>
        <w:rPr>
          <w:rFonts w:ascii="Times New Roman" w:hAnsi="Times New Roman"/>
          <w:sz w:val="24"/>
          <w:szCs w:val="24"/>
        </w:rPr>
        <w:t xml:space="preserve">nastaje zbog smanjene aktivnosti </w:t>
      </w:r>
      <w:r w:rsidR="00034673">
        <w:rPr>
          <w:rFonts w:ascii="Times New Roman" w:hAnsi="Times New Roman"/>
          <w:sz w:val="24"/>
          <w:szCs w:val="24"/>
        </w:rPr>
        <w:t xml:space="preserve">sljedećih </w:t>
      </w:r>
      <w:r>
        <w:rPr>
          <w:rFonts w:ascii="Times New Roman" w:hAnsi="Times New Roman"/>
          <w:sz w:val="24"/>
          <w:szCs w:val="24"/>
        </w:rPr>
        <w:t>enzima</w:t>
      </w:r>
      <w:r w:rsidR="00034673">
        <w:rPr>
          <w:rFonts w:ascii="Times New Roman" w:hAnsi="Times New Roman"/>
          <w:sz w:val="24"/>
          <w:szCs w:val="24"/>
        </w:rPr>
        <w:t>:</w:t>
      </w:r>
      <w:r w:rsidR="004E046D">
        <w:rPr>
          <w:rFonts w:ascii="Times New Roman" w:hAnsi="Times New Roman"/>
          <w:sz w:val="24"/>
          <w:szCs w:val="24"/>
        </w:rPr>
        <w:t xml:space="preserve"> monoamino-oksidaze (MAO), </w:t>
      </w:r>
      <w:r>
        <w:rPr>
          <w:rFonts w:ascii="Times New Roman" w:hAnsi="Times New Roman"/>
          <w:sz w:val="24"/>
          <w:szCs w:val="24"/>
        </w:rPr>
        <w:t>diamino-oksidaze (DAO) i histamin-N-metil transferaze (HMT) koji su odgovor</w:t>
      </w:r>
      <w:r w:rsidR="009F6601">
        <w:rPr>
          <w:rFonts w:ascii="Times New Roman" w:hAnsi="Times New Roman"/>
          <w:sz w:val="24"/>
          <w:szCs w:val="24"/>
        </w:rPr>
        <w:t>ni za intoleranciju na histamin</w:t>
      </w:r>
      <w:r w:rsidR="00061F9A">
        <w:rPr>
          <w:rFonts w:ascii="Times New Roman" w:hAnsi="Times New Roman"/>
          <w:sz w:val="24"/>
          <w:szCs w:val="24"/>
        </w:rPr>
        <w:t xml:space="preserve"> </w:t>
      </w:r>
      <w:r w:rsidR="001D77CD">
        <w:rPr>
          <w:rFonts w:ascii="Times New Roman" w:hAnsi="Times New Roman"/>
          <w:sz w:val="24"/>
          <w:szCs w:val="24"/>
        </w:rPr>
        <w:t xml:space="preserve">[3, 5]. </w:t>
      </w:r>
      <w:r w:rsidR="000F052F">
        <w:rPr>
          <w:rFonts w:ascii="Times New Roman" w:hAnsi="Times New Roman"/>
          <w:sz w:val="24"/>
          <w:szCs w:val="24"/>
        </w:rPr>
        <w:t xml:space="preserve">Ljudsko tijelo je u stanju da metabolizuje veći sadržaj histamina iz gastrointestinalnog trakta, ali u slučaju smanjene aktivnosti enzima (MAO, DAO i HMT) ili u slučaju visokog unosa </w:t>
      </w:r>
      <w:r w:rsidR="008E7C6A">
        <w:rPr>
          <w:rFonts w:ascii="Times New Roman" w:hAnsi="Times New Roman"/>
          <w:sz w:val="24"/>
          <w:szCs w:val="24"/>
        </w:rPr>
        <w:t>histamina hranom</w:t>
      </w:r>
      <w:r w:rsidR="000F052F">
        <w:rPr>
          <w:rFonts w:ascii="Times New Roman" w:hAnsi="Times New Roman"/>
          <w:sz w:val="24"/>
          <w:szCs w:val="24"/>
        </w:rPr>
        <w:t xml:space="preserve"> (200-500 mg/kg), dolazi do akumulacije i trovanja. Zabil</w:t>
      </w:r>
      <w:r w:rsidR="009376E5">
        <w:rPr>
          <w:rFonts w:ascii="Times New Roman" w:hAnsi="Times New Roman"/>
          <w:sz w:val="24"/>
          <w:szCs w:val="24"/>
        </w:rPr>
        <w:t>ježeni su slučajevi u kojima do trovanja histaminom dolazi konzumacijom i drugih namirnica (meso i proizvodi od mesa, sir i njegovi proizvodi, vino), a ne samo m</w:t>
      </w:r>
      <w:r w:rsidR="00776C0B">
        <w:rPr>
          <w:rFonts w:ascii="Times New Roman" w:hAnsi="Times New Roman"/>
          <w:sz w:val="24"/>
          <w:szCs w:val="24"/>
        </w:rPr>
        <w:t>esa</w:t>
      </w:r>
      <w:r w:rsidR="001D77CD">
        <w:rPr>
          <w:rFonts w:ascii="Times New Roman" w:hAnsi="Times New Roman"/>
          <w:sz w:val="24"/>
          <w:szCs w:val="24"/>
        </w:rPr>
        <w:t xml:space="preserve"> ribe [3].</w:t>
      </w:r>
    </w:p>
    <w:p w:rsidR="008E7C6A" w:rsidRDefault="000469D6" w:rsidP="009A1F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Količina histamina u hrani i piću se može koristiti kao pokazatelj svježine</w:t>
      </w:r>
      <w:r w:rsidR="009F6601">
        <w:rPr>
          <w:rFonts w:ascii="Times New Roman" w:hAnsi="Times New Roman"/>
          <w:sz w:val="24"/>
          <w:szCs w:val="24"/>
        </w:rPr>
        <w:t>, bezbjednosti</w:t>
      </w:r>
      <w:r w:rsidR="001D77CD">
        <w:rPr>
          <w:rFonts w:ascii="Times New Roman" w:hAnsi="Times New Roman"/>
          <w:sz w:val="24"/>
          <w:szCs w:val="24"/>
        </w:rPr>
        <w:t xml:space="preserve"> i kvaliteta proizvoda [6, 7]</w:t>
      </w:r>
      <w:r>
        <w:rPr>
          <w:rFonts w:ascii="Times New Roman" w:hAnsi="Times New Roman"/>
          <w:color w:val="131413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D661DA">
        <w:rPr>
          <w:rFonts w:ascii="Times New Roman" w:hAnsi="Times New Roman"/>
          <w:sz w:val="24"/>
          <w:szCs w:val="24"/>
        </w:rPr>
        <w:t xml:space="preserve">Zbog </w:t>
      </w:r>
      <w:r w:rsidR="00CD4A7E">
        <w:rPr>
          <w:rFonts w:ascii="Times New Roman" w:hAnsi="Times New Roman"/>
          <w:sz w:val="24"/>
          <w:szCs w:val="24"/>
        </w:rPr>
        <w:t>potencijalne opasnosti po zdrav</w:t>
      </w:r>
      <w:r w:rsidR="00D661DA">
        <w:rPr>
          <w:rFonts w:ascii="Times New Roman" w:hAnsi="Times New Roman"/>
          <w:sz w:val="24"/>
          <w:szCs w:val="24"/>
        </w:rPr>
        <w:t xml:space="preserve">lje </w:t>
      </w:r>
      <w:r>
        <w:rPr>
          <w:rFonts w:ascii="Times New Roman" w:hAnsi="Times New Roman"/>
          <w:sz w:val="24"/>
          <w:szCs w:val="24"/>
        </w:rPr>
        <w:t>ljudi,</w:t>
      </w:r>
      <w:r w:rsidR="00D661DA">
        <w:rPr>
          <w:rFonts w:ascii="Times New Roman" w:hAnsi="Times New Roman"/>
          <w:sz w:val="24"/>
          <w:szCs w:val="24"/>
        </w:rPr>
        <w:t xml:space="preserve"> određivanje </w:t>
      </w:r>
      <w:r>
        <w:rPr>
          <w:rFonts w:ascii="Times New Roman" w:hAnsi="Times New Roman"/>
          <w:sz w:val="24"/>
          <w:szCs w:val="24"/>
        </w:rPr>
        <w:t xml:space="preserve">sadržaja </w:t>
      </w:r>
      <w:r w:rsidR="00D661DA">
        <w:rPr>
          <w:rFonts w:ascii="Times New Roman" w:hAnsi="Times New Roman"/>
          <w:sz w:val="24"/>
          <w:szCs w:val="24"/>
        </w:rPr>
        <w:t>histamina u hrani i piću je izuzetno važno.</w:t>
      </w:r>
      <w:r w:rsidR="008E7C6A">
        <w:rPr>
          <w:rFonts w:ascii="Times New Roman" w:hAnsi="Times New Roman"/>
          <w:sz w:val="24"/>
          <w:szCs w:val="24"/>
        </w:rPr>
        <w:t xml:space="preserve"> </w:t>
      </w:r>
      <w:r w:rsidR="008E7C6A">
        <w:rPr>
          <w:rFonts w:ascii="Times New Roman" w:hAnsi="Times New Roman"/>
          <w:bCs/>
          <w:sz w:val="24"/>
          <w:szCs w:val="24"/>
        </w:rPr>
        <w:t xml:space="preserve">Za određivanje sadržaja histamina u prehrambenim proizvodima koriste se različite tehnike i različite metode (HPLC metode u kombinaciji sa pred-kolonskom i post-kolonskom derivatizacijom, ultra visoko-pritisna tečna hromatografija UHPLC, ELISA) [3]. </w:t>
      </w:r>
    </w:p>
    <w:p w:rsidR="008E7C6A" w:rsidRDefault="008E7C6A" w:rsidP="008E7C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ELISA (enzimsko-imunohemijska metoda) se pokazala kao najbolja za rutinska određivanja, jer ima određene prednosti u odnosu na druge tehnike</w:t>
      </w:r>
      <w:r>
        <w:rPr>
          <w:rFonts w:ascii="Times New Roman" w:hAnsi="Times New Roman"/>
          <w:sz w:val="24"/>
          <w:szCs w:val="24"/>
        </w:rPr>
        <w:t xml:space="preserve">: potrebna mala količina uzorka, jednostavna priprema uzorka, jednostavno izvođenje, niska cijena analize i mogućnost istovremenog ispitivanja velikog broja uzoraka. Međutim, kao glavni nedostaci ELISA tehnike su pojava </w:t>
      </w:r>
      <w:r w:rsidRPr="002D2BD3">
        <w:rPr>
          <w:rFonts w:ascii="Times New Roman" w:hAnsi="Times New Roman"/>
          <w:sz w:val="24"/>
          <w:szCs w:val="24"/>
        </w:rPr>
        <w:t>“cross-reactivity”</w:t>
      </w:r>
      <w:r>
        <w:rPr>
          <w:rFonts w:ascii="Times New Roman" w:hAnsi="Times New Roman"/>
          <w:sz w:val="24"/>
          <w:szCs w:val="24"/>
        </w:rPr>
        <w:t xml:space="preserve"> i mogućnost dobijanja lažno pozitivnih rezultata. “C</w:t>
      </w:r>
      <w:r w:rsidRPr="002D2BD3">
        <w:rPr>
          <w:rFonts w:ascii="Times New Roman" w:hAnsi="Times New Roman"/>
          <w:sz w:val="24"/>
          <w:szCs w:val="24"/>
        </w:rPr>
        <w:t>ross-reactivity”</w:t>
      </w:r>
      <w:r>
        <w:rPr>
          <w:rFonts w:ascii="Times New Roman" w:hAnsi="Times New Roman"/>
          <w:sz w:val="24"/>
          <w:szCs w:val="24"/>
        </w:rPr>
        <w:t xml:space="preserve"> predstavlja sposobnost jedinjenja koja imaju strukturu sličnu ispitivanoj supstanci da sa antitijelima reaguju na isti način kao ispitivano jedinjenje [8].</w:t>
      </w:r>
    </w:p>
    <w:p w:rsidR="008E7C6A" w:rsidRDefault="008E7C6A" w:rsidP="008E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F6601" w:rsidRPr="00384C49" w:rsidRDefault="0047097B" w:rsidP="00F23E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 </w:t>
      </w:r>
      <w:r w:rsidR="00384C49">
        <w:rPr>
          <w:rFonts w:ascii="Times New Roman" w:hAnsi="Times New Roman"/>
          <w:sz w:val="24"/>
          <w:szCs w:val="24"/>
        </w:rPr>
        <w:t xml:space="preserve">Evropskoj Uniji kritične količine histamina u ribi su određene </w:t>
      </w:r>
      <w:r w:rsidR="00384C49" w:rsidRPr="00384C49">
        <w:rPr>
          <w:rFonts w:ascii="Times New Roman" w:hAnsi="Times New Roman"/>
          <w:i/>
          <w:sz w:val="24"/>
          <w:szCs w:val="24"/>
        </w:rPr>
        <w:t>Pravilni</w:t>
      </w:r>
      <w:r w:rsidR="006B0360">
        <w:rPr>
          <w:rFonts w:ascii="Times New Roman" w:hAnsi="Times New Roman"/>
          <w:i/>
          <w:sz w:val="24"/>
          <w:szCs w:val="24"/>
        </w:rPr>
        <w:t>kom o mikrobiološkim kriterijumima</w:t>
      </w:r>
      <w:r w:rsidR="00384C49" w:rsidRPr="00384C49">
        <w:rPr>
          <w:rFonts w:ascii="Times New Roman" w:hAnsi="Times New Roman"/>
          <w:i/>
          <w:sz w:val="24"/>
          <w:szCs w:val="24"/>
        </w:rPr>
        <w:t xml:space="preserve"> za hranu</w:t>
      </w:r>
      <w:r w:rsidR="00384C49">
        <w:rPr>
          <w:rFonts w:ascii="Times New Roman" w:hAnsi="Times New Roman"/>
          <w:sz w:val="24"/>
          <w:szCs w:val="24"/>
        </w:rPr>
        <w:t xml:space="preserve"> (2008). </w:t>
      </w:r>
      <w:r w:rsidR="00650846">
        <w:rPr>
          <w:rFonts w:ascii="Times New Roman" w:hAnsi="Times New Roman"/>
          <w:sz w:val="24"/>
          <w:szCs w:val="24"/>
        </w:rPr>
        <w:t>U Republici Srpsk</w:t>
      </w:r>
      <w:r w:rsidR="00CD4A7E">
        <w:rPr>
          <w:rFonts w:ascii="Times New Roman" w:hAnsi="Times New Roman"/>
          <w:sz w:val="24"/>
          <w:szCs w:val="24"/>
        </w:rPr>
        <w:t xml:space="preserve">oj/Bosni i Hercegovini </w:t>
      </w:r>
      <w:r w:rsidR="000469D6">
        <w:rPr>
          <w:rFonts w:ascii="Times New Roman" w:hAnsi="Times New Roman"/>
          <w:sz w:val="24"/>
          <w:szCs w:val="24"/>
        </w:rPr>
        <w:t>utvrđen je</w:t>
      </w:r>
      <w:r w:rsidR="00D530E1">
        <w:rPr>
          <w:rFonts w:ascii="Times New Roman" w:hAnsi="Times New Roman"/>
          <w:sz w:val="24"/>
          <w:szCs w:val="24"/>
        </w:rPr>
        <w:t xml:space="preserve"> maksimalno dozvoljeni</w:t>
      </w:r>
      <w:r w:rsidR="000469D6">
        <w:rPr>
          <w:rFonts w:ascii="Times New Roman" w:hAnsi="Times New Roman"/>
          <w:sz w:val="24"/>
          <w:szCs w:val="24"/>
        </w:rPr>
        <w:t xml:space="preserve"> </w:t>
      </w:r>
      <w:r w:rsidR="00423944">
        <w:rPr>
          <w:rFonts w:ascii="Times New Roman" w:hAnsi="Times New Roman"/>
          <w:sz w:val="24"/>
          <w:szCs w:val="24"/>
        </w:rPr>
        <w:t>sadržaj histamina s</w:t>
      </w:r>
      <w:r w:rsidR="000469D6">
        <w:rPr>
          <w:rFonts w:ascii="Times New Roman" w:hAnsi="Times New Roman"/>
          <w:sz w:val="24"/>
          <w:szCs w:val="24"/>
        </w:rPr>
        <w:t xml:space="preserve">amo </w:t>
      </w:r>
      <w:r w:rsidR="00650846">
        <w:rPr>
          <w:rFonts w:ascii="Times New Roman" w:hAnsi="Times New Roman"/>
          <w:sz w:val="24"/>
          <w:szCs w:val="24"/>
        </w:rPr>
        <w:t xml:space="preserve">u </w:t>
      </w:r>
      <w:r w:rsidR="009F6601">
        <w:rPr>
          <w:rFonts w:ascii="Times New Roman" w:hAnsi="Times New Roman"/>
          <w:sz w:val="24"/>
          <w:szCs w:val="24"/>
        </w:rPr>
        <w:t xml:space="preserve">mesu </w:t>
      </w:r>
      <w:r w:rsidR="000469D6">
        <w:rPr>
          <w:rFonts w:ascii="Times New Roman" w:hAnsi="Times New Roman"/>
          <w:sz w:val="24"/>
          <w:szCs w:val="24"/>
        </w:rPr>
        <w:t>rib</w:t>
      </w:r>
      <w:r w:rsidR="009F6601">
        <w:rPr>
          <w:rFonts w:ascii="Times New Roman" w:hAnsi="Times New Roman"/>
          <w:sz w:val="24"/>
          <w:szCs w:val="24"/>
        </w:rPr>
        <w:t>e</w:t>
      </w:r>
      <w:r w:rsidR="000469D6">
        <w:rPr>
          <w:rFonts w:ascii="Times New Roman" w:hAnsi="Times New Roman"/>
          <w:sz w:val="24"/>
          <w:szCs w:val="24"/>
        </w:rPr>
        <w:t xml:space="preserve"> i </w:t>
      </w:r>
      <w:r w:rsidR="00650846">
        <w:rPr>
          <w:rFonts w:ascii="Times New Roman" w:hAnsi="Times New Roman"/>
          <w:sz w:val="24"/>
          <w:szCs w:val="24"/>
        </w:rPr>
        <w:t>proizvodima</w:t>
      </w:r>
      <w:r w:rsidR="000469D6">
        <w:rPr>
          <w:rFonts w:ascii="Times New Roman" w:hAnsi="Times New Roman"/>
          <w:sz w:val="24"/>
          <w:szCs w:val="24"/>
        </w:rPr>
        <w:t xml:space="preserve"> od ribe (</w:t>
      </w:r>
      <w:r w:rsidR="00423944">
        <w:rPr>
          <w:rFonts w:ascii="Times New Roman" w:hAnsi="Times New Roman"/>
          <w:sz w:val="24"/>
          <w:szCs w:val="24"/>
        </w:rPr>
        <w:t xml:space="preserve">100 mg/kg) </w:t>
      </w:r>
      <w:r w:rsidR="009F6601">
        <w:rPr>
          <w:rFonts w:ascii="Times New Roman" w:hAnsi="Times New Roman"/>
          <w:sz w:val="24"/>
          <w:szCs w:val="24"/>
        </w:rPr>
        <w:t>zbog čega su autori sebi postavili za ci</w:t>
      </w:r>
      <w:r w:rsidR="009F6601">
        <w:rPr>
          <w:rFonts w:ascii="Times New Roman" w:hAnsi="Times New Roman"/>
          <w:bCs/>
          <w:sz w:val="24"/>
          <w:szCs w:val="24"/>
        </w:rPr>
        <w:t>lj da odrede sadržaj histamina u drugim proizvodima i time daju doprinos unapr</w:t>
      </w:r>
      <w:r w:rsidR="00423944">
        <w:rPr>
          <w:rFonts w:ascii="Times New Roman" w:hAnsi="Times New Roman"/>
          <w:bCs/>
          <w:sz w:val="24"/>
          <w:szCs w:val="24"/>
        </w:rPr>
        <w:t>eđenju propisa kroz definisanje</w:t>
      </w:r>
      <w:r w:rsidR="009F6601">
        <w:rPr>
          <w:rFonts w:ascii="Times New Roman" w:hAnsi="Times New Roman"/>
          <w:bCs/>
          <w:sz w:val="24"/>
          <w:szCs w:val="24"/>
        </w:rPr>
        <w:t xml:space="preserve"> količine histamina u drugim vrsta</w:t>
      </w:r>
      <w:r w:rsidR="006B0360">
        <w:rPr>
          <w:rFonts w:ascii="Times New Roman" w:hAnsi="Times New Roman"/>
          <w:bCs/>
          <w:sz w:val="24"/>
          <w:szCs w:val="24"/>
        </w:rPr>
        <w:t>ma prehrambenih proizvoda</w:t>
      </w:r>
      <w:r w:rsidR="00C60E5C">
        <w:rPr>
          <w:rFonts w:ascii="Times New Roman" w:hAnsi="Times New Roman"/>
          <w:bCs/>
          <w:sz w:val="24"/>
          <w:szCs w:val="24"/>
        </w:rPr>
        <w:t xml:space="preserve">. </w:t>
      </w:r>
      <w:r w:rsidR="00977E40">
        <w:rPr>
          <w:rFonts w:ascii="Times New Roman" w:hAnsi="Times New Roman"/>
          <w:bCs/>
          <w:sz w:val="24"/>
          <w:szCs w:val="24"/>
        </w:rPr>
        <w:t>Pored t</w:t>
      </w:r>
      <w:r w:rsidR="005B7C43">
        <w:rPr>
          <w:rFonts w:ascii="Times New Roman" w:hAnsi="Times New Roman"/>
          <w:bCs/>
          <w:sz w:val="24"/>
          <w:szCs w:val="24"/>
        </w:rPr>
        <w:t xml:space="preserve">oga, </w:t>
      </w:r>
      <w:r w:rsidR="00977E40">
        <w:rPr>
          <w:rFonts w:ascii="Times New Roman" w:hAnsi="Times New Roman"/>
          <w:bCs/>
          <w:sz w:val="24"/>
          <w:szCs w:val="24"/>
        </w:rPr>
        <w:t>cilj rada je da se</w:t>
      </w:r>
      <w:r w:rsidR="00423944">
        <w:rPr>
          <w:rFonts w:ascii="Times New Roman" w:hAnsi="Times New Roman"/>
          <w:bCs/>
          <w:sz w:val="24"/>
          <w:szCs w:val="24"/>
        </w:rPr>
        <w:t xml:space="preserve"> </w:t>
      </w:r>
      <w:r w:rsidR="00977E40">
        <w:rPr>
          <w:rFonts w:ascii="Times New Roman" w:hAnsi="Times New Roman"/>
          <w:bCs/>
          <w:sz w:val="24"/>
          <w:szCs w:val="24"/>
        </w:rPr>
        <w:t>kroz analizu rizika na prisustvo histamina u prehrambenim proizvodima, doprinese unapređenju ukupne</w:t>
      </w:r>
      <w:r w:rsidR="009F6601">
        <w:rPr>
          <w:rFonts w:ascii="Times New Roman" w:hAnsi="Times New Roman"/>
          <w:bCs/>
          <w:sz w:val="24"/>
          <w:szCs w:val="24"/>
        </w:rPr>
        <w:t xml:space="preserve"> bezbjednost</w:t>
      </w:r>
      <w:r w:rsidR="00977E40">
        <w:rPr>
          <w:rFonts w:ascii="Times New Roman" w:hAnsi="Times New Roman"/>
          <w:bCs/>
          <w:sz w:val="24"/>
          <w:szCs w:val="24"/>
        </w:rPr>
        <w:t>i</w:t>
      </w:r>
      <w:r w:rsidR="009F6601">
        <w:rPr>
          <w:rFonts w:ascii="Times New Roman" w:hAnsi="Times New Roman"/>
          <w:bCs/>
          <w:sz w:val="24"/>
          <w:szCs w:val="24"/>
        </w:rPr>
        <w:t xml:space="preserve"> </w:t>
      </w:r>
      <w:r w:rsidR="00977E40">
        <w:rPr>
          <w:rFonts w:ascii="Times New Roman" w:hAnsi="Times New Roman"/>
          <w:bCs/>
          <w:sz w:val="24"/>
          <w:szCs w:val="24"/>
        </w:rPr>
        <w:t xml:space="preserve">potrošača </w:t>
      </w:r>
      <w:r w:rsidR="009F6601">
        <w:rPr>
          <w:rFonts w:ascii="Times New Roman" w:hAnsi="Times New Roman"/>
          <w:bCs/>
          <w:sz w:val="24"/>
          <w:szCs w:val="24"/>
        </w:rPr>
        <w:t>prehrambenih proizvoda</w:t>
      </w:r>
      <w:r w:rsidR="008E7C6A">
        <w:rPr>
          <w:rFonts w:ascii="Times New Roman" w:hAnsi="Times New Roman"/>
          <w:bCs/>
          <w:sz w:val="24"/>
          <w:szCs w:val="24"/>
        </w:rPr>
        <w:t>,</w:t>
      </w:r>
      <w:r w:rsidR="009F6601">
        <w:rPr>
          <w:rFonts w:ascii="Times New Roman" w:hAnsi="Times New Roman"/>
          <w:bCs/>
          <w:sz w:val="24"/>
          <w:szCs w:val="24"/>
        </w:rPr>
        <w:t xml:space="preserve"> </w:t>
      </w:r>
      <w:r w:rsidR="00977E40">
        <w:rPr>
          <w:rFonts w:ascii="Times New Roman" w:hAnsi="Times New Roman"/>
          <w:bCs/>
          <w:sz w:val="24"/>
          <w:szCs w:val="24"/>
        </w:rPr>
        <w:t>kupljenim na domaćem tržištu.</w:t>
      </w:r>
      <w:r w:rsidR="009F6601">
        <w:rPr>
          <w:rFonts w:ascii="Times New Roman" w:hAnsi="Times New Roman"/>
          <w:bCs/>
          <w:sz w:val="24"/>
          <w:szCs w:val="24"/>
        </w:rPr>
        <w:t xml:space="preserve"> </w:t>
      </w:r>
    </w:p>
    <w:p w:rsidR="00763406" w:rsidRDefault="00763406" w:rsidP="007634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F23EFB" w:rsidRDefault="00F23EFB" w:rsidP="007634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7417A2" w:rsidRPr="007417A2" w:rsidRDefault="0018288C" w:rsidP="00AC4BF4">
      <w:pPr>
        <w:pStyle w:val="Heading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8288C">
        <w:rPr>
          <w:rFonts w:ascii="Times New Roman" w:hAnsi="Times New Roman"/>
          <w:sz w:val="24"/>
          <w:szCs w:val="24"/>
        </w:rPr>
        <w:t>MATERIJAL I METOD</w:t>
      </w:r>
      <w:r w:rsidR="00AF1D57">
        <w:rPr>
          <w:rFonts w:ascii="Times New Roman" w:hAnsi="Times New Roman"/>
          <w:sz w:val="24"/>
          <w:szCs w:val="24"/>
        </w:rPr>
        <w:t>E</w:t>
      </w:r>
    </w:p>
    <w:p w:rsidR="00AC4BF4" w:rsidRDefault="00AC4BF4" w:rsidP="00AC4BF4">
      <w:pPr>
        <w:pStyle w:val="Heading2"/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A96F5F" w:rsidRDefault="00AF1D57" w:rsidP="00AC4BF4">
      <w:pPr>
        <w:pStyle w:val="Heading2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Materijal</w:t>
      </w:r>
    </w:p>
    <w:p w:rsidR="00A96F5F" w:rsidRPr="00A96F5F" w:rsidRDefault="00A96F5F" w:rsidP="00AC4BF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1D57" w:rsidRDefault="0018288C" w:rsidP="006C42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7C6A">
        <w:rPr>
          <w:rFonts w:ascii="Times New Roman" w:hAnsi="Times New Roman"/>
          <w:sz w:val="24"/>
          <w:szCs w:val="24"/>
        </w:rPr>
        <w:t>Uzorci</w:t>
      </w:r>
      <w:r w:rsidR="008E7C6A">
        <w:rPr>
          <w:rFonts w:ascii="Times New Roman" w:hAnsi="Times New Roman"/>
          <w:sz w:val="24"/>
          <w:szCs w:val="24"/>
        </w:rPr>
        <w:t xml:space="preserve"> u kojima je određivan sadržaj histamina </w:t>
      </w:r>
      <w:r>
        <w:rPr>
          <w:rFonts w:ascii="Times New Roman" w:hAnsi="Times New Roman"/>
          <w:sz w:val="24"/>
          <w:szCs w:val="24"/>
        </w:rPr>
        <w:t>nabavljeni</w:t>
      </w:r>
      <w:r w:rsidR="008E7C6A">
        <w:rPr>
          <w:rFonts w:ascii="Times New Roman" w:hAnsi="Times New Roman"/>
          <w:sz w:val="24"/>
          <w:szCs w:val="24"/>
        </w:rPr>
        <w:t xml:space="preserve"> su</w:t>
      </w:r>
      <w:r>
        <w:rPr>
          <w:rFonts w:ascii="Times New Roman" w:hAnsi="Times New Roman"/>
          <w:sz w:val="24"/>
          <w:szCs w:val="24"/>
        </w:rPr>
        <w:t xml:space="preserve"> na tržištu Republ</w:t>
      </w:r>
      <w:r w:rsidR="008E7C6A">
        <w:rPr>
          <w:rFonts w:ascii="Times New Roman" w:hAnsi="Times New Roman"/>
          <w:sz w:val="24"/>
          <w:szCs w:val="24"/>
        </w:rPr>
        <w:t>ike Srpske/Bosne i Hercegovine i p</w:t>
      </w:r>
      <w:r w:rsidR="001A0B28">
        <w:rPr>
          <w:rFonts w:ascii="Times New Roman" w:hAnsi="Times New Roman"/>
          <w:sz w:val="24"/>
          <w:szCs w:val="24"/>
        </w:rPr>
        <w:t>o</w:t>
      </w:r>
      <w:r w:rsidR="008E7C6A">
        <w:rPr>
          <w:rFonts w:ascii="Times New Roman" w:hAnsi="Times New Roman"/>
          <w:sz w:val="24"/>
          <w:szCs w:val="24"/>
        </w:rPr>
        <w:t>dijeljeni</w:t>
      </w:r>
      <w:r w:rsidR="00395036">
        <w:rPr>
          <w:rFonts w:ascii="Times New Roman" w:hAnsi="Times New Roman"/>
          <w:sz w:val="24"/>
          <w:szCs w:val="24"/>
        </w:rPr>
        <w:t xml:space="preserve"> u pet </w:t>
      </w:r>
      <w:r w:rsidR="00A65028">
        <w:rPr>
          <w:rFonts w:ascii="Times New Roman" w:hAnsi="Times New Roman"/>
          <w:sz w:val="24"/>
          <w:szCs w:val="24"/>
        </w:rPr>
        <w:t xml:space="preserve">grupa </w:t>
      </w:r>
      <w:r w:rsidR="001A0B28">
        <w:rPr>
          <w:rFonts w:ascii="Times New Roman" w:hAnsi="Times New Roman"/>
          <w:sz w:val="24"/>
          <w:szCs w:val="24"/>
        </w:rPr>
        <w:t>prehrambenih</w:t>
      </w:r>
      <w:r w:rsidR="00A65028">
        <w:rPr>
          <w:rFonts w:ascii="Times New Roman" w:hAnsi="Times New Roman"/>
          <w:sz w:val="24"/>
          <w:szCs w:val="24"/>
        </w:rPr>
        <w:t xml:space="preserve"> proizvoda</w:t>
      </w:r>
      <w:r w:rsidR="001A0B28">
        <w:rPr>
          <w:rFonts w:ascii="Times New Roman" w:hAnsi="Times New Roman"/>
          <w:sz w:val="24"/>
          <w:szCs w:val="24"/>
        </w:rPr>
        <w:t>: konzerv</w:t>
      </w:r>
      <w:r w:rsidR="00A65028">
        <w:rPr>
          <w:rFonts w:ascii="Times New Roman" w:hAnsi="Times New Roman"/>
          <w:sz w:val="24"/>
          <w:szCs w:val="24"/>
        </w:rPr>
        <w:t>e od mesa</w:t>
      </w:r>
      <w:r w:rsidR="001A0B28">
        <w:rPr>
          <w:rFonts w:ascii="Times New Roman" w:hAnsi="Times New Roman"/>
          <w:sz w:val="24"/>
          <w:szCs w:val="24"/>
        </w:rPr>
        <w:t xml:space="preserve"> ribe</w:t>
      </w:r>
      <w:r w:rsidR="00A23758">
        <w:rPr>
          <w:rFonts w:ascii="Times New Roman" w:hAnsi="Times New Roman"/>
          <w:sz w:val="24"/>
          <w:szCs w:val="24"/>
        </w:rPr>
        <w:t xml:space="preserve"> (14 proizvoda)</w:t>
      </w:r>
      <w:r w:rsidR="001A0B28">
        <w:rPr>
          <w:rFonts w:ascii="Times New Roman" w:hAnsi="Times New Roman"/>
          <w:sz w:val="24"/>
          <w:szCs w:val="24"/>
        </w:rPr>
        <w:t>, paštete</w:t>
      </w:r>
      <w:r w:rsidR="00A23758">
        <w:rPr>
          <w:rFonts w:ascii="Times New Roman" w:hAnsi="Times New Roman"/>
          <w:sz w:val="24"/>
          <w:szCs w:val="24"/>
        </w:rPr>
        <w:t xml:space="preserve"> (</w:t>
      </w:r>
      <w:r w:rsidR="006035C5">
        <w:rPr>
          <w:rFonts w:ascii="Times New Roman" w:hAnsi="Times New Roman"/>
          <w:sz w:val="24"/>
          <w:szCs w:val="24"/>
        </w:rPr>
        <w:t>6 proizvoda),</w:t>
      </w:r>
      <w:r w:rsidR="001A0B28">
        <w:rPr>
          <w:rFonts w:ascii="Times New Roman" w:hAnsi="Times New Roman"/>
          <w:sz w:val="24"/>
          <w:szCs w:val="24"/>
        </w:rPr>
        <w:t xml:space="preserve"> sirevi</w:t>
      </w:r>
      <w:r w:rsidR="006035C5">
        <w:rPr>
          <w:rFonts w:ascii="Times New Roman" w:hAnsi="Times New Roman"/>
          <w:sz w:val="24"/>
          <w:szCs w:val="24"/>
        </w:rPr>
        <w:t xml:space="preserve"> (6 proizvoda)</w:t>
      </w:r>
      <w:r w:rsidR="001A0B28">
        <w:rPr>
          <w:rFonts w:ascii="Times New Roman" w:hAnsi="Times New Roman"/>
          <w:sz w:val="24"/>
          <w:szCs w:val="24"/>
        </w:rPr>
        <w:t>, sirni namazi</w:t>
      </w:r>
      <w:r w:rsidR="006035C5">
        <w:rPr>
          <w:rFonts w:ascii="Times New Roman" w:hAnsi="Times New Roman"/>
          <w:sz w:val="24"/>
          <w:szCs w:val="24"/>
        </w:rPr>
        <w:t xml:space="preserve"> (10 proizvoda)</w:t>
      </w:r>
      <w:r w:rsidR="001A0B28">
        <w:rPr>
          <w:rFonts w:ascii="Times New Roman" w:hAnsi="Times New Roman"/>
          <w:sz w:val="24"/>
          <w:szCs w:val="24"/>
        </w:rPr>
        <w:t xml:space="preserve"> i jogurt</w:t>
      </w:r>
      <w:r w:rsidR="006035C5">
        <w:rPr>
          <w:rFonts w:ascii="Times New Roman" w:hAnsi="Times New Roman"/>
          <w:sz w:val="24"/>
          <w:szCs w:val="24"/>
        </w:rPr>
        <w:t xml:space="preserve"> (9 proizvoda)</w:t>
      </w:r>
      <w:r w:rsidR="001A0B28">
        <w:rPr>
          <w:rFonts w:ascii="Times New Roman" w:hAnsi="Times New Roman"/>
          <w:sz w:val="24"/>
          <w:szCs w:val="24"/>
        </w:rPr>
        <w:t xml:space="preserve">. </w:t>
      </w:r>
      <w:r w:rsidR="00A65028">
        <w:rPr>
          <w:rFonts w:ascii="Times New Roman" w:hAnsi="Times New Roman"/>
          <w:sz w:val="24"/>
          <w:szCs w:val="24"/>
        </w:rPr>
        <w:t xml:space="preserve">U okviru grupe „konzerve od mesa ribe“ </w:t>
      </w:r>
      <w:r w:rsidR="00A671FC">
        <w:rPr>
          <w:rFonts w:ascii="Times New Roman" w:hAnsi="Times New Roman"/>
          <w:sz w:val="24"/>
          <w:szCs w:val="24"/>
        </w:rPr>
        <w:t>ispitivan</w:t>
      </w:r>
      <w:r w:rsidR="00A65028">
        <w:rPr>
          <w:rFonts w:ascii="Times New Roman" w:hAnsi="Times New Roman"/>
          <w:sz w:val="24"/>
          <w:szCs w:val="24"/>
        </w:rPr>
        <w:t>e su konzerve od mesa</w:t>
      </w:r>
      <w:r w:rsidR="009D570A">
        <w:rPr>
          <w:rFonts w:ascii="Times New Roman" w:hAnsi="Times New Roman"/>
          <w:sz w:val="24"/>
          <w:szCs w:val="24"/>
        </w:rPr>
        <w:t xml:space="preserve"> tun</w:t>
      </w:r>
      <w:r w:rsidR="00A65028">
        <w:rPr>
          <w:rFonts w:ascii="Times New Roman" w:hAnsi="Times New Roman"/>
          <w:sz w:val="24"/>
          <w:szCs w:val="24"/>
        </w:rPr>
        <w:t>e</w:t>
      </w:r>
      <w:r w:rsidR="009D570A">
        <w:rPr>
          <w:rFonts w:ascii="Times New Roman" w:hAnsi="Times New Roman"/>
          <w:sz w:val="24"/>
          <w:szCs w:val="24"/>
        </w:rPr>
        <w:t xml:space="preserve"> i</w:t>
      </w:r>
      <w:r w:rsidR="00395036">
        <w:rPr>
          <w:rFonts w:ascii="Times New Roman" w:hAnsi="Times New Roman"/>
          <w:sz w:val="24"/>
          <w:szCs w:val="24"/>
        </w:rPr>
        <w:t xml:space="preserve"> </w:t>
      </w:r>
      <w:r w:rsidR="00A65028">
        <w:rPr>
          <w:rFonts w:ascii="Times New Roman" w:hAnsi="Times New Roman"/>
          <w:sz w:val="24"/>
          <w:szCs w:val="24"/>
        </w:rPr>
        <w:t xml:space="preserve">mesa </w:t>
      </w:r>
      <w:r w:rsidR="00395036">
        <w:rPr>
          <w:rFonts w:ascii="Times New Roman" w:hAnsi="Times New Roman"/>
          <w:sz w:val="24"/>
          <w:szCs w:val="24"/>
        </w:rPr>
        <w:t>sardine</w:t>
      </w:r>
      <w:r w:rsidR="009D570A">
        <w:rPr>
          <w:rFonts w:ascii="Times New Roman" w:hAnsi="Times New Roman"/>
          <w:sz w:val="24"/>
          <w:szCs w:val="24"/>
        </w:rPr>
        <w:t xml:space="preserve"> različitih proizvođača</w:t>
      </w:r>
      <w:r w:rsidR="00395036">
        <w:rPr>
          <w:rFonts w:ascii="Times New Roman" w:hAnsi="Times New Roman"/>
          <w:sz w:val="24"/>
          <w:szCs w:val="24"/>
        </w:rPr>
        <w:t xml:space="preserve">. </w:t>
      </w:r>
      <w:r w:rsidR="00A65028">
        <w:rPr>
          <w:rFonts w:ascii="Times New Roman" w:hAnsi="Times New Roman"/>
          <w:sz w:val="24"/>
          <w:szCs w:val="24"/>
        </w:rPr>
        <w:t>Uzorci iz ostalih grupa (s</w:t>
      </w:r>
      <w:r w:rsidR="00FF421D">
        <w:rPr>
          <w:rFonts w:ascii="Times New Roman" w:hAnsi="Times New Roman"/>
          <w:sz w:val="24"/>
          <w:szCs w:val="24"/>
        </w:rPr>
        <w:t>irevi, sirni namazi i jogurt</w:t>
      </w:r>
      <w:r w:rsidR="001A428D">
        <w:rPr>
          <w:rFonts w:ascii="Times New Roman" w:hAnsi="Times New Roman"/>
          <w:sz w:val="24"/>
          <w:szCs w:val="24"/>
        </w:rPr>
        <w:t>i</w:t>
      </w:r>
      <w:r w:rsidR="00A65028">
        <w:rPr>
          <w:rFonts w:ascii="Times New Roman" w:hAnsi="Times New Roman"/>
          <w:sz w:val="24"/>
          <w:szCs w:val="24"/>
        </w:rPr>
        <w:t>)</w:t>
      </w:r>
      <w:r w:rsidR="00FF421D">
        <w:rPr>
          <w:rFonts w:ascii="Times New Roman" w:hAnsi="Times New Roman"/>
          <w:sz w:val="24"/>
          <w:szCs w:val="24"/>
        </w:rPr>
        <w:t xml:space="preserve"> nabavljeni </w:t>
      </w:r>
      <w:r w:rsidR="00A65028">
        <w:rPr>
          <w:rFonts w:ascii="Times New Roman" w:hAnsi="Times New Roman"/>
          <w:sz w:val="24"/>
          <w:szCs w:val="24"/>
        </w:rPr>
        <w:t xml:space="preserve">su u redovnoj trgovačkoj mreži, pri čemu su se uzorci </w:t>
      </w:r>
      <w:r w:rsidR="00F23EFB">
        <w:rPr>
          <w:rFonts w:ascii="Times New Roman" w:hAnsi="Times New Roman"/>
          <w:sz w:val="24"/>
          <w:szCs w:val="24"/>
        </w:rPr>
        <w:t xml:space="preserve">iz </w:t>
      </w:r>
      <w:r w:rsidR="00A65028">
        <w:rPr>
          <w:rFonts w:ascii="Times New Roman" w:hAnsi="Times New Roman"/>
          <w:sz w:val="24"/>
          <w:szCs w:val="24"/>
        </w:rPr>
        <w:t>iste grupe proizvoda međusobno razlikovali prema sadržaju</w:t>
      </w:r>
      <w:r w:rsidR="00FF421D">
        <w:rPr>
          <w:rFonts w:ascii="Times New Roman" w:hAnsi="Times New Roman"/>
          <w:sz w:val="24"/>
          <w:szCs w:val="24"/>
        </w:rPr>
        <w:t xml:space="preserve"> mliječne masti. </w:t>
      </w:r>
    </w:p>
    <w:p w:rsidR="009207F9" w:rsidRDefault="00AF1D57" w:rsidP="006C42F3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određivanje sadržaja histamina u prehrambenim proizvodima korišten je </w:t>
      </w:r>
      <w:r w:rsidRPr="00B062C2">
        <w:rPr>
          <w:rFonts w:ascii="Times New Roman" w:hAnsi="Times New Roman"/>
          <w:sz w:val="24"/>
          <w:szCs w:val="24"/>
        </w:rPr>
        <w:t>kit (Immunolab GmbH, Histamine ELISA</w:t>
      </w:r>
      <w:r>
        <w:rPr>
          <w:rFonts w:ascii="Times New Roman" w:hAnsi="Times New Roman"/>
          <w:sz w:val="24"/>
          <w:szCs w:val="24"/>
        </w:rPr>
        <w:t>, D- Ka</w:t>
      </w:r>
      <w:r w:rsidR="00F23EFB">
        <w:rPr>
          <w:rFonts w:ascii="Times New Roman" w:hAnsi="Times New Roman"/>
          <w:sz w:val="24"/>
          <w:szCs w:val="24"/>
        </w:rPr>
        <w:t>ssel, Germany) [9]</w:t>
      </w:r>
      <w:r>
        <w:rPr>
          <w:rFonts w:ascii="Times New Roman" w:hAnsi="Times New Roman"/>
          <w:sz w:val="24"/>
          <w:szCs w:val="24"/>
        </w:rPr>
        <w:t xml:space="preserve">. </w:t>
      </w:r>
      <w:r w:rsidRPr="00A17CCD">
        <w:rPr>
          <w:rFonts w:ascii="Times New Roman" w:hAnsi="Times New Roman"/>
          <w:sz w:val="24"/>
          <w:szCs w:val="24"/>
        </w:rPr>
        <w:t xml:space="preserve">U sastavu test </w:t>
      </w:r>
      <w:r>
        <w:rPr>
          <w:rFonts w:ascii="Times New Roman" w:hAnsi="Times New Roman"/>
          <w:sz w:val="24"/>
          <w:szCs w:val="24"/>
        </w:rPr>
        <w:t>kita</w:t>
      </w:r>
      <w:r w:rsidRPr="00A17CCD">
        <w:rPr>
          <w:rFonts w:ascii="Times New Roman" w:hAnsi="Times New Roman"/>
          <w:sz w:val="24"/>
          <w:szCs w:val="24"/>
        </w:rPr>
        <w:t xml:space="preserve"> nalazi se set pripremljenih hemikali</w:t>
      </w:r>
      <w:r>
        <w:rPr>
          <w:rFonts w:ascii="Times New Roman" w:hAnsi="Times New Roman"/>
          <w:sz w:val="24"/>
          <w:szCs w:val="24"/>
        </w:rPr>
        <w:t>ja: serija standarda histamina, histamin</w:t>
      </w:r>
      <w:r w:rsidRPr="00A17CCD">
        <w:rPr>
          <w:rFonts w:ascii="Times New Roman" w:hAnsi="Times New Roman"/>
          <w:sz w:val="24"/>
          <w:szCs w:val="24"/>
        </w:rPr>
        <w:t xml:space="preserve"> enzim-konjugat, rastvor za ispiranje, reagens za razvoj boje, stop reagens</w:t>
      </w:r>
      <w:r>
        <w:rPr>
          <w:rFonts w:ascii="Times New Roman" w:hAnsi="Times New Roman"/>
          <w:sz w:val="24"/>
          <w:szCs w:val="24"/>
        </w:rPr>
        <w:t xml:space="preserve"> (0,5 M H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SO</w:t>
      </w:r>
      <w:r>
        <w:rPr>
          <w:rFonts w:ascii="Times New Roman" w:hAnsi="Times New Roman"/>
          <w:sz w:val="24"/>
          <w:szCs w:val="24"/>
          <w:vertAlign w:val="subscript"/>
        </w:rPr>
        <w:t>4</w:t>
      </w:r>
      <w:r w:rsidR="00B062C2">
        <w:rPr>
          <w:rFonts w:ascii="Times New Roman" w:hAnsi="Times New Roman"/>
          <w:sz w:val="24"/>
          <w:szCs w:val="24"/>
        </w:rPr>
        <w:t xml:space="preserve">) i </w:t>
      </w:r>
      <w:r w:rsidRPr="00A17CCD">
        <w:rPr>
          <w:rFonts w:ascii="Times New Roman" w:hAnsi="Times New Roman"/>
          <w:sz w:val="24"/>
          <w:szCs w:val="24"/>
        </w:rPr>
        <w:t xml:space="preserve">96 </w:t>
      </w:r>
      <w:r w:rsidRPr="005B7C43">
        <w:rPr>
          <w:rFonts w:ascii="Times New Roman" w:hAnsi="Times New Roman"/>
          <w:sz w:val="24"/>
          <w:szCs w:val="24"/>
        </w:rPr>
        <w:t>bunarića</w:t>
      </w:r>
      <w:r w:rsidRPr="00A17CCD">
        <w:rPr>
          <w:rFonts w:ascii="Times New Roman" w:hAnsi="Times New Roman"/>
          <w:sz w:val="24"/>
          <w:szCs w:val="24"/>
        </w:rPr>
        <w:t xml:space="preserve"> za analizu</w:t>
      </w:r>
      <w:r>
        <w:rPr>
          <w:sz w:val="23"/>
          <w:szCs w:val="23"/>
        </w:rPr>
        <w:t xml:space="preserve">. </w:t>
      </w:r>
      <w:r w:rsidRPr="00F750E4">
        <w:rPr>
          <w:rFonts w:ascii="Times New Roman" w:hAnsi="Times New Roman"/>
          <w:sz w:val="24"/>
          <w:szCs w:val="24"/>
        </w:rPr>
        <w:t>Standardi</w:t>
      </w:r>
      <w:r w:rsidR="00B062C2">
        <w:rPr>
          <w:rFonts w:ascii="Times New Roman" w:hAnsi="Times New Roman"/>
          <w:sz w:val="24"/>
          <w:szCs w:val="24"/>
        </w:rPr>
        <w:t xml:space="preserve"> histamina</w:t>
      </w:r>
      <w:r w:rsidRPr="00F750E4">
        <w:rPr>
          <w:rFonts w:ascii="Times New Roman" w:hAnsi="Times New Roman"/>
          <w:sz w:val="24"/>
          <w:szCs w:val="24"/>
        </w:rPr>
        <w:t xml:space="preserve"> su</w:t>
      </w:r>
      <w:r w:rsidR="00B062C2">
        <w:rPr>
          <w:rFonts w:ascii="Times New Roman" w:hAnsi="Times New Roman"/>
          <w:sz w:val="24"/>
          <w:szCs w:val="24"/>
        </w:rPr>
        <w:t xml:space="preserve"> sljedećih</w:t>
      </w:r>
      <w:r w:rsidRPr="00F750E4">
        <w:rPr>
          <w:rFonts w:ascii="Times New Roman" w:hAnsi="Times New Roman"/>
          <w:sz w:val="24"/>
          <w:szCs w:val="24"/>
        </w:rPr>
        <w:t xml:space="preserve"> koncentracija</w:t>
      </w:r>
      <w:r w:rsidR="00B062C2">
        <w:rPr>
          <w:rFonts w:ascii="Times New Roman" w:hAnsi="Times New Roman"/>
          <w:sz w:val="24"/>
          <w:szCs w:val="24"/>
        </w:rPr>
        <w:t>:</w:t>
      </w:r>
      <w:r w:rsidRPr="00F750E4">
        <w:rPr>
          <w:rFonts w:ascii="Times New Roman" w:hAnsi="Times New Roman"/>
          <w:sz w:val="24"/>
          <w:szCs w:val="24"/>
        </w:rPr>
        <w:t xml:space="preserve"> 0, 2, 4, 10, 40 i 100 ng/ml.</w:t>
      </w:r>
      <w:r>
        <w:rPr>
          <w:sz w:val="23"/>
          <w:szCs w:val="23"/>
        </w:rPr>
        <w:t xml:space="preserve"> </w:t>
      </w:r>
      <w:r w:rsidR="00B062C2">
        <w:rPr>
          <w:rFonts w:ascii="Times New Roman" w:hAnsi="Times New Roman"/>
          <w:sz w:val="24"/>
          <w:szCs w:val="24"/>
        </w:rPr>
        <w:t>Čuvanje i upotreba kita je</w:t>
      </w:r>
      <w:r w:rsidR="00D530E1">
        <w:rPr>
          <w:rFonts w:ascii="Times New Roman" w:hAnsi="Times New Roman"/>
          <w:sz w:val="24"/>
          <w:szCs w:val="24"/>
        </w:rPr>
        <w:t xml:space="preserve"> vršeno</w:t>
      </w:r>
      <w:r w:rsidR="00B062C2">
        <w:rPr>
          <w:rFonts w:ascii="Times New Roman" w:hAnsi="Times New Roman"/>
          <w:sz w:val="24"/>
          <w:szCs w:val="24"/>
        </w:rPr>
        <w:t xml:space="preserve"> prema uputstvu proizvođača </w:t>
      </w:r>
      <w:r w:rsidR="009E0E69">
        <w:rPr>
          <w:rFonts w:ascii="Times New Roman" w:hAnsi="Times New Roman"/>
          <w:sz w:val="24"/>
          <w:szCs w:val="24"/>
        </w:rPr>
        <w:t>[9]</w:t>
      </w:r>
      <w:r w:rsidR="009207F9">
        <w:rPr>
          <w:rFonts w:ascii="Times New Roman" w:hAnsi="Times New Roman"/>
          <w:sz w:val="24"/>
          <w:szCs w:val="24"/>
        </w:rPr>
        <w:t>.</w:t>
      </w:r>
    </w:p>
    <w:p w:rsidR="00A96F5F" w:rsidRPr="009207F9" w:rsidRDefault="00A96F5F" w:rsidP="00D665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F1D57" w:rsidRDefault="00AF1D57" w:rsidP="00AC4BF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035C5">
        <w:rPr>
          <w:rFonts w:ascii="Times New Roman" w:hAnsi="Times New Roman"/>
          <w:b/>
          <w:i/>
          <w:sz w:val="24"/>
          <w:szCs w:val="24"/>
        </w:rPr>
        <w:t>Metode rada</w:t>
      </w:r>
    </w:p>
    <w:p w:rsidR="00A96F5F" w:rsidRPr="00A96F5F" w:rsidRDefault="00A96F5F" w:rsidP="00AC4B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3B67" w:rsidRPr="00041B02" w:rsidRDefault="001C3B67" w:rsidP="00D665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Sadržaj histamina u ispitivanim prehrambenim proizvodima nabavljenim na trž</w:t>
      </w:r>
      <w:r w:rsidR="006B0360">
        <w:rPr>
          <w:rFonts w:ascii="Times New Roman" w:hAnsi="Times New Roman"/>
          <w:sz w:val="24"/>
          <w:szCs w:val="24"/>
        </w:rPr>
        <w:t>ištu RS/BiH je određen enzimsko</w:t>
      </w:r>
      <w:r>
        <w:rPr>
          <w:rFonts w:ascii="Times New Roman" w:hAnsi="Times New Roman"/>
          <w:sz w:val="24"/>
          <w:szCs w:val="24"/>
        </w:rPr>
        <w:t xml:space="preserve">-imunohemijskom metodom – ELISA. </w:t>
      </w:r>
      <w:r w:rsidR="00266CCF">
        <w:rPr>
          <w:rFonts w:ascii="Times New Roman" w:hAnsi="Times New Roman"/>
          <w:sz w:val="24"/>
          <w:szCs w:val="24"/>
        </w:rPr>
        <w:t>Ova metoda omogućava brzi ''</w:t>
      </w:r>
      <w:r w:rsidR="00266CCF" w:rsidRPr="00266CCF">
        <w:rPr>
          <w:rFonts w:ascii="Times New Roman" w:hAnsi="Times New Roman"/>
          <w:sz w:val="24"/>
          <w:szCs w:val="24"/>
        </w:rPr>
        <w:t>screening</w:t>
      </w:r>
      <w:r w:rsidR="00266CCF">
        <w:rPr>
          <w:rFonts w:ascii="Times New Roman" w:hAnsi="Times New Roman"/>
          <w:sz w:val="24"/>
          <w:szCs w:val="24"/>
        </w:rPr>
        <w:t>''</w:t>
      </w:r>
      <w:r w:rsidR="00266CCF">
        <w:rPr>
          <w:rFonts w:ascii="Times New Roman" w:hAnsi="Times New Roman"/>
          <w:i/>
          <w:sz w:val="24"/>
          <w:szCs w:val="24"/>
        </w:rPr>
        <w:t xml:space="preserve"> </w:t>
      </w:r>
      <w:r w:rsidR="006B0360">
        <w:rPr>
          <w:rFonts w:ascii="Times New Roman" w:hAnsi="Times New Roman"/>
          <w:sz w:val="24"/>
          <w:szCs w:val="24"/>
        </w:rPr>
        <w:t>ispitivane supstance</w:t>
      </w:r>
      <w:r w:rsidR="00F32ACD">
        <w:rPr>
          <w:rFonts w:ascii="Times New Roman" w:hAnsi="Times New Roman"/>
          <w:sz w:val="24"/>
          <w:szCs w:val="24"/>
        </w:rPr>
        <w:t xml:space="preserve">. </w:t>
      </w:r>
      <w:r w:rsidR="009207F9">
        <w:rPr>
          <w:rFonts w:ascii="Times New Roman" w:hAnsi="Times New Roman"/>
          <w:sz w:val="24"/>
          <w:szCs w:val="24"/>
        </w:rPr>
        <w:t xml:space="preserve">Kod ove metode </w:t>
      </w:r>
      <w:r w:rsidR="00041B02">
        <w:rPr>
          <w:rFonts w:ascii="Times New Roman" w:hAnsi="Times New Roman"/>
          <w:sz w:val="24"/>
          <w:szCs w:val="24"/>
        </w:rPr>
        <w:t>kvantitativno određivanj</w:t>
      </w:r>
      <w:r w:rsidR="006B0360">
        <w:rPr>
          <w:rFonts w:ascii="Times New Roman" w:hAnsi="Times New Roman"/>
          <w:sz w:val="24"/>
          <w:szCs w:val="24"/>
        </w:rPr>
        <w:t>e koncentracije ispitivane supstance</w:t>
      </w:r>
      <w:r w:rsidR="00041B02">
        <w:rPr>
          <w:rFonts w:ascii="Times New Roman" w:hAnsi="Times New Roman"/>
          <w:sz w:val="24"/>
          <w:szCs w:val="24"/>
        </w:rPr>
        <w:t xml:space="preserve"> vrši</w:t>
      </w:r>
      <w:r w:rsidR="009207F9">
        <w:rPr>
          <w:rFonts w:ascii="Times New Roman" w:hAnsi="Times New Roman"/>
          <w:sz w:val="24"/>
          <w:szCs w:val="24"/>
        </w:rPr>
        <w:t xml:space="preserve"> se</w:t>
      </w:r>
      <w:r w:rsidR="00041B02">
        <w:rPr>
          <w:rFonts w:ascii="Times New Roman" w:hAnsi="Times New Roman"/>
          <w:sz w:val="24"/>
          <w:szCs w:val="24"/>
        </w:rPr>
        <w:t xml:space="preserve"> mjerenjem intenziteta boje proizvoda, koji nastaje u reakciji između enzima i dodatog supstrata. Intenzitet boje se određuje pomoću ELISA čitača, mjer</w:t>
      </w:r>
      <w:r w:rsidR="009E0E69">
        <w:rPr>
          <w:rFonts w:ascii="Times New Roman" w:hAnsi="Times New Roman"/>
          <w:sz w:val="24"/>
          <w:szCs w:val="24"/>
        </w:rPr>
        <w:t>enjem apsorbancije [3]</w:t>
      </w:r>
      <w:r w:rsidR="00041B02">
        <w:rPr>
          <w:rFonts w:ascii="Times New Roman" w:hAnsi="Times New Roman"/>
          <w:sz w:val="24"/>
          <w:szCs w:val="24"/>
        </w:rPr>
        <w:t>.</w:t>
      </w:r>
    </w:p>
    <w:p w:rsidR="001A0B28" w:rsidRDefault="00AF1D57" w:rsidP="00D665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C3B67">
        <w:rPr>
          <w:rFonts w:ascii="Times New Roman" w:hAnsi="Times New Roman"/>
          <w:b/>
          <w:sz w:val="24"/>
          <w:szCs w:val="24"/>
        </w:rPr>
        <w:t>Priprema uzorka</w:t>
      </w:r>
      <w:r w:rsidR="001C3B67">
        <w:rPr>
          <w:rFonts w:ascii="Times New Roman" w:hAnsi="Times New Roman"/>
          <w:b/>
          <w:sz w:val="24"/>
          <w:szCs w:val="24"/>
        </w:rPr>
        <w:t xml:space="preserve">. </w:t>
      </w:r>
      <w:r w:rsidR="001A428D">
        <w:rPr>
          <w:rFonts w:ascii="Times New Roman" w:hAnsi="Times New Roman"/>
          <w:sz w:val="24"/>
          <w:szCs w:val="24"/>
        </w:rPr>
        <w:t xml:space="preserve">Uzorci </w:t>
      </w:r>
      <w:r w:rsidR="00CF7A40">
        <w:rPr>
          <w:rFonts w:ascii="Times New Roman" w:hAnsi="Times New Roman"/>
          <w:sz w:val="24"/>
          <w:szCs w:val="24"/>
        </w:rPr>
        <w:t>mase</w:t>
      </w:r>
      <w:r w:rsidR="0015216C">
        <w:rPr>
          <w:rFonts w:ascii="Times New Roman" w:hAnsi="Times New Roman"/>
          <w:sz w:val="24"/>
          <w:szCs w:val="24"/>
        </w:rPr>
        <w:t xml:space="preserve"> </w:t>
      </w:r>
      <w:r w:rsidR="001A0B28">
        <w:rPr>
          <w:rFonts w:ascii="Times New Roman" w:hAnsi="Times New Roman"/>
          <w:sz w:val="24"/>
          <w:szCs w:val="24"/>
        </w:rPr>
        <w:t xml:space="preserve">10 g </w:t>
      </w:r>
      <w:r w:rsidR="001A428D">
        <w:rPr>
          <w:rFonts w:ascii="Times New Roman" w:hAnsi="Times New Roman"/>
          <w:sz w:val="24"/>
          <w:szCs w:val="24"/>
        </w:rPr>
        <w:t>(</w:t>
      </w:r>
      <w:r w:rsidR="001A0B28">
        <w:rPr>
          <w:rFonts w:ascii="Times New Roman" w:hAnsi="Times New Roman"/>
          <w:sz w:val="24"/>
          <w:szCs w:val="24"/>
        </w:rPr>
        <w:t>± 0,001) su h</w:t>
      </w:r>
      <w:r w:rsidR="00FF421D">
        <w:rPr>
          <w:rFonts w:ascii="Times New Roman" w:hAnsi="Times New Roman"/>
          <w:sz w:val="24"/>
          <w:szCs w:val="24"/>
        </w:rPr>
        <w:t>omogenizovan</w:t>
      </w:r>
      <w:r w:rsidR="00D530E1">
        <w:rPr>
          <w:rFonts w:ascii="Times New Roman" w:hAnsi="Times New Roman"/>
          <w:sz w:val="24"/>
          <w:szCs w:val="24"/>
        </w:rPr>
        <w:t>i sa 50 ml 0,1 M hlorovodonične kiseline</w:t>
      </w:r>
      <w:r w:rsidR="00FF421D">
        <w:rPr>
          <w:rFonts w:ascii="Times New Roman" w:hAnsi="Times New Roman"/>
          <w:sz w:val="24"/>
          <w:szCs w:val="24"/>
        </w:rPr>
        <w:t xml:space="preserve"> (HCl)</w:t>
      </w:r>
      <w:r w:rsidR="00395036">
        <w:rPr>
          <w:rFonts w:ascii="Times New Roman" w:hAnsi="Times New Roman"/>
          <w:sz w:val="24"/>
          <w:szCs w:val="24"/>
        </w:rPr>
        <w:t xml:space="preserve"> pomoću miksera</w:t>
      </w:r>
      <w:r w:rsidR="00B062C2">
        <w:rPr>
          <w:rFonts w:ascii="Times New Roman" w:hAnsi="Times New Roman"/>
          <w:sz w:val="24"/>
          <w:szCs w:val="24"/>
        </w:rPr>
        <w:t xml:space="preserve"> (</w:t>
      </w:r>
      <w:r w:rsidR="00F32ACD">
        <w:rPr>
          <w:rFonts w:ascii="Times New Roman" w:hAnsi="Times New Roman"/>
          <w:sz w:val="24"/>
          <w:szCs w:val="24"/>
        </w:rPr>
        <w:t>Ultra-Turrax, IKA T25 digital, 11000 obrtaja u minuti)</w:t>
      </w:r>
      <w:r w:rsidR="001A0B28">
        <w:rPr>
          <w:rFonts w:ascii="Times New Roman" w:hAnsi="Times New Roman"/>
          <w:sz w:val="24"/>
          <w:szCs w:val="24"/>
        </w:rPr>
        <w:t xml:space="preserve"> u trajanju od 5 minuta. Homogenizovani uzorci su p</w:t>
      </w:r>
      <w:r w:rsidR="001A428D">
        <w:rPr>
          <w:rFonts w:ascii="Times New Roman" w:hAnsi="Times New Roman"/>
          <w:sz w:val="24"/>
          <w:szCs w:val="24"/>
        </w:rPr>
        <w:t>otom centrif</w:t>
      </w:r>
      <w:r w:rsidR="00FF421D">
        <w:rPr>
          <w:rFonts w:ascii="Times New Roman" w:hAnsi="Times New Roman"/>
          <w:sz w:val="24"/>
          <w:szCs w:val="24"/>
        </w:rPr>
        <w:t>ugirani na 3000 obrtaja u minuti,</w:t>
      </w:r>
      <w:r w:rsidR="001A0B28">
        <w:rPr>
          <w:rFonts w:ascii="Times New Roman" w:hAnsi="Times New Roman"/>
          <w:sz w:val="24"/>
          <w:szCs w:val="24"/>
        </w:rPr>
        <w:t xml:space="preserve"> u traj</w:t>
      </w:r>
      <w:r w:rsidR="003E35B1">
        <w:rPr>
          <w:rFonts w:ascii="Times New Roman" w:hAnsi="Times New Roman"/>
          <w:sz w:val="24"/>
          <w:szCs w:val="24"/>
        </w:rPr>
        <w:t>anju o</w:t>
      </w:r>
      <w:r w:rsidR="00B062C2">
        <w:rPr>
          <w:rFonts w:ascii="Times New Roman" w:hAnsi="Times New Roman"/>
          <w:sz w:val="24"/>
          <w:szCs w:val="24"/>
        </w:rPr>
        <w:t>d 10 minuta. Zatim</w:t>
      </w:r>
      <w:r w:rsidR="003E35B1">
        <w:rPr>
          <w:rFonts w:ascii="Times New Roman" w:hAnsi="Times New Roman"/>
          <w:sz w:val="24"/>
          <w:szCs w:val="24"/>
        </w:rPr>
        <w:t xml:space="preserve"> je 500 </w:t>
      </w:r>
      <w:r w:rsidR="001A0B28">
        <w:rPr>
          <w:rFonts w:ascii="Times New Roman" w:hAnsi="Times New Roman"/>
          <w:sz w:val="24"/>
          <w:szCs w:val="24"/>
        </w:rPr>
        <w:t xml:space="preserve">µl uzorka razblaženo sa </w:t>
      </w:r>
      <w:r w:rsidR="00B062C2">
        <w:rPr>
          <w:rFonts w:ascii="Times New Roman" w:hAnsi="Times New Roman"/>
          <w:sz w:val="24"/>
          <w:szCs w:val="24"/>
        </w:rPr>
        <w:t xml:space="preserve">svježe pripremljenim </w:t>
      </w:r>
      <w:r w:rsidR="001A0B28">
        <w:rPr>
          <w:rFonts w:ascii="Times New Roman" w:hAnsi="Times New Roman"/>
          <w:sz w:val="24"/>
          <w:szCs w:val="24"/>
        </w:rPr>
        <w:t>rastvorom</w:t>
      </w:r>
      <w:r w:rsidR="00B062C2">
        <w:rPr>
          <w:rFonts w:ascii="Times New Roman" w:hAnsi="Times New Roman"/>
          <w:sz w:val="24"/>
          <w:szCs w:val="24"/>
        </w:rPr>
        <w:t xml:space="preserve"> za razblaživanje u odnosu 1:2. </w:t>
      </w:r>
      <w:r w:rsidR="001A0B28">
        <w:rPr>
          <w:rFonts w:ascii="Times New Roman" w:hAnsi="Times New Roman"/>
          <w:sz w:val="24"/>
          <w:szCs w:val="24"/>
        </w:rPr>
        <w:t>U pripremlj</w:t>
      </w:r>
      <w:r w:rsidR="001A428D">
        <w:rPr>
          <w:rFonts w:ascii="Times New Roman" w:hAnsi="Times New Roman"/>
          <w:sz w:val="24"/>
          <w:szCs w:val="24"/>
        </w:rPr>
        <w:t xml:space="preserve">en uzorak </w:t>
      </w:r>
      <w:r w:rsidR="00395036">
        <w:rPr>
          <w:rFonts w:ascii="Times New Roman" w:hAnsi="Times New Roman"/>
          <w:sz w:val="24"/>
          <w:szCs w:val="24"/>
        </w:rPr>
        <w:t>mikropipetom</w:t>
      </w:r>
      <w:r w:rsidR="001A428D">
        <w:rPr>
          <w:rFonts w:ascii="Times New Roman" w:hAnsi="Times New Roman"/>
          <w:sz w:val="24"/>
          <w:szCs w:val="24"/>
        </w:rPr>
        <w:t xml:space="preserve"> je</w:t>
      </w:r>
      <w:r w:rsidR="00FF421D">
        <w:rPr>
          <w:rFonts w:ascii="Times New Roman" w:hAnsi="Times New Roman"/>
          <w:sz w:val="24"/>
          <w:szCs w:val="24"/>
        </w:rPr>
        <w:t xml:space="preserve"> </w:t>
      </w:r>
      <w:r w:rsidR="001A428D">
        <w:rPr>
          <w:rFonts w:ascii="Times New Roman" w:hAnsi="Times New Roman"/>
          <w:sz w:val="24"/>
          <w:szCs w:val="24"/>
        </w:rPr>
        <w:t>otpipetirano</w:t>
      </w:r>
      <w:r w:rsidR="001A0B28">
        <w:rPr>
          <w:rFonts w:ascii="Times New Roman" w:hAnsi="Times New Roman"/>
          <w:sz w:val="24"/>
          <w:szCs w:val="24"/>
        </w:rPr>
        <w:t xml:space="preserve"> 50 µl </w:t>
      </w:r>
      <w:r w:rsidR="004D4750">
        <w:rPr>
          <w:rFonts w:ascii="Times New Roman" w:hAnsi="Times New Roman"/>
          <w:sz w:val="24"/>
          <w:szCs w:val="24"/>
        </w:rPr>
        <w:t xml:space="preserve">reagensa </w:t>
      </w:r>
      <w:r w:rsidR="001A0B28">
        <w:rPr>
          <w:rFonts w:ascii="Times New Roman" w:hAnsi="Times New Roman"/>
          <w:sz w:val="24"/>
          <w:szCs w:val="24"/>
        </w:rPr>
        <w:t>za razvoj reakcije, promiješano</w:t>
      </w:r>
      <w:r w:rsidR="00395036">
        <w:rPr>
          <w:rFonts w:ascii="Times New Roman" w:hAnsi="Times New Roman"/>
          <w:sz w:val="24"/>
          <w:szCs w:val="24"/>
        </w:rPr>
        <w:t xml:space="preserve"> na šejkeru</w:t>
      </w:r>
      <w:r w:rsidR="00F32ACD">
        <w:rPr>
          <w:rFonts w:ascii="Times New Roman" w:hAnsi="Times New Roman"/>
          <w:sz w:val="24"/>
          <w:szCs w:val="24"/>
        </w:rPr>
        <w:t xml:space="preserve"> (Mix Mate, eppendorf, 750 obrtaja u minuti)</w:t>
      </w:r>
      <w:r w:rsidR="00395036">
        <w:rPr>
          <w:rFonts w:ascii="Times New Roman" w:hAnsi="Times New Roman"/>
          <w:sz w:val="24"/>
          <w:szCs w:val="24"/>
        </w:rPr>
        <w:t xml:space="preserve"> oko 30</w:t>
      </w:r>
      <w:r w:rsidR="00CF7A40">
        <w:rPr>
          <w:rFonts w:ascii="Times New Roman" w:hAnsi="Times New Roman"/>
          <w:sz w:val="24"/>
          <w:szCs w:val="24"/>
        </w:rPr>
        <w:t>-ak</w:t>
      </w:r>
      <w:r w:rsidR="00395036">
        <w:rPr>
          <w:rFonts w:ascii="Times New Roman" w:hAnsi="Times New Roman"/>
          <w:sz w:val="24"/>
          <w:szCs w:val="24"/>
        </w:rPr>
        <w:t xml:space="preserve"> sekundi</w:t>
      </w:r>
      <w:r w:rsidR="001A0B28">
        <w:rPr>
          <w:rFonts w:ascii="Times New Roman" w:hAnsi="Times New Roman"/>
          <w:sz w:val="24"/>
          <w:szCs w:val="24"/>
        </w:rPr>
        <w:t xml:space="preserve"> i inkubirano </w:t>
      </w:r>
      <w:r w:rsidR="001A428D">
        <w:rPr>
          <w:rFonts w:ascii="Times New Roman" w:hAnsi="Times New Roman"/>
          <w:sz w:val="24"/>
          <w:szCs w:val="24"/>
        </w:rPr>
        <w:t xml:space="preserve">20 minuta na sobnoj temperaturi i </w:t>
      </w:r>
      <w:r w:rsidR="001A0B28">
        <w:rPr>
          <w:rFonts w:ascii="Times New Roman" w:hAnsi="Times New Roman"/>
          <w:sz w:val="24"/>
          <w:szCs w:val="24"/>
        </w:rPr>
        <w:t>tamnom mjestu. Zatim je dodat</w:t>
      </w:r>
      <w:r w:rsidR="00B062C2">
        <w:rPr>
          <w:rFonts w:ascii="Times New Roman" w:hAnsi="Times New Roman"/>
          <w:sz w:val="24"/>
          <w:szCs w:val="24"/>
        </w:rPr>
        <w:t>o</w:t>
      </w:r>
      <w:r w:rsidR="001A0B28">
        <w:rPr>
          <w:rFonts w:ascii="Times New Roman" w:hAnsi="Times New Roman"/>
          <w:sz w:val="24"/>
          <w:szCs w:val="24"/>
        </w:rPr>
        <w:t xml:space="preserve"> </w:t>
      </w:r>
      <w:r w:rsidR="00CD0A96">
        <w:rPr>
          <w:rFonts w:ascii="Times New Roman" w:hAnsi="Times New Roman"/>
          <w:sz w:val="24"/>
          <w:szCs w:val="24"/>
        </w:rPr>
        <w:t xml:space="preserve">200 µl </w:t>
      </w:r>
      <w:r w:rsidR="001A0B28">
        <w:rPr>
          <w:rFonts w:ascii="Times New Roman" w:hAnsi="Times New Roman"/>
          <w:sz w:val="24"/>
          <w:szCs w:val="24"/>
        </w:rPr>
        <w:t>rastvor</w:t>
      </w:r>
      <w:r w:rsidR="00F32ACD">
        <w:rPr>
          <w:rFonts w:ascii="Times New Roman" w:hAnsi="Times New Roman"/>
          <w:sz w:val="24"/>
          <w:szCs w:val="24"/>
        </w:rPr>
        <w:t>a</w:t>
      </w:r>
      <w:r w:rsidR="001A0B28">
        <w:rPr>
          <w:rFonts w:ascii="Times New Roman" w:hAnsi="Times New Roman"/>
          <w:sz w:val="24"/>
          <w:szCs w:val="24"/>
        </w:rPr>
        <w:t xml:space="preserve"> za neutralizaciju i </w:t>
      </w:r>
      <w:r w:rsidR="004D4750">
        <w:rPr>
          <w:rFonts w:ascii="Times New Roman" w:hAnsi="Times New Roman"/>
          <w:sz w:val="24"/>
          <w:szCs w:val="24"/>
        </w:rPr>
        <w:t>ponovo vršeno</w:t>
      </w:r>
      <w:r w:rsidR="00395036">
        <w:rPr>
          <w:rFonts w:ascii="Times New Roman" w:hAnsi="Times New Roman"/>
          <w:sz w:val="24"/>
          <w:szCs w:val="24"/>
        </w:rPr>
        <w:t xml:space="preserve"> inkubiranje</w:t>
      </w:r>
      <w:r w:rsidR="001A0B28">
        <w:rPr>
          <w:rFonts w:ascii="Times New Roman" w:hAnsi="Times New Roman"/>
          <w:sz w:val="24"/>
          <w:szCs w:val="24"/>
        </w:rPr>
        <w:t xml:space="preserve"> na sobnoj temperaturi. Na ovaj način pripremljen, u</w:t>
      </w:r>
      <w:r w:rsidR="00F54EB8">
        <w:rPr>
          <w:rFonts w:ascii="Times New Roman" w:hAnsi="Times New Roman"/>
          <w:sz w:val="24"/>
          <w:szCs w:val="24"/>
        </w:rPr>
        <w:t>zorak je spreman</w:t>
      </w:r>
      <w:r w:rsidR="00CD0A96">
        <w:rPr>
          <w:rFonts w:ascii="Times New Roman" w:hAnsi="Times New Roman"/>
          <w:sz w:val="24"/>
          <w:szCs w:val="24"/>
        </w:rPr>
        <w:t xml:space="preserve"> za analizu</w:t>
      </w:r>
      <w:r w:rsidR="009E0E69">
        <w:rPr>
          <w:rFonts w:ascii="Times New Roman" w:hAnsi="Times New Roman"/>
          <w:sz w:val="24"/>
          <w:szCs w:val="24"/>
        </w:rPr>
        <w:t xml:space="preserve"> [9]</w:t>
      </w:r>
      <w:r w:rsidR="00F54EB8">
        <w:rPr>
          <w:rFonts w:ascii="Times New Roman" w:hAnsi="Times New Roman"/>
          <w:sz w:val="24"/>
          <w:szCs w:val="24"/>
        </w:rPr>
        <w:t>.</w:t>
      </w:r>
    </w:p>
    <w:p w:rsidR="001C3B67" w:rsidRDefault="001C3B67" w:rsidP="00D665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C3B67">
        <w:rPr>
          <w:rFonts w:ascii="Times New Roman" w:hAnsi="Times New Roman"/>
          <w:b/>
          <w:sz w:val="24"/>
          <w:szCs w:val="24"/>
        </w:rPr>
        <w:t>Priprema standarda.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 bunarić s</w:t>
      </w:r>
      <w:r w:rsidR="00CD0A96">
        <w:rPr>
          <w:rFonts w:ascii="Times New Roman" w:hAnsi="Times New Roman"/>
          <w:sz w:val="24"/>
          <w:szCs w:val="24"/>
        </w:rPr>
        <w:t xml:space="preserve">a 500 µl standarda </w:t>
      </w:r>
      <w:r>
        <w:rPr>
          <w:rFonts w:ascii="Times New Roman" w:hAnsi="Times New Roman"/>
          <w:sz w:val="24"/>
          <w:szCs w:val="24"/>
        </w:rPr>
        <w:t>mikropipetom</w:t>
      </w:r>
      <w:r w:rsidR="00CD0A96">
        <w:rPr>
          <w:rFonts w:ascii="Times New Roman" w:hAnsi="Times New Roman"/>
          <w:sz w:val="24"/>
          <w:szCs w:val="24"/>
        </w:rPr>
        <w:t xml:space="preserve"> se doda</w:t>
      </w:r>
      <w:r>
        <w:rPr>
          <w:rFonts w:ascii="Times New Roman" w:hAnsi="Times New Roman"/>
          <w:sz w:val="24"/>
          <w:szCs w:val="24"/>
        </w:rPr>
        <w:t xml:space="preserve"> </w:t>
      </w:r>
      <w:r w:rsidR="00CD0A96">
        <w:rPr>
          <w:rFonts w:ascii="Times New Roman" w:hAnsi="Times New Roman"/>
          <w:sz w:val="24"/>
          <w:szCs w:val="24"/>
        </w:rPr>
        <w:t>25 µl reagensa za razvoj reakcije</w:t>
      </w:r>
      <w:r>
        <w:rPr>
          <w:rFonts w:ascii="Times New Roman" w:hAnsi="Times New Roman"/>
          <w:sz w:val="24"/>
          <w:szCs w:val="24"/>
        </w:rPr>
        <w:t>. Zatim</w:t>
      </w:r>
      <w:r w:rsidR="009207F9">
        <w:rPr>
          <w:rFonts w:ascii="Times New Roman" w:hAnsi="Times New Roman"/>
          <w:sz w:val="24"/>
          <w:szCs w:val="24"/>
        </w:rPr>
        <w:t xml:space="preserve"> se pažljivo promiješa, na šejk</w:t>
      </w:r>
      <w:r>
        <w:rPr>
          <w:rFonts w:ascii="Times New Roman" w:hAnsi="Times New Roman"/>
          <w:sz w:val="24"/>
          <w:szCs w:val="24"/>
        </w:rPr>
        <w:t>eru</w:t>
      </w:r>
      <w:r w:rsidR="00CD0A96">
        <w:rPr>
          <w:rFonts w:ascii="Times New Roman" w:hAnsi="Times New Roman"/>
          <w:sz w:val="24"/>
          <w:szCs w:val="24"/>
        </w:rPr>
        <w:t xml:space="preserve"> </w:t>
      </w:r>
      <w:r w:rsidR="00FF61D8">
        <w:rPr>
          <w:rFonts w:ascii="Times New Roman" w:hAnsi="Times New Roman"/>
          <w:sz w:val="24"/>
          <w:szCs w:val="24"/>
        </w:rPr>
        <w:t>(Mix Mate, eppendorf, 750 obrtaja u minuti)</w:t>
      </w:r>
      <w:r>
        <w:rPr>
          <w:rFonts w:ascii="Times New Roman" w:hAnsi="Times New Roman"/>
          <w:sz w:val="24"/>
          <w:szCs w:val="24"/>
        </w:rPr>
        <w:t xml:space="preserve"> oko 30-ak sekundi i inkubira na tamnom mjestu i sobnoj temperaturi u </w:t>
      </w:r>
      <w:r>
        <w:rPr>
          <w:rFonts w:ascii="Times New Roman" w:hAnsi="Times New Roman"/>
          <w:sz w:val="24"/>
          <w:szCs w:val="24"/>
        </w:rPr>
        <w:lastRenderedPageBreak/>
        <w:t>trajanju od 20 minuta. Nakon toga se dodaje rastvor za neutralizaciju (100 µl), ponovo promiješa i inkubira</w:t>
      </w:r>
      <w:r w:rsidR="00CD0A96">
        <w:rPr>
          <w:rFonts w:ascii="Times New Roman" w:hAnsi="Times New Roman"/>
          <w:sz w:val="24"/>
          <w:szCs w:val="24"/>
        </w:rPr>
        <w:t xml:space="preserve"> 20 minuta</w:t>
      </w:r>
      <w:r>
        <w:rPr>
          <w:rFonts w:ascii="Times New Roman" w:hAnsi="Times New Roman"/>
          <w:sz w:val="24"/>
          <w:szCs w:val="24"/>
        </w:rPr>
        <w:t xml:space="preserve"> na sobnoj temperaturi. Na ovaj način pripremljeni, standar</w:t>
      </w:r>
      <w:r w:rsidR="00CD0A96">
        <w:rPr>
          <w:rFonts w:ascii="Times New Roman" w:hAnsi="Times New Roman"/>
          <w:sz w:val="24"/>
          <w:szCs w:val="24"/>
        </w:rPr>
        <w:t>di su spremni za analizu</w:t>
      </w:r>
      <w:r>
        <w:rPr>
          <w:rFonts w:ascii="Times New Roman" w:hAnsi="Times New Roman"/>
          <w:sz w:val="24"/>
          <w:szCs w:val="24"/>
        </w:rPr>
        <w:t>.</w:t>
      </w:r>
    </w:p>
    <w:p w:rsidR="009207F9" w:rsidRPr="00AC4BF4" w:rsidRDefault="001C3B67" w:rsidP="00CD3BF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Određivanje sadržaja histamina. </w:t>
      </w:r>
      <w:r w:rsidR="00663DD4">
        <w:rPr>
          <w:rFonts w:ascii="Times New Roman" w:hAnsi="Times New Roman"/>
          <w:sz w:val="24"/>
          <w:szCs w:val="24"/>
        </w:rPr>
        <w:t xml:space="preserve">U </w:t>
      </w:r>
      <w:r w:rsidR="00B91CCA">
        <w:rPr>
          <w:rFonts w:ascii="Times New Roman" w:hAnsi="Times New Roman"/>
          <w:sz w:val="24"/>
          <w:szCs w:val="24"/>
        </w:rPr>
        <w:t>bunariće sa pripremljenim uzorcima</w:t>
      </w:r>
      <w:r w:rsidR="00663DD4">
        <w:rPr>
          <w:rFonts w:ascii="Times New Roman" w:hAnsi="Times New Roman"/>
          <w:sz w:val="24"/>
          <w:szCs w:val="24"/>
        </w:rPr>
        <w:t xml:space="preserve"> </w:t>
      </w:r>
      <w:r w:rsidR="00B91CCA">
        <w:rPr>
          <w:rFonts w:ascii="Times New Roman" w:hAnsi="Times New Roman"/>
          <w:sz w:val="24"/>
          <w:szCs w:val="24"/>
        </w:rPr>
        <w:t>i standardima</w:t>
      </w:r>
      <w:r w:rsidR="00CD3BFA">
        <w:rPr>
          <w:rFonts w:ascii="Times New Roman" w:hAnsi="Times New Roman"/>
          <w:sz w:val="24"/>
          <w:szCs w:val="24"/>
        </w:rPr>
        <w:t xml:space="preserve"> (100 µl)</w:t>
      </w:r>
      <w:r w:rsidR="00F750E4">
        <w:rPr>
          <w:rFonts w:ascii="Times New Roman" w:hAnsi="Times New Roman"/>
          <w:sz w:val="24"/>
          <w:szCs w:val="24"/>
        </w:rPr>
        <w:t xml:space="preserve"> se dodaje antitijelo-histamina (50 µl). Da bi se spriječila </w:t>
      </w:r>
      <w:r w:rsidR="0031249D">
        <w:rPr>
          <w:rFonts w:ascii="Times New Roman" w:hAnsi="Times New Roman"/>
          <w:sz w:val="24"/>
          <w:szCs w:val="24"/>
        </w:rPr>
        <w:t>kontaminacija, ili da</w:t>
      </w:r>
      <w:r w:rsidR="00F750E4">
        <w:rPr>
          <w:rFonts w:ascii="Times New Roman" w:hAnsi="Times New Roman"/>
          <w:sz w:val="24"/>
          <w:szCs w:val="24"/>
        </w:rPr>
        <w:t xml:space="preserve"> neke </w:t>
      </w:r>
      <w:r w:rsidR="0015216C">
        <w:rPr>
          <w:rFonts w:ascii="Times New Roman" w:hAnsi="Times New Roman"/>
          <w:sz w:val="24"/>
          <w:szCs w:val="24"/>
        </w:rPr>
        <w:t>ne</w:t>
      </w:r>
      <w:r w:rsidR="00F750E4">
        <w:rPr>
          <w:rFonts w:ascii="Times New Roman" w:hAnsi="Times New Roman"/>
          <w:sz w:val="24"/>
          <w:szCs w:val="24"/>
        </w:rPr>
        <w:t>čistoće</w:t>
      </w:r>
      <w:r w:rsidR="00CF7A40">
        <w:rPr>
          <w:rFonts w:ascii="Times New Roman" w:hAnsi="Times New Roman"/>
          <w:sz w:val="24"/>
          <w:szCs w:val="24"/>
        </w:rPr>
        <w:t xml:space="preserve"> ne bi dospjele</w:t>
      </w:r>
      <w:r w:rsidR="00B91CCA">
        <w:rPr>
          <w:rFonts w:ascii="Times New Roman" w:hAnsi="Times New Roman"/>
          <w:sz w:val="24"/>
          <w:szCs w:val="24"/>
        </w:rPr>
        <w:t xml:space="preserve"> u bunariće</w:t>
      </w:r>
      <w:r w:rsidR="00CF7A40">
        <w:rPr>
          <w:rFonts w:ascii="Times New Roman" w:hAnsi="Times New Roman"/>
          <w:sz w:val="24"/>
          <w:szCs w:val="24"/>
        </w:rPr>
        <w:t>,</w:t>
      </w:r>
      <w:r w:rsidR="00B91CCA">
        <w:rPr>
          <w:rFonts w:ascii="Times New Roman" w:hAnsi="Times New Roman"/>
          <w:sz w:val="24"/>
          <w:szCs w:val="24"/>
        </w:rPr>
        <w:t xml:space="preserve"> za vrijeme inkubi</w:t>
      </w:r>
      <w:r w:rsidR="00F750E4">
        <w:rPr>
          <w:rFonts w:ascii="Times New Roman" w:hAnsi="Times New Roman"/>
          <w:sz w:val="24"/>
          <w:szCs w:val="24"/>
        </w:rPr>
        <w:t>ranja se ploča sa bunarićima prekrije plastičnom folijom.</w:t>
      </w:r>
      <w:r w:rsidR="00663DD4">
        <w:rPr>
          <w:rFonts w:ascii="Times New Roman" w:hAnsi="Times New Roman"/>
          <w:sz w:val="24"/>
          <w:szCs w:val="24"/>
        </w:rPr>
        <w:t xml:space="preserve"> </w:t>
      </w:r>
      <w:r w:rsidR="00F750E4">
        <w:rPr>
          <w:rFonts w:ascii="Times New Roman" w:hAnsi="Times New Roman"/>
          <w:sz w:val="24"/>
          <w:szCs w:val="24"/>
        </w:rPr>
        <w:t xml:space="preserve">Nakon </w:t>
      </w:r>
      <w:r w:rsidR="00CD0A96">
        <w:rPr>
          <w:rFonts w:ascii="Times New Roman" w:hAnsi="Times New Roman"/>
          <w:sz w:val="24"/>
          <w:szCs w:val="24"/>
        </w:rPr>
        <w:t>45 minuta inkubiranja vrši se ispiranje bunarića svježe pripremljenim rastvorom za ispiranje, koji je prethodno razblažen sa vodom u odnosu 1:9.</w:t>
      </w:r>
      <w:r w:rsidR="00F750E4">
        <w:rPr>
          <w:rFonts w:ascii="Times New Roman" w:hAnsi="Times New Roman"/>
          <w:sz w:val="24"/>
          <w:szCs w:val="24"/>
        </w:rPr>
        <w:t xml:space="preserve"> </w:t>
      </w:r>
      <w:r w:rsidR="0061699E">
        <w:rPr>
          <w:rFonts w:ascii="Times New Roman" w:hAnsi="Times New Roman"/>
          <w:sz w:val="24"/>
          <w:szCs w:val="24"/>
        </w:rPr>
        <w:t>Ispiranje se vrši 3 put</w:t>
      </w:r>
      <w:r w:rsidR="0031249D">
        <w:rPr>
          <w:rFonts w:ascii="Times New Roman" w:hAnsi="Times New Roman"/>
          <w:sz w:val="24"/>
          <w:szCs w:val="24"/>
        </w:rPr>
        <w:t xml:space="preserve">a, </w:t>
      </w:r>
      <w:r w:rsidR="003B3946">
        <w:rPr>
          <w:rFonts w:ascii="Times New Roman" w:hAnsi="Times New Roman"/>
          <w:sz w:val="24"/>
          <w:szCs w:val="24"/>
        </w:rPr>
        <w:t>kako bi se uklonio mater</w:t>
      </w:r>
      <w:r w:rsidR="0061699E">
        <w:rPr>
          <w:rFonts w:ascii="Times New Roman" w:hAnsi="Times New Roman"/>
          <w:sz w:val="24"/>
          <w:szCs w:val="24"/>
        </w:rPr>
        <w:t>ijal koji se nije vezao. Nakon fa</w:t>
      </w:r>
      <w:r w:rsidR="003B3946">
        <w:rPr>
          <w:rFonts w:ascii="Times New Roman" w:hAnsi="Times New Roman"/>
          <w:sz w:val="24"/>
          <w:szCs w:val="24"/>
        </w:rPr>
        <w:t>ze ispiranja, u svaki bunarić (</w:t>
      </w:r>
      <w:r w:rsidR="0061699E">
        <w:rPr>
          <w:rFonts w:ascii="Times New Roman" w:hAnsi="Times New Roman"/>
          <w:sz w:val="24"/>
          <w:szCs w:val="24"/>
        </w:rPr>
        <w:t xml:space="preserve">i sa uzorkom i sa standardom) se dodaje 100 µl konjugata. Ponovo se prekrije plastičnom folijom i inkubira (45 minuta). Nakon toga, ponovo slijedi faza ispiranja, a zatim </w:t>
      </w:r>
      <w:r w:rsidR="0015216C">
        <w:rPr>
          <w:rFonts w:ascii="Times New Roman" w:hAnsi="Times New Roman"/>
          <w:sz w:val="24"/>
          <w:szCs w:val="24"/>
        </w:rPr>
        <w:t>se dodaje 100 µl supstrata.</w:t>
      </w:r>
      <w:r w:rsidR="0031249D">
        <w:rPr>
          <w:rFonts w:ascii="Times New Roman" w:hAnsi="Times New Roman"/>
          <w:sz w:val="24"/>
          <w:szCs w:val="24"/>
        </w:rPr>
        <w:t xml:space="preserve"> </w:t>
      </w:r>
      <w:r w:rsidR="003B3946">
        <w:rPr>
          <w:rFonts w:ascii="Times New Roman" w:hAnsi="Times New Roman"/>
          <w:sz w:val="24"/>
          <w:szCs w:val="24"/>
        </w:rPr>
        <w:t>Zatim</w:t>
      </w:r>
      <w:r w:rsidR="0061699E">
        <w:rPr>
          <w:rFonts w:ascii="Times New Roman" w:hAnsi="Times New Roman"/>
          <w:sz w:val="24"/>
          <w:szCs w:val="24"/>
        </w:rPr>
        <w:t xml:space="preserve"> supstrat reaguje sa vezanim konjugatom koji je zaostao u bunarićima. </w:t>
      </w:r>
      <w:r w:rsidR="00CD0A96">
        <w:rPr>
          <w:rFonts w:ascii="Times New Roman" w:hAnsi="Times New Roman"/>
          <w:sz w:val="24"/>
          <w:szCs w:val="24"/>
        </w:rPr>
        <w:t>Nakon 20 minuta k</w:t>
      </w:r>
      <w:r w:rsidR="0061699E">
        <w:rPr>
          <w:rFonts w:ascii="Times New Roman" w:hAnsi="Times New Roman"/>
          <w:sz w:val="24"/>
          <w:szCs w:val="24"/>
        </w:rPr>
        <w:t>ao rezultat vezivanja</w:t>
      </w:r>
      <w:r w:rsidR="00CD0A96">
        <w:rPr>
          <w:rFonts w:ascii="Times New Roman" w:hAnsi="Times New Roman"/>
          <w:sz w:val="24"/>
          <w:szCs w:val="24"/>
        </w:rPr>
        <w:t xml:space="preserve"> razvija se plava boja</w:t>
      </w:r>
      <w:r w:rsidR="0061699E">
        <w:rPr>
          <w:rFonts w:ascii="Times New Roman" w:hAnsi="Times New Roman"/>
          <w:sz w:val="24"/>
          <w:szCs w:val="24"/>
        </w:rPr>
        <w:t>.</w:t>
      </w:r>
      <w:r w:rsidR="00C5027D">
        <w:rPr>
          <w:rFonts w:ascii="Times New Roman" w:hAnsi="Times New Roman"/>
          <w:sz w:val="24"/>
          <w:szCs w:val="24"/>
        </w:rPr>
        <w:t xml:space="preserve"> </w:t>
      </w:r>
      <w:r w:rsidR="005B44F5">
        <w:rPr>
          <w:rFonts w:ascii="Times New Roman" w:hAnsi="Times New Roman"/>
          <w:sz w:val="24"/>
          <w:szCs w:val="24"/>
        </w:rPr>
        <w:t xml:space="preserve">Intenzitet plave boje je obrnuto proporcionalan </w:t>
      </w:r>
      <w:r w:rsidR="005B44F5" w:rsidRPr="00AC4BF4">
        <w:rPr>
          <w:rFonts w:ascii="Times New Roman" w:hAnsi="Times New Roman"/>
          <w:sz w:val="24"/>
          <w:szCs w:val="24"/>
        </w:rPr>
        <w:t>koncentraciji histamina u uzorku. D</w:t>
      </w:r>
      <w:r w:rsidR="00C5027D" w:rsidRPr="00AC4BF4">
        <w:rPr>
          <w:rFonts w:ascii="Times New Roman" w:hAnsi="Times New Roman"/>
          <w:sz w:val="24"/>
          <w:szCs w:val="24"/>
        </w:rPr>
        <w:t xml:space="preserve">odatkom </w:t>
      </w:r>
      <w:r w:rsidR="0061699E" w:rsidRPr="00AC4BF4">
        <w:rPr>
          <w:rFonts w:ascii="Times New Roman" w:hAnsi="Times New Roman"/>
          <w:sz w:val="24"/>
          <w:szCs w:val="24"/>
        </w:rPr>
        <w:t>100 µl stop reagensa (0,5 M H</w:t>
      </w:r>
      <w:r w:rsidR="0061699E" w:rsidRPr="00AC4BF4">
        <w:rPr>
          <w:rFonts w:ascii="Times New Roman" w:hAnsi="Times New Roman"/>
          <w:sz w:val="24"/>
          <w:szCs w:val="24"/>
          <w:vertAlign w:val="subscript"/>
        </w:rPr>
        <w:t>2</w:t>
      </w:r>
      <w:r w:rsidR="0061699E" w:rsidRPr="00AC4BF4">
        <w:rPr>
          <w:rFonts w:ascii="Times New Roman" w:hAnsi="Times New Roman"/>
          <w:sz w:val="24"/>
          <w:szCs w:val="24"/>
        </w:rPr>
        <w:t>SO</w:t>
      </w:r>
      <w:r w:rsidR="0061699E" w:rsidRPr="00AC4BF4">
        <w:rPr>
          <w:rFonts w:ascii="Times New Roman" w:hAnsi="Times New Roman"/>
          <w:sz w:val="24"/>
          <w:szCs w:val="24"/>
          <w:vertAlign w:val="subscript"/>
        </w:rPr>
        <w:t>4</w:t>
      </w:r>
      <w:r w:rsidR="0061699E" w:rsidRPr="00AC4BF4">
        <w:rPr>
          <w:rFonts w:ascii="Times New Roman" w:hAnsi="Times New Roman"/>
          <w:sz w:val="24"/>
          <w:szCs w:val="24"/>
        </w:rPr>
        <w:t xml:space="preserve">) </w:t>
      </w:r>
      <w:r w:rsidR="005B44F5" w:rsidRPr="00AC4BF4">
        <w:rPr>
          <w:rFonts w:ascii="Times New Roman" w:hAnsi="Times New Roman"/>
          <w:sz w:val="24"/>
          <w:szCs w:val="24"/>
        </w:rPr>
        <w:t xml:space="preserve">plava boja </w:t>
      </w:r>
      <w:r w:rsidR="0015216C" w:rsidRPr="00AC4BF4">
        <w:rPr>
          <w:rFonts w:ascii="Times New Roman" w:hAnsi="Times New Roman"/>
          <w:sz w:val="24"/>
          <w:szCs w:val="24"/>
        </w:rPr>
        <w:t>prelazi u žutu. Zatim</w:t>
      </w:r>
      <w:r w:rsidR="00C5027D" w:rsidRPr="00AC4BF4">
        <w:rPr>
          <w:rFonts w:ascii="Times New Roman" w:hAnsi="Times New Roman"/>
          <w:sz w:val="24"/>
          <w:szCs w:val="24"/>
        </w:rPr>
        <w:t xml:space="preserve"> se vrši očitavanje intenziteta boje na ELISA čitaču na 450 nm. Dobijena</w:t>
      </w:r>
      <w:r w:rsidR="0015216C" w:rsidRPr="00AC4BF4">
        <w:rPr>
          <w:rFonts w:ascii="Times New Roman" w:hAnsi="Times New Roman"/>
          <w:sz w:val="24"/>
          <w:szCs w:val="24"/>
        </w:rPr>
        <w:t>,</w:t>
      </w:r>
      <w:r w:rsidR="00C5027D" w:rsidRPr="00AC4BF4">
        <w:rPr>
          <w:rFonts w:ascii="Times New Roman" w:hAnsi="Times New Roman"/>
          <w:sz w:val="24"/>
          <w:szCs w:val="24"/>
        </w:rPr>
        <w:t xml:space="preserve"> </w:t>
      </w:r>
      <w:r w:rsidR="0061699E" w:rsidRPr="00AC4BF4">
        <w:rPr>
          <w:rFonts w:ascii="Times New Roman" w:hAnsi="Times New Roman"/>
          <w:sz w:val="24"/>
          <w:szCs w:val="24"/>
        </w:rPr>
        <w:t xml:space="preserve">žuta </w:t>
      </w:r>
      <w:r w:rsidR="00C5027D" w:rsidRPr="00AC4BF4">
        <w:rPr>
          <w:rFonts w:ascii="Times New Roman" w:hAnsi="Times New Roman"/>
          <w:sz w:val="24"/>
          <w:szCs w:val="24"/>
        </w:rPr>
        <w:t>bo</w:t>
      </w:r>
      <w:r w:rsidR="009E0E69">
        <w:rPr>
          <w:rFonts w:ascii="Times New Roman" w:hAnsi="Times New Roman"/>
          <w:sz w:val="24"/>
          <w:szCs w:val="24"/>
        </w:rPr>
        <w:t>ja je stabilna 30 minuta [9]</w:t>
      </w:r>
      <w:r w:rsidR="00F54EB8" w:rsidRPr="00AC4BF4">
        <w:rPr>
          <w:rFonts w:ascii="Times New Roman" w:hAnsi="Times New Roman"/>
          <w:sz w:val="24"/>
          <w:szCs w:val="24"/>
        </w:rPr>
        <w:t>.</w:t>
      </w:r>
      <w:r w:rsidR="00CD0A96">
        <w:rPr>
          <w:rFonts w:ascii="Times New Roman" w:hAnsi="Times New Roman"/>
          <w:sz w:val="24"/>
          <w:szCs w:val="24"/>
        </w:rPr>
        <w:t xml:space="preserve"> Za svaki uzorak i standard </w:t>
      </w:r>
      <w:r w:rsidR="00021922" w:rsidRPr="00AC4BF4">
        <w:rPr>
          <w:rFonts w:ascii="Times New Roman" w:hAnsi="Times New Roman"/>
          <w:sz w:val="24"/>
          <w:szCs w:val="24"/>
        </w:rPr>
        <w:t>rađe</w:t>
      </w:r>
      <w:r w:rsidR="00CD0A96">
        <w:rPr>
          <w:rFonts w:ascii="Times New Roman" w:hAnsi="Times New Roman"/>
          <w:sz w:val="24"/>
          <w:szCs w:val="24"/>
        </w:rPr>
        <w:t>na su po dva ponavljanja</w:t>
      </w:r>
      <w:r w:rsidR="009207F9" w:rsidRPr="00AC4BF4">
        <w:rPr>
          <w:rFonts w:ascii="Times New Roman" w:hAnsi="Times New Roman"/>
          <w:sz w:val="24"/>
          <w:szCs w:val="24"/>
        </w:rPr>
        <w:t>.</w:t>
      </w:r>
    </w:p>
    <w:p w:rsidR="00CD1EFE" w:rsidRPr="00AC4BF4" w:rsidRDefault="00CD1EFE" w:rsidP="007634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417A2" w:rsidRPr="00AC4BF4" w:rsidRDefault="007417A2" w:rsidP="007634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8587D" w:rsidRPr="00AC4BF4" w:rsidRDefault="00E8587D" w:rsidP="00763406">
      <w:pPr>
        <w:pStyle w:val="Heading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4BF4">
        <w:rPr>
          <w:rFonts w:ascii="Times New Roman" w:hAnsi="Times New Roman"/>
          <w:sz w:val="24"/>
          <w:szCs w:val="24"/>
        </w:rPr>
        <w:t>REZULTATI I DISKUSIJA</w:t>
      </w:r>
    </w:p>
    <w:p w:rsidR="004356B9" w:rsidRPr="00AC4BF4" w:rsidRDefault="004356B9" w:rsidP="007634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5F79" w:rsidRPr="00AC4BF4" w:rsidRDefault="00895F79" w:rsidP="006C42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4BF4">
        <w:rPr>
          <w:rFonts w:ascii="Times New Roman" w:hAnsi="Times New Roman"/>
          <w:sz w:val="24"/>
          <w:szCs w:val="24"/>
        </w:rPr>
        <w:t>U dijelu teksta koji slijedi biće predstavljeni dobijeni rezultati određivanja sadržaja histamina u prehrambenim proizvodima, kao i diskusija dobijenih rezultata.</w:t>
      </w:r>
    </w:p>
    <w:p w:rsidR="00523659" w:rsidRDefault="00895F79" w:rsidP="00AC4BF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4BF4">
        <w:rPr>
          <w:rFonts w:ascii="Times New Roman" w:hAnsi="Times New Roman"/>
          <w:sz w:val="24"/>
          <w:szCs w:val="24"/>
        </w:rPr>
        <w:t>U tabeli 1</w:t>
      </w:r>
      <w:r w:rsidR="004356B9" w:rsidRPr="00AC4BF4">
        <w:rPr>
          <w:rFonts w:ascii="Times New Roman" w:hAnsi="Times New Roman"/>
          <w:sz w:val="24"/>
          <w:szCs w:val="24"/>
        </w:rPr>
        <w:t>.</w:t>
      </w:r>
      <w:r w:rsidR="000C75D4" w:rsidRPr="00AC4BF4">
        <w:rPr>
          <w:rFonts w:ascii="Times New Roman" w:hAnsi="Times New Roman"/>
          <w:sz w:val="24"/>
          <w:szCs w:val="24"/>
        </w:rPr>
        <w:t xml:space="preserve"> </w:t>
      </w:r>
      <w:r w:rsidR="009D66EF" w:rsidRPr="00AC4BF4">
        <w:rPr>
          <w:rFonts w:ascii="Times New Roman" w:hAnsi="Times New Roman"/>
          <w:sz w:val="24"/>
          <w:szCs w:val="24"/>
        </w:rPr>
        <w:t xml:space="preserve">su prikazane </w:t>
      </w:r>
      <w:r w:rsidR="006F790F" w:rsidRPr="00AC4BF4">
        <w:rPr>
          <w:rFonts w:ascii="Times New Roman" w:hAnsi="Times New Roman"/>
          <w:sz w:val="24"/>
          <w:szCs w:val="24"/>
        </w:rPr>
        <w:t>dobijene vrijednosti apsorbancija za rastvore</w:t>
      </w:r>
      <w:r w:rsidR="004356B9" w:rsidRPr="00AC4BF4">
        <w:rPr>
          <w:rFonts w:ascii="Times New Roman" w:hAnsi="Times New Roman"/>
          <w:sz w:val="24"/>
          <w:szCs w:val="24"/>
        </w:rPr>
        <w:t xml:space="preserve"> </w:t>
      </w:r>
      <w:r w:rsidR="00B20FEC" w:rsidRPr="00AC4BF4">
        <w:rPr>
          <w:rFonts w:ascii="Times New Roman" w:hAnsi="Times New Roman"/>
          <w:sz w:val="24"/>
          <w:szCs w:val="24"/>
        </w:rPr>
        <w:t>standarda</w:t>
      </w:r>
      <w:r w:rsidR="004356B9" w:rsidRPr="00AC4BF4">
        <w:rPr>
          <w:rFonts w:ascii="Times New Roman" w:hAnsi="Times New Roman"/>
          <w:sz w:val="24"/>
          <w:szCs w:val="24"/>
        </w:rPr>
        <w:t xml:space="preserve"> </w:t>
      </w:r>
      <w:r w:rsidR="009D66EF" w:rsidRPr="00AC4BF4">
        <w:rPr>
          <w:rFonts w:ascii="Times New Roman" w:hAnsi="Times New Roman"/>
          <w:sz w:val="24"/>
          <w:szCs w:val="24"/>
        </w:rPr>
        <w:t>(</w:t>
      </w:r>
      <w:r w:rsidR="009A6E78" w:rsidRPr="00AC4BF4">
        <w:rPr>
          <w:rFonts w:ascii="Times New Roman" w:hAnsi="Times New Roman"/>
          <w:sz w:val="24"/>
          <w:szCs w:val="24"/>
        </w:rPr>
        <w:t>rastvor</w:t>
      </w:r>
      <w:r w:rsidR="00CD1EFE" w:rsidRPr="00AC4BF4">
        <w:rPr>
          <w:rFonts w:ascii="Times New Roman" w:hAnsi="Times New Roman"/>
          <w:sz w:val="24"/>
          <w:szCs w:val="24"/>
        </w:rPr>
        <w:t>i</w:t>
      </w:r>
      <w:r w:rsidR="009A6E78" w:rsidRPr="00AC4BF4">
        <w:rPr>
          <w:rFonts w:ascii="Times New Roman" w:hAnsi="Times New Roman"/>
          <w:sz w:val="24"/>
          <w:szCs w:val="24"/>
        </w:rPr>
        <w:t xml:space="preserve"> </w:t>
      </w:r>
      <w:r w:rsidR="009D66EF" w:rsidRPr="00AC4BF4">
        <w:rPr>
          <w:rFonts w:ascii="Times New Roman" w:hAnsi="Times New Roman"/>
          <w:sz w:val="24"/>
          <w:szCs w:val="24"/>
        </w:rPr>
        <w:t>tačno poznate koncentracije)</w:t>
      </w:r>
      <w:r w:rsidR="00B60EA8" w:rsidRPr="00AC4BF4">
        <w:rPr>
          <w:rFonts w:ascii="Times New Roman" w:hAnsi="Times New Roman"/>
          <w:sz w:val="24"/>
          <w:szCs w:val="24"/>
        </w:rPr>
        <w:t xml:space="preserve"> n</w:t>
      </w:r>
      <w:r w:rsidR="0015216C" w:rsidRPr="00AC4BF4">
        <w:rPr>
          <w:rFonts w:ascii="Times New Roman" w:hAnsi="Times New Roman"/>
          <w:sz w:val="24"/>
          <w:szCs w:val="24"/>
        </w:rPr>
        <w:t>a 450 nm.</w:t>
      </w:r>
      <w:r w:rsidR="004356B9" w:rsidRPr="00AC4BF4">
        <w:rPr>
          <w:rFonts w:ascii="Times New Roman" w:hAnsi="Times New Roman"/>
          <w:sz w:val="24"/>
          <w:szCs w:val="24"/>
        </w:rPr>
        <w:t xml:space="preserve"> Mjerenje je potr</w:t>
      </w:r>
      <w:r w:rsidR="009A6E78" w:rsidRPr="00AC4BF4">
        <w:rPr>
          <w:rFonts w:ascii="Times New Roman" w:hAnsi="Times New Roman"/>
          <w:sz w:val="24"/>
          <w:szCs w:val="24"/>
        </w:rPr>
        <w:t>ebno radi određivanja standardne</w:t>
      </w:r>
      <w:r w:rsidR="004356B9" w:rsidRPr="00AC4BF4">
        <w:rPr>
          <w:rFonts w:ascii="Times New Roman" w:hAnsi="Times New Roman"/>
          <w:sz w:val="24"/>
          <w:szCs w:val="24"/>
        </w:rPr>
        <w:t xml:space="preserve"> kriv</w:t>
      </w:r>
      <w:r w:rsidR="009A6E78" w:rsidRPr="00AC4BF4">
        <w:rPr>
          <w:rFonts w:ascii="Times New Roman" w:hAnsi="Times New Roman"/>
          <w:sz w:val="24"/>
          <w:szCs w:val="24"/>
        </w:rPr>
        <w:t>e</w:t>
      </w:r>
      <w:r w:rsidR="004356B9" w:rsidRPr="00AC4BF4">
        <w:rPr>
          <w:rFonts w:ascii="Times New Roman" w:hAnsi="Times New Roman"/>
          <w:sz w:val="24"/>
          <w:szCs w:val="24"/>
        </w:rPr>
        <w:t>,</w:t>
      </w:r>
      <w:r w:rsidR="004356B9">
        <w:rPr>
          <w:rFonts w:ascii="Times New Roman" w:hAnsi="Times New Roman"/>
          <w:sz w:val="24"/>
          <w:szCs w:val="24"/>
        </w:rPr>
        <w:t xml:space="preserve"> zbog čega je pripremljeno </w:t>
      </w:r>
      <w:r w:rsidR="004356B9" w:rsidRPr="000C75D4">
        <w:rPr>
          <w:rFonts w:ascii="Times New Roman" w:hAnsi="Times New Roman"/>
          <w:sz w:val="24"/>
          <w:szCs w:val="24"/>
        </w:rPr>
        <w:t>5</w:t>
      </w:r>
      <w:r w:rsidR="004356B9">
        <w:rPr>
          <w:rFonts w:ascii="Times New Roman" w:hAnsi="Times New Roman"/>
          <w:sz w:val="24"/>
          <w:szCs w:val="24"/>
        </w:rPr>
        <w:t xml:space="preserve"> rastvora standarda poznate koncentracije. </w:t>
      </w:r>
    </w:p>
    <w:p w:rsidR="00044BF8" w:rsidRPr="00044BF8" w:rsidRDefault="00044BF8" w:rsidP="00AC4BF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C75D4" w:rsidRPr="001231E4" w:rsidRDefault="000C75D4" w:rsidP="00AC4BF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231E4">
        <w:rPr>
          <w:rFonts w:ascii="Times New Roman" w:hAnsi="Times New Roman"/>
          <w:sz w:val="20"/>
          <w:szCs w:val="20"/>
        </w:rPr>
        <w:t>Tabela 1</w:t>
      </w:r>
      <w:r w:rsidR="00B20FEC" w:rsidRPr="001231E4">
        <w:rPr>
          <w:rFonts w:ascii="Times New Roman" w:hAnsi="Times New Roman"/>
          <w:sz w:val="20"/>
          <w:szCs w:val="20"/>
        </w:rPr>
        <w:t>. A</w:t>
      </w:r>
      <w:r w:rsidRPr="001231E4">
        <w:rPr>
          <w:rFonts w:ascii="Times New Roman" w:hAnsi="Times New Roman"/>
          <w:sz w:val="20"/>
          <w:szCs w:val="20"/>
        </w:rPr>
        <w:t>psorbancija</w:t>
      </w:r>
      <w:r w:rsidR="00B20FEC" w:rsidRPr="001231E4">
        <w:rPr>
          <w:rFonts w:ascii="Times New Roman" w:hAnsi="Times New Roman"/>
          <w:sz w:val="20"/>
          <w:szCs w:val="20"/>
        </w:rPr>
        <w:t xml:space="preserve"> standard</w:t>
      </w:r>
      <w:r w:rsidR="00B60EA8" w:rsidRPr="001231E4">
        <w:rPr>
          <w:rFonts w:ascii="Times New Roman" w:hAnsi="Times New Roman"/>
          <w:sz w:val="20"/>
          <w:szCs w:val="20"/>
        </w:rPr>
        <w:t>a</w:t>
      </w:r>
    </w:p>
    <w:p w:rsidR="00044BF8" w:rsidRPr="001231E4" w:rsidRDefault="00044BF8" w:rsidP="00AC4BF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231E4">
        <w:rPr>
          <w:rFonts w:ascii="Times New Roman" w:hAnsi="Times New Roman"/>
          <w:sz w:val="20"/>
          <w:szCs w:val="20"/>
        </w:rPr>
        <w:t>Table 1. The absorbance of the standards</w:t>
      </w:r>
    </w:p>
    <w:tbl>
      <w:tblPr>
        <w:tblW w:w="8972" w:type="dxa"/>
        <w:jc w:val="center"/>
        <w:tblInd w:w="-577" w:type="dxa"/>
        <w:tblLook w:val="04A0"/>
      </w:tblPr>
      <w:tblGrid>
        <w:gridCol w:w="3212"/>
        <w:gridCol w:w="960"/>
        <w:gridCol w:w="960"/>
        <w:gridCol w:w="960"/>
        <w:gridCol w:w="960"/>
        <w:gridCol w:w="960"/>
        <w:gridCol w:w="960"/>
      </w:tblGrid>
      <w:tr w:rsidR="00DC3788" w:rsidRPr="00DC3788" w:rsidTr="00165449">
        <w:trPr>
          <w:trHeight w:val="559"/>
          <w:jc w:val="center"/>
        </w:trPr>
        <w:tc>
          <w:tcPr>
            <w:tcW w:w="321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5008A" w:rsidRDefault="00044BF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Koncentracija</w:t>
            </w:r>
            <w:r w:rsidR="00CD0A96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 xml:space="preserve"> standarda</w:t>
            </w:r>
            <w:r w:rsidR="009E0E69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 xml:space="preserve"> </w:t>
            </w: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/</w:t>
            </w:r>
          </w:p>
          <w:p w:rsidR="00B60EA8" w:rsidRPr="00DC3788" w:rsidRDefault="0075008A" w:rsidP="00750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Concentration</w:t>
            </w:r>
            <w:r w:rsidR="00CD0A96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 xml:space="preserve"> of standard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 xml:space="preserve"> </w:t>
            </w:r>
            <w:r w:rsidR="00044BF8"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(ng/ml)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100</w:t>
            </w:r>
          </w:p>
        </w:tc>
      </w:tr>
      <w:tr w:rsidR="00DC3788" w:rsidRPr="00DC3788" w:rsidTr="00165449">
        <w:trPr>
          <w:trHeight w:val="559"/>
          <w:jc w:val="center"/>
        </w:trPr>
        <w:tc>
          <w:tcPr>
            <w:tcW w:w="3212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5008A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Apsorbancija</w:t>
            </w:r>
            <w:r w:rsidR="009E0E69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 xml:space="preserve"> </w:t>
            </w:r>
            <w:r w:rsidR="00044BF8"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/</w:t>
            </w:r>
          </w:p>
          <w:p w:rsidR="00B60EA8" w:rsidRPr="00DC3788" w:rsidRDefault="00044BF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The absorbance</w:t>
            </w:r>
            <w:r w:rsidR="00B60EA8"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 xml:space="preserve"> (450 nm)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1,675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1,254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0,908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0,581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0,358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B60EA8" w:rsidRPr="00DC3788" w:rsidRDefault="00B60EA8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</w:pPr>
            <w:r w:rsidRPr="00DC3788">
              <w:rPr>
                <w:rFonts w:ascii="Times New Roman" w:eastAsia="Times New Roman" w:hAnsi="Times New Roman"/>
                <w:sz w:val="20"/>
                <w:szCs w:val="20"/>
                <w:lang w:eastAsia="bs-Latn-BA"/>
              </w:rPr>
              <w:t>0,187</w:t>
            </w:r>
          </w:p>
        </w:tc>
      </w:tr>
    </w:tbl>
    <w:p w:rsidR="009A6E78" w:rsidRPr="00B91CCA" w:rsidRDefault="009A6E78" w:rsidP="009E0E6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6E78" w:rsidRDefault="00482396" w:rsidP="009E0E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Standardna kriva se određuje kako bi se unutar određenog područja </w:t>
      </w:r>
      <w:r w:rsidR="00292A34">
        <w:rPr>
          <w:rFonts w:ascii="Times New Roman" w:hAnsi="Times New Roman"/>
          <w:sz w:val="24"/>
          <w:szCs w:val="24"/>
        </w:rPr>
        <w:t>mogli dobiti ispitivani rezultati koji su</w:t>
      </w:r>
      <w:r w:rsidR="00CD1EFE">
        <w:rPr>
          <w:rFonts w:ascii="Times New Roman" w:hAnsi="Times New Roman"/>
          <w:sz w:val="24"/>
          <w:szCs w:val="24"/>
        </w:rPr>
        <w:t xml:space="preserve"> proporcionalni koncentraciji ispitivane supstance</w:t>
      </w:r>
      <w:r w:rsidR="00DD00F5">
        <w:rPr>
          <w:rFonts w:ascii="Times New Roman" w:hAnsi="Times New Roman"/>
          <w:sz w:val="24"/>
          <w:szCs w:val="24"/>
        </w:rPr>
        <w:t xml:space="preserve"> u uzorku. </w:t>
      </w:r>
    </w:p>
    <w:p w:rsidR="00CD1EFE" w:rsidRDefault="00CD1EFE" w:rsidP="009E0E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grafikonu 1. je prikazana kvadratna zavisnost koncentracije od apsorbancije. Koeficijent pravca kod kvadratne zavisnosti iznosi </w:t>
      </w:r>
      <w:r w:rsidRPr="00292A34">
        <w:rPr>
          <w:rFonts w:ascii="Times New Roman" w:hAnsi="Times New Roman"/>
          <w:i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=</w:t>
      </w:r>
      <w:r w:rsidRPr="00292A34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,9997.</w:t>
      </w:r>
    </w:p>
    <w:p w:rsidR="00CD1EFE" w:rsidRDefault="00CD1EFE" w:rsidP="009E0E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92A34" w:rsidRDefault="00292A34" w:rsidP="009E0E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00F5" w:rsidRDefault="00DD00F5" w:rsidP="006C42F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D2BD3" w:rsidRPr="00CD3BFA" w:rsidRDefault="00495BB9" w:rsidP="006C42F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4752975" cy="2743200"/>
            <wp:effectExtent l="0" t="0" r="0" b="0"/>
            <wp:docPr id="1" name="Objec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1707E" w:rsidRPr="001231E4" w:rsidRDefault="0081707E" w:rsidP="009E0E6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231E4">
        <w:rPr>
          <w:rFonts w:ascii="Times New Roman" w:hAnsi="Times New Roman"/>
          <w:sz w:val="20"/>
          <w:szCs w:val="20"/>
        </w:rPr>
        <w:t>Grafikon 1.</w:t>
      </w:r>
      <w:r w:rsidRPr="001231E4">
        <w:rPr>
          <w:rFonts w:ascii="Times New Roman" w:hAnsi="Times New Roman"/>
          <w:b/>
          <w:sz w:val="20"/>
          <w:szCs w:val="20"/>
        </w:rPr>
        <w:t xml:space="preserve"> </w:t>
      </w:r>
      <w:r w:rsidRPr="001231E4">
        <w:rPr>
          <w:rFonts w:ascii="Times New Roman" w:hAnsi="Times New Roman"/>
          <w:sz w:val="20"/>
          <w:szCs w:val="20"/>
        </w:rPr>
        <w:t>Standardna kriva</w:t>
      </w:r>
    </w:p>
    <w:p w:rsidR="00487214" w:rsidRDefault="00CD3BFA" w:rsidP="00CD0A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Figure</w:t>
      </w:r>
      <w:r w:rsidR="0075008A">
        <w:rPr>
          <w:rFonts w:ascii="Times New Roman" w:hAnsi="Times New Roman"/>
          <w:sz w:val="20"/>
          <w:szCs w:val="20"/>
        </w:rPr>
        <w:t xml:space="preserve"> 1. T</w:t>
      </w:r>
      <w:r w:rsidR="00F2391D" w:rsidRPr="001231E4">
        <w:rPr>
          <w:rFonts w:ascii="Times New Roman" w:hAnsi="Times New Roman"/>
          <w:sz w:val="20"/>
          <w:szCs w:val="20"/>
        </w:rPr>
        <w:t>he standard curve</w:t>
      </w:r>
    </w:p>
    <w:p w:rsidR="00CD0A96" w:rsidRPr="00CD3BFA" w:rsidRDefault="00CD0A96" w:rsidP="00CD0A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707E" w:rsidRDefault="00CD0A96" w:rsidP="00CD3BF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tabeli 2</w:t>
      </w:r>
      <w:r w:rsidR="0081707E">
        <w:rPr>
          <w:rFonts w:ascii="Times New Roman" w:hAnsi="Times New Roman"/>
          <w:sz w:val="24"/>
          <w:szCs w:val="24"/>
        </w:rPr>
        <w:t>. prikazan je sadržaj histamina u ispitivanim uzorcima (konzerve od mesa ribe, paštete, sirevi, sirni namazi i jogurti). U prvoj grupi proizvoda sadržaj histamina je kontrolisan u 14 uzoraka konzervisanih riba koje su dostupne na našem tržištu. Ispitivani su uzorci mesa sardine (7 uzoraka</w:t>
      </w:r>
      <w:r w:rsidR="00821804">
        <w:rPr>
          <w:rFonts w:ascii="Times New Roman" w:hAnsi="Times New Roman"/>
          <w:sz w:val="24"/>
          <w:szCs w:val="24"/>
        </w:rPr>
        <w:t>) i uzorci mesa tune</w:t>
      </w:r>
      <w:r w:rsidR="0081707E">
        <w:rPr>
          <w:rFonts w:ascii="Times New Roman" w:hAnsi="Times New Roman"/>
          <w:sz w:val="24"/>
          <w:szCs w:val="24"/>
        </w:rPr>
        <w:t xml:space="preserve"> (7 uzoraka). Na osnovu dobijenih rezultata, </w:t>
      </w:r>
      <w:r w:rsidR="0081707E">
        <w:rPr>
          <w:rFonts w:ascii="Times New Roman" w:hAnsi="Times New Roman"/>
          <w:color w:val="000000"/>
          <w:sz w:val="24"/>
          <w:szCs w:val="24"/>
        </w:rPr>
        <w:t xml:space="preserve">najmanji </w:t>
      </w:r>
      <w:r w:rsidR="0081707E">
        <w:rPr>
          <w:rFonts w:ascii="Times New Roman" w:hAnsi="Times New Roman"/>
          <w:sz w:val="24"/>
          <w:szCs w:val="24"/>
        </w:rPr>
        <w:t xml:space="preserve">sadržaj histamina </w:t>
      </w:r>
      <w:r w:rsidR="00AC61F1">
        <w:rPr>
          <w:rFonts w:ascii="Times New Roman" w:hAnsi="Times New Roman"/>
          <w:sz w:val="24"/>
          <w:szCs w:val="24"/>
        </w:rPr>
        <w:t xml:space="preserve">u ovoj grupi je </w:t>
      </w:r>
      <w:r w:rsidR="0081707E">
        <w:rPr>
          <w:rFonts w:ascii="Times New Roman" w:hAnsi="Times New Roman"/>
          <w:sz w:val="24"/>
          <w:szCs w:val="24"/>
        </w:rPr>
        <w:t xml:space="preserve">bio 15,9 </w:t>
      </w:r>
      <w:r w:rsidR="0081707E">
        <w:rPr>
          <w:rFonts w:ascii="Times New Roman" w:hAnsi="Times New Roman"/>
          <w:color w:val="000000"/>
          <w:sz w:val="24"/>
          <w:szCs w:val="24"/>
        </w:rPr>
        <w:t>µg/kg</w:t>
      </w:r>
      <w:r w:rsidR="0081707E">
        <w:rPr>
          <w:rFonts w:ascii="Times New Roman" w:hAnsi="Times New Roman"/>
          <w:sz w:val="24"/>
          <w:szCs w:val="24"/>
        </w:rPr>
        <w:t xml:space="preserve"> </w:t>
      </w:r>
      <w:r w:rsidR="0081707E">
        <w:rPr>
          <w:rFonts w:ascii="Times New Roman" w:hAnsi="Times New Roman"/>
          <w:color w:val="000000"/>
          <w:sz w:val="24"/>
          <w:szCs w:val="24"/>
        </w:rPr>
        <w:t>(uzorak mesa sardine), a najveći je bio 32,2 µg/kg (uzorak mesa tune).</w:t>
      </w:r>
    </w:p>
    <w:p w:rsidR="0081707E" w:rsidRDefault="0081707E" w:rsidP="007903E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 drugoj grupi prehrambenih proizvoda, sadržaj histamina je kontrolisan u 6 uzoraka pašteta koje su dostupne na našem tržištu. Najmanji s</w:t>
      </w:r>
      <w:r>
        <w:rPr>
          <w:rFonts w:ascii="Times New Roman" w:hAnsi="Times New Roman"/>
          <w:sz w:val="24"/>
          <w:szCs w:val="24"/>
        </w:rPr>
        <w:t xml:space="preserve">adržaj histamina bio je </w:t>
      </w:r>
      <w:r w:rsidR="007903EF">
        <w:rPr>
          <w:rFonts w:ascii="Times New Roman" w:hAnsi="Times New Roman"/>
          <w:sz w:val="24"/>
          <w:szCs w:val="24"/>
        </w:rPr>
        <w:t>12,6</w:t>
      </w:r>
      <w:r>
        <w:rPr>
          <w:rFonts w:ascii="Times New Roman" w:hAnsi="Times New Roman"/>
          <w:sz w:val="24"/>
          <w:szCs w:val="24"/>
        </w:rPr>
        <w:t xml:space="preserve"> µg/kg, a najveći</w:t>
      </w:r>
      <w:r w:rsidR="00AC61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31,2 µg/kg.</w:t>
      </w:r>
    </w:p>
    <w:p w:rsidR="0081707E" w:rsidRDefault="0081707E" w:rsidP="007903E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Sadržaj histamina u trećoj grupi (uzoraka sireva sa različitim sadržajem mliječne masti) j</w:t>
      </w:r>
      <w:r w:rsidR="007903EF">
        <w:rPr>
          <w:rFonts w:ascii="Times New Roman" w:hAnsi="Times New Roman"/>
          <w:sz w:val="24"/>
          <w:szCs w:val="24"/>
        </w:rPr>
        <w:t xml:space="preserve">e kontrolisan u 6 </w:t>
      </w:r>
      <w:r>
        <w:rPr>
          <w:rFonts w:ascii="Times New Roman" w:hAnsi="Times New Roman"/>
          <w:sz w:val="24"/>
          <w:szCs w:val="24"/>
        </w:rPr>
        <w:t xml:space="preserve">prehrambenih proizvoda. Sadržaj histamina u ovoj grupi je veći, nego kod prethodno ispitivanih grupa. Najmanji sadržaj histamina je bio 34,4 µg/kg (uzorak </w:t>
      </w:r>
      <w:r w:rsidR="007903EF">
        <w:rPr>
          <w:rFonts w:ascii="Times New Roman" w:hAnsi="Times New Roman"/>
          <w:sz w:val="24"/>
          <w:szCs w:val="24"/>
        </w:rPr>
        <w:t>sira sa</w:t>
      </w:r>
      <w:r>
        <w:rPr>
          <w:rFonts w:ascii="Times New Roman" w:hAnsi="Times New Roman"/>
          <w:sz w:val="24"/>
          <w:szCs w:val="24"/>
        </w:rPr>
        <w:t xml:space="preserve"> 30%</w:t>
      </w:r>
      <w:r w:rsidR="007903EF">
        <w:rPr>
          <w:rFonts w:ascii="Times New Roman" w:hAnsi="Times New Roman"/>
          <w:sz w:val="24"/>
          <w:szCs w:val="24"/>
        </w:rPr>
        <w:t xml:space="preserve"> mliječne masti</w:t>
      </w:r>
      <w:r>
        <w:rPr>
          <w:rFonts w:ascii="Times New Roman" w:hAnsi="Times New Roman"/>
          <w:sz w:val="24"/>
          <w:szCs w:val="24"/>
        </w:rPr>
        <w:t>), a najveći 39,0</w:t>
      </w:r>
      <w:r w:rsidRPr="00BA7E36">
        <w:rPr>
          <w:rFonts w:ascii="Times New Roman" w:hAnsi="Times New Roman"/>
          <w:sz w:val="24"/>
          <w:szCs w:val="24"/>
        </w:rPr>
        <w:t xml:space="preserve"> </w:t>
      </w:r>
      <w:r w:rsidR="002A755B">
        <w:rPr>
          <w:rFonts w:ascii="Times New Roman" w:hAnsi="Times New Roman"/>
          <w:sz w:val="24"/>
          <w:szCs w:val="24"/>
        </w:rPr>
        <w:t>µg/kg kod uzorka sira sa 48% mliječne masti</w:t>
      </w:r>
      <w:r>
        <w:rPr>
          <w:rFonts w:ascii="Times New Roman" w:hAnsi="Times New Roman"/>
          <w:sz w:val="24"/>
          <w:szCs w:val="24"/>
        </w:rPr>
        <w:t>.</w:t>
      </w:r>
    </w:p>
    <w:p w:rsidR="0081707E" w:rsidRDefault="0081707E" w:rsidP="008A4A9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Sadržaj histamina je određen u 10 uzoraka sirnih namaza. Najmanji sadržaj histamina u ovoj grupi je bio 2,6 µg/kg, a najveći sadržaj je bio 40,4 µg/kg.</w:t>
      </w:r>
    </w:p>
    <w:p w:rsidR="0081707E" w:rsidRDefault="0081707E" w:rsidP="007500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petoj grupi proizvoda sadržaj histamina je kontrolisan u 9 uzoraka jogurta koji su dostupni na tržištu Republike Srpske/Bosne i Hercegovine. Najmanji sadržaj histamina je bio 2,4 µg/kg, a najveći 15,5 µg/kg. Na osnovu dobijenih rezultata, može se uočiti da je sadržaj histamina u ovoj grupi proizvoda bio niži, nego u ostalim ispitivanim grupama.</w:t>
      </w:r>
    </w:p>
    <w:p w:rsidR="002A755B" w:rsidRDefault="002A755B" w:rsidP="002A75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Na osnovu dobijenih rezultata, s</w:t>
      </w:r>
      <w:r w:rsidR="007903EF">
        <w:rPr>
          <w:rFonts w:ascii="Times New Roman" w:hAnsi="Times New Roman"/>
          <w:sz w:val="24"/>
          <w:szCs w:val="24"/>
        </w:rPr>
        <w:t xml:space="preserve">adržaj histamina u svih 5 grupa </w:t>
      </w:r>
      <w:r>
        <w:rPr>
          <w:rFonts w:ascii="Times New Roman" w:hAnsi="Times New Roman"/>
          <w:sz w:val="24"/>
          <w:szCs w:val="24"/>
        </w:rPr>
        <w:t xml:space="preserve">prehrambenih proizvoda ne prelazi količinu od 100 mg/kg, koja je određena kao maksimalna dozvoljena količina (količina koja ne izaziva štetne posljedice  po zdravlje potrošača) za proizvode od ribe [10, 11].  </w:t>
      </w:r>
    </w:p>
    <w:p w:rsidR="002A755B" w:rsidRDefault="002A755B" w:rsidP="002A755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A755B" w:rsidRDefault="002A755B" w:rsidP="002A755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A755B" w:rsidRDefault="002A755B" w:rsidP="002A755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A755B" w:rsidRDefault="002A755B" w:rsidP="002A755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A755B" w:rsidRDefault="002A755B" w:rsidP="002A755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A755B" w:rsidRDefault="002A755B" w:rsidP="002A755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A755B" w:rsidRDefault="002A755B" w:rsidP="002A755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A755B" w:rsidRPr="00205D06" w:rsidRDefault="002A755B" w:rsidP="002A755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21804" w:rsidRPr="001231E4" w:rsidRDefault="00CD3BFA" w:rsidP="007903EF">
      <w:pPr>
        <w:spacing w:after="0" w:line="240" w:lineRule="auto"/>
        <w:ind w:firstLine="70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Tabela 2</w:t>
      </w:r>
      <w:r w:rsidR="00821804" w:rsidRPr="001231E4">
        <w:rPr>
          <w:rFonts w:ascii="Times New Roman" w:hAnsi="Times New Roman"/>
          <w:sz w:val="20"/>
          <w:szCs w:val="20"/>
        </w:rPr>
        <w:t>. Sadržaj histamina u ispitivanim uzorcima kupljenim na tržištu RS/BiH</w:t>
      </w:r>
    </w:p>
    <w:p w:rsidR="001231E4" w:rsidRPr="001231E4" w:rsidRDefault="00CD3BFA" w:rsidP="007903EF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Table 2</w:t>
      </w:r>
      <w:r w:rsidR="0021726C" w:rsidRPr="001231E4">
        <w:rPr>
          <w:rFonts w:ascii="Times New Roman" w:hAnsi="Times New Roman"/>
          <w:sz w:val="20"/>
          <w:szCs w:val="20"/>
        </w:rPr>
        <w:t xml:space="preserve">. </w:t>
      </w:r>
      <w:r w:rsidR="00531CC8">
        <w:rPr>
          <w:rFonts w:ascii="Times New Roman" w:hAnsi="Times New Roman"/>
          <w:color w:val="000000"/>
          <w:sz w:val="20"/>
          <w:szCs w:val="20"/>
          <w:lang/>
        </w:rPr>
        <w:t>H</w:t>
      </w:r>
      <w:r w:rsidR="0021726C" w:rsidRPr="001231E4">
        <w:rPr>
          <w:rFonts w:ascii="Times New Roman" w:hAnsi="Times New Roman"/>
          <w:color w:val="000000"/>
          <w:sz w:val="20"/>
          <w:szCs w:val="20"/>
          <w:lang/>
        </w:rPr>
        <w:t>istamine content</w:t>
      </w:r>
      <w:r w:rsidR="001231E4">
        <w:rPr>
          <w:rFonts w:ascii="Times New Roman" w:hAnsi="Times New Roman"/>
          <w:color w:val="000000"/>
          <w:sz w:val="20"/>
          <w:szCs w:val="20"/>
          <w:lang/>
        </w:rPr>
        <w:t xml:space="preserve"> in the analyzed</w:t>
      </w:r>
      <w:r w:rsidR="0021726C" w:rsidRPr="001231E4">
        <w:rPr>
          <w:rFonts w:ascii="Times New Roman" w:hAnsi="Times New Roman"/>
          <w:color w:val="000000"/>
          <w:sz w:val="20"/>
          <w:szCs w:val="20"/>
          <w:lang/>
        </w:rPr>
        <w:t xml:space="preserve"> samples purchased on the market in RS/</w:t>
      </w:r>
      <w:r w:rsidR="0021726C" w:rsidRPr="001231E4">
        <w:rPr>
          <w:rFonts w:ascii="Times New Roman" w:hAnsi="Times New Roman"/>
          <w:color w:val="000000"/>
          <w:sz w:val="20"/>
          <w:szCs w:val="20"/>
        </w:rPr>
        <w:t>BiH</w:t>
      </w:r>
    </w:p>
    <w:tbl>
      <w:tblPr>
        <w:tblW w:w="9129" w:type="dxa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954"/>
        <w:gridCol w:w="1701"/>
        <w:gridCol w:w="1368"/>
        <w:gridCol w:w="1369"/>
        <w:gridCol w:w="1368"/>
        <w:gridCol w:w="1369"/>
      </w:tblGrid>
      <w:tr w:rsidR="0075008A" w:rsidRPr="001231E4" w:rsidTr="00473AA0">
        <w:trPr>
          <w:trHeight w:val="693"/>
          <w:jc w:val="center"/>
        </w:trPr>
        <w:tc>
          <w:tcPr>
            <w:tcW w:w="9129" w:type="dxa"/>
            <w:gridSpan w:val="6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5008A" w:rsidRDefault="0075008A" w:rsidP="00750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Sadržaj histamina</w:t>
            </w:r>
            <w:r w:rsidR="00790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</w:p>
          <w:p w:rsidR="0075008A" w:rsidRPr="001231E4" w:rsidRDefault="00531CC8" w:rsidP="00750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H</w:t>
            </w:r>
            <w:r w:rsidR="0075008A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istamine content (µg/kg)</w:t>
            </w:r>
          </w:p>
        </w:tc>
      </w:tr>
      <w:tr w:rsidR="00E50AD4" w:rsidRPr="001231E4" w:rsidTr="00473AA0">
        <w:trPr>
          <w:trHeight w:val="616"/>
          <w:jc w:val="center"/>
        </w:trPr>
        <w:tc>
          <w:tcPr>
            <w:tcW w:w="1954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63406" w:rsidRDefault="0021726C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Konzervisane </w:t>
            </w:r>
            <w:r w:rsidR="00821804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ribe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</w:p>
          <w:p w:rsidR="00821804" w:rsidRPr="001231E4" w:rsidRDefault="0021726C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Canned fish meat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473AA0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Paštete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21726C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</w:p>
          <w:p w:rsidR="00821804" w:rsidRPr="001231E4" w:rsidRDefault="0021726C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Pates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473AA0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Sirevi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21726C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</w:p>
          <w:p w:rsidR="00821804" w:rsidRPr="001231E4" w:rsidRDefault="0021726C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Cheeses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473AA0" w:rsidRDefault="0021726C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Sirni </w:t>
            </w:r>
            <w:r w:rsidR="00821804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namazi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</w:p>
          <w:p w:rsidR="00821804" w:rsidRPr="001231E4" w:rsidRDefault="0021726C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Cheese spreads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473AA0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Jogurti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21726C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</w:p>
          <w:p w:rsidR="00821804" w:rsidRPr="001231E4" w:rsidRDefault="0021726C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Yoghurts</w:t>
            </w:r>
          </w:p>
        </w:tc>
      </w:tr>
      <w:tr w:rsidR="00E50AD4" w:rsidRPr="001231E4" w:rsidTr="00473AA0">
        <w:trPr>
          <w:trHeight w:val="616"/>
          <w:jc w:val="center"/>
        </w:trPr>
        <w:tc>
          <w:tcPr>
            <w:tcW w:w="1954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63406" w:rsidRDefault="00821804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Broj uzoraka</w:t>
            </w:r>
            <w:r w:rsidR="007500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21726C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</w:p>
          <w:p w:rsidR="00821804" w:rsidRPr="001231E4" w:rsidRDefault="0021726C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Number of samples</w:t>
            </w:r>
          </w:p>
        </w:tc>
        <w:tc>
          <w:tcPr>
            <w:tcW w:w="1701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14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6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6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10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9</w:t>
            </w:r>
          </w:p>
        </w:tc>
      </w:tr>
      <w:tr w:rsidR="00E50AD4" w:rsidRPr="001231E4" w:rsidTr="00473AA0">
        <w:trPr>
          <w:trHeight w:val="616"/>
          <w:jc w:val="center"/>
        </w:trPr>
        <w:tc>
          <w:tcPr>
            <w:tcW w:w="1954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63406" w:rsidRDefault="00821804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Min vrijednost</w:t>
            </w:r>
            <w:r w:rsidR="007500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21726C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</w:p>
          <w:p w:rsidR="00821804" w:rsidRPr="001231E4" w:rsidRDefault="0021726C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Min value</w:t>
            </w:r>
            <w:r w:rsidR="00CE3D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(</w:t>
            </w:r>
            <w:r w:rsidR="00CE3DF4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µg/kg</w:t>
            </w:r>
            <w:r w:rsidR="00CE3D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)</w:t>
            </w:r>
          </w:p>
        </w:tc>
        <w:tc>
          <w:tcPr>
            <w:tcW w:w="1701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15,9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790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12,6</w:t>
            </w:r>
            <w:r w:rsidR="00473AA0" w:rsidRPr="00790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34,4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2,6</w:t>
            </w:r>
            <w:r w:rsidR="004C1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2,4</w:t>
            </w:r>
            <w:r w:rsidR="004C1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</w:tr>
      <w:tr w:rsidR="00E50AD4" w:rsidRPr="001231E4" w:rsidTr="00473AA0">
        <w:trPr>
          <w:trHeight w:val="616"/>
          <w:jc w:val="center"/>
        </w:trPr>
        <w:tc>
          <w:tcPr>
            <w:tcW w:w="1954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CE3DF4" w:rsidRDefault="00821804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Max vrijednost</w:t>
            </w:r>
            <w:r w:rsidR="007500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21726C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  <w:r w:rsidR="007500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</w:p>
          <w:p w:rsidR="00821804" w:rsidRPr="001231E4" w:rsidRDefault="0021726C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Max value</w:t>
            </w:r>
            <w:r w:rsidR="00CE3D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(</w:t>
            </w:r>
            <w:r w:rsidR="00CE3DF4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µg/kg</w:t>
            </w:r>
            <w:r w:rsidR="00CE3D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)</w:t>
            </w:r>
          </w:p>
        </w:tc>
        <w:tc>
          <w:tcPr>
            <w:tcW w:w="1701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32,2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31,2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39,0</w:t>
            </w:r>
            <w:r w:rsidR="004C1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40,4</w:t>
            </w:r>
            <w:r w:rsidR="004C1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15,5</w:t>
            </w:r>
            <w:r w:rsidR="004C1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</w:tr>
      <w:tr w:rsidR="00E50AD4" w:rsidRPr="001231E4" w:rsidTr="00473AA0">
        <w:trPr>
          <w:trHeight w:val="616"/>
          <w:jc w:val="center"/>
        </w:trPr>
        <w:tc>
          <w:tcPr>
            <w:tcW w:w="1954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63406" w:rsidRDefault="00E50AD4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Srednja </w:t>
            </w:r>
            <w:r w:rsidR="00821804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vrijednost</w:t>
            </w:r>
            <w:r w:rsidR="00CE3D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535E5C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</w:p>
          <w:p w:rsidR="00821804" w:rsidRPr="001231E4" w:rsidRDefault="00535E5C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Mean</w:t>
            </w:r>
            <w:r w:rsidR="00E50AD4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value</w:t>
            </w:r>
            <w:r w:rsidR="00CE3D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(</w:t>
            </w:r>
            <w:r w:rsidR="00CE3DF4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µg/kg</w:t>
            </w:r>
            <w:r w:rsidR="00CE3D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)</w:t>
            </w:r>
          </w:p>
        </w:tc>
        <w:tc>
          <w:tcPr>
            <w:tcW w:w="1701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21,4</w:t>
            </w:r>
            <w:r w:rsidR="00A2041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18,8</w:t>
            </w:r>
            <w:r w:rsidR="00473AA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37,2</w:t>
            </w:r>
            <w:r w:rsidR="004C1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15,4</w:t>
            </w:r>
            <w:r w:rsidR="004C1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4,80</w:t>
            </w:r>
          </w:p>
        </w:tc>
      </w:tr>
      <w:tr w:rsidR="00E50AD4" w:rsidRPr="001231E4" w:rsidTr="00473AA0">
        <w:trPr>
          <w:trHeight w:val="616"/>
          <w:jc w:val="center"/>
        </w:trPr>
        <w:tc>
          <w:tcPr>
            <w:tcW w:w="1954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763406" w:rsidRDefault="00E50AD4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Standardna </w:t>
            </w:r>
            <w:r w:rsidR="00821804"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devijacija</w:t>
            </w:r>
            <w:r w:rsidR="008A2B0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</w:p>
          <w:p w:rsidR="00821804" w:rsidRPr="001231E4" w:rsidRDefault="00E50AD4" w:rsidP="00750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Standard deviation</w:t>
            </w:r>
          </w:p>
        </w:tc>
        <w:tc>
          <w:tcPr>
            <w:tcW w:w="1701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3,96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6,83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A20415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1,69</w:t>
            </w:r>
          </w:p>
        </w:tc>
        <w:tc>
          <w:tcPr>
            <w:tcW w:w="1368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15,4</w:t>
            </w:r>
            <w:r w:rsidR="004C1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0</w:t>
            </w:r>
          </w:p>
        </w:tc>
        <w:tc>
          <w:tcPr>
            <w:tcW w:w="1369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821804" w:rsidRPr="001231E4" w:rsidRDefault="00821804" w:rsidP="006C4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1231E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4,06</w:t>
            </w:r>
          </w:p>
        </w:tc>
      </w:tr>
    </w:tbl>
    <w:p w:rsidR="00E50AD4" w:rsidRDefault="00E50AD4" w:rsidP="004C1D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61D8" w:rsidRDefault="00A61277" w:rsidP="00FF61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uzorcima</w:t>
      </w:r>
      <w:r w:rsidR="002A22C9">
        <w:rPr>
          <w:rFonts w:ascii="Times New Roman" w:hAnsi="Times New Roman"/>
          <w:sz w:val="24"/>
          <w:szCs w:val="24"/>
        </w:rPr>
        <w:t xml:space="preserve"> konzervisan</w:t>
      </w:r>
      <w:r>
        <w:rPr>
          <w:rFonts w:ascii="Times New Roman" w:hAnsi="Times New Roman"/>
          <w:sz w:val="24"/>
          <w:szCs w:val="24"/>
        </w:rPr>
        <w:t>og mesa</w:t>
      </w:r>
      <w:r w:rsidR="002A22C9">
        <w:rPr>
          <w:rFonts w:ascii="Times New Roman" w:hAnsi="Times New Roman"/>
          <w:sz w:val="24"/>
          <w:szCs w:val="24"/>
        </w:rPr>
        <w:t xml:space="preserve"> rib</w:t>
      </w:r>
      <w:r>
        <w:rPr>
          <w:rFonts w:ascii="Times New Roman" w:hAnsi="Times New Roman"/>
          <w:sz w:val="24"/>
          <w:szCs w:val="24"/>
        </w:rPr>
        <w:t>e</w:t>
      </w:r>
      <w:r w:rsidR="002A22C9">
        <w:rPr>
          <w:rFonts w:ascii="Times New Roman" w:hAnsi="Times New Roman"/>
          <w:sz w:val="24"/>
          <w:szCs w:val="24"/>
        </w:rPr>
        <w:t xml:space="preserve"> najveći sadržaj histamina je bio 32,2 µg/kg, kod pašteta 31,2 µg/kg, sireva 39,0 µg/kg</w:t>
      </w:r>
      <w:r w:rsidR="00467DA5">
        <w:rPr>
          <w:rFonts w:ascii="Times New Roman" w:hAnsi="Times New Roman"/>
          <w:sz w:val="24"/>
          <w:szCs w:val="24"/>
        </w:rPr>
        <w:t xml:space="preserve">, sirnih namaza </w:t>
      </w:r>
      <w:r w:rsidR="00470D6A">
        <w:rPr>
          <w:rFonts w:ascii="Times New Roman" w:hAnsi="Times New Roman"/>
          <w:sz w:val="24"/>
          <w:szCs w:val="24"/>
        </w:rPr>
        <w:t>40,4 µg/kg i jogurta 15,5 µg/kg. P</w:t>
      </w:r>
      <w:r w:rsidR="00467DA5">
        <w:rPr>
          <w:rFonts w:ascii="Times New Roman" w:hAnsi="Times New Roman"/>
          <w:sz w:val="24"/>
          <w:szCs w:val="24"/>
        </w:rPr>
        <w:t xml:space="preserve">rema istraživanju </w:t>
      </w:r>
      <w:r>
        <w:rPr>
          <w:rFonts w:ascii="Times New Roman" w:hAnsi="Times New Roman"/>
          <w:sz w:val="24"/>
          <w:szCs w:val="24"/>
        </w:rPr>
        <w:t>u</w:t>
      </w:r>
      <w:r w:rsidR="007503FC">
        <w:rPr>
          <w:rFonts w:ascii="Times New Roman" w:hAnsi="Times New Roman"/>
          <w:sz w:val="24"/>
          <w:szCs w:val="24"/>
        </w:rPr>
        <w:t xml:space="preserve"> osječko-baranjsk</w:t>
      </w:r>
      <w:r>
        <w:rPr>
          <w:rFonts w:ascii="Times New Roman" w:hAnsi="Times New Roman"/>
          <w:sz w:val="24"/>
          <w:szCs w:val="24"/>
        </w:rPr>
        <w:t>oj</w:t>
      </w:r>
      <w:r w:rsidR="007503FC">
        <w:rPr>
          <w:rFonts w:ascii="Times New Roman" w:hAnsi="Times New Roman"/>
          <w:sz w:val="24"/>
          <w:szCs w:val="24"/>
        </w:rPr>
        <w:t xml:space="preserve"> županij</w:t>
      </w:r>
      <w:r>
        <w:rPr>
          <w:rFonts w:ascii="Times New Roman" w:hAnsi="Times New Roman"/>
          <w:sz w:val="24"/>
          <w:szCs w:val="24"/>
        </w:rPr>
        <w:t>i</w:t>
      </w:r>
      <w:r w:rsidR="00516550">
        <w:rPr>
          <w:rFonts w:ascii="Times New Roman" w:hAnsi="Times New Roman"/>
          <w:sz w:val="24"/>
          <w:szCs w:val="24"/>
        </w:rPr>
        <w:t>,</w:t>
      </w:r>
      <w:r w:rsidR="00467DA5">
        <w:rPr>
          <w:rFonts w:ascii="Times New Roman" w:hAnsi="Times New Roman"/>
          <w:sz w:val="24"/>
          <w:szCs w:val="24"/>
        </w:rPr>
        <w:t xml:space="preserve"> do trovanja </w:t>
      </w:r>
      <w:r>
        <w:rPr>
          <w:rFonts w:ascii="Times New Roman" w:hAnsi="Times New Roman"/>
          <w:sz w:val="24"/>
          <w:szCs w:val="24"/>
        </w:rPr>
        <w:t>izazv</w:t>
      </w:r>
      <w:r w:rsidR="00091622">
        <w:rPr>
          <w:rFonts w:ascii="Times New Roman" w:hAnsi="Times New Roman"/>
          <w:sz w:val="24"/>
          <w:szCs w:val="24"/>
        </w:rPr>
        <w:t>anog histaminom iz industrijski</w:t>
      </w:r>
      <w:r>
        <w:rPr>
          <w:rFonts w:ascii="Times New Roman" w:hAnsi="Times New Roman"/>
          <w:sz w:val="24"/>
          <w:szCs w:val="24"/>
        </w:rPr>
        <w:t xml:space="preserve"> prehramben</w:t>
      </w:r>
      <w:r w:rsidR="00516550">
        <w:rPr>
          <w:rFonts w:ascii="Times New Roman" w:hAnsi="Times New Roman"/>
          <w:sz w:val="24"/>
          <w:szCs w:val="24"/>
        </w:rPr>
        <w:t>og</w:t>
      </w:r>
      <w:r>
        <w:rPr>
          <w:rFonts w:ascii="Times New Roman" w:hAnsi="Times New Roman"/>
          <w:sz w:val="24"/>
          <w:szCs w:val="24"/>
        </w:rPr>
        <w:t xml:space="preserve"> </w:t>
      </w:r>
      <w:r w:rsidR="00516550">
        <w:rPr>
          <w:rFonts w:ascii="Times New Roman" w:hAnsi="Times New Roman"/>
          <w:sz w:val="24"/>
          <w:szCs w:val="24"/>
        </w:rPr>
        <w:t>mesa ribe,</w:t>
      </w:r>
      <w:r>
        <w:rPr>
          <w:rFonts w:ascii="Times New Roman" w:hAnsi="Times New Roman"/>
          <w:sz w:val="24"/>
          <w:szCs w:val="24"/>
        </w:rPr>
        <w:t xml:space="preserve"> </w:t>
      </w:r>
      <w:r w:rsidR="00467DA5">
        <w:rPr>
          <w:rFonts w:ascii="Times New Roman" w:hAnsi="Times New Roman"/>
          <w:sz w:val="24"/>
          <w:szCs w:val="24"/>
        </w:rPr>
        <w:t xml:space="preserve">dolazi </w:t>
      </w:r>
      <w:r>
        <w:rPr>
          <w:rFonts w:ascii="Times New Roman" w:hAnsi="Times New Roman"/>
          <w:sz w:val="24"/>
          <w:szCs w:val="24"/>
        </w:rPr>
        <w:t>ako proizvod</w:t>
      </w:r>
      <w:r w:rsidR="00467DA5">
        <w:rPr>
          <w:rFonts w:ascii="Times New Roman" w:hAnsi="Times New Roman"/>
          <w:sz w:val="24"/>
          <w:szCs w:val="24"/>
        </w:rPr>
        <w:t xml:space="preserve"> sadrž</w:t>
      </w:r>
      <w:r w:rsidR="00516550">
        <w:rPr>
          <w:rFonts w:ascii="Times New Roman" w:hAnsi="Times New Roman"/>
          <w:sz w:val="24"/>
          <w:szCs w:val="24"/>
        </w:rPr>
        <w:t>i</w:t>
      </w:r>
      <w:r w:rsidR="00467DA5">
        <w:rPr>
          <w:rFonts w:ascii="Times New Roman" w:hAnsi="Times New Roman"/>
          <w:sz w:val="24"/>
          <w:szCs w:val="24"/>
        </w:rPr>
        <w:t xml:space="preserve"> </w:t>
      </w:r>
      <w:r w:rsidR="00516550">
        <w:rPr>
          <w:rFonts w:ascii="Times New Roman" w:hAnsi="Times New Roman"/>
          <w:sz w:val="24"/>
          <w:szCs w:val="24"/>
        </w:rPr>
        <w:t>više od</w:t>
      </w:r>
      <w:r w:rsidR="00467DA5">
        <w:rPr>
          <w:rFonts w:ascii="Times New Roman" w:hAnsi="Times New Roman"/>
          <w:sz w:val="24"/>
          <w:szCs w:val="24"/>
        </w:rPr>
        <w:t xml:space="preserve"> 60-100 mg histamina na 100 g konzumirane ribe</w:t>
      </w:r>
      <w:r w:rsidR="004C1DB2">
        <w:rPr>
          <w:rFonts w:ascii="Times New Roman" w:hAnsi="Times New Roman"/>
          <w:sz w:val="24"/>
          <w:szCs w:val="24"/>
        </w:rPr>
        <w:t xml:space="preserve"> [12]</w:t>
      </w:r>
      <w:r w:rsidR="001F37BF">
        <w:rPr>
          <w:rFonts w:ascii="Times New Roman" w:hAnsi="Times New Roman"/>
          <w:sz w:val="24"/>
          <w:szCs w:val="24"/>
        </w:rPr>
        <w:t xml:space="preserve">. </w:t>
      </w:r>
      <w:r w:rsidR="00516550">
        <w:rPr>
          <w:rFonts w:ascii="Times New Roman" w:hAnsi="Times New Roman"/>
          <w:sz w:val="24"/>
          <w:szCs w:val="24"/>
        </w:rPr>
        <w:t xml:space="preserve">Ohrabrujuće je da je </w:t>
      </w:r>
      <w:r w:rsidR="00467DA5">
        <w:rPr>
          <w:rFonts w:ascii="Times New Roman" w:hAnsi="Times New Roman"/>
          <w:sz w:val="24"/>
          <w:szCs w:val="24"/>
        </w:rPr>
        <w:t>sadržaj histamina u</w:t>
      </w:r>
      <w:r w:rsidR="002A755B">
        <w:rPr>
          <w:rFonts w:ascii="Times New Roman" w:hAnsi="Times New Roman"/>
          <w:sz w:val="24"/>
          <w:szCs w:val="24"/>
        </w:rPr>
        <w:t xml:space="preserve"> ispitivanim</w:t>
      </w:r>
      <w:r w:rsidR="00467DA5">
        <w:rPr>
          <w:rFonts w:ascii="Times New Roman" w:hAnsi="Times New Roman"/>
          <w:sz w:val="24"/>
          <w:szCs w:val="24"/>
        </w:rPr>
        <w:t xml:space="preserve"> </w:t>
      </w:r>
      <w:r w:rsidR="00516550">
        <w:rPr>
          <w:rFonts w:ascii="Times New Roman" w:hAnsi="Times New Roman"/>
          <w:sz w:val="24"/>
          <w:szCs w:val="24"/>
        </w:rPr>
        <w:t xml:space="preserve">uzorcima </w:t>
      </w:r>
      <w:r w:rsidR="00467DA5">
        <w:rPr>
          <w:rFonts w:ascii="Times New Roman" w:hAnsi="Times New Roman"/>
          <w:sz w:val="24"/>
          <w:szCs w:val="24"/>
        </w:rPr>
        <w:t>prehrambeni</w:t>
      </w:r>
      <w:r w:rsidR="00516550">
        <w:rPr>
          <w:rFonts w:ascii="Times New Roman" w:hAnsi="Times New Roman"/>
          <w:sz w:val="24"/>
          <w:szCs w:val="24"/>
        </w:rPr>
        <w:t>h</w:t>
      </w:r>
      <w:r w:rsidR="00467DA5">
        <w:rPr>
          <w:rFonts w:ascii="Times New Roman" w:hAnsi="Times New Roman"/>
          <w:sz w:val="24"/>
          <w:szCs w:val="24"/>
        </w:rPr>
        <w:t xml:space="preserve"> proizvoda </w:t>
      </w:r>
      <w:r w:rsidR="00516550">
        <w:rPr>
          <w:rFonts w:ascii="Times New Roman" w:hAnsi="Times New Roman"/>
          <w:sz w:val="24"/>
          <w:szCs w:val="24"/>
        </w:rPr>
        <w:t>znatno niži i od ove vrijednosti</w:t>
      </w:r>
      <w:r w:rsidR="00467DA5">
        <w:rPr>
          <w:rFonts w:ascii="Times New Roman" w:hAnsi="Times New Roman"/>
          <w:sz w:val="24"/>
          <w:szCs w:val="24"/>
        </w:rPr>
        <w:t>.</w:t>
      </w:r>
    </w:p>
    <w:p w:rsidR="00306691" w:rsidRDefault="00FF61D8" w:rsidP="00FF61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tabeli 3. </w:t>
      </w:r>
      <w:r w:rsidR="006C42F3">
        <w:rPr>
          <w:rFonts w:ascii="Times New Roman" w:hAnsi="Times New Roman"/>
          <w:sz w:val="24"/>
          <w:szCs w:val="24"/>
        </w:rPr>
        <w:t>je prikazano k</w:t>
      </w:r>
      <w:r w:rsidR="007A28D5">
        <w:rPr>
          <w:rFonts w:ascii="Times New Roman" w:hAnsi="Times New Roman"/>
          <w:sz w:val="24"/>
          <w:szCs w:val="24"/>
        </w:rPr>
        <w:t>oliko</w:t>
      </w:r>
      <w:r w:rsidR="00AC4F8E">
        <w:rPr>
          <w:rFonts w:ascii="Times New Roman" w:hAnsi="Times New Roman"/>
          <w:sz w:val="24"/>
          <w:szCs w:val="24"/>
        </w:rPr>
        <w:t xml:space="preserve"> se histamina un</w:t>
      </w:r>
      <w:r w:rsidR="002A755B">
        <w:rPr>
          <w:rFonts w:ascii="Times New Roman" w:hAnsi="Times New Roman"/>
          <w:sz w:val="24"/>
          <w:szCs w:val="24"/>
        </w:rPr>
        <w:t>ese u organizam živih bića konzumiranjem</w:t>
      </w:r>
      <w:r w:rsidR="00AC4F8E">
        <w:rPr>
          <w:rFonts w:ascii="Times New Roman" w:hAnsi="Times New Roman"/>
          <w:sz w:val="24"/>
          <w:szCs w:val="24"/>
        </w:rPr>
        <w:t xml:space="preserve"> 100 g ne</w:t>
      </w:r>
      <w:r w:rsidR="006C42F3">
        <w:rPr>
          <w:rFonts w:ascii="Times New Roman" w:hAnsi="Times New Roman"/>
          <w:sz w:val="24"/>
          <w:szCs w:val="24"/>
        </w:rPr>
        <w:t>kog prehrambenog proizvoda</w:t>
      </w:r>
      <w:r w:rsidR="00AC4F8E">
        <w:rPr>
          <w:rFonts w:ascii="Times New Roman" w:hAnsi="Times New Roman"/>
          <w:sz w:val="24"/>
          <w:szCs w:val="24"/>
        </w:rPr>
        <w:t xml:space="preserve">. </w:t>
      </w:r>
      <w:r w:rsidR="007A28D5">
        <w:rPr>
          <w:rFonts w:ascii="Times New Roman" w:hAnsi="Times New Roman"/>
          <w:sz w:val="24"/>
          <w:szCs w:val="24"/>
        </w:rPr>
        <w:t>Sadržaj histamina se najčešće ispituje u ribi. Riječne ribe sadrže 16-19</w:t>
      </w:r>
      <w:r w:rsidR="00091622">
        <w:rPr>
          <w:rFonts w:ascii="Times New Roman" w:hAnsi="Times New Roman"/>
          <w:sz w:val="24"/>
          <w:szCs w:val="24"/>
        </w:rPr>
        <w:t>% proteina, a morske ribe 18-23</w:t>
      </w:r>
      <w:r w:rsidR="007A28D5">
        <w:rPr>
          <w:rFonts w:ascii="Times New Roman" w:hAnsi="Times New Roman"/>
          <w:sz w:val="24"/>
          <w:szCs w:val="24"/>
        </w:rPr>
        <w:t>%</w:t>
      </w:r>
      <w:r w:rsidR="004C1DB2">
        <w:rPr>
          <w:rFonts w:ascii="Times New Roman" w:hAnsi="Times New Roman"/>
          <w:sz w:val="24"/>
          <w:szCs w:val="24"/>
        </w:rPr>
        <w:t xml:space="preserve"> [13]</w:t>
      </w:r>
      <w:r w:rsidR="007A28D5">
        <w:rPr>
          <w:rFonts w:ascii="Times New Roman" w:hAnsi="Times New Roman"/>
          <w:sz w:val="24"/>
          <w:szCs w:val="24"/>
        </w:rPr>
        <w:t xml:space="preserve">. </w:t>
      </w:r>
      <w:r w:rsidR="00597CD1">
        <w:rPr>
          <w:rFonts w:ascii="Times New Roman" w:hAnsi="Times New Roman"/>
          <w:sz w:val="24"/>
          <w:szCs w:val="24"/>
        </w:rPr>
        <w:t>Preporučuje se</w:t>
      </w:r>
      <w:r w:rsidR="00F24739">
        <w:rPr>
          <w:rFonts w:ascii="Times New Roman" w:hAnsi="Times New Roman"/>
          <w:sz w:val="24"/>
          <w:szCs w:val="24"/>
        </w:rPr>
        <w:t xml:space="preserve"> da se 18 mg histidina n</w:t>
      </w:r>
      <w:r w:rsidR="00597CD1">
        <w:rPr>
          <w:rFonts w:ascii="Times New Roman" w:hAnsi="Times New Roman"/>
          <w:sz w:val="24"/>
          <w:szCs w:val="24"/>
        </w:rPr>
        <w:t>alazi u 1 g proteina</w:t>
      </w:r>
      <w:r w:rsidR="004C1DB2">
        <w:rPr>
          <w:rFonts w:ascii="Times New Roman" w:hAnsi="Times New Roman"/>
          <w:sz w:val="24"/>
          <w:szCs w:val="24"/>
        </w:rPr>
        <w:t xml:space="preserve"> [14]</w:t>
      </w:r>
      <w:r w:rsidR="00E447EE">
        <w:rPr>
          <w:rFonts w:ascii="Times New Roman" w:hAnsi="Times New Roman"/>
          <w:sz w:val="24"/>
          <w:szCs w:val="24"/>
        </w:rPr>
        <w:t>.</w:t>
      </w:r>
      <w:r w:rsidR="007A28D5">
        <w:rPr>
          <w:rFonts w:ascii="Times New Roman" w:hAnsi="Times New Roman"/>
          <w:sz w:val="24"/>
          <w:szCs w:val="24"/>
        </w:rPr>
        <w:t xml:space="preserve"> </w:t>
      </w:r>
      <w:r w:rsidR="00306691">
        <w:rPr>
          <w:rFonts w:ascii="Times New Roman" w:hAnsi="Times New Roman"/>
          <w:sz w:val="24"/>
          <w:szCs w:val="24"/>
        </w:rPr>
        <w:t xml:space="preserve">U </w:t>
      </w:r>
      <w:r w:rsidR="002A755B">
        <w:rPr>
          <w:rFonts w:ascii="Times New Roman" w:hAnsi="Times New Roman"/>
          <w:sz w:val="24"/>
          <w:szCs w:val="24"/>
        </w:rPr>
        <w:t>100 g konzervisane ribe</w:t>
      </w:r>
      <w:r w:rsidR="007A28D5">
        <w:rPr>
          <w:rFonts w:ascii="Times New Roman" w:hAnsi="Times New Roman"/>
          <w:sz w:val="24"/>
          <w:szCs w:val="24"/>
        </w:rPr>
        <w:t xml:space="preserve"> nalazi</w:t>
      </w:r>
      <w:r w:rsidR="00CD5CB5">
        <w:rPr>
          <w:rFonts w:ascii="Times New Roman" w:hAnsi="Times New Roman"/>
          <w:sz w:val="24"/>
          <w:szCs w:val="24"/>
        </w:rPr>
        <w:t xml:space="preserve"> od 18</w:t>
      </w:r>
      <w:r w:rsidR="002A755B">
        <w:rPr>
          <w:rFonts w:ascii="Times New Roman" w:hAnsi="Times New Roman"/>
          <w:sz w:val="24"/>
          <w:szCs w:val="24"/>
        </w:rPr>
        <w:t xml:space="preserve"> do</w:t>
      </w:r>
      <w:r w:rsidR="007A28D5">
        <w:rPr>
          <w:rFonts w:ascii="Times New Roman" w:hAnsi="Times New Roman"/>
          <w:sz w:val="24"/>
          <w:szCs w:val="24"/>
        </w:rPr>
        <w:t xml:space="preserve"> 23 g proteina. Tom prilikom se u organizam </w:t>
      </w:r>
      <w:r w:rsidR="00D4610A">
        <w:rPr>
          <w:rFonts w:ascii="Times New Roman" w:hAnsi="Times New Roman"/>
          <w:sz w:val="24"/>
          <w:szCs w:val="24"/>
        </w:rPr>
        <w:t>unes</w:t>
      </w:r>
      <w:r w:rsidR="00CD5CB5">
        <w:rPr>
          <w:rFonts w:ascii="Times New Roman" w:hAnsi="Times New Roman"/>
          <w:sz w:val="24"/>
          <w:szCs w:val="24"/>
        </w:rPr>
        <w:t xml:space="preserve">e </w:t>
      </w:r>
      <w:r w:rsidR="00A20415">
        <w:rPr>
          <w:rFonts w:ascii="Times New Roman" w:hAnsi="Times New Roman"/>
          <w:sz w:val="24"/>
          <w:szCs w:val="24"/>
        </w:rPr>
        <w:t xml:space="preserve">od </w:t>
      </w:r>
      <w:r w:rsidR="00CD5CB5">
        <w:rPr>
          <w:rFonts w:ascii="Times New Roman" w:hAnsi="Times New Roman"/>
          <w:sz w:val="24"/>
          <w:szCs w:val="24"/>
        </w:rPr>
        <w:t>324</w:t>
      </w:r>
      <w:r w:rsidR="00A20415">
        <w:rPr>
          <w:rFonts w:ascii="Times New Roman" w:hAnsi="Times New Roman"/>
          <w:sz w:val="24"/>
          <w:szCs w:val="24"/>
        </w:rPr>
        <w:t xml:space="preserve"> do</w:t>
      </w:r>
      <w:r w:rsidR="00597CD1">
        <w:rPr>
          <w:rFonts w:ascii="Times New Roman" w:hAnsi="Times New Roman"/>
          <w:sz w:val="24"/>
          <w:szCs w:val="24"/>
        </w:rPr>
        <w:t xml:space="preserve"> 414 mg histidina (ukoliko u jednom gramu proteina ima 18 mg, kao što je preporučeno).</w:t>
      </w:r>
      <w:r w:rsidR="00CC4146">
        <w:rPr>
          <w:rFonts w:ascii="Times New Roman" w:hAnsi="Times New Roman"/>
          <w:sz w:val="24"/>
          <w:szCs w:val="24"/>
        </w:rPr>
        <w:t xml:space="preserve"> Ako </w:t>
      </w:r>
      <w:r w:rsidR="003E4416">
        <w:rPr>
          <w:rFonts w:ascii="Times New Roman" w:hAnsi="Times New Roman"/>
          <w:sz w:val="24"/>
          <w:szCs w:val="24"/>
        </w:rPr>
        <w:t>se sav histidin prevede</w:t>
      </w:r>
      <w:r w:rsidR="00CD5CB5">
        <w:rPr>
          <w:rFonts w:ascii="Times New Roman" w:hAnsi="Times New Roman"/>
          <w:sz w:val="24"/>
          <w:szCs w:val="24"/>
        </w:rPr>
        <w:t xml:space="preserve"> u histamin, to je 3</w:t>
      </w:r>
      <w:r w:rsidR="002B0470">
        <w:rPr>
          <w:rFonts w:ascii="Times New Roman" w:hAnsi="Times New Roman"/>
          <w:sz w:val="24"/>
          <w:szCs w:val="24"/>
        </w:rPr>
        <w:t>24</w:t>
      </w:r>
      <w:r w:rsidR="00D4610A">
        <w:rPr>
          <w:rFonts w:ascii="Times New Roman" w:hAnsi="Times New Roman"/>
          <w:sz w:val="24"/>
          <w:szCs w:val="24"/>
        </w:rPr>
        <w:t>, odnosno 414 mg histamina. Od toga 95% bakterije u crijevima</w:t>
      </w:r>
      <w:r w:rsidR="003E4416">
        <w:rPr>
          <w:rFonts w:ascii="Times New Roman" w:hAnsi="Times New Roman"/>
          <w:sz w:val="24"/>
          <w:szCs w:val="24"/>
        </w:rPr>
        <w:t xml:space="preserve"> acetiluju i razgrade, te ga na taj</w:t>
      </w:r>
      <w:r w:rsidR="004C1DB2">
        <w:rPr>
          <w:rFonts w:ascii="Times New Roman" w:hAnsi="Times New Roman"/>
          <w:sz w:val="24"/>
          <w:szCs w:val="24"/>
        </w:rPr>
        <w:t xml:space="preserve"> način inaktiviraju [13].</w:t>
      </w:r>
      <w:r w:rsidR="00D4610A">
        <w:rPr>
          <w:rFonts w:ascii="Times New Roman" w:hAnsi="Times New Roman"/>
          <w:sz w:val="24"/>
          <w:szCs w:val="24"/>
        </w:rPr>
        <w:t xml:space="preserve"> </w:t>
      </w:r>
      <w:r w:rsidR="002A755B">
        <w:rPr>
          <w:rFonts w:ascii="Times New Roman" w:hAnsi="Times New Roman"/>
          <w:sz w:val="24"/>
          <w:szCs w:val="24"/>
        </w:rPr>
        <w:t>Na osnovu navedenih podataka može se pretpostaviti da k</w:t>
      </w:r>
      <w:r w:rsidR="00D4610A">
        <w:rPr>
          <w:rFonts w:ascii="Times New Roman" w:hAnsi="Times New Roman"/>
          <w:sz w:val="24"/>
          <w:szCs w:val="24"/>
        </w:rPr>
        <w:t>oličine</w:t>
      </w:r>
      <w:r w:rsidR="002A755B">
        <w:rPr>
          <w:rFonts w:ascii="Times New Roman" w:hAnsi="Times New Roman"/>
          <w:sz w:val="24"/>
          <w:szCs w:val="24"/>
        </w:rPr>
        <w:t xml:space="preserve"> histamina</w:t>
      </w:r>
      <w:r w:rsidR="00D4610A">
        <w:rPr>
          <w:rFonts w:ascii="Times New Roman" w:hAnsi="Times New Roman"/>
          <w:sz w:val="24"/>
          <w:szCs w:val="24"/>
        </w:rPr>
        <w:t xml:space="preserve"> koje</w:t>
      </w:r>
      <w:r w:rsidR="00013501">
        <w:rPr>
          <w:rFonts w:ascii="Times New Roman" w:hAnsi="Times New Roman"/>
          <w:sz w:val="24"/>
          <w:szCs w:val="24"/>
        </w:rPr>
        <w:t xml:space="preserve"> ostanu u organizmu</w:t>
      </w:r>
      <w:r w:rsidR="003E4416">
        <w:rPr>
          <w:rFonts w:ascii="Times New Roman" w:hAnsi="Times New Roman"/>
          <w:sz w:val="24"/>
          <w:szCs w:val="24"/>
        </w:rPr>
        <w:t xml:space="preserve"> su</w:t>
      </w:r>
      <w:r w:rsidR="002B0470">
        <w:rPr>
          <w:rFonts w:ascii="Times New Roman" w:hAnsi="Times New Roman"/>
          <w:sz w:val="24"/>
          <w:szCs w:val="24"/>
        </w:rPr>
        <w:t xml:space="preserve"> od 16,2</w:t>
      </w:r>
      <w:r w:rsidR="002A755B">
        <w:rPr>
          <w:rFonts w:ascii="Times New Roman" w:hAnsi="Times New Roman"/>
          <w:sz w:val="24"/>
          <w:szCs w:val="24"/>
        </w:rPr>
        <w:t xml:space="preserve"> mg do</w:t>
      </w:r>
      <w:r w:rsidR="003E4416">
        <w:rPr>
          <w:rFonts w:ascii="Times New Roman" w:hAnsi="Times New Roman"/>
          <w:sz w:val="24"/>
          <w:szCs w:val="24"/>
        </w:rPr>
        <w:t xml:space="preserve"> 20,</w:t>
      </w:r>
      <w:r w:rsidR="00D4610A">
        <w:rPr>
          <w:rFonts w:ascii="Times New Roman" w:hAnsi="Times New Roman"/>
          <w:sz w:val="24"/>
          <w:szCs w:val="24"/>
        </w:rPr>
        <w:t>7 mg š</w:t>
      </w:r>
      <w:r w:rsidR="003E4416">
        <w:rPr>
          <w:rFonts w:ascii="Times New Roman" w:hAnsi="Times New Roman"/>
          <w:sz w:val="24"/>
          <w:szCs w:val="24"/>
        </w:rPr>
        <w:t>to je ispod granice koja dovodi do trovanja</w:t>
      </w:r>
      <w:r w:rsidR="00091622">
        <w:rPr>
          <w:rFonts w:ascii="Times New Roman" w:hAnsi="Times New Roman"/>
          <w:sz w:val="24"/>
          <w:szCs w:val="24"/>
        </w:rPr>
        <w:t xml:space="preserve"> (60 -</w:t>
      </w:r>
      <w:r w:rsidR="00F24739">
        <w:rPr>
          <w:rFonts w:ascii="Times New Roman" w:hAnsi="Times New Roman"/>
          <w:sz w:val="24"/>
          <w:szCs w:val="24"/>
        </w:rPr>
        <w:t>100 mg).</w:t>
      </w:r>
      <w:r w:rsidR="002011D2">
        <w:rPr>
          <w:rFonts w:ascii="Times New Roman" w:hAnsi="Times New Roman"/>
          <w:sz w:val="24"/>
          <w:szCs w:val="24"/>
        </w:rPr>
        <w:t xml:space="preserve"> </w:t>
      </w:r>
    </w:p>
    <w:p w:rsidR="00CE3DF4" w:rsidRDefault="00306691" w:rsidP="005E24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prvoj ispitivanoj grupi ''konzerve od mesa ribe'', sadrž</w:t>
      </w:r>
      <w:r w:rsidR="004C1DB2">
        <w:rPr>
          <w:rFonts w:ascii="Times New Roman" w:hAnsi="Times New Roman"/>
          <w:sz w:val="24"/>
          <w:szCs w:val="24"/>
        </w:rPr>
        <w:t>aj proteina se kreće od 18-23% [13]</w:t>
      </w:r>
      <w:r>
        <w:rPr>
          <w:rFonts w:ascii="Times New Roman" w:hAnsi="Times New Roman"/>
          <w:sz w:val="24"/>
          <w:szCs w:val="24"/>
        </w:rPr>
        <w:t>. Tom prilikom se</w:t>
      </w:r>
      <w:r w:rsidR="00C31EBC">
        <w:rPr>
          <w:rFonts w:ascii="Times New Roman" w:hAnsi="Times New Roman"/>
          <w:sz w:val="24"/>
          <w:szCs w:val="24"/>
        </w:rPr>
        <w:t xml:space="preserve"> u organizam živih bića </w:t>
      </w:r>
      <w:r>
        <w:rPr>
          <w:rFonts w:ascii="Times New Roman" w:hAnsi="Times New Roman"/>
          <w:sz w:val="24"/>
          <w:szCs w:val="24"/>
        </w:rPr>
        <w:t xml:space="preserve"> pu</w:t>
      </w:r>
      <w:r w:rsidR="00C31EBC">
        <w:rPr>
          <w:rFonts w:ascii="Times New Roman" w:hAnsi="Times New Roman"/>
          <w:sz w:val="24"/>
          <w:szCs w:val="24"/>
        </w:rPr>
        <w:t xml:space="preserve">tem 100 g proizvoda </w:t>
      </w:r>
      <w:r>
        <w:rPr>
          <w:rFonts w:ascii="Times New Roman" w:hAnsi="Times New Roman"/>
          <w:sz w:val="24"/>
          <w:szCs w:val="24"/>
        </w:rPr>
        <w:t xml:space="preserve">unese </w:t>
      </w:r>
      <w:r w:rsidR="00C31EBC">
        <w:rPr>
          <w:rFonts w:ascii="Times New Roman" w:hAnsi="Times New Roman"/>
          <w:sz w:val="24"/>
          <w:szCs w:val="24"/>
        </w:rPr>
        <w:t xml:space="preserve">18-23 g proteina, odnosno 324-414 mg histidina. Ako se sav histidin </w:t>
      </w:r>
      <w:r w:rsidR="002B0470">
        <w:rPr>
          <w:rFonts w:ascii="Times New Roman" w:hAnsi="Times New Roman"/>
          <w:sz w:val="24"/>
          <w:szCs w:val="24"/>
        </w:rPr>
        <w:t>prevede u histamin, to je 324-41</w:t>
      </w:r>
      <w:r w:rsidR="00C31EBC">
        <w:rPr>
          <w:rFonts w:ascii="Times New Roman" w:hAnsi="Times New Roman"/>
          <w:sz w:val="24"/>
          <w:szCs w:val="24"/>
        </w:rPr>
        <w:t xml:space="preserve">4 mg histamina. Od te količine, 95% </w:t>
      </w:r>
      <w:r>
        <w:rPr>
          <w:rFonts w:ascii="Times New Roman" w:hAnsi="Times New Roman"/>
          <w:sz w:val="24"/>
          <w:szCs w:val="24"/>
        </w:rPr>
        <w:t xml:space="preserve"> </w:t>
      </w:r>
      <w:r w:rsidR="00C31EBC">
        <w:rPr>
          <w:rFonts w:ascii="Times New Roman" w:hAnsi="Times New Roman"/>
          <w:sz w:val="24"/>
          <w:szCs w:val="24"/>
        </w:rPr>
        <w:t>se ra</w:t>
      </w:r>
      <w:r w:rsidR="002B0470">
        <w:rPr>
          <w:rFonts w:ascii="Times New Roman" w:hAnsi="Times New Roman"/>
          <w:sz w:val="24"/>
          <w:szCs w:val="24"/>
        </w:rPr>
        <w:t>zgradi i u organizmu ostane 16,2</w:t>
      </w:r>
      <w:r w:rsidR="00C31EBC">
        <w:rPr>
          <w:rFonts w:ascii="Times New Roman" w:hAnsi="Times New Roman"/>
          <w:sz w:val="24"/>
          <w:szCs w:val="24"/>
        </w:rPr>
        <w:t xml:space="preserve">-20,7 mg histamina. </w:t>
      </w:r>
    </w:p>
    <w:p w:rsidR="00CE3DF4" w:rsidRDefault="00C31EBC" w:rsidP="001F37B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Sadržaj proteina u grupi</w:t>
      </w:r>
      <w:r w:rsidR="00091622">
        <w:rPr>
          <w:rFonts w:ascii="Times New Roman" w:hAnsi="Times New Roman"/>
          <w:sz w:val="24"/>
          <w:szCs w:val="24"/>
        </w:rPr>
        <w:t xml:space="preserve"> pašteta</w:t>
      </w:r>
      <w:r>
        <w:rPr>
          <w:rFonts w:ascii="Times New Roman" w:hAnsi="Times New Roman"/>
          <w:sz w:val="24"/>
          <w:szCs w:val="24"/>
        </w:rPr>
        <w:t xml:space="preserve"> je 8-</w:t>
      </w:r>
      <w:r w:rsidR="00CF61BC">
        <w:rPr>
          <w:rFonts w:ascii="Times New Roman" w:hAnsi="Times New Roman"/>
          <w:sz w:val="24"/>
          <w:szCs w:val="24"/>
        </w:rPr>
        <w:t>12%. To znači da se putem</w:t>
      </w:r>
      <w:r w:rsidR="00EC5B0E">
        <w:rPr>
          <w:rFonts w:ascii="Times New Roman" w:hAnsi="Times New Roman"/>
          <w:sz w:val="24"/>
          <w:szCs w:val="24"/>
        </w:rPr>
        <w:t xml:space="preserve"> 100 g pašteta</w:t>
      </w:r>
      <w:r w:rsidR="00CF61BC">
        <w:rPr>
          <w:rFonts w:ascii="Times New Roman" w:hAnsi="Times New Roman"/>
          <w:sz w:val="24"/>
          <w:szCs w:val="24"/>
        </w:rPr>
        <w:t xml:space="preserve"> u organizam unese 144-216 mg histidina (1g proteina sadrži 18 mg histidina). Ako se sav prevede u histamin, to je 144-216 mg histamina. Od toga se 95% razgradi i u organizmu ostane 7,2 mg, odnos</w:t>
      </w:r>
      <w:r w:rsidR="004C1DB2">
        <w:rPr>
          <w:rFonts w:ascii="Times New Roman" w:hAnsi="Times New Roman"/>
          <w:sz w:val="24"/>
          <w:szCs w:val="24"/>
        </w:rPr>
        <w:t>no 10,8 mg histamina [14]</w:t>
      </w:r>
      <w:r w:rsidR="00CF61BC">
        <w:rPr>
          <w:rFonts w:ascii="Times New Roman" w:hAnsi="Times New Roman"/>
          <w:sz w:val="24"/>
          <w:szCs w:val="24"/>
        </w:rPr>
        <w:t xml:space="preserve">. </w:t>
      </w:r>
    </w:p>
    <w:p w:rsidR="00CE3DF4" w:rsidRDefault="00CF61BC" w:rsidP="001F37B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trećoj ispitivanoj grupi proizvoda – sirevi, sadržaj proteina se kreće od 14-25%. Unosom 100 g nekog od ispitivanih sireva, u organizam se unese 14-25 g proteina. S obzirom da je da se u 1g proteina nalazi 18 mg histidina, to znači da se u organizam unese 252-450 mg histidina. Ako se sav histidin prevede u histamin, onda je to 252-450 mg histamina. Uzimajući u obzir da se 95% histamina razgradi, količina koja ostaje u organizmu je 12,6-22,5 mg histamina. </w:t>
      </w:r>
    </w:p>
    <w:p w:rsidR="00CE3DF4" w:rsidRDefault="00CF61BC" w:rsidP="005E24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 ispitivanim sirnim namazima, sadržaj protena je 13%. </w:t>
      </w:r>
      <w:r w:rsidR="002C1D1F">
        <w:rPr>
          <w:rFonts w:ascii="Times New Roman" w:hAnsi="Times New Roman"/>
          <w:sz w:val="24"/>
          <w:szCs w:val="24"/>
        </w:rPr>
        <w:t>Unosom 100 g ovih proizvoda u organizam se unese 13 g proteina, odnosno 234 mg his</w:t>
      </w:r>
      <w:r w:rsidR="00EC5B0E">
        <w:rPr>
          <w:rFonts w:ascii="Times New Roman" w:hAnsi="Times New Roman"/>
          <w:sz w:val="24"/>
          <w:szCs w:val="24"/>
        </w:rPr>
        <w:t>tidina. Ova količina predstavlja i količinu</w:t>
      </w:r>
      <w:r w:rsidR="002C1D1F">
        <w:rPr>
          <w:rFonts w:ascii="Times New Roman" w:hAnsi="Times New Roman"/>
          <w:sz w:val="24"/>
          <w:szCs w:val="24"/>
        </w:rPr>
        <w:t xml:space="preserve"> histamina, ukoliko se sav histidin prevede u histamin. Kada se 95% razgradi, u organizmu ostaje 11,7 mg histamina. </w:t>
      </w:r>
    </w:p>
    <w:p w:rsidR="00A3521B" w:rsidRDefault="002C1D1F" w:rsidP="00A3521B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Sadržaj proteina u ispitivanim jogurtima je 4%. Unosom 100 g proizvoda u organizam se unese 4 g proteina, odnosno 72 mg histidina. Ukoliko se sav prevede u histamin, onda je to 72 mg histamina. </w:t>
      </w:r>
      <w:r w:rsidR="00086AD5" w:rsidRPr="00086AD5">
        <w:rPr>
          <w:rFonts w:ascii="Times New Roman" w:hAnsi="Times New Roman"/>
          <w:sz w:val="24"/>
          <w:szCs w:val="24"/>
        </w:rPr>
        <w:t xml:space="preserve">Nakon što se razgradi u organizmu ostaje </w:t>
      </w:r>
      <w:r w:rsidRPr="00086AD5">
        <w:rPr>
          <w:rFonts w:ascii="Times New Roman" w:hAnsi="Times New Roman"/>
          <w:sz w:val="24"/>
          <w:szCs w:val="24"/>
        </w:rPr>
        <w:t>3,6 mg histamina.</w:t>
      </w:r>
      <w:r w:rsidR="00C31EBC" w:rsidRPr="00086AD5">
        <w:rPr>
          <w:rFonts w:ascii="Times New Roman" w:hAnsi="Times New Roman"/>
          <w:sz w:val="24"/>
          <w:szCs w:val="24"/>
        </w:rPr>
        <w:t xml:space="preserve"> </w:t>
      </w:r>
      <w:r w:rsidRPr="00086AD5">
        <w:rPr>
          <w:rFonts w:ascii="Times New Roman" w:hAnsi="Times New Roman"/>
          <w:sz w:val="24"/>
          <w:szCs w:val="24"/>
        </w:rPr>
        <w:t xml:space="preserve"> </w:t>
      </w:r>
    </w:p>
    <w:p w:rsidR="006C42F3" w:rsidRPr="00A3521B" w:rsidRDefault="00A3521B" w:rsidP="00A3521B">
      <w:pPr>
        <w:spacing w:after="0" w:line="240" w:lineRule="auto"/>
        <w:ind w:firstLine="708"/>
        <w:jc w:val="center"/>
        <w:rPr>
          <w:rFonts w:ascii="Times New Roman" w:hAnsi="Times New Roman"/>
          <w:sz w:val="20"/>
          <w:szCs w:val="20"/>
        </w:rPr>
      </w:pPr>
      <w:r w:rsidRPr="00A3521B">
        <w:rPr>
          <w:rFonts w:ascii="Times New Roman" w:hAnsi="Times New Roman"/>
          <w:sz w:val="20"/>
          <w:szCs w:val="20"/>
        </w:rPr>
        <w:t>Tabela 3.</w:t>
      </w:r>
      <w:r>
        <w:rPr>
          <w:rFonts w:ascii="Times New Roman" w:hAnsi="Times New Roman"/>
          <w:sz w:val="20"/>
          <w:szCs w:val="20"/>
        </w:rPr>
        <w:t xml:space="preserve"> Sadržaj proteina, histidina i histamina u 100 g proizvoda</w:t>
      </w:r>
    </w:p>
    <w:p w:rsidR="00A3521B" w:rsidRPr="00A3521B" w:rsidRDefault="00A3521B" w:rsidP="00A3521B">
      <w:pPr>
        <w:spacing w:after="0" w:line="240" w:lineRule="auto"/>
        <w:ind w:firstLine="708"/>
        <w:jc w:val="center"/>
        <w:rPr>
          <w:rFonts w:ascii="Times New Roman" w:hAnsi="Times New Roman"/>
          <w:sz w:val="20"/>
          <w:szCs w:val="20"/>
        </w:rPr>
      </w:pPr>
      <w:r w:rsidRPr="00A3521B">
        <w:rPr>
          <w:rFonts w:ascii="Times New Roman" w:hAnsi="Times New Roman"/>
          <w:sz w:val="20"/>
          <w:szCs w:val="20"/>
        </w:rPr>
        <w:t>Table 3.</w:t>
      </w:r>
      <w:r w:rsidR="00FF61D8">
        <w:rPr>
          <w:rFonts w:ascii="Times New Roman" w:hAnsi="Times New Roman"/>
          <w:sz w:val="20"/>
          <w:szCs w:val="20"/>
        </w:rPr>
        <w:t xml:space="preserve"> </w:t>
      </w:r>
      <w:r w:rsidR="00531CC8">
        <w:rPr>
          <w:rFonts w:ascii="Times New Roman" w:hAnsi="Times New Roman"/>
          <w:sz w:val="20"/>
          <w:szCs w:val="20"/>
        </w:rPr>
        <w:t>The p</w:t>
      </w:r>
      <w:r w:rsidR="00FF61D8">
        <w:rPr>
          <w:rFonts w:ascii="Times New Roman" w:hAnsi="Times New Roman"/>
          <w:sz w:val="20"/>
          <w:szCs w:val="20"/>
        </w:rPr>
        <w:t>rotein, histidine, histamine content</w:t>
      </w:r>
      <w:r w:rsidRPr="00A3521B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14"/>
        <w:gridCol w:w="1814"/>
        <w:gridCol w:w="1815"/>
        <w:gridCol w:w="1814"/>
        <w:gridCol w:w="1815"/>
      </w:tblGrid>
      <w:tr w:rsidR="00733AFC" w:rsidRPr="003F765E" w:rsidTr="008D2680">
        <w:trPr>
          <w:trHeight w:val="690"/>
        </w:trPr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3F765E" w:rsidRDefault="003F765E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Uzorci</w:t>
            </w:r>
          </w:p>
          <w:p w:rsidR="00FF61D8" w:rsidRPr="003F765E" w:rsidRDefault="00FF61D8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Samples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3F765E" w:rsidRDefault="009E41A2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Sadržaj proteina u  </w:t>
            </w:r>
            <w:r w:rsidR="00A2041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proizvodu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(%)</w:t>
            </w:r>
            <w:r w:rsidR="00FF61D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/</w:t>
            </w:r>
          </w:p>
          <w:p w:rsidR="00FF61D8" w:rsidRPr="003F765E" w:rsidRDefault="00531CC8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Protein</w:t>
            </w:r>
            <w:r w:rsidR="00FF61D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content</w:t>
            </w:r>
            <w:r w:rsidR="009E41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(%)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of products </w:t>
            </w:r>
            <w:r w:rsidR="00FF61D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3F765E" w:rsidRDefault="003F765E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Sadržaj histidina (mg)</w:t>
            </w:r>
            <w:r w:rsidR="00A3521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733A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  <w:r w:rsidR="00A3521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733A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100g</w:t>
            </w:r>
            <w:r w:rsidR="009E41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proizvoda</w:t>
            </w:r>
          </w:p>
          <w:p w:rsidR="00FF61D8" w:rsidRPr="003F765E" w:rsidRDefault="00531CC8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H</w:t>
            </w:r>
            <w:r w:rsidR="00FF61D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istidine content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(mg) / </w:t>
            </w:r>
            <w:r w:rsidR="009E41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of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100g</w:t>
            </w:r>
            <w:r w:rsidR="009E41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products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3F765E" w:rsidRDefault="003F765E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Sadržaj histamina (mg)</w:t>
            </w:r>
            <w:r w:rsidR="00A3521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733A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/</w:t>
            </w:r>
            <w:r w:rsidR="00A3521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</w:t>
            </w:r>
            <w:r w:rsidR="00531C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100</w:t>
            </w:r>
            <w:r w:rsidR="00733A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g</w:t>
            </w:r>
          </w:p>
          <w:p w:rsidR="00FF61D8" w:rsidRDefault="00FF61D8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Histamine content</w:t>
            </w:r>
            <w:r w:rsidR="00531C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(mg) / </w:t>
            </w:r>
            <w:r w:rsidR="009E41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of </w:t>
            </w:r>
            <w:r w:rsidR="00531C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100g</w:t>
            </w:r>
          </w:p>
          <w:p w:rsidR="009E41A2" w:rsidRPr="003F765E" w:rsidRDefault="009E41A2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products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3F765E" w:rsidRDefault="00531CC8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Zaostala količina </w:t>
            </w:r>
            <w:r w:rsidR="003F765E"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histamina </w:t>
            </w:r>
            <w:r w:rsidR="00733AF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u organizmu (mg)</w:t>
            </w:r>
          </w:p>
          <w:p w:rsidR="00531CC8" w:rsidRPr="003F765E" w:rsidRDefault="009E41A2" w:rsidP="00A352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Histamine r</w:t>
            </w:r>
            <w:r w:rsidR="00531C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esidual amounts in the body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(mg)</w:t>
            </w:r>
          </w:p>
        </w:tc>
      </w:tr>
      <w:tr w:rsidR="00733AFC" w:rsidRPr="003F765E" w:rsidTr="008D2680">
        <w:trPr>
          <w:trHeight w:val="690"/>
        </w:trPr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Konzerve od mesa ribe</w:t>
            </w:r>
            <w:r w:rsidR="005F64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/</w:t>
            </w:r>
          </w:p>
          <w:p w:rsidR="005F644D" w:rsidRPr="003F765E" w:rsidRDefault="005F644D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Canned fish meat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9E41A2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18-23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324-414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324-414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16,2-20,7</w:t>
            </w:r>
          </w:p>
        </w:tc>
      </w:tr>
      <w:tr w:rsidR="00733AFC" w:rsidRPr="003F765E" w:rsidTr="008D2680">
        <w:trPr>
          <w:trHeight w:val="690"/>
        </w:trPr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Paštete</w:t>
            </w:r>
            <w:r w:rsidR="005F64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/</w:t>
            </w:r>
          </w:p>
          <w:p w:rsidR="005F644D" w:rsidRPr="003F765E" w:rsidRDefault="005F644D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Pates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9E41A2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8-12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144-216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144-216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7,2-10,8</w:t>
            </w:r>
          </w:p>
        </w:tc>
      </w:tr>
      <w:tr w:rsidR="00733AFC" w:rsidRPr="003F765E" w:rsidTr="008D2680">
        <w:trPr>
          <w:trHeight w:val="690"/>
        </w:trPr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Sirevi</w:t>
            </w:r>
            <w:r w:rsidR="005F64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/</w:t>
            </w:r>
          </w:p>
          <w:p w:rsidR="005F644D" w:rsidRPr="003F765E" w:rsidRDefault="005F644D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Cheese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9E41A2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14-25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252-450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252-450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12,6-22,5</w:t>
            </w:r>
          </w:p>
        </w:tc>
      </w:tr>
      <w:tr w:rsidR="00733AFC" w:rsidRPr="003F765E" w:rsidTr="008D2680">
        <w:trPr>
          <w:trHeight w:val="690"/>
        </w:trPr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Sirni namazi</w:t>
            </w:r>
            <w:r w:rsidR="005F64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/</w:t>
            </w:r>
          </w:p>
          <w:p w:rsidR="005F644D" w:rsidRPr="003F765E" w:rsidRDefault="005F644D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Cheese spreads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9E41A2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13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234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234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11,7</w:t>
            </w:r>
          </w:p>
        </w:tc>
      </w:tr>
      <w:tr w:rsidR="00733AFC" w:rsidRPr="003F765E" w:rsidTr="008D2680">
        <w:trPr>
          <w:trHeight w:val="690"/>
        </w:trPr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Jogurti</w:t>
            </w:r>
            <w:r w:rsidR="005F64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 xml:space="preserve"> /</w:t>
            </w:r>
          </w:p>
          <w:p w:rsidR="005F644D" w:rsidRPr="003F765E" w:rsidRDefault="005F644D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Yoghurts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9E41A2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4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72</w:t>
            </w:r>
          </w:p>
        </w:tc>
        <w:tc>
          <w:tcPr>
            <w:tcW w:w="181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72</w:t>
            </w:r>
          </w:p>
        </w:tc>
        <w:tc>
          <w:tcPr>
            <w:tcW w:w="181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3F765E" w:rsidRPr="003F765E" w:rsidRDefault="003F765E" w:rsidP="00733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</w:pPr>
            <w:r w:rsidRPr="003F7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s-Latn-BA"/>
              </w:rPr>
              <w:t>3,6</w:t>
            </w:r>
          </w:p>
        </w:tc>
      </w:tr>
    </w:tbl>
    <w:p w:rsidR="006C42F3" w:rsidRPr="00A3521B" w:rsidRDefault="00A3521B" w:rsidP="00A3521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</w:t>
      </w:r>
    </w:p>
    <w:p w:rsidR="00F13408" w:rsidRPr="002C1D1F" w:rsidRDefault="002C1D1F" w:rsidP="00A3521B">
      <w:pPr>
        <w:spacing w:after="0" w:line="240" w:lineRule="auto"/>
        <w:ind w:firstLine="708"/>
        <w:jc w:val="both"/>
      </w:pPr>
      <w:r w:rsidRPr="002C1D1F">
        <w:rPr>
          <w:rFonts w:ascii="Times New Roman" w:hAnsi="Times New Roman"/>
          <w:sz w:val="24"/>
          <w:szCs w:val="24"/>
        </w:rPr>
        <w:t>Prisustvo histamina u h</w:t>
      </w:r>
      <w:r w:rsidR="00F13408" w:rsidRPr="002C1D1F">
        <w:rPr>
          <w:rFonts w:ascii="Times New Roman" w:hAnsi="Times New Roman"/>
          <w:color w:val="000000"/>
          <w:sz w:val="24"/>
          <w:szCs w:val="24"/>
        </w:rPr>
        <w:t xml:space="preserve">rani </w:t>
      </w:r>
      <w:r w:rsidR="00BA3951" w:rsidRPr="002C1D1F">
        <w:rPr>
          <w:rFonts w:ascii="Times New Roman" w:hAnsi="Times New Roman"/>
          <w:color w:val="000000"/>
          <w:sz w:val="24"/>
          <w:szCs w:val="24"/>
        </w:rPr>
        <w:t>ne</w:t>
      </w:r>
      <w:r w:rsidR="00086AD5">
        <w:rPr>
          <w:rFonts w:ascii="Times New Roman" w:hAnsi="Times New Roman"/>
          <w:color w:val="000000"/>
          <w:sz w:val="24"/>
          <w:szCs w:val="24"/>
        </w:rPr>
        <w:t>povolj</w:t>
      </w:r>
      <w:r w:rsidR="00F13408" w:rsidRPr="002C1D1F">
        <w:rPr>
          <w:rFonts w:ascii="Times New Roman" w:hAnsi="Times New Roman"/>
          <w:color w:val="000000"/>
          <w:sz w:val="24"/>
          <w:szCs w:val="24"/>
        </w:rPr>
        <w:t>n</w:t>
      </w:r>
      <w:r w:rsidR="00BA3951" w:rsidRPr="002C1D1F">
        <w:rPr>
          <w:rFonts w:ascii="Times New Roman" w:hAnsi="Times New Roman"/>
          <w:color w:val="000000"/>
          <w:sz w:val="24"/>
          <w:szCs w:val="24"/>
        </w:rPr>
        <w:t>o</w:t>
      </w:r>
      <w:r w:rsidR="00F13408" w:rsidRPr="00FD0E40">
        <w:rPr>
          <w:rFonts w:ascii="Times New Roman" w:hAnsi="Times New Roman"/>
          <w:color w:val="000000"/>
          <w:sz w:val="24"/>
        </w:rPr>
        <w:t xml:space="preserve"> </w:t>
      </w:r>
      <w:r w:rsidR="00BA3951">
        <w:rPr>
          <w:rFonts w:ascii="Times New Roman" w:hAnsi="Times New Roman"/>
          <w:color w:val="000000"/>
          <w:sz w:val="24"/>
        </w:rPr>
        <w:t>djeluje na zdravlje potrošača i</w:t>
      </w:r>
      <w:r w:rsidR="00CC4146">
        <w:rPr>
          <w:rFonts w:ascii="Times New Roman" w:hAnsi="Times New Roman"/>
          <w:color w:val="000000"/>
          <w:sz w:val="24"/>
        </w:rPr>
        <w:t xml:space="preserve"> smanjuje </w:t>
      </w:r>
      <w:r w:rsidR="00347FAB">
        <w:rPr>
          <w:rFonts w:ascii="Times New Roman" w:hAnsi="Times New Roman"/>
          <w:color w:val="000000"/>
          <w:sz w:val="24"/>
        </w:rPr>
        <w:t>bezbjednost i kvalitet prehrambenih proizvoda</w:t>
      </w:r>
      <w:r w:rsidR="00CE3DF4">
        <w:rPr>
          <w:rFonts w:ascii="Times New Roman" w:hAnsi="Times New Roman"/>
          <w:color w:val="000000"/>
          <w:sz w:val="24"/>
        </w:rPr>
        <w:t>, ali</w:t>
      </w:r>
      <w:r w:rsidR="00CC4146">
        <w:rPr>
          <w:rFonts w:ascii="Times New Roman" w:hAnsi="Times New Roman"/>
          <w:color w:val="000000"/>
          <w:sz w:val="24"/>
        </w:rPr>
        <w:t xml:space="preserve"> </w:t>
      </w:r>
      <w:r w:rsidR="00CE3DF4">
        <w:rPr>
          <w:rFonts w:ascii="Times New Roman" w:hAnsi="Times New Roman"/>
          <w:color w:val="000000"/>
          <w:sz w:val="24"/>
        </w:rPr>
        <w:t>n</w:t>
      </w:r>
      <w:r w:rsidR="00086AD5">
        <w:rPr>
          <w:rFonts w:ascii="Times New Roman" w:hAnsi="Times New Roman"/>
          <w:color w:val="000000"/>
          <w:sz w:val="24"/>
        </w:rPr>
        <w:t xml:space="preserve">ije zapaženo da </w:t>
      </w:r>
      <w:r w:rsidR="00CE3DF4">
        <w:rPr>
          <w:rFonts w:ascii="Times New Roman" w:hAnsi="Times New Roman"/>
          <w:color w:val="000000"/>
          <w:sz w:val="24"/>
        </w:rPr>
        <w:t>utiče na senzorna svojstva hrane</w:t>
      </w:r>
      <w:r w:rsidR="00F24081">
        <w:rPr>
          <w:rFonts w:ascii="Times New Roman" w:hAnsi="Times New Roman"/>
          <w:color w:val="000000"/>
          <w:sz w:val="24"/>
        </w:rPr>
        <w:t xml:space="preserve">. </w:t>
      </w:r>
      <w:r w:rsidR="00347FAB">
        <w:rPr>
          <w:rFonts w:ascii="Times New Roman" w:hAnsi="Times New Roman"/>
          <w:color w:val="000000"/>
          <w:sz w:val="24"/>
        </w:rPr>
        <w:t xml:space="preserve">Postojeći propisi definišu maksimalno dozvoljenu količinu histamina samo u mesu ribe, ali zbog stalnog porasta broja ljudi koji su osjetljivi na njegovo prisustvo u hrani </w:t>
      </w:r>
      <w:r w:rsidR="00F24081">
        <w:rPr>
          <w:rFonts w:ascii="Times New Roman" w:hAnsi="Times New Roman"/>
          <w:color w:val="000000"/>
          <w:sz w:val="24"/>
        </w:rPr>
        <w:t xml:space="preserve">potrebno </w:t>
      </w:r>
      <w:r w:rsidR="00347FAB">
        <w:rPr>
          <w:rFonts w:ascii="Times New Roman" w:hAnsi="Times New Roman"/>
          <w:color w:val="000000"/>
          <w:sz w:val="24"/>
        </w:rPr>
        <w:t xml:space="preserve">je odrediti dozvoljenu dozu i uvesti obaveznu </w:t>
      </w:r>
      <w:r w:rsidR="00F24081">
        <w:rPr>
          <w:rFonts w:ascii="Times New Roman" w:hAnsi="Times New Roman"/>
          <w:color w:val="000000"/>
          <w:sz w:val="24"/>
        </w:rPr>
        <w:t>kontrol</w:t>
      </w:r>
      <w:r w:rsidR="00347FAB">
        <w:rPr>
          <w:rFonts w:ascii="Times New Roman" w:hAnsi="Times New Roman"/>
          <w:color w:val="000000"/>
          <w:sz w:val="24"/>
        </w:rPr>
        <w:t>u</w:t>
      </w:r>
      <w:r w:rsidR="00F24081">
        <w:rPr>
          <w:rFonts w:ascii="Times New Roman" w:hAnsi="Times New Roman"/>
          <w:color w:val="000000"/>
          <w:sz w:val="24"/>
        </w:rPr>
        <w:t xml:space="preserve"> njegov</w:t>
      </w:r>
      <w:r w:rsidR="00086AD5">
        <w:rPr>
          <w:rFonts w:ascii="Times New Roman" w:hAnsi="Times New Roman"/>
          <w:color w:val="000000"/>
          <w:sz w:val="24"/>
        </w:rPr>
        <w:t>og</w:t>
      </w:r>
      <w:r w:rsidR="00F24081">
        <w:rPr>
          <w:rFonts w:ascii="Times New Roman" w:hAnsi="Times New Roman"/>
          <w:color w:val="000000"/>
          <w:sz w:val="24"/>
        </w:rPr>
        <w:t xml:space="preserve"> </w:t>
      </w:r>
      <w:r w:rsidR="00347FAB">
        <w:rPr>
          <w:rFonts w:ascii="Times New Roman" w:hAnsi="Times New Roman"/>
          <w:color w:val="000000"/>
          <w:sz w:val="24"/>
        </w:rPr>
        <w:t>prisustva</w:t>
      </w:r>
      <w:r w:rsidR="00F24081">
        <w:rPr>
          <w:rFonts w:ascii="Times New Roman" w:hAnsi="Times New Roman"/>
          <w:color w:val="000000"/>
          <w:sz w:val="24"/>
        </w:rPr>
        <w:t xml:space="preserve"> u hrani.</w:t>
      </w:r>
      <w:r w:rsidR="00F13408" w:rsidRPr="00FD0E40">
        <w:rPr>
          <w:rFonts w:ascii="Times New Roman" w:hAnsi="Times New Roman"/>
          <w:color w:val="000000"/>
          <w:sz w:val="24"/>
        </w:rPr>
        <w:t xml:space="preserve"> </w:t>
      </w:r>
    </w:p>
    <w:p w:rsidR="00F13408" w:rsidRPr="00FD0E40" w:rsidRDefault="00086AD5" w:rsidP="00406D5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Uzimajući u obzir štetne posljedice koje može izazvati p</w:t>
      </w:r>
      <w:r w:rsidR="00F13408" w:rsidRPr="00FD0E40">
        <w:rPr>
          <w:rFonts w:ascii="Times New Roman" w:hAnsi="Times New Roman"/>
          <w:color w:val="000000"/>
          <w:sz w:val="24"/>
        </w:rPr>
        <w:t>risustvo histamina u</w:t>
      </w:r>
      <w:r>
        <w:rPr>
          <w:rFonts w:ascii="Times New Roman" w:hAnsi="Times New Roman"/>
          <w:color w:val="000000"/>
          <w:sz w:val="24"/>
        </w:rPr>
        <w:t xml:space="preserve"> pr</w:t>
      </w:r>
      <w:r w:rsidR="00CE3DF4">
        <w:rPr>
          <w:rFonts w:ascii="Times New Roman" w:hAnsi="Times New Roman"/>
          <w:color w:val="000000"/>
          <w:sz w:val="24"/>
        </w:rPr>
        <w:t xml:space="preserve">ehrambenim proizvodima, </w:t>
      </w:r>
      <w:r>
        <w:rPr>
          <w:rFonts w:ascii="Times New Roman" w:hAnsi="Times New Roman"/>
          <w:color w:val="000000"/>
          <w:sz w:val="24"/>
        </w:rPr>
        <w:t>neophodno</w:t>
      </w:r>
      <w:r w:rsidR="00CE3DF4">
        <w:rPr>
          <w:rFonts w:ascii="Times New Roman" w:hAnsi="Times New Roman"/>
          <w:color w:val="000000"/>
          <w:sz w:val="24"/>
        </w:rPr>
        <w:t xml:space="preserve"> je</w:t>
      </w:r>
      <w:r w:rsidR="00F13408" w:rsidRPr="00FD0E40">
        <w:rPr>
          <w:rFonts w:ascii="Times New Roman" w:hAnsi="Times New Roman"/>
          <w:color w:val="000000"/>
          <w:sz w:val="24"/>
        </w:rPr>
        <w:t xml:space="preserve"> ograničiti </w:t>
      </w:r>
      <w:r>
        <w:rPr>
          <w:rFonts w:ascii="Times New Roman" w:hAnsi="Times New Roman"/>
          <w:color w:val="000000"/>
          <w:sz w:val="24"/>
        </w:rPr>
        <w:t xml:space="preserve">njegovo prisustvo </w:t>
      </w:r>
      <w:r w:rsidR="00F13408" w:rsidRPr="00FD0E40">
        <w:rPr>
          <w:rFonts w:ascii="Times New Roman" w:hAnsi="Times New Roman"/>
          <w:color w:val="000000"/>
          <w:sz w:val="24"/>
        </w:rPr>
        <w:t>na najniži moguć</w:t>
      </w:r>
      <w:r w:rsidR="00407570">
        <w:rPr>
          <w:rFonts w:ascii="Times New Roman" w:hAnsi="Times New Roman"/>
          <w:color w:val="000000"/>
          <w:sz w:val="24"/>
        </w:rPr>
        <w:t xml:space="preserve">i nivo. Da bi se to postiglo, </w:t>
      </w:r>
      <w:r w:rsidR="00F24081">
        <w:rPr>
          <w:rFonts w:ascii="Times New Roman" w:hAnsi="Times New Roman"/>
          <w:color w:val="000000"/>
          <w:sz w:val="24"/>
        </w:rPr>
        <w:t>osnovne sirovine koje se koriste u</w:t>
      </w:r>
      <w:r w:rsidR="00F13408" w:rsidRPr="00FD0E40">
        <w:rPr>
          <w:rFonts w:ascii="Times New Roman" w:hAnsi="Times New Roman"/>
          <w:color w:val="000000"/>
          <w:sz w:val="24"/>
        </w:rPr>
        <w:t xml:space="preserve"> proi</w:t>
      </w:r>
      <w:r w:rsidR="003E4416">
        <w:rPr>
          <w:rFonts w:ascii="Times New Roman" w:hAnsi="Times New Roman"/>
          <w:color w:val="000000"/>
          <w:sz w:val="24"/>
        </w:rPr>
        <w:t>z</w:t>
      </w:r>
      <w:r w:rsidR="00F13408" w:rsidRPr="00FD0E40">
        <w:rPr>
          <w:rFonts w:ascii="Times New Roman" w:hAnsi="Times New Roman"/>
          <w:color w:val="000000"/>
          <w:sz w:val="24"/>
        </w:rPr>
        <w:t xml:space="preserve">vodnji </w:t>
      </w:r>
      <w:r w:rsidR="00407570">
        <w:rPr>
          <w:rFonts w:ascii="Times New Roman" w:hAnsi="Times New Roman"/>
          <w:color w:val="000000"/>
          <w:sz w:val="24"/>
        </w:rPr>
        <w:t>trebaju biti visokog nivoa</w:t>
      </w:r>
      <w:r w:rsidR="00F13408" w:rsidRPr="00FD0E40">
        <w:rPr>
          <w:rFonts w:ascii="Times New Roman" w:hAnsi="Times New Roman"/>
          <w:color w:val="000000"/>
          <w:sz w:val="24"/>
        </w:rPr>
        <w:t xml:space="preserve"> kvaliteta. Higijena tokom procesa proizvodnje je izuzetno važna, kao i da proizvodnim procesom rukovodi stručno i kompetentno osoblje. Osim procesa proizvodnje, posebna pažnja se pridaje </w:t>
      </w:r>
      <w:r w:rsidR="000B41CD">
        <w:rPr>
          <w:rFonts w:ascii="Times New Roman" w:hAnsi="Times New Roman"/>
          <w:color w:val="000000"/>
          <w:sz w:val="24"/>
        </w:rPr>
        <w:t xml:space="preserve">uslovima </w:t>
      </w:r>
      <w:r w:rsidR="00F13408" w:rsidRPr="00FD0E40">
        <w:rPr>
          <w:rFonts w:ascii="Times New Roman" w:hAnsi="Times New Roman"/>
          <w:color w:val="000000"/>
          <w:sz w:val="24"/>
        </w:rPr>
        <w:t>transport</w:t>
      </w:r>
      <w:r w:rsidR="000B41CD">
        <w:rPr>
          <w:rFonts w:ascii="Times New Roman" w:hAnsi="Times New Roman"/>
          <w:color w:val="000000"/>
          <w:sz w:val="24"/>
        </w:rPr>
        <w:t>a i</w:t>
      </w:r>
      <w:r w:rsidR="003E4416">
        <w:rPr>
          <w:rFonts w:ascii="Times New Roman" w:hAnsi="Times New Roman"/>
          <w:color w:val="000000"/>
          <w:sz w:val="24"/>
        </w:rPr>
        <w:t xml:space="preserve"> skladištenja. </w:t>
      </w:r>
      <w:r w:rsidR="00F13408" w:rsidRPr="00FD0E40">
        <w:rPr>
          <w:rFonts w:ascii="Times New Roman" w:hAnsi="Times New Roman"/>
          <w:color w:val="000000"/>
          <w:sz w:val="24"/>
        </w:rPr>
        <w:t>Rast i aktivnost mikroorganizama koji dekarboksilacijom prevode histidin u histamin tokom kvar</w:t>
      </w:r>
      <w:r w:rsidR="00F24081">
        <w:rPr>
          <w:rFonts w:ascii="Times New Roman" w:hAnsi="Times New Roman"/>
          <w:color w:val="000000"/>
          <w:sz w:val="24"/>
        </w:rPr>
        <w:t>enja namirnica treba inhibirati.</w:t>
      </w:r>
    </w:p>
    <w:p w:rsidR="007E510C" w:rsidRDefault="00F13408" w:rsidP="00A3521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 w:rsidRPr="00FD0E40">
        <w:rPr>
          <w:rFonts w:ascii="Times New Roman" w:hAnsi="Times New Roman"/>
          <w:color w:val="000000"/>
          <w:sz w:val="24"/>
        </w:rPr>
        <w:t xml:space="preserve">Potrošači koji su osjetljivi na prisustvo histamina u hrani, treba da budu upoznati u kojim namirnicama ga ima i u kojim količinama. Takvim osobama </w:t>
      </w:r>
      <w:r w:rsidR="00407570">
        <w:rPr>
          <w:rFonts w:ascii="Times New Roman" w:hAnsi="Times New Roman"/>
          <w:color w:val="000000"/>
          <w:sz w:val="24"/>
        </w:rPr>
        <w:t>se preporučuje izbjegavanje prehrambenih proizvoda koji sadrže histamin</w:t>
      </w:r>
      <w:r w:rsidRPr="00FD0E40">
        <w:rPr>
          <w:rFonts w:ascii="Times New Roman" w:hAnsi="Times New Roman"/>
          <w:color w:val="000000"/>
          <w:sz w:val="24"/>
        </w:rPr>
        <w:t>.</w:t>
      </w:r>
      <w:r w:rsidR="007E510C">
        <w:rPr>
          <w:rFonts w:ascii="Times New Roman" w:hAnsi="Times New Roman"/>
          <w:color w:val="000000"/>
          <w:sz w:val="24"/>
        </w:rPr>
        <w:t xml:space="preserve"> </w:t>
      </w:r>
    </w:p>
    <w:p w:rsidR="001143B9" w:rsidRDefault="00F13408" w:rsidP="008A6C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 w:rsidRPr="00FD0E40">
        <w:rPr>
          <w:rFonts w:ascii="Times New Roman" w:hAnsi="Times New Roman"/>
          <w:color w:val="000000"/>
          <w:sz w:val="24"/>
        </w:rPr>
        <w:t>Analizom prehrambenih proizvoda koji su nabavljeni na tržištu Republike Srpske/Bosne i Hercegovine u ovom radu je dokazano da je sadržaj histamina u okviru dozvoljenih granica</w:t>
      </w:r>
      <w:r w:rsidR="00F24081">
        <w:rPr>
          <w:rFonts w:ascii="Times New Roman" w:hAnsi="Times New Roman"/>
          <w:color w:val="000000"/>
          <w:sz w:val="24"/>
        </w:rPr>
        <w:t xml:space="preserve">. </w:t>
      </w:r>
      <w:r w:rsidR="00F54A11" w:rsidRPr="00FD0E40">
        <w:rPr>
          <w:rFonts w:ascii="Times New Roman" w:hAnsi="Times New Roman"/>
          <w:color w:val="000000"/>
          <w:sz w:val="24"/>
        </w:rPr>
        <w:t xml:space="preserve">U našoj zemlji je </w:t>
      </w:r>
      <w:r w:rsidR="00F54A11" w:rsidRPr="00EA5084">
        <w:rPr>
          <w:rFonts w:ascii="Times New Roman" w:hAnsi="Times New Roman"/>
          <w:i/>
          <w:color w:val="000000"/>
          <w:sz w:val="24"/>
        </w:rPr>
        <w:t>Pravilnikom o hrani životinjskog porijekla</w:t>
      </w:r>
      <w:r w:rsidR="00F54A11" w:rsidRPr="00FD0E40">
        <w:rPr>
          <w:rFonts w:ascii="Times New Roman" w:hAnsi="Times New Roman"/>
          <w:color w:val="000000"/>
          <w:sz w:val="24"/>
        </w:rPr>
        <w:t xml:space="preserve"> utvrđeno da je dozvol</w:t>
      </w:r>
      <w:r w:rsidR="00F24081">
        <w:rPr>
          <w:rFonts w:ascii="Times New Roman" w:hAnsi="Times New Roman"/>
          <w:color w:val="000000"/>
          <w:sz w:val="24"/>
        </w:rPr>
        <w:t>jen sadržaj histami</w:t>
      </w:r>
      <w:r w:rsidR="00407570">
        <w:rPr>
          <w:rFonts w:ascii="Times New Roman" w:hAnsi="Times New Roman"/>
          <w:color w:val="000000"/>
          <w:sz w:val="24"/>
        </w:rPr>
        <w:t xml:space="preserve">na 100 mg/kg računato za ribu i </w:t>
      </w:r>
      <w:r w:rsidR="00F24081">
        <w:rPr>
          <w:rFonts w:ascii="Times New Roman" w:hAnsi="Times New Roman"/>
          <w:color w:val="000000"/>
          <w:sz w:val="24"/>
        </w:rPr>
        <w:t>proizvode</w:t>
      </w:r>
      <w:r w:rsidR="00407570">
        <w:rPr>
          <w:rFonts w:ascii="Times New Roman" w:hAnsi="Times New Roman"/>
          <w:color w:val="000000"/>
          <w:sz w:val="24"/>
        </w:rPr>
        <w:t xml:space="preserve"> od ribe</w:t>
      </w:r>
      <w:r w:rsidR="00406D58">
        <w:rPr>
          <w:rFonts w:ascii="Times New Roman" w:hAnsi="Times New Roman"/>
          <w:color w:val="000000"/>
          <w:sz w:val="24"/>
        </w:rPr>
        <w:t xml:space="preserve"> [10]</w:t>
      </w:r>
      <w:r w:rsidR="00F24081">
        <w:rPr>
          <w:rFonts w:ascii="Times New Roman" w:hAnsi="Times New Roman"/>
          <w:color w:val="000000"/>
          <w:sz w:val="24"/>
        </w:rPr>
        <w:t>.</w:t>
      </w:r>
      <w:r w:rsidR="00347FAB">
        <w:rPr>
          <w:rFonts w:ascii="Times New Roman" w:hAnsi="Times New Roman"/>
          <w:color w:val="000000"/>
          <w:sz w:val="24"/>
        </w:rPr>
        <w:t xml:space="preserve"> </w:t>
      </w:r>
      <w:r w:rsidR="007E510C">
        <w:rPr>
          <w:rFonts w:ascii="Times New Roman" w:hAnsi="Times New Roman"/>
          <w:color w:val="000000"/>
          <w:sz w:val="24"/>
        </w:rPr>
        <w:t xml:space="preserve">S obzirom da se svi ispitivani proizvodi zbog svog nutritivnog sastava, preporučuju </w:t>
      </w:r>
      <w:r w:rsidR="00407570">
        <w:rPr>
          <w:rFonts w:ascii="Times New Roman" w:hAnsi="Times New Roman"/>
          <w:color w:val="000000"/>
          <w:sz w:val="24"/>
        </w:rPr>
        <w:t xml:space="preserve">u svakodnevnoj ishrani, </w:t>
      </w:r>
      <w:r w:rsidR="007E510C">
        <w:rPr>
          <w:rFonts w:ascii="Times New Roman" w:hAnsi="Times New Roman"/>
          <w:color w:val="000000"/>
          <w:sz w:val="24"/>
        </w:rPr>
        <w:t>neophodna</w:t>
      </w:r>
      <w:r w:rsidR="00407570">
        <w:rPr>
          <w:rFonts w:ascii="Times New Roman" w:hAnsi="Times New Roman"/>
          <w:color w:val="000000"/>
          <w:sz w:val="24"/>
        </w:rPr>
        <w:t xml:space="preserve"> je</w:t>
      </w:r>
      <w:r w:rsidR="007E510C">
        <w:rPr>
          <w:rFonts w:ascii="Times New Roman" w:hAnsi="Times New Roman"/>
          <w:color w:val="000000"/>
          <w:sz w:val="24"/>
        </w:rPr>
        <w:t xml:space="preserve"> redovna k</w:t>
      </w:r>
      <w:r w:rsidR="00F54A11" w:rsidRPr="00FD0E40">
        <w:rPr>
          <w:rFonts w:ascii="Times New Roman" w:hAnsi="Times New Roman"/>
          <w:color w:val="000000"/>
          <w:sz w:val="24"/>
        </w:rPr>
        <w:t>ontrola sadržaj</w:t>
      </w:r>
      <w:r w:rsidR="007503FC">
        <w:rPr>
          <w:rFonts w:ascii="Times New Roman" w:hAnsi="Times New Roman"/>
          <w:color w:val="000000"/>
          <w:sz w:val="24"/>
        </w:rPr>
        <w:t>a histamina</w:t>
      </w:r>
      <w:r w:rsidR="007E510C">
        <w:rPr>
          <w:rFonts w:ascii="Times New Roman" w:hAnsi="Times New Roman"/>
          <w:color w:val="000000"/>
          <w:sz w:val="24"/>
        </w:rPr>
        <w:t>.</w:t>
      </w:r>
      <w:r w:rsidR="00407570">
        <w:rPr>
          <w:rFonts w:ascii="Times New Roman" w:hAnsi="Times New Roman"/>
          <w:color w:val="000000"/>
          <w:sz w:val="24"/>
        </w:rPr>
        <w:t xml:space="preserve"> Radi zaštite potrošača </w:t>
      </w:r>
      <w:r w:rsidR="00407570">
        <w:rPr>
          <w:rFonts w:ascii="Times New Roman" w:hAnsi="Times New Roman"/>
          <w:color w:val="000000"/>
          <w:sz w:val="24"/>
        </w:rPr>
        <w:lastRenderedPageBreak/>
        <w:t>p</w:t>
      </w:r>
      <w:r w:rsidR="00013501">
        <w:rPr>
          <w:rFonts w:ascii="Times New Roman" w:hAnsi="Times New Roman"/>
          <w:color w:val="000000"/>
          <w:sz w:val="24"/>
        </w:rPr>
        <w:t>rehrambena industrija t</w:t>
      </w:r>
      <w:r w:rsidR="00CC4146">
        <w:rPr>
          <w:rFonts w:ascii="Times New Roman" w:hAnsi="Times New Roman"/>
          <w:color w:val="000000"/>
          <w:sz w:val="24"/>
        </w:rPr>
        <w:t xml:space="preserve">reba </w:t>
      </w:r>
      <w:r w:rsidR="0001628A">
        <w:rPr>
          <w:rFonts w:ascii="Times New Roman" w:hAnsi="Times New Roman"/>
          <w:color w:val="000000"/>
          <w:sz w:val="24"/>
        </w:rPr>
        <w:t>insistirati</w:t>
      </w:r>
      <w:r w:rsidR="00CC4146">
        <w:rPr>
          <w:rFonts w:ascii="Times New Roman" w:hAnsi="Times New Roman"/>
          <w:color w:val="000000"/>
          <w:sz w:val="24"/>
        </w:rPr>
        <w:t xml:space="preserve"> da se i u ostalim proizvodima defin</w:t>
      </w:r>
      <w:r w:rsidR="00013501">
        <w:rPr>
          <w:rFonts w:ascii="Times New Roman" w:hAnsi="Times New Roman"/>
          <w:color w:val="000000"/>
          <w:sz w:val="24"/>
        </w:rPr>
        <w:t>iš</w:t>
      </w:r>
      <w:r w:rsidR="00407570">
        <w:rPr>
          <w:rFonts w:ascii="Times New Roman" w:hAnsi="Times New Roman"/>
          <w:color w:val="000000"/>
          <w:sz w:val="24"/>
        </w:rPr>
        <w:t>e dozvoljen sadržaj histamina</w:t>
      </w:r>
      <w:r w:rsidR="00013501">
        <w:rPr>
          <w:rFonts w:ascii="Times New Roman" w:hAnsi="Times New Roman"/>
          <w:color w:val="000000"/>
          <w:sz w:val="24"/>
        </w:rPr>
        <w:t>.</w:t>
      </w:r>
    </w:p>
    <w:p w:rsidR="00523659" w:rsidRDefault="00523659" w:rsidP="00625B8B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</w:p>
    <w:p w:rsidR="00625B8B" w:rsidRDefault="00625B8B" w:rsidP="00625B8B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</w:p>
    <w:p w:rsidR="00BA3951" w:rsidRDefault="00BA3951" w:rsidP="00625B8B">
      <w:pPr>
        <w:pStyle w:val="Heading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7DEA">
        <w:rPr>
          <w:rFonts w:ascii="Times New Roman" w:hAnsi="Times New Roman"/>
          <w:sz w:val="24"/>
          <w:szCs w:val="24"/>
        </w:rPr>
        <w:t>ZAKLJUČA</w:t>
      </w:r>
      <w:r w:rsidR="00086AD5">
        <w:rPr>
          <w:rFonts w:ascii="Times New Roman" w:hAnsi="Times New Roman"/>
          <w:sz w:val="24"/>
          <w:szCs w:val="24"/>
        </w:rPr>
        <w:t>K</w:t>
      </w:r>
    </w:p>
    <w:p w:rsidR="00F2391D" w:rsidRPr="000A2DE8" w:rsidRDefault="00F2391D" w:rsidP="00625B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3951" w:rsidRDefault="00BA3951" w:rsidP="008A6CA5">
      <w:pPr>
        <w:spacing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Na osnovu rezultata dobijenih u ovom radu i njihove diskusije može se zaključiti da:</w:t>
      </w:r>
    </w:p>
    <w:p w:rsidR="00BA3951" w:rsidRDefault="00BA3951" w:rsidP="008A6CA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Sadržaj histamina u pet grupa proizvoda kupljenih na tržištu Republike Srpske/B</w:t>
      </w:r>
      <w:r w:rsidR="00F81707">
        <w:rPr>
          <w:rFonts w:ascii="Times New Roman" w:hAnsi="Times New Roman"/>
          <w:color w:val="000000"/>
          <w:sz w:val="24"/>
        </w:rPr>
        <w:t xml:space="preserve">osne </w:t>
      </w:r>
      <w:r>
        <w:rPr>
          <w:rFonts w:ascii="Times New Roman" w:hAnsi="Times New Roman"/>
          <w:color w:val="000000"/>
          <w:sz w:val="24"/>
        </w:rPr>
        <w:t>i</w:t>
      </w:r>
      <w:r w:rsidR="00F81707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H</w:t>
      </w:r>
      <w:r w:rsidR="00F81707">
        <w:rPr>
          <w:rFonts w:ascii="Times New Roman" w:hAnsi="Times New Roman"/>
          <w:color w:val="000000"/>
          <w:sz w:val="24"/>
        </w:rPr>
        <w:t>ercegovine</w:t>
      </w:r>
      <w:r>
        <w:rPr>
          <w:rFonts w:ascii="Times New Roman" w:hAnsi="Times New Roman"/>
          <w:color w:val="000000"/>
          <w:sz w:val="24"/>
        </w:rPr>
        <w:t xml:space="preserve"> kretao</w:t>
      </w:r>
      <w:r w:rsidR="00F81707">
        <w:rPr>
          <w:rFonts w:ascii="Times New Roman" w:hAnsi="Times New Roman"/>
          <w:color w:val="000000"/>
          <w:sz w:val="24"/>
        </w:rPr>
        <w:t xml:space="preserve"> se</w:t>
      </w:r>
      <w:r>
        <w:rPr>
          <w:rFonts w:ascii="Times New Roman" w:hAnsi="Times New Roman"/>
          <w:color w:val="000000"/>
          <w:sz w:val="24"/>
        </w:rPr>
        <w:t xml:space="preserve"> u rasponu od </w:t>
      </w:r>
      <w:r w:rsidR="004D4F8C">
        <w:rPr>
          <w:rFonts w:ascii="Times New Roman" w:hAnsi="Times New Roman"/>
          <w:color w:val="000000"/>
          <w:sz w:val="24"/>
        </w:rPr>
        <w:t>2,4 µg/kg (</w:t>
      </w:r>
      <w:r>
        <w:rPr>
          <w:rFonts w:ascii="Times New Roman" w:hAnsi="Times New Roman"/>
          <w:color w:val="000000"/>
          <w:sz w:val="24"/>
        </w:rPr>
        <w:t>najmanji)  do</w:t>
      </w:r>
      <w:r w:rsidR="004D4F8C">
        <w:rPr>
          <w:rFonts w:ascii="Times New Roman" w:hAnsi="Times New Roman"/>
          <w:color w:val="000000"/>
          <w:sz w:val="24"/>
        </w:rPr>
        <w:t xml:space="preserve"> 40,4 µg/kg</w:t>
      </w:r>
      <w:r>
        <w:rPr>
          <w:rFonts w:ascii="Times New Roman" w:hAnsi="Times New Roman"/>
          <w:color w:val="000000"/>
          <w:sz w:val="24"/>
        </w:rPr>
        <w:t xml:space="preserve"> (najveći), pri č</w:t>
      </w:r>
      <w:r w:rsidR="00086AD5">
        <w:rPr>
          <w:rFonts w:ascii="Times New Roman" w:hAnsi="Times New Roman"/>
          <w:color w:val="000000"/>
          <w:sz w:val="24"/>
        </w:rPr>
        <w:t>emu je najviši prosječni sadržaj</w:t>
      </w:r>
      <w:r>
        <w:rPr>
          <w:rFonts w:ascii="Times New Roman" w:hAnsi="Times New Roman"/>
          <w:color w:val="000000"/>
          <w:sz w:val="24"/>
        </w:rPr>
        <w:t xml:space="preserve"> hist</w:t>
      </w:r>
      <w:r w:rsidR="00086AD5">
        <w:rPr>
          <w:rFonts w:ascii="Times New Roman" w:hAnsi="Times New Roman"/>
          <w:color w:val="000000"/>
          <w:sz w:val="24"/>
        </w:rPr>
        <w:t>a</w:t>
      </w:r>
      <w:r w:rsidR="004D4F8C">
        <w:rPr>
          <w:rFonts w:ascii="Times New Roman" w:hAnsi="Times New Roman"/>
          <w:color w:val="000000"/>
          <w:sz w:val="24"/>
        </w:rPr>
        <w:t>mina bio u grupi 3, kod sireva</w:t>
      </w:r>
      <w:r>
        <w:rPr>
          <w:rFonts w:ascii="Times New Roman" w:hAnsi="Times New Roman"/>
          <w:color w:val="000000"/>
          <w:sz w:val="24"/>
        </w:rPr>
        <w:t xml:space="preserve"> (</w:t>
      </w:r>
      <w:r w:rsidR="004D4F8C">
        <w:rPr>
          <w:rFonts w:ascii="Times New Roman" w:hAnsi="Times New Roman"/>
          <w:color w:val="000000"/>
          <w:sz w:val="24"/>
        </w:rPr>
        <w:t>37,17 µg/kg)</w:t>
      </w:r>
      <w:r w:rsidR="008A4A9A">
        <w:rPr>
          <w:rFonts w:ascii="Times New Roman" w:hAnsi="Times New Roman"/>
          <w:color w:val="000000"/>
          <w:sz w:val="24"/>
        </w:rPr>
        <w:t>.</w:t>
      </w:r>
    </w:p>
    <w:p w:rsidR="00BA3951" w:rsidRDefault="00BA3951" w:rsidP="008A6CA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Izmjerene vrijednosti histamina su niže od sadržaja histamina koji je u propisima određen kao maksimalno dozvoljena vrijednost u mesu ribe (100 mg/kg) ili vrijednosti za koju se smatra da može imati</w:t>
      </w:r>
      <w:r w:rsidR="002C1D1F">
        <w:rPr>
          <w:rFonts w:ascii="Times New Roman" w:hAnsi="Times New Roman"/>
          <w:color w:val="000000"/>
          <w:sz w:val="24"/>
        </w:rPr>
        <w:t xml:space="preserve"> toksično djelovanje (60-100 mg/</w:t>
      </w:r>
      <w:r>
        <w:rPr>
          <w:rFonts w:ascii="Times New Roman" w:hAnsi="Times New Roman"/>
          <w:color w:val="000000"/>
          <w:sz w:val="24"/>
        </w:rPr>
        <w:t>kg</w:t>
      </w:r>
      <w:r w:rsidR="002C1D1F">
        <w:rPr>
          <w:rFonts w:ascii="Times New Roman" w:hAnsi="Times New Roman"/>
          <w:color w:val="000000"/>
          <w:sz w:val="24"/>
        </w:rPr>
        <w:t>)</w:t>
      </w:r>
      <w:r w:rsidR="008A4A9A">
        <w:rPr>
          <w:rFonts w:ascii="Times New Roman" w:hAnsi="Times New Roman"/>
          <w:color w:val="000000"/>
          <w:sz w:val="24"/>
        </w:rPr>
        <w:t>.</w:t>
      </w:r>
    </w:p>
    <w:p w:rsidR="00BA3951" w:rsidRPr="00407570" w:rsidRDefault="00BA3951" w:rsidP="0040757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Pros</w:t>
      </w:r>
      <w:r w:rsidR="00407570">
        <w:rPr>
          <w:rFonts w:ascii="Times New Roman" w:hAnsi="Times New Roman"/>
          <w:color w:val="000000"/>
          <w:sz w:val="24"/>
        </w:rPr>
        <w:t>ječni dnevni unos histamina konzumiranjem proizvoda</w:t>
      </w:r>
      <w:r>
        <w:rPr>
          <w:rFonts w:ascii="Times New Roman" w:hAnsi="Times New Roman"/>
          <w:color w:val="000000"/>
          <w:sz w:val="24"/>
        </w:rPr>
        <w:t xml:space="preserve"> iz is</w:t>
      </w:r>
      <w:r w:rsidR="0049760A">
        <w:rPr>
          <w:rFonts w:ascii="Times New Roman" w:hAnsi="Times New Roman"/>
          <w:color w:val="000000"/>
          <w:sz w:val="24"/>
        </w:rPr>
        <w:t xml:space="preserve">pitivanih grupa je </w:t>
      </w:r>
      <w:r w:rsidR="0049760A" w:rsidRPr="00C26676">
        <w:rPr>
          <w:rFonts w:ascii="Times New Roman" w:hAnsi="Times New Roman"/>
          <w:color w:val="000000"/>
          <w:sz w:val="24"/>
        </w:rPr>
        <w:t>241,2</w:t>
      </w:r>
      <w:r w:rsidR="0049760A">
        <w:rPr>
          <w:rFonts w:ascii="Times New Roman" w:hAnsi="Times New Roman"/>
          <w:color w:val="000000"/>
          <w:sz w:val="24"/>
        </w:rPr>
        <w:t xml:space="preserve"> mg</w:t>
      </w:r>
      <w:r w:rsidR="00407570">
        <w:rPr>
          <w:rFonts w:ascii="Times New Roman" w:hAnsi="Times New Roman"/>
          <w:color w:val="000000"/>
          <w:sz w:val="24"/>
        </w:rPr>
        <w:t xml:space="preserve">. Budući da se od te količine </w:t>
      </w:r>
      <w:r w:rsidR="0049760A" w:rsidRPr="00407570">
        <w:rPr>
          <w:rFonts w:ascii="Times New Roman" w:hAnsi="Times New Roman"/>
          <w:color w:val="000000"/>
          <w:sz w:val="24"/>
        </w:rPr>
        <w:t xml:space="preserve">95% </w:t>
      </w:r>
      <w:r w:rsidR="00407570">
        <w:rPr>
          <w:rFonts w:ascii="Times New Roman" w:hAnsi="Times New Roman"/>
          <w:color w:val="000000"/>
          <w:sz w:val="24"/>
        </w:rPr>
        <w:t>histamina razgradi u organizmu, u cilju smanjenja rizika od trovanja hranom,</w:t>
      </w:r>
      <w:r w:rsidRPr="00407570">
        <w:rPr>
          <w:rFonts w:ascii="Times New Roman" w:hAnsi="Times New Roman"/>
          <w:color w:val="000000"/>
          <w:sz w:val="24"/>
        </w:rPr>
        <w:t xml:space="preserve"> potrebno</w:t>
      </w:r>
      <w:r w:rsidR="00407570">
        <w:rPr>
          <w:rFonts w:ascii="Times New Roman" w:hAnsi="Times New Roman"/>
          <w:color w:val="000000"/>
          <w:sz w:val="24"/>
        </w:rPr>
        <w:t xml:space="preserve"> je</w:t>
      </w:r>
      <w:r w:rsidRPr="00407570">
        <w:rPr>
          <w:rFonts w:ascii="Times New Roman" w:hAnsi="Times New Roman"/>
          <w:color w:val="000000"/>
          <w:sz w:val="24"/>
        </w:rPr>
        <w:t xml:space="preserve"> definisati maksimalno dozvoljenu količin</w:t>
      </w:r>
      <w:r w:rsidR="00407570">
        <w:rPr>
          <w:rFonts w:ascii="Times New Roman" w:hAnsi="Times New Roman"/>
          <w:color w:val="000000"/>
          <w:sz w:val="24"/>
        </w:rPr>
        <w:t>u histamina i za druge prehrambene proizvode</w:t>
      </w:r>
      <w:r w:rsidR="008A4A9A" w:rsidRPr="00407570">
        <w:rPr>
          <w:rFonts w:ascii="Times New Roman" w:hAnsi="Times New Roman"/>
          <w:color w:val="000000"/>
          <w:sz w:val="24"/>
        </w:rPr>
        <w:t>.</w:t>
      </w:r>
    </w:p>
    <w:p w:rsidR="008A4A9A" w:rsidRDefault="008A4A9A" w:rsidP="00406D58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</w:p>
    <w:p w:rsidR="006C42F3" w:rsidRPr="00CF0205" w:rsidRDefault="006C42F3" w:rsidP="008A4A9A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</w:p>
    <w:p w:rsidR="00F765D3" w:rsidRDefault="00D4610A" w:rsidP="008A4A9A">
      <w:pPr>
        <w:pStyle w:val="Heading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4610A">
        <w:rPr>
          <w:rFonts w:ascii="Times New Roman" w:hAnsi="Times New Roman"/>
          <w:sz w:val="24"/>
          <w:szCs w:val="24"/>
        </w:rPr>
        <w:t>LITERATURA</w:t>
      </w:r>
    </w:p>
    <w:p w:rsidR="00F2391D" w:rsidRPr="00F2391D" w:rsidRDefault="00F2391D" w:rsidP="008A4A9A">
      <w:pPr>
        <w:spacing w:after="0" w:line="240" w:lineRule="auto"/>
      </w:pPr>
    </w:p>
    <w:p w:rsidR="005A64D7" w:rsidRPr="00A65BA3" w:rsidRDefault="005A64D7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65BA3">
        <w:rPr>
          <w:rFonts w:ascii="Times New Roman" w:hAnsi="Times New Roman"/>
          <w:color w:val="000000"/>
          <w:sz w:val="24"/>
          <w:szCs w:val="24"/>
        </w:rPr>
        <w:t xml:space="preserve">[1] </w:t>
      </w:r>
      <w:r w:rsidR="00F765D3" w:rsidRPr="00A65BA3">
        <w:rPr>
          <w:rFonts w:ascii="Times New Roman" w:hAnsi="Times New Roman"/>
          <w:color w:val="000000"/>
          <w:sz w:val="24"/>
          <w:szCs w:val="24"/>
        </w:rPr>
        <w:t>Vranešić Bender</w:t>
      </w:r>
      <w:r w:rsidR="004443FD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F765D3" w:rsidRPr="00A65BA3">
        <w:rPr>
          <w:rFonts w:ascii="Times New Roman" w:hAnsi="Times New Roman"/>
          <w:color w:val="000000"/>
          <w:sz w:val="24"/>
          <w:szCs w:val="24"/>
        </w:rPr>
        <w:t xml:space="preserve"> D., Verbanac</w:t>
      </w:r>
      <w:r w:rsidR="004443FD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F765D3" w:rsidRPr="00A65BA3">
        <w:rPr>
          <w:rFonts w:ascii="Times New Roman" w:hAnsi="Times New Roman"/>
          <w:color w:val="000000"/>
          <w:sz w:val="24"/>
          <w:szCs w:val="24"/>
        </w:rPr>
        <w:t xml:space="preserve"> D., Krznarić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F765D3" w:rsidRPr="00A65BA3">
        <w:rPr>
          <w:rFonts w:ascii="Times New Roman" w:hAnsi="Times New Roman"/>
          <w:color w:val="000000"/>
          <w:sz w:val="24"/>
          <w:szCs w:val="24"/>
        </w:rPr>
        <w:t xml:space="preserve"> Ž. Intolerancija na histamin. Medix, 86 (2010), 174-178.</w:t>
      </w:r>
    </w:p>
    <w:p w:rsidR="00F765D3" w:rsidRPr="00A65BA3" w:rsidRDefault="00F765D3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65BA3">
        <w:rPr>
          <w:rFonts w:ascii="Times New Roman" w:hAnsi="Times New Roman"/>
          <w:color w:val="000000"/>
          <w:sz w:val="24"/>
          <w:szCs w:val="24"/>
        </w:rPr>
        <w:t xml:space="preserve">[2] </w:t>
      </w:r>
      <w:r w:rsidR="0019342A" w:rsidRPr="00A65BA3">
        <w:rPr>
          <w:rFonts w:ascii="Times New Roman" w:hAnsi="Times New Roman"/>
          <w:color w:val="000000"/>
          <w:sz w:val="24"/>
          <w:szCs w:val="24"/>
        </w:rPr>
        <w:t>Naila</w:t>
      </w:r>
      <w:r w:rsidR="004443FD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9342A" w:rsidRPr="00A65BA3">
        <w:rPr>
          <w:rFonts w:ascii="Times New Roman" w:hAnsi="Times New Roman"/>
          <w:color w:val="000000"/>
          <w:sz w:val="24"/>
          <w:szCs w:val="24"/>
        </w:rPr>
        <w:t xml:space="preserve"> A., Flint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9342A" w:rsidRPr="00A65BA3">
        <w:rPr>
          <w:rFonts w:ascii="Times New Roman" w:hAnsi="Times New Roman"/>
          <w:color w:val="000000"/>
          <w:sz w:val="24"/>
          <w:szCs w:val="24"/>
        </w:rPr>
        <w:t xml:space="preserve"> S., Fletcher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9342A" w:rsidRPr="00A65BA3">
        <w:rPr>
          <w:rFonts w:ascii="Times New Roman" w:hAnsi="Times New Roman"/>
          <w:color w:val="000000"/>
          <w:sz w:val="24"/>
          <w:szCs w:val="24"/>
        </w:rPr>
        <w:t xml:space="preserve"> G., Bremer</w:t>
      </w:r>
      <w:r w:rsidR="00013501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9342A" w:rsidRPr="00A65BA3">
        <w:rPr>
          <w:rFonts w:ascii="Times New Roman" w:hAnsi="Times New Roman"/>
          <w:color w:val="000000"/>
          <w:sz w:val="24"/>
          <w:szCs w:val="24"/>
        </w:rPr>
        <w:t xml:space="preserve"> P., Meerdink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9342A" w:rsidRPr="00A65BA3">
        <w:rPr>
          <w:rFonts w:ascii="Times New Roman" w:hAnsi="Times New Roman"/>
          <w:color w:val="000000"/>
          <w:sz w:val="24"/>
          <w:szCs w:val="24"/>
        </w:rPr>
        <w:t xml:space="preserve"> G. Control of biogenic amines in food  - existing and emerging approaches. Journal of food science,75(7) (2010), 139-150.</w:t>
      </w:r>
    </w:p>
    <w:p w:rsidR="0019342A" w:rsidRPr="00A65BA3" w:rsidRDefault="0019342A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65BA3">
        <w:rPr>
          <w:rFonts w:ascii="Times New Roman" w:hAnsi="Times New Roman"/>
          <w:color w:val="000000"/>
          <w:sz w:val="24"/>
          <w:szCs w:val="24"/>
        </w:rPr>
        <w:t>[3] Šimat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Pr="00A65BA3">
        <w:rPr>
          <w:rFonts w:ascii="Times New Roman" w:hAnsi="Times New Roman"/>
          <w:color w:val="000000"/>
          <w:sz w:val="24"/>
          <w:szCs w:val="24"/>
        </w:rPr>
        <w:t xml:space="preserve"> V. Usporedba dva komercijalna testa za kvantitativnu analizu histamina u ribi. Meso 12 (6) (2010), 333-341.</w:t>
      </w:r>
    </w:p>
    <w:p w:rsidR="00EC6596" w:rsidRPr="00A65BA3" w:rsidRDefault="00EC6596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65BA3">
        <w:rPr>
          <w:rFonts w:ascii="Times New Roman" w:hAnsi="Times New Roman"/>
          <w:color w:val="000000"/>
          <w:sz w:val="24"/>
          <w:szCs w:val="24"/>
        </w:rPr>
        <w:t>[4] Boodmer</w:t>
      </w:r>
      <w:r w:rsidR="004443FD" w:rsidRPr="00A65BA3">
        <w:rPr>
          <w:rFonts w:ascii="Times New Roman" w:hAnsi="Times New Roman"/>
          <w:color w:val="000000"/>
          <w:sz w:val="24"/>
          <w:szCs w:val="24"/>
        </w:rPr>
        <w:t>,</w:t>
      </w:r>
      <w:r w:rsidRPr="00A65BA3">
        <w:rPr>
          <w:rFonts w:ascii="Times New Roman" w:hAnsi="Times New Roman"/>
          <w:color w:val="000000"/>
          <w:sz w:val="24"/>
          <w:szCs w:val="24"/>
        </w:rPr>
        <w:t xml:space="preserve"> S., Imark</w:t>
      </w:r>
      <w:r w:rsidR="000A272B" w:rsidRPr="00A65BA3">
        <w:rPr>
          <w:rFonts w:ascii="Times New Roman" w:hAnsi="Times New Roman"/>
          <w:color w:val="000000"/>
          <w:sz w:val="24"/>
          <w:szCs w:val="24"/>
        </w:rPr>
        <w:t>,</w:t>
      </w:r>
      <w:r w:rsidRPr="00A65BA3">
        <w:rPr>
          <w:rFonts w:ascii="Times New Roman" w:hAnsi="Times New Roman"/>
          <w:color w:val="000000"/>
          <w:sz w:val="24"/>
          <w:szCs w:val="24"/>
        </w:rPr>
        <w:t xml:space="preserve"> C., Kneubuhl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Pr="00A65BA3">
        <w:rPr>
          <w:rFonts w:ascii="Times New Roman" w:hAnsi="Times New Roman"/>
          <w:color w:val="000000"/>
          <w:sz w:val="24"/>
          <w:szCs w:val="24"/>
        </w:rPr>
        <w:t xml:space="preserve"> M. 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>Biogenic amines in foods - h</w:t>
      </w:r>
      <w:r w:rsidRPr="00A65BA3">
        <w:rPr>
          <w:rFonts w:ascii="Times New Roman" w:hAnsi="Times New Roman"/>
          <w:color w:val="000000"/>
          <w:sz w:val="24"/>
          <w:szCs w:val="24"/>
        </w:rPr>
        <w:t>istamine and food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 xml:space="preserve"> processing. Inflammation research</w:t>
      </w:r>
      <w:r w:rsidRPr="00A65BA3">
        <w:rPr>
          <w:rFonts w:ascii="Times New Roman" w:hAnsi="Times New Roman"/>
          <w:color w:val="000000"/>
          <w:sz w:val="24"/>
          <w:szCs w:val="24"/>
        </w:rPr>
        <w:t xml:space="preserve"> 48 (1999), 296-300.</w:t>
      </w:r>
    </w:p>
    <w:p w:rsidR="0019342A" w:rsidRPr="00A65BA3" w:rsidRDefault="0019342A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65BA3">
        <w:rPr>
          <w:rFonts w:ascii="Times New Roman" w:hAnsi="Times New Roman"/>
          <w:color w:val="000000"/>
          <w:sz w:val="24"/>
          <w:szCs w:val="24"/>
        </w:rPr>
        <w:t xml:space="preserve">[5] 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>Sato</w:t>
      </w:r>
      <w:r w:rsidR="004443FD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 xml:space="preserve"> T., Horiuchi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 xml:space="preserve"> T., Nishimura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 xml:space="preserve"> I. Simple and rapid determination of histamine in food using a new histamine dehydrogenase from </w:t>
      </w:r>
      <w:r w:rsidR="001C21C6" w:rsidRPr="00A65BA3">
        <w:rPr>
          <w:rFonts w:ascii="Times New Roman" w:hAnsi="Times New Roman"/>
          <w:i/>
          <w:color w:val="000000"/>
          <w:sz w:val="24"/>
          <w:szCs w:val="24"/>
        </w:rPr>
        <w:t>Rhizobium sp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>. Analytical biochemistry 346 (2005), 320-326.</w:t>
      </w:r>
    </w:p>
    <w:p w:rsidR="0019342A" w:rsidRPr="00A65BA3" w:rsidRDefault="0019342A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65BA3">
        <w:rPr>
          <w:rFonts w:ascii="Times New Roman" w:hAnsi="Times New Roman"/>
          <w:color w:val="000000"/>
          <w:sz w:val="24"/>
          <w:szCs w:val="24"/>
        </w:rPr>
        <w:t>[6]</w:t>
      </w:r>
      <w:r w:rsidR="000A272B" w:rsidRPr="00A65BA3">
        <w:rPr>
          <w:rFonts w:ascii="Times New Roman" w:hAnsi="Times New Roman"/>
          <w:color w:val="000000"/>
          <w:sz w:val="24"/>
          <w:szCs w:val="24"/>
        </w:rPr>
        <w:t xml:space="preserve"> Stojanović, </w:t>
      </w:r>
      <w:r w:rsidR="00F54EB8" w:rsidRPr="00A65BA3">
        <w:rPr>
          <w:rFonts w:ascii="Times New Roman" w:hAnsi="Times New Roman"/>
          <w:color w:val="000000"/>
          <w:sz w:val="24"/>
          <w:szCs w:val="24"/>
        </w:rPr>
        <w:t>.S</w:t>
      </w:r>
      <w:r w:rsidR="000A272B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 xml:space="preserve"> Z., Mehmeti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 xml:space="preserve"> E., Kalcher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 xml:space="preserve"> K., Guzsvany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1C21C6" w:rsidRPr="00A65BA3">
        <w:rPr>
          <w:rFonts w:ascii="Times New Roman" w:hAnsi="Times New Roman"/>
          <w:color w:val="000000"/>
          <w:sz w:val="24"/>
          <w:szCs w:val="24"/>
        </w:rPr>
        <w:t xml:space="preserve"> V., Stanković, M. D. SWCNT modified carbon paste electrode as an electrochemical </w:t>
      </w:r>
      <w:r w:rsidR="0070232B" w:rsidRPr="00A65BA3">
        <w:rPr>
          <w:rFonts w:ascii="Times New Roman" w:hAnsi="Times New Roman"/>
          <w:color w:val="000000"/>
          <w:sz w:val="24"/>
          <w:szCs w:val="24"/>
        </w:rPr>
        <w:t>sensor for histamine determination in alchoholic beverages in Food analitical methods. Springer (2016).</w:t>
      </w:r>
    </w:p>
    <w:p w:rsidR="0070232B" w:rsidRDefault="0019342A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65BA3">
        <w:rPr>
          <w:rFonts w:ascii="Times New Roman" w:hAnsi="Times New Roman"/>
          <w:color w:val="000000"/>
          <w:sz w:val="24"/>
          <w:szCs w:val="24"/>
        </w:rPr>
        <w:t>[7]</w:t>
      </w:r>
      <w:r w:rsidR="0070232B" w:rsidRPr="00A65BA3">
        <w:rPr>
          <w:rFonts w:ascii="Times New Roman" w:hAnsi="Times New Roman"/>
          <w:color w:val="000000"/>
          <w:sz w:val="24"/>
          <w:szCs w:val="24"/>
        </w:rPr>
        <w:t xml:space="preserve"> Serrar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70232B" w:rsidRPr="00A65BA3">
        <w:rPr>
          <w:rFonts w:ascii="Times New Roman" w:hAnsi="Times New Roman"/>
          <w:color w:val="000000"/>
          <w:sz w:val="24"/>
          <w:szCs w:val="24"/>
        </w:rPr>
        <w:t xml:space="preserve"> D., Brebant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70232B" w:rsidRPr="00A65BA3">
        <w:rPr>
          <w:rFonts w:ascii="Times New Roman" w:hAnsi="Times New Roman"/>
          <w:color w:val="000000"/>
          <w:sz w:val="24"/>
          <w:szCs w:val="24"/>
        </w:rPr>
        <w:t xml:space="preserve"> R., Bruneau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70232B" w:rsidRPr="00A65BA3">
        <w:rPr>
          <w:rFonts w:ascii="Times New Roman" w:hAnsi="Times New Roman"/>
          <w:color w:val="000000"/>
          <w:sz w:val="24"/>
          <w:szCs w:val="24"/>
        </w:rPr>
        <w:t xml:space="preserve"> S., Denoyel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>,</w:t>
      </w:r>
      <w:r w:rsidR="0070232B" w:rsidRPr="00A65BA3">
        <w:rPr>
          <w:rFonts w:ascii="Times New Roman" w:hAnsi="Times New Roman"/>
          <w:color w:val="000000"/>
          <w:sz w:val="24"/>
          <w:szCs w:val="24"/>
        </w:rPr>
        <w:t xml:space="preserve"> G. The development of a monoclonal antibody-based ELISA for the determination of histamine in food: application to fishery products and comparison with the HPLC assay. Food chemistry 54 (1995), 85-91.</w:t>
      </w:r>
    </w:p>
    <w:p w:rsidR="004C1DB2" w:rsidRPr="00A65BA3" w:rsidRDefault="004C1DB2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C1DB2">
        <w:rPr>
          <w:rFonts w:ascii="Times New Roman" w:hAnsi="Times New Roman"/>
          <w:color w:val="000000"/>
          <w:sz w:val="24"/>
          <w:szCs w:val="24"/>
        </w:rPr>
        <w:t>[8]</w:t>
      </w:r>
      <w:r w:rsidRPr="00A65BA3">
        <w:rPr>
          <w:rFonts w:ascii="Times New Roman" w:hAnsi="Times New Roman"/>
          <w:color w:val="000000"/>
          <w:sz w:val="24"/>
          <w:szCs w:val="24"/>
        </w:rPr>
        <w:t xml:space="preserve"> Kos, J., Aflatoksini: analiza pojave, procena rizika i optimizacija metodologije određivanja u kukuruzu i mleku. Doktorska disertacija, Univerzitet u Novom Sadu, Tehnološki fakultet, Novi Sad, 2015.</w:t>
      </w:r>
    </w:p>
    <w:p w:rsidR="0019342A" w:rsidRDefault="009E0E69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C1DB2">
        <w:rPr>
          <w:rFonts w:ascii="Times New Roman" w:hAnsi="Times New Roman"/>
          <w:color w:val="000000"/>
          <w:sz w:val="24"/>
          <w:szCs w:val="24"/>
        </w:rPr>
        <w:t>[9</w:t>
      </w:r>
      <w:r w:rsidR="0019342A" w:rsidRPr="004C1DB2">
        <w:rPr>
          <w:rFonts w:ascii="Times New Roman" w:hAnsi="Times New Roman"/>
          <w:color w:val="000000"/>
          <w:sz w:val="24"/>
          <w:szCs w:val="24"/>
        </w:rPr>
        <w:t>]</w:t>
      </w:r>
      <w:r w:rsidR="004443FD" w:rsidRPr="00A65BA3">
        <w:rPr>
          <w:rFonts w:ascii="Times New Roman" w:hAnsi="Times New Roman"/>
          <w:color w:val="000000"/>
          <w:sz w:val="24"/>
          <w:szCs w:val="24"/>
        </w:rPr>
        <w:t xml:space="preserve"> Immunolab GmbH. Enzyme immunoassay for the Quantitative determination of histamine in food. Germany (2014).</w:t>
      </w:r>
    </w:p>
    <w:p w:rsidR="004C1DB2" w:rsidRDefault="004C1DB2" w:rsidP="005D20F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C1DB2">
        <w:rPr>
          <w:rFonts w:ascii="Times New Roman" w:hAnsi="Times New Roman"/>
          <w:color w:val="000000"/>
          <w:sz w:val="24"/>
          <w:szCs w:val="24"/>
        </w:rPr>
        <w:t>[10]</w:t>
      </w:r>
      <w:r w:rsidRPr="00A65BA3">
        <w:rPr>
          <w:rFonts w:ascii="Times New Roman" w:hAnsi="Times New Roman"/>
          <w:color w:val="000000"/>
          <w:sz w:val="24"/>
          <w:szCs w:val="24"/>
        </w:rPr>
        <w:t xml:space="preserve"> Pravilnik o higijeni hrane životinjskog porijekla. Službeni glasnik Bosne i Hercegovine 103/12, 28/14.</w:t>
      </w:r>
    </w:p>
    <w:p w:rsidR="004C1DB2" w:rsidRPr="004C1DB2" w:rsidRDefault="004C1DB2" w:rsidP="005D20F5">
      <w:pPr>
        <w:spacing w:after="0" w:line="240" w:lineRule="auto"/>
        <w:ind w:left="567" w:hanging="567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[11</w:t>
      </w:r>
      <w:r w:rsidRPr="00A65BA3">
        <w:rPr>
          <w:rFonts w:ascii="Times New Roman" w:hAnsi="Times New Roman"/>
          <w:color w:val="000000"/>
          <w:sz w:val="24"/>
          <w:szCs w:val="24"/>
        </w:rPr>
        <w:t>] Commission regulation (EC) No 2073/2005 on microbiological criteria for foodstuffs. Official journal of the European Union.</w:t>
      </w:r>
    </w:p>
    <w:p w:rsidR="0019342A" w:rsidRPr="00A65BA3" w:rsidRDefault="004C1DB2" w:rsidP="005D20F5">
      <w:pPr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[12</w:t>
      </w:r>
      <w:r w:rsidR="0019342A" w:rsidRPr="00A65BA3">
        <w:rPr>
          <w:rFonts w:ascii="Times New Roman" w:hAnsi="Times New Roman"/>
          <w:color w:val="000000"/>
          <w:sz w:val="24"/>
          <w:szCs w:val="24"/>
        </w:rPr>
        <w:t>]</w:t>
      </w:r>
      <w:r w:rsidR="0005213C" w:rsidRPr="00A65BA3">
        <w:rPr>
          <w:rFonts w:ascii="Times New Roman" w:hAnsi="Times New Roman"/>
          <w:color w:val="000000"/>
          <w:sz w:val="24"/>
          <w:szCs w:val="24"/>
        </w:rPr>
        <w:t xml:space="preserve"> Zavod za javno zdravstvo osječko-baranjske županije. Dostupno na </w:t>
      </w:r>
      <w:hyperlink r:id="rId10" w:history="1">
        <w:r w:rsidR="0005213C" w:rsidRPr="00A65BA3">
          <w:rPr>
            <w:rStyle w:val="Hyperlink"/>
            <w:rFonts w:ascii="Times New Roman" w:hAnsi="Times New Roman"/>
            <w:color w:val="000000"/>
            <w:sz w:val="24"/>
            <w:szCs w:val="24"/>
          </w:rPr>
          <w:t>http://www.zzjzosijek.hr</w:t>
        </w:r>
      </w:hyperlink>
      <w:r w:rsidR="0005213C" w:rsidRPr="00A65BA3">
        <w:rPr>
          <w:rFonts w:ascii="Times New Roman" w:hAnsi="Times New Roman"/>
          <w:color w:val="000000"/>
          <w:sz w:val="24"/>
          <w:szCs w:val="24"/>
        </w:rPr>
        <w:t xml:space="preserve"> (23.07.2016).</w:t>
      </w:r>
    </w:p>
    <w:p w:rsidR="0019342A" w:rsidRPr="00A65BA3" w:rsidRDefault="004C1DB2" w:rsidP="005D20F5">
      <w:pPr>
        <w:spacing w:after="0" w:line="240" w:lineRule="auto"/>
        <w:ind w:left="567" w:hanging="567"/>
        <w:jc w:val="both"/>
        <w:rPr>
          <w:rStyle w:val="HTMLCite"/>
          <w:rFonts w:ascii="Times New Roman" w:hAnsi="Times New Roman"/>
          <w:i w:val="0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[13</w:t>
      </w:r>
      <w:r w:rsidR="0019342A" w:rsidRPr="00A65BA3">
        <w:rPr>
          <w:rFonts w:ascii="Times New Roman" w:hAnsi="Times New Roman"/>
          <w:color w:val="000000"/>
          <w:sz w:val="24"/>
          <w:szCs w:val="24"/>
        </w:rPr>
        <w:t>]</w:t>
      </w:r>
      <w:r w:rsidR="00E447EE" w:rsidRPr="00A65BA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5213C" w:rsidRPr="00A65BA3">
        <w:rPr>
          <w:rFonts w:ascii="Times New Roman" w:hAnsi="Times New Roman"/>
          <w:color w:val="000000"/>
          <w:sz w:val="24"/>
          <w:szCs w:val="24"/>
        </w:rPr>
        <w:t>Dojčinović,</w:t>
      </w:r>
      <w:r w:rsidR="00E447EE" w:rsidRPr="00A65BA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5213C" w:rsidRPr="00A65BA3">
        <w:rPr>
          <w:rFonts w:ascii="Times New Roman" w:hAnsi="Times New Roman"/>
          <w:color w:val="000000"/>
          <w:sz w:val="24"/>
          <w:szCs w:val="24"/>
        </w:rPr>
        <w:t>S.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 xml:space="preserve"> Magistarska tez</w:t>
      </w:r>
      <w:r w:rsidR="0049760A" w:rsidRPr="00A65BA3">
        <w:rPr>
          <w:rFonts w:ascii="Times New Roman" w:hAnsi="Times New Roman"/>
          <w:color w:val="000000"/>
          <w:sz w:val="24"/>
          <w:szCs w:val="24"/>
        </w:rPr>
        <w:t xml:space="preserve">a. </w:t>
      </w:r>
      <w:r w:rsidR="000A6BB3" w:rsidRPr="00A65BA3">
        <w:rPr>
          <w:rFonts w:ascii="Times New Roman" w:hAnsi="Times New Roman"/>
          <w:color w:val="000000"/>
          <w:sz w:val="24"/>
          <w:szCs w:val="24"/>
        </w:rPr>
        <w:t xml:space="preserve">Dostupno na: </w:t>
      </w:r>
      <w:hyperlink r:id="rId11" w:history="1">
        <w:r w:rsidR="000A6BB3" w:rsidRPr="00A65BA3">
          <w:rPr>
            <w:rStyle w:val="Hyperlink"/>
            <w:rFonts w:ascii="Times New Roman" w:hAnsi="Times New Roman"/>
            <w:color w:val="000000"/>
            <w:sz w:val="24"/>
            <w:szCs w:val="24"/>
          </w:rPr>
          <w:t>www.virsvb.com/.../Magistarska%20teza%20S%20Dojcinovic</w:t>
        </w:r>
      </w:hyperlink>
      <w:r w:rsidR="000A6BB3" w:rsidRPr="00A65BA3">
        <w:rPr>
          <w:rStyle w:val="HTMLCite"/>
          <w:rFonts w:ascii="Times New Roman" w:hAnsi="Times New Roman"/>
          <w:i w:val="0"/>
          <w:color w:val="000000"/>
          <w:sz w:val="24"/>
          <w:szCs w:val="24"/>
        </w:rPr>
        <w:t xml:space="preserve"> (24.07.2016).</w:t>
      </w:r>
    </w:p>
    <w:p w:rsidR="00597CD1" w:rsidRPr="00A65BA3" w:rsidRDefault="004C1DB2" w:rsidP="005D20F5">
      <w:pPr>
        <w:spacing w:after="0" w:line="240" w:lineRule="auto"/>
        <w:ind w:left="567" w:hanging="567"/>
        <w:jc w:val="both"/>
        <w:rPr>
          <w:rStyle w:val="HTMLCite"/>
          <w:rFonts w:ascii="Times New Roman" w:hAnsi="Times New Roman"/>
          <w:i w:val="0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[14</w:t>
      </w:r>
      <w:r w:rsidR="00597CD1" w:rsidRPr="00A65BA3">
        <w:rPr>
          <w:rFonts w:ascii="Times New Roman" w:hAnsi="Times New Roman"/>
          <w:color w:val="000000"/>
          <w:sz w:val="24"/>
          <w:szCs w:val="24"/>
        </w:rPr>
        <w:t>]</w:t>
      </w:r>
      <w:r w:rsidR="001976CB" w:rsidRPr="00A65BA3">
        <w:rPr>
          <w:rFonts w:ascii="Times New Roman" w:hAnsi="Times New Roman"/>
          <w:color w:val="000000"/>
          <w:sz w:val="24"/>
          <w:szCs w:val="24"/>
        </w:rPr>
        <w:t xml:space="preserve"> National Institutes of Health</w:t>
      </w:r>
      <w:r w:rsidR="00CB4C75" w:rsidRPr="00A65BA3">
        <w:rPr>
          <w:rFonts w:ascii="Times New Roman" w:hAnsi="Times New Roman"/>
          <w:color w:val="000000"/>
          <w:sz w:val="24"/>
          <w:szCs w:val="24"/>
        </w:rPr>
        <w:t>. Nutrient recommendations.</w:t>
      </w:r>
      <w:r w:rsidR="00597CD1" w:rsidRPr="00A65BA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B4C75" w:rsidRPr="00A65BA3">
        <w:rPr>
          <w:rFonts w:ascii="Times New Roman" w:hAnsi="Times New Roman"/>
          <w:color w:val="000000"/>
          <w:sz w:val="24"/>
          <w:szCs w:val="24"/>
        </w:rPr>
        <w:t xml:space="preserve">Dostupno na: </w:t>
      </w:r>
      <w:hyperlink r:id="rId12" w:history="1">
        <w:r w:rsidR="00CB4C75" w:rsidRPr="00A65BA3">
          <w:rPr>
            <w:rStyle w:val="Hyperlink"/>
            <w:rFonts w:ascii="Times New Roman" w:hAnsi="Times New Roman"/>
            <w:color w:val="000000"/>
            <w:sz w:val="24"/>
            <w:szCs w:val="24"/>
            <w:lang w:val="hr-HR"/>
          </w:rPr>
          <w:t>https://</w:t>
        </w:r>
        <w:r w:rsidR="00CB4C75" w:rsidRPr="00A65BA3">
          <w:rPr>
            <w:rStyle w:val="Hyperlink"/>
            <w:rFonts w:ascii="Times New Roman" w:hAnsi="Times New Roman"/>
            <w:bCs/>
            <w:color w:val="000000"/>
            <w:sz w:val="24"/>
            <w:szCs w:val="24"/>
            <w:lang w:val="hr-HR"/>
          </w:rPr>
          <w:t>ods.od.nih.gov</w:t>
        </w:r>
        <w:r w:rsidR="00CB4C75" w:rsidRPr="00A65BA3">
          <w:rPr>
            <w:rStyle w:val="Hyperlink"/>
            <w:rFonts w:ascii="Times New Roman" w:hAnsi="Times New Roman"/>
            <w:color w:val="000000"/>
            <w:sz w:val="24"/>
            <w:szCs w:val="24"/>
            <w:lang w:val="hr-HR"/>
          </w:rPr>
          <w:t>/Health_Information/</w:t>
        </w:r>
        <w:r w:rsidR="00CB4C75" w:rsidRPr="00A65BA3">
          <w:rPr>
            <w:rStyle w:val="Hyperlink"/>
            <w:rFonts w:ascii="Times New Roman" w:hAnsi="Times New Roman"/>
            <w:bCs/>
            <w:color w:val="000000"/>
            <w:sz w:val="24"/>
            <w:szCs w:val="24"/>
            <w:lang w:val="hr-HR"/>
          </w:rPr>
          <w:t>Dietary</w:t>
        </w:r>
        <w:r w:rsidR="00CB4C75" w:rsidRPr="00A65BA3">
          <w:rPr>
            <w:rStyle w:val="Hyperlink"/>
            <w:rFonts w:ascii="Times New Roman" w:hAnsi="Times New Roman"/>
            <w:color w:val="000000"/>
            <w:sz w:val="24"/>
            <w:szCs w:val="24"/>
            <w:lang w:val="hr-HR"/>
          </w:rPr>
          <w:t>_Reference</w:t>
        </w:r>
      </w:hyperlink>
      <w:r w:rsidR="00CB4C75" w:rsidRPr="00A65BA3">
        <w:rPr>
          <w:rFonts w:ascii="Times New Roman" w:hAnsi="Times New Roman"/>
          <w:color w:val="006D21"/>
          <w:sz w:val="24"/>
          <w:szCs w:val="24"/>
          <w:lang w:val="hr-HR"/>
        </w:rPr>
        <w:t xml:space="preserve"> (</w:t>
      </w:r>
      <w:r w:rsidR="00597CD1" w:rsidRPr="00A65BA3">
        <w:rPr>
          <w:rFonts w:ascii="Times New Roman" w:hAnsi="Times New Roman"/>
          <w:color w:val="000000"/>
          <w:sz w:val="24"/>
          <w:szCs w:val="24"/>
        </w:rPr>
        <w:t>23.07.2016).</w:t>
      </w:r>
    </w:p>
    <w:p w:rsidR="000A6BB3" w:rsidRPr="00FA777F" w:rsidRDefault="000A6BB3" w:rsidP="005D20F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9342A" w:rsidRPr="00FA777F" w:rsidRDefault="0019342A" w:rsidP="005D20F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19342A" w:rsidRPr="00FA777F" w:rsidSect="00535E5C">
      <w:headerReference w:type="default" r:id="rId13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E35" w:rsidRDefault="00084E35" w:rsidP="001A428D">
      <w:pPr>
        <w:spacing w:after="0" w:line="240" w:lineRule="auto"/>
      </w:pPr>
      <w:r>
        <w:separator/>
      </w:r>
    </w:p>
  </w:endnote>
  <w:endnote w:type="continuationSeparator" w:id="0">
    <w:p w:rsidR="00084E35" w:rsidRDefault="00084E35" w:rsidP="001A4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E35" w:rsidRDefault="00084E35" w:rsidP="001A428D">
      <w:pPr>
        <w:spacing w:after="0" w:line="240" w:lineRule="auto"/>
      </w:pPr>
      <w:r>
        <w:separator/>
      </w:r>
    </w:p>
  </w:footnote>
  <w:footnote w:type="continuationSeparator" w:id="0">
    <w:p w:rsidR="00084E35" w:rsidRDefault="00084E35" w:rsidP="001A4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E5C" w:rsidRPr="00535E5C" w:rsidRDefault="00535E5C" w:rsidP="00535E5C">
    <w:pPr>
      <w:widowControl w:val="0"/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/>
        <w:b/>
        <w:sz w:val="18"/>
        <w:szCs w:val="18"/>
        <w:lang w:val="en-US"/>
      </w:rPr>
    </w:pPr>
    <w:r w:rsidRPr="00535E5C">
      <w:rPr>
        <w:rFonts w:ascii="Times New Roman" w:eastAsia="Times New Roman" w:hAnsi="Times New Roman"/>
        <w:b/>
        <w:sz w:val="18"/>
        <w:szCs w:val="18"/>
        <w:lang w:val="en-US"/>
      </w:rPr>
      <w:t>XI SAVJETOVANJE HEMIČARA, TEHNOLOGA I EKOLOGA REPUBLIKE SRPSKE</w:t>
    </w:r>
  </w:p>
  <w:p w:rsidR="00535E5C" w:rsidRPr="00535E5C" w:rsidRDefault="00535E5C" w:rsidP="00535E5C">
    <w:pPr>
      <w:widowControl w:val="0"/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/>
        <w:b/>
        <w:color w:val="FF0000"/>
        <w:sz w:val="18"/>
        <w:szCs w:val="18"/>
        <w:lang w:val="sr-Latn-BA"/>
      </w:rPr>
    </w:pPr>
    <w:r w:rsidRPr="00535E5C">
      <w:rPr>
        <w:rFonts w:ascii="Times New Roman" w:eastAsia="Times New Roman" w:hAnsi="Times New Roman"/>
        <w:b/>
        <w:color w:val="FF0000"/>
        <w:sz w:val="18"/>
        <w:szCs w:val="18"/>
        <w:lang w:val="sr-Latn-BA"/>
      </w:rPr>
      <w:t xml:space="preserve">XI Conference of </w:t>
    </w:r>
    <w:r w:rsidRPr="00535E5C">
      <w:rPr>
        <w:rFonts w:ascii="Times New Roman" w:eastAsia="Times New Roman" w:hAnsi="Times New Roman"/>
        <w:b/>
        <w:color w:val="FF0000"/>
        <w:sz w:val="18"/>
        <w:szCs w:val="18"/>
        <w:lang/>
      </w:rPr>
      <w:t xml:space="preserve"> Chemists, Technologists and Environmentalists</w:t>
    </w:r>
    <w:r w:rsidRPr="00535E5C">
      <w:rPr>
        <w:rFonts w:ascii="Times New Roman" w:eastAsia="Times New Roman" w:hAnsi="Times New Roman"/>
        <w:b/>
        <w:color w:val="FF0000"/>
        <w:sz w:val="18"/>
        <w:szCs w:val="18"/>
        <w:lang w:val="sr-Latn-BA"/>
      </w:rPr>
      <w:t xml:space="preserve"> of Republic of Srpska</w:t>
    </w:r>
  </w:p>
  <w:p w:rsidR="00535E5C" w:rsidRDefault="00535E5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90D82"/>
    <w:multiLevelType w:val="hybridMultilevel"/>
    <w:tmpl w:val="FD16B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F433BD"/>
    <w:multiLevelType w:val="hybridMultilevel"/>
    <w:tmpl w:val="016CFE04"/>
    <w:lvl w:ilvl="0" w:tplc="4FDE522E">
      <w:start w:val="1"/>
      <w:numFmt w:val="decimal"/>
      <w:lvlText w:val="(%1."/>
      <w:lvlJc w:val="left"/>
      <w:pPr>
        <w:ind w:left="106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1292"/>
    <w:rsid w:val="00013501"/>
    <w:rsid w:val="00014231"/>
    <w:rsid w:val="0001628A"/>
    <w:rsid w:val="00021922"/>
    <w:rsid w:val="00024795"/>
    <w:rsid w:val="00034673"/>
    <w:rsid w:val="00041B02"/>
    <w:rsid w:val="00044BF8"/>
    <w:rsid w:val="000469D6"/>
    <w:rsid w:val="0005213C"/>
    <w:rsid w:val="0006104C"/>
    <w:rsid w:val="00061F9A"/>
    <w:rsid w:val="00063BD2"/>
    <w:rsid w:val="000815BD"/>
    <w:rsid w:val="00084E35"/>
    <w:rsid w:val="00086AD5"/>
    <w:rsid w:val="00091622"/>
    <w:rsid w:val="00093311"/>
    <w:rsid w:val="000A272B"/>
    <w:rsid w:val="000A2DE8"/>
    <w:rsid w:val="000A6BB3"/>
    <w:rsid w:val="000B41CD"/>
    <w:rsid w:val="000B573C"/>
    <w:rsid w:val="000B705F"/>
    <w:rsid w:val="000C0182"/>
    <w:rsid w:val="000C54A9"/>
    <w:rsid w:val="000C75D4"/>
    <w:rsid w:val="000F052F"/>
    <w:rsid w:val="00102C9C"/>
    <w:rsid w:val="001040AF"/>
    <w:rsid w:val="001143B9"/>
    <w:rsid w:val="00117A30"/>
    <w:rsid w:val="001231E4"/>
    <w:rsid w:val="0015216C"/>
    <w:rsid w:val="0015529B"/>
    <w:rsid w:val="0016154F"/>
    <w:rsid w:val="00165449"/>
    <w:rsid w:val="00166850"/>
    <w:rsid w:val="0018288C"/>
    <w:rsid w:val="0019342A"/>
    <w:rsid w:val="001976CB"/>
    <w:rsid w:val="001A0B28"/>
    <w:rsid w:val="001A3501"/>
    <w:rsid w:val="001A428D"/>
    <w:rsid w:val="001A4E0E"/>
    <w:rsid w:val="001A67A4"/>
    <w:rsid w:val="001B2456"/>
    <w:rsid w:val="001B2D4B"/>
    <w:rsid w:val="001C21C6"/>
    <w:rsid w:val="001C3B67"/>
    <w:rsid w:val="001D0D24"/>
    <w:rsid w:val="001D60C0"/>
    <w:rsid w:val="001D77CD"/>
    <w:rsid w:val="001E2114"/>
    <w:rsid w:val="001E3BF2"/>
    <w:rsid w:val="001E4026"/>
    <w:rsid w:val="001F37BF"/>
    <w:rsid w:val="002011D2"/>
    <w:rsid w:val="00205D06"/>
    <w:rsid w:val="0021726C"/>
    <w:rsid w:val="00220FE8"/>
    <w:rsid w:val="00234101"/>
    <w:rsid w:val="002533E5"/>
    <w:rsid w:val="00266CCF"/>
    <w:rsid w:val="00277A91"/>
    <w:rsid w:val="002845C3"/>
    <w:rsid w:val="00292A34"/>
    <w:rsid w:val="00296581"/>
    <w:rsid w:val="002A22C9"/>
    <w:rsid w:val="002A755B"/>
    <w:rsid w:val="002B0470"/>
    <w:rsid w:val="002C1D1F"/>
    <w:rsid w:val="002D2BD3"/>
    <w:rsid w:val="002F11BD"/>
    <w:rsid w:val="00300B6C"/>
    <w:rsid w:val="00306691"/>
    <w:rsid w:val="00311F1C"/>
    <w:rsid w:val="0031249D"/>
    <w:rsid w:val="00327FCD"/>
    <w:rsid w:val="00347FAB"/>
    <w:rsid w:val="00380C46"/>
    <w:rsid w:val="00383754"/>
    <w:rsid w:val="00384C49"/>
    <w:rsid w:val="00395036"/>
    <w:rsid w:val="003B3946"/>
    <w:rsid w:val="003B4672"/>
    <w:rsid w:val="003E1060"/>
    <w:rsid w:val="003E35B1"/>
    <w:rsid w:val="003E4416"/>
    <w:rsid w:val="003F3934"/>
    <w:rsid w:val="003F4E3A"/>
    <w:rsid w:val="003F517D"/>
    <w:rsid w:val="003F765E"/>
    <w:rsid w:val="00401CA4"/>
    <w:rsid w:val="004037A0"/>
    <w:rsid w:val="00406D58"/>
    <w:rsid w:val="00407570"/>
    <w:rsid w:val="0041193F"/>
    <w:rsid w:val="0042068D"/>
    <w:rsid w:val="00423944"/>
    <w:rsid w:val="004356B9"/>
    <w:rsid w:val="004443FD"/>
    <w:rsid w:val="00451974"/>
    <w:rsid w:val="004564DA"/>
    <w:rsid w:val="00460ABD"/>
    <w:rsid w:val="00467DA5"/>
    <w:rsid w:val="0047097B"/>
    <w:rsid w:val="00470D6A"/>
    <w:rsid w:val="00473AA0"/>
    <w:rsid w:val="00482396"/>
    <w:rsid w:val="004830DB"/>
    <w:rsid w:val="00487214"/>
    <w:rsid w:val="00495BB9"/>
    <w:rsid w:val="0049760A"/>
    <w:rsid w:val="004B7DEA"/>
    <w:rsid w:val="004C1DB2"/>
    <w:rsid w:val="004C65DB"/>
    <w:rsid w:val="004D4750"/>
    <w:rsid w:val="004D4F8C"/>
    <w:rsid w:val="004D584B"/>
    <w:rsid w:val="004E046D"/>
    <w:rsid w:val="00516550"/>
    <w:rsid w:val="00522085"/>
    <w:rsid w:val="00523659"/>
    <w:rsid w:val="00531CC8"/>
    <w:rsid w:val="00535E5C"/>
    <w:rsid w:val="00536BDA"/>
    <w:rsid w:val="00542C99"/>
    <w:rsid w:val="0055388B"/>
    <w:rsid w:val="0056556D"/>
    <w:rsid w:val="00566C78"/>
    <w:rsid w:val="00575EE8"/>
    <w:rsid w:val="00577444"/>
    <w:rsid w:val="00581892"/>
    <w:rsid w:val="00590749"/>
    <w:rsid w:val="00596C0B"/>
    <w:rsid w:val="00597CD1"/>
    <w:rsid w:val="005A64D7"/>
    <w:rsid w:val="005B44F5"/>
    <w:rsid w:val="005B5D10"/>
    <w:rsid w:val="005B7C43"/>
    <w:rsid w:val="005C79D0"/>
    <w:rsid w:val="005D20F5"/>
    <w:rsid w:val="005D3F45"/>
    <w:rsid w:val="005E24EA"/>
    <w:rsid w:val="005F644D"/>
    <w:rsid w:val="006035C5"/>
    <w:rsid w:val="0061699E"/>
    <w:rsid w:val="00625B8B"/>
    <w:rsid w:val="00646B2F"/>
    <w:rsid w:val="00650846"/>
    <w:rsid w:val="00663DD4"/>
    <w:rsid w:val="006923C4"/>
    <w:rsid w:val="00697E61"/>
    <w:rsid w:val="006B0360"/>
    <w:rsid w:val="006B068F"/>
    <w:rsid w:val="006B6385"/>
    <w:rsid w:val="006C31E6"/>
    <w:rsid w:val="006C42F3"/>
    <w:rsid w:val="006F5187"/>
    <w:rsid w:val="006F790F"/>
    <w:rsid w:val="007007BB"/>
    <w:rsid w:val="0070232B"/>
    <w:rsid w:val="00723643"/>
    <w:rsid w:val="00733AFC"/>
    <w:rsid w:val="007417A2"/>
    <w:rsid w:val="00746238"/>
    <w:rsid w:val="0075008A"/>
    <w:rsid w:val="007503FC"/>
    <w:rsid w:val="00751F63"/>
    <w:rsid w:val="0076126A"/>
    <w:rsid w:val="00763406"/>
    <w:rsid w:val="00776C0B"/>
    <w:rsid w:val="00776CAC"/>
    <w:rsid w:val="007903EF"/>
    <w:rsid w:val="00794FEA"/>
    <w:rsid w:val="007A28D5"/>
    <w:rsid w:val="007A5B1F"/>
    <w:rsid w:val="007A64CE"/>
    <w:rsid w:val="007B1CA3"/>
    <w:rsid w:val="007B2AA3"/>
    <w:rsid w:val="007C7AA4"/>
    <w:rsid w:val="007D0164"/>
    <w:rsid w:val="007D67C6"/>
    <w:rsid w:val="007E510C"/>
    <w:rsid w:val="00801197"/>
    <w:rsid w:val="00807C96"/>
    <w:rsid w:val="0081707E"/>
    <w:rsid w:val="00821804"/>
    <w:rsid w:val="00842AFF"/>
    <w:rsid w:val="00850DBB"/>
    <w:rsid w:val="00851C0D"/>
    <w:rsid w:val="008529E3"/>
    <w:rsid w:val="00865837"/>
    <w:rsid w:val="008927D7"/>
    <w:rsid w:val="0089308D"/>
    <w:rsid w:val="008956D4"/>
    <w:rsid w:val="00895F79"/>
    <w:rsid w:val="008A2B02"/>
    <w:rsid w:val="008A4A9A"/>
    <w:rsid w:val="008A6CA5"/>
    <w:rsid w:val="008B1AD3"/>
    <w:rsid w:val="008B3E32"/>
    <w:rsid w:val="008C6505"/>
    <w:rsid w:val="008D2680"/>
    <w:rsid w:val="008D3CE1"/>
    <w:rsid w:val="008D6372"/>
    <w:rsid w:val="008E3CE6"/>
    <w:rsid w:val="008E7C6A"/>
    <w:rsid w:val="009073DE"/>
    <w:rsid w:val="009207F9"/>
    <w:rsid w:val="00923D75"/>
    <w:rsid w:val="009376E5"/>
    <w:rsid w:val="00941751"/>
    <w:rsid w:val="009425FA"/>
    <w:rsid w:val="00951B8E"/>
    <w:rsid w:val="00977E40"/>
    <w:rsid w:val="00987847"/>
    <w:rsid w:val="009911BF"/>
    <w:rsid w:val="0099305E"/>
    <w:rsid w:val="009944A2"/>
    <w:rsid w:val="009A1F65"/>
    <w:rsid w:val="009A4BE1"/>
    <w:rsid w:val="009A6E78"/>
    <w:rsid w:val="009B5311"/>
    <w:rsid w:val="009C24C5"/>
    <w:rsid w:val="009D4DA2"/>
    <w:rsid w:val="009D570A"/>
    <w:rsid w:val="009D58A4"/>
    <w:rsid w:val="009D6148"/>
    <w:rsid w:val="009D66EF"/>
    <w:rsid w:val="009E0E69"/>
    <w:rsid w:val="009E41A2"/>
    <w:rsid w:val="009F2E81"/>
    <w:rsid w:val="009F6601"/>
    <w:rsid w:val="00A17BA6"/>
    <w:rsid w:val="00A17CCD"/>
    <w:rsid w:val="00A20415"/>
    <w:rsid w:val="00A23758"/>
    <w:rsid w:val="00A26C11"/>
    <w:rsid w:val="00A33459"/>
    <w:rsid w:val="00A3521B"/>
    <w:rsid w:val="00A5002C"/>
    <w:rsid w:val="00A52B4C"/>
    <w:rsid w:val="00A61277"/>
    <w:rsid w:val="00A65028"/>
    <w:rsid w:val="00A65BA3"/>
    <w:rsid w:val="00A671FC"/>
    <w:rsid w:val="00A77912"/>
    <w:rsid w:val="00A84AF6"/>
    <w:rsid w:val="00A85BB2"/>
    <w:rsid w:val="00A96F5F"/>
    <w:rsid w:val="00A97DA3"/>
    <w:rsid w:val="00AA0B2E"/>
    <w:rsid w:val="00AB4C40"/>
    <w:rsid w:val="00AC4BF4"/>
    <w:rsid w:val="00AC4F8E"/>
    <w:rsid w:val="00AC61F1"/>
    <w:rsid w:val="00AE0998"/>
    <w:rsid w:val="00AE0D23"/>
    <w:rsid w:val="00AF1D57"/>
    <w:rsid w:val="00AF59D4"/>
    <w:rsid w:val="00B01D00"/>
    <w:rsid w:val="00B062C2"/>
    <w:rsid w:val="00B204EB"/>
    <w:rsid w:val="00B20FEC"/>
    <w:rsid w:val="00B31592"/>
    <w:rsid w:val="00B35FF4"/>
    <w:rsid w:val="00B41947"/>
    <w:rsid w:val="00B43C05"/>
    <w:rsid w:val="00B4751A"/>
    <w:rsid w:val="00B60EA8"/>
    <w:rsid w:val="00B64FCE"/>
    <w:rsid w:val="00B77BC5"/>
    <w:rsid w:val="00B91CCA"/>
    <w:rsid w:val="00B94715"/>
    <w:rsid w:val="00BA106D"/>
    <w:rsid w:val="00BA3951"/>
    <w:rsid w:val="00BA50FF"/>
    <w:rsid w:val="00BB5D3A"/>
    <w:rsid w:val="00BE22E8"/>
    <w:rsid w:val="00BE3180"/>
    <w:rsid w:val="00C0329D"/>
    <w:rsid w:val="00C10247"/>
    <w:rsid w:val="00C14376"/>
    <w:rsid w:val="00C26676"/>
    <w:rsid w:val="00C31EBC"/>
    <w:rsid w:val="00C5027D"/>
    <w:rsid w:val="00C524CB"/>
    <w:rsid w:val="00C55555"/>
    <w:rsid w:val="00C60E5C"/>
    <w:rsid w:val="00C650E9"/>
    <w:rsid w:val="00C67446"/>
    <w:rsid w:val="00C6759B"/>
    <w:rsid w:val="00C74B59"/>
    <w:rsid w:val="00C90FBD"/>
    <w:rsid w:val="00C91595"/>
    <w:rsid w:val="00C92F42"/>
    <w:rsid w:val="00C950D4"/>
    <w:rsid w:val="00CB4C75"/>
    <w:rsid w:val="00CC4146"/>
    <w:rsid w:val="00CD0A96"/>
    <w:rsid w:val="00CD1EFE"/>
    <w:rsid w:val="00CD3BFA"/>
    <w:rsid w:val="00CD4A7E"/>
    <w:rsid w:val="00CD5CB5"/>
    <w:rsid w:val="00CD6DDF"/>
    <w:rsid w:val="00CE3DF4"/>
    <w:rsid w:val="00CF0205"/>
    <w:rsid w:val="00CF61BC"/>
    <w:rsid w:val="00CF7A40"/>
    <w:rsid w:val="00D1614A"/>
    <w:rsid w:val="00D179B8"/>
    <w:rsid w:val="00D26B88"/>
    <w:rsid w:val="00D34DC1"/>
    <w:rsid w:val="00D4610A"/>
    <w:rsid w:val="00D51F6A"/>
    <w:rsid w:val="00D530E1"/>
    <w:rsid w:val="00D661DA"/>
    <w:rsid w:val="00D665D9"/>
    <w:rsid w:val="00D906C1"/>
    <w:rsid w:val="00D9291B"/>
    <w:rsid w:val="00DB5D17"/>
    <w:rsid w:val="00DC3788"/>
    <w:rsid w:val="00DD00F5"/>
    <w:rsid w:val="00DD48B1"/>
    <w:rsid w:val="00DE79F5"/>
    <w:rsid w:val="00DF17F1"/>
    <w:rsid w:val="00E16438"/>
    <w:rsid w:val="00E20F3F"/>
    <w:rsid w:val="00E343B9"/>
    <w:rsid w:val="00E447EE"/>
    <w:rsid w:val="00E44A28"/>
    <w:rsid w:val="00E50AD4"/>
    <w:rsid w:val="00E57060"/>
    <w:rsid w:val="00E66B5F"/>
    <w:rsid w:val="00E8587D"/>
    <w:rsid w:val="00E87B3A"/>
    <w:rsid w:val="00E968F6"/>
    <w:rsid w:val="00EA5084"/>
    <w:rsid w:val="00EC5B0E"/>
    <w:rsid w:val="00EC6596"/>
    <w:rsid w:val="00EE1546"/>
    <w:rsid w:val="00EF1088"/>
    <w:rsid w:val="00EF42F9"/>
    <w:rsid w:val="00F13408"/>
    <w:rsid w:val="00F2391D"/>
    <w:rsid w:val="00F23EFB"/>
    <w:rsid w:val="00F24081"/>
    <w:rsid w:val="00F24739"/>
    <w:rsid w:val="00F2502C"/>
    <w:rsid w:val="00F262D0"/>
    <w:rsid w:val="00F32ACD"/>
    <w:rsid w:val="00F351F3"/>
    <w:rsid w:val="00F54A11"/>
    <w:rsid w:val="00F54EB8"/>
    <w:rsid w:val="00F750E4"/>
    <w:rsid w:val="00F765D3"/>
    <w:rsid w:val="00F81707"/>
    <w:rsid w:val="00FA777F"/>
    <w:rsid w:val="00FB7C18"/>
    <w:rsid w:val="00FB7E72"/>
    <w:rsid w:val="00FC1292"/>
    <w:rsid w:val="00FC4287"/>
    <w:rsid w:val="00FD0E40"/>
    <w:rsid w:val="00FF421D"/>
    <w:rsid w:val="00FF6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292"/>
    <w:pPr>
      <w:spacing w:after="160" w:line="259" w:lineRule="auto"/>
    </w:pPr>
    <w:rPr>
      <w:sz w:val="22"/>
      <w:szCs w:val="22"/>
      <w:lang w:val="bs-Latn-B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288C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288C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8288C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18288C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table" w:styleId="TableGrid">
    <w:name w:val="Table Grid"/>
    <w:basedOn w:val="TableNormal"/>
    <w:uiPriority w:val="39"/>
    <w:rsid w:val="00383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A428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1A428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A428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1A428D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05213C"/>
    <w:rPr>
      <w:color w:val="0563C1"/>
      <w:u w:val="single"/>
    </w:rPr>
  </w:style>
  <w:style w:type="character" w:styleId="HTMLCite">
    <w:name w:val="HTML Cite"/>
    <w:uiPriority w:val="99"/>
    <w:semiHidden/>
    <w:unhideWhenUsed/>
    <w:rsid w:val="000A6BB3"/>
    <w:rPr>
      <w:i/>
      <w:iCs/>
    </w:rPr>
  </w:style>
  <w:style w:type="character" w:styleId="CommentReference">
    <w:name w:val="annotation reference"/>
    <w:uiPriority w:val="99"/>
    <w:semiHidden/>
    <w:unhideWhenUsed/>
    <w:rsid w:val="005D3F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3F4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D3F45"/>
    <w:rPr>
      <w:lang w:val="bs-Latn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3F4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3F45"/>
    <w:rPr>
      <w:b/>
      <w:bCs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D3F45"/>
    <w:rPr>
      <w:rFonts w:ascii="Tahoma" w:hAnsi="Tahoma" w:cs="Tahoma"/>
      <w:sz w:val="16"/>
      <w:szCs w:val="16"/>
      <w:lang w:val="bs-Latn-BA"/>
    </w:rPr>
  </w:style>
  <w:style w:type="character" w:customStyle="1" w:styleId="shorttext">
    <w:name w:val="short_text"/>
    <w:rsid w:val="00DC37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sna.gojkovic@yahoo.co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ds.od.nih.gov/Health_Information/Dietary_Referenc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virsvb.com/.../Magistarska%20teza%20S%20Dojcinovi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zjzosijek.hr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Office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sz="1193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bs-Latn-BA" sz="994">
                <a:solidFill>
                  <a:schemeClr val="tx1"/>
                </a:solidFill>
              </a:rPr>
              <a:t>Standardna kriva / The standard curve</a:t>
            </a:r>
          </a:p>
        </c:rich>
      </c:tx>
      <c:spPr>
        <a:noFill/>
        <a:ln w="25248">
          <a:noFill/>
        </a:ln>
      </c:spPr>
    </c:title>
    <c:plotArea>
      <c:layout>
        <c:manualLayout>
          <c:layoutTarget val="inner"/>
          <c:xMode val="edge"/>
          <c:yMode val="edge"/>
          <c:x val="0.19378720952563863"/>
          <c:y val="0.15107913669064749"/>
          <c:w val="0.77640249237138081"/>
          <c:h val="0.63781755697803988"/>
        </c:manualLayout>
      </c:layout>
      <c:lineChart>
        <c:grouping val="standard"/>
        <c:ser>
          <c:idx val="0"/>
          <c:order val="0"/>
          <c:spPr>
            <a:ln w="18936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 w="25248">
                <a:noFill/>
              </a:ln>
            </c:spPr>
            <c:txPr>
              <a:bodyPr/>
              <a:lstStyle/>
              <a:p>
                <a:pPr>
                  <a:defRPr sz="994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n-US"/>
              </a:p>
            </c:txPr>
            <c:showVal val="1"/>
          </c:dLbls>
          <c:trendline>
            <c:spPr>
              <a:ln w="18936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</c:trendline>
          <c:trendline>
            <c:spPr>
              <a:ln w="18936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1"/>
            <c:dispEq val="1"/>
            <c:trendlineLbl>
              <c:layout>
                <c:manualLayout>
                  <c:x val="4.5747156605424305E-2"/>
                  <c:y val="-0.50858304170312019"/>
                </c:manualLayout>
              </c:layout>
              <c:numFmt formatCode="General" sourceLinked="0"/>
              <c:spPr>
                <a:noFill/>
                <a:ln w="25248">
                  <a:noFill/>
                </a:ln>
              </c:spPr>
              <c:txPr>
                <a:bodyPr/>
                <a:lstStyle/>
                <a:p>
                  <a:pPr>
                    <a:defRPr sz="994" b="0" i="0" u="none" strike="noStrike" baseline="0">
                      <a:solidFill>
                        <a:srgbClr val="000000"/>
                      </a:solidFill>
                      <a:latin typeface="Times New Roman"/>
                      <a:ea typeface="Times New Roman"/>
                      <a:cs typeface="Times New Roman"/>
                    </a:defRPr>
                  </a:pPr>
                  <a:endParaRPr lang="en-US"/>
                </a:p>
              </c:txPr>
            </c:trendlineLbl>
          </c:trendline>
          <c:cat>
            <c:numRef>
              <c:f>Sheet1!$A$9:$F$9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10</c:v>
                </c:pt>
                <c:pt idx="4">
                  <c:v>40</c:v>
                </c:pt>
                <c:pt idx="5">
                  <c:v>100</c:v>
                </c:pt>
              </c:numCache>
            </c:numRef>
          </c:cat>
          <c:val>
            <c:numRef>
              <c:f>Sheet1!$A$10:$F$10</c:f>
              <c:numCache>
                <c:formatCode>General</c:formatCode>
                <c:ptCount val="6"/>
                <c:pt idx="0">
                  <c:v>1.675</c:v>
                </c:pt>
                <c:pt idx="1">
                  <c:v>1.254</c:v>
                </c:pt>
                <c:pt idx="2">
                  <c:v>0.90800000000000003</c:v>
                </c:pt>
                <c:pt idx="3">
                  <c:v>0.58099999999999996</c:v>
                </c:pt>
                <c:pt idx="4">
                  <c:v>0.3580000000000001</c:v>
                </c:pt>
                <c:pt idx="5">
                  <c:v>0.18700000000000006</c:v>
                </c:pt>
              </c:numCache>
            </c:numRef>
          </c:val>
          <c:smooth val="1"/>
        </c:ser>
        <c:marker val="1"/>
        <c:axId val="37429248"/>
        <c:axId val="37431168"/>
      </c:lineChart>
      <c:catAx>
        <c:axId val="37429248"/>
        <c:scaling>
          <c:orientation val="minMax"/>
        </c:scaling>
        <c:axPos val="b"/>
        <c:majorGridlines>
          <c:spPr>
            <a:ln w="9468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994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bs-Latn-BA">
                    <a:solidFill>
                      <a:schemeClr val="tx1"/>
                    </a:solidFill>
                  </a:rPr>
                  <a:t>Koncentracija / Concentration (ng/ml)</a:t>
                </a:r>
              </a:p>
            </c:rich>
          </c:tx>
          <c:layout>
            <c:manualLayout>
              <c:xMode val="edge"/>
              <c:yMode val="edge"/>
              <c:x val="0.35155901244051796"/>
              <c:y val="0.88194452312165983"/>
            </c:manualLayout>
          </c:layout>
          <c:spPr>
            <a:noFill/>
            <a:ln w="25248">
              <a:noFill/>
            </a:ln>
          </c:spPr>
        </c:title>
        <c:numFmt formatCode="General" sourceLinked="1"/>
        <c:majorTickMark val="none"/>
        <c:tickLblPos val="nextTo"/>
        <c:spPr>
          <a:noFill/>
          <a:ln w="9468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0" vert="horz"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en-US"/>
          </a:p>
        </c:txPr>
        <c:crossAx val="37431168"/>
        <c:crosses val="autoZero"/>
        <c:auto val="1"/>
        <c:lblAlgn val="ctr"/>
        <c:lblOffset val="100"/>
      </c:catAx>
      <c:valAx>
        <c:axId val="37431168"/>
        <c:scaling>
          <c:orientation val="minMax"/>
        </c:scaling>
        <c:axPos val="l"/>
        <c:majorGridlines>
          <c:spPr>
            <a:ln w="9468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988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bs-Latn-BA" sz="994" b="0" i="0" u="none" strike="noStrike" baseline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Apsorbancija / The apsorbance </a:t>
                </a:r>
              </a:p>
              <a:p>
                <a:pPr>
                  <a:defRPr sz="988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bs-Latn-BA" sz="994" b="0" i="0" u="none" strike="noStrike" baseline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(450 nm)</a:t>
                </a:r>
              </a:p>
            </c:rich>
          </c:tx>
          <c:layout>
            <c:manualLayout>
              <c:xMode val="edge"/>
              <c:yMode val="edge"/>
              <c:x val="3.794037940379405E-2"/>
              <c:y val="0.14628297362110318"/>
            </c:manualLayout>
          </c:layout>
          <c:spPr>
            <a:noFill/>
            <a:ln w="25248">
              <a:noFill/>
            </a:ln>
          </c:spPr>
        </c:title>
        <c:numFmt formatCode="General" sourceLinked="1"/>
        <c:majorTickMark val="none"/>
        <c:tickLblPos val="nextTo"/>
        <c:spPr>
          <a:noFill/>
          <a:ln w="9468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0" vert="horz"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en-US"/>
          </a:p>
        </c:txPr>
        <c:crossAx val="37429248"/>
        <c:crosses val="autoZero"/>
        <c:crossBetween val="between"/>
      </c:valAx>
      <c:spPr>
        <a:noFill/>
        <a:ln w="25248">
          <a:noFill/>
        </a:ln>
      </c:spPr>
    </c:plotArea>
    <c:plotVisOnly val="1"/>
    <c:dispBlanksAs val="gap"/>
  </c:chart>
  <c:spPr>
    <a:solidFill>
      <a:schemeClr val="bg1"/>
    </a:solidFill>
    <a:ln w="9468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94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en-US"/>
    </a:p>
  </c:txPr>
  <c:externalData r:id="rId2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D5511-EEAB-4431-A5F1-E49D38535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3441</Words>
  <Characters>19614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23009</CharactersWithSpaces>
  <SharedDoc>false</SharedDoc>
  <HLinks>
    <vt:vector size="24" baseType="variant">
      <vt:variant>
        <vt:i4>6553713</vt:i4>
      </vt:variant>
      <vt:variant>
        <vt:i4>12</vt:i4>
      </vt:variant>
      <vt:variant>
        <vt:i4>0</vt:i4>
      </vt:variant>
      <vt:variant>
        <vt:i4>5</vt:i4>
      </vt:variant>
      <vt:variant>
        <vt:lpwstr>https://ods.od.nih.gov/Health_Information/Dietary_Reference</vt:lpwstr>
      </vt:variant>
      <vt:variant>
        <vt:lpwstr/>
      </vt:variant>
      <vt:variant>
        <vt:i4>6619190</vt:i4>
      </vt:variant>
      <vt:variant>
        <vt:i4>9</vt:i4>
      </vt:variant>
      <vt:variant>
        <vt:i4>0</vt:i4>
      </vt:variant>
      <vt:variant>
        <vt:i4>5</vt:i4>
      </vt:variant>
      <vt:variant>
        <vt:lpwstr>http://www.virsvb.com/.../Magistarska teza S Dojcinovic</vt:lpwstr>
      </vt:variant>
      <vt:variant>
        <vt:lpwstr/>
      </vt:variant>
      <vt:variant>
        <vt:i4>262218</vt:i4>
      </vt:variant>
      <vt:variant>
        <vt:i4>6</vt:i4>
      </vt:variant>
      <vt:variant>
        <vt:i4>0</vt:i4>
      </vt:variant>
      <vt:variant>
        <vt:i4>5</vt:i4>
      </vt:variant>
      <vt:variant>
        <vt:lpwstr>http://www.zzjzosijek.hr/</vt:lpwstr>
      </vt:variant>
      <vt:variant>
        <vt:lpwstr/>
      </vt:variant>
      <vt:variant>
        <vt:i4>131171</vt:i4>
      </vt:variant>
      <vt:variant>
        <vt:i4>0</vt:i4>
      </vt:variant>
      <vt:variant>
        <vt:i4>0</vt:i4>
      </vt:variant>
      <vt:variant>
        <vt:i4>5</vt:i4>
      </vt:variant>
      <vt:variant>
        <vt:lpwstr>mailto:vesna.gojkovic@yahoo.com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Korisnik20</dc:creator>
  <cp:lastModifiedBy>Tehnoloski Fakultet</cp:lastModifiedBy>
  <cp:revision>2</cp:revision>
  <cp:lastPrinted>2016-08-25T14:01:00Z</cp:lastPrinted>
  <dcterms:created xsi:type="dcterms:W3CDTF">2016-10-12T13:23:00Z</dcterms:created>
  <dcterms:modified xsi:type="dcterms:W3CDTF">2016-10-12T13:23:00Z</dcterms:modified>
</cp:coreProperties>
</file>