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721" w:rsidRPr="00897EC1" w:rsidRDefault="007F0721" w:rsidP="00877722">
      <w:pPr>
        <w:ind w:right="-45"/>
        <w:jc w:val="center"/>
        <w:rPr>
          <w:b/>
          <w:sz w:val="28"/>
          <w:szCs w:val="28"/>
          <w:lang w:val="sr-Latn-BA"/>
        </w:rPr>
      </w:pPr>
      <w:r w:rsidRPr="00897EC1">
        <w:rPr>
          <w:b/>
          <w:sz w:val="28"/>
          <w:szCs w:val="28"/>
          <w:lang w:val="sr-Latn-BA"/>
        </w:rPr>
        <w:t>PROCIJENJENE KOLIČINE NEEKOLOŠKIH FREONA INTALISANE U RASHLADNIM I KLIMA UREĐAJIMA U BOSNI I HERCEGOVINI</w:t>
      </w:r>
    </w:p>
    <w:p w:rsidR="00A12585" w:rsidRPr="00897EC1" w:rsidRDefault="00A12585" w:rsidP="00A12585">
      <w:pPr>
        <w:jc w:val="center"/>
        <w:rPr>
          <w:b/>
          <w:sz w:val="22"/>
          <w:szCs w:val="22"/>
          <w:lang w:val="sr-Latn-BA"/>
        </w:rPr>
      </w:pPr>
    </w:p>
    <w:p w:rsidR="007F0721" w:rsidRPr="00897EC1" w:rsidRDefault="007F0721" w:rsidP="007F0721">
      <w:pPr>
        <w:ind w:right="-963"/>
        <w:jc w:val="center"/>
        <w:rPr>
          <w:lang w:val="sr-Latn-BA"/>
        </w:rPr>
      </w:pPr>
      <w:r w:rsidRPr="00897EC1">
        <w:rPr>
          <w:lang w:val="sr-Latn-BA"/>
        </w:rPr>
        <w:t>Gordana Tica</w:t>
      </w:r>
      <w:r w:rsidRPr="00897EC1">
        <w:rPr>
          <w:vertAlign w:val="superscript"/>
          <w:lang w:val="sr-Latn-BA"/>
        </w:rPr>
        <w:t>1</w:t>
      </w:r>
      <w:r w:rsidRPr="00897EC1">
        <w:rPr>
          <w:lang w:val="sr-Latn-BA"/>
        </w:rPr>
        <w:t>, Azra Rogović-Grubić</w:t>
      </w:r>
      <w:r w:rsidRPr="00897EC1">
        <w:rPr>
          <w:vertAlign w:val="superscript"/>
          <w:lang w:val="sr-Latn-BA"/>
        </w:rPr>
        <w:t>2</w:t>
      </w:r>
      <w:r w:rsidRPr="00897EC1">
        <w:rPr>
          <w:lang w:val="sr-Latn-BA"/>
        </w:rPr>
        <w:t>, Petar Gvero</w:t>
      </w:r>
      <w:r w:rsidR="005C0C90" w:rsidRPr="00897EC1">
        <w:rPr>
          <w:vertAlign w:val="superscript"/>
          <w:lang w:val="sr-Latn-BA"/>
        </w:rPr>
        <w:t>1</w:t>
      </w:r>
      <w:r w:rsidRPr="00897EC1">
        <w:rPr>
          <w:lang w:val="sr-Latn-BA"/>
        </w:rPr>
        <w:t>, Kotur Milovan</w:t>
      </w:r>
      <w:r w:rsidR="005C0C90" w:rsidRPr="00897EC1">
        <w:rPr>
          <w:vertAlign w:val="superscript"/>
          <w:lang w:val="sr-Latn-BA"/>
        </w:rPr>
        <w:t>1</w:t>
      </w:r>
    </w:p>
    <w:p w:rsidR="00A12585" w:rsidRPr="00897EC1" w:rsidRDefault="00A12585" w:rsidP="00A12585">
      <w:pPr>
        <w:jc w:val="center"/>
        <w:rPr>
          <w:lang w:val="sr-Latn-BA"/>
        </w:rPr>
      </w:pPr>
    </w:p>
    <w:p w:rsidR="00336813" w:rsidRPr="00897EC1" w:rsidRDefault="00A12585" w:rsidP="00A12585">
      <w:pPr>
        <w:jc w:val="center"/>
        <w:rPr>
          <w:lang w:val="sr-Latn-BA"/>
        </w:rPr>
      </w:pPr>
      <w:r w:rsidRPr="00897EC1">
        <w:rPr>
          <w:vertAlign w:val="superscript"/>
          <w:lang w:val="sr-Latn-BA"/>
        </w:rPr>
        <w:t>1</w:t>
      </w:r>
      <w:r w:rsidR="007F0721" w:rsidRPr="00897EC1">
        <w:rPr>
          <w:lang w:val="sr-Latn-BA"/>
        </w:rPr>
        <w:t>Mašinski fa</w:t>
      </w:r>
      <w:r w:rsidR="00145429" w:rsidRPr="00897EC1">
        <w:rPr>
          <w:lang w:val="sr-Latn-BA"/>
        </w:rPr>
        <w:t>kultet, Univrzitet Banja luka, R</w:t>
      </w:r>
      <w:r w:rsidR="007F0721" w:rsidRPr="00897EC1">
        <w:rPr>
          <w:lang w:val="sr-Latn-BA"/>
        </w:rPr>
        <w:t xml:space="preserve">epublika </w:t>
      </w:r>
      <w:r w:rsidR="00145429" w:rsidRPr="00897EC1">
        <w:rPr>
          <w:lang w:val="sr-Latn-BA"/>
        </w:rPr>
        <w:t>S</w:t>
      </w:r>
      <w:r w:rsidR="007F0721" w:rsidRPr="00897EC1">
        <w:rPr>
          <w:lang w:val="sr-Latn-BA"/>
        </w:rPr>
        <w:t>rpska, Bosna i Hercegovina</w:t>
      </w:r>
    </w:p>
    <w:p w:rsidR="00A12585" w:rsidRPr="00897EC1" w:rsidRDefault="00A12585" w:rsidP="00A12585">
      <w:pPr>
        <w:jc w:val="center"/>
        <w:rPr>
          <w:lang w:val="sr-Latn-BA"/>
        </w:rPr>
      </w:pPr>
      <w:r w:rsidRPr="00897EC1">
        <w:rPr>
          <w:vertAlign w:val="superscript"/>
          <w:lang w:val="sr-Latn-BA"/>
        </w:rPr>
        <w:t>2</w:t>
      </w:r>
      <w:r w:rsidR="007F0721" w:rsidRPr="00897EC1">
        <w:rPr>
          <w:lang w:val="sr-Latn-BA"/>
        </w:rPr>
        <w:t>Ministarstvo vanjskih poslova i ekonomskih odnosa, Bosna i Hercegovina, Sarajevo</w:t>
      </w:r>
    </w:p>
    <w:p w:rsidR="00A12585" w:rsidRPr="00897EC1" w:rsidRDefault="00A12585" w:rsidP="00A12585">
      <w:pPr>
        <w:rPr>
          <w:sz w:val="22"/>
          <w:szCs w:val="22"/>
          <w:lang w:val="sr-Latn-BA"/>
        </w:rPr>
      </w:pPr>
    </w:p>
    <w:p w:rsidR="00216C5E" w:rsidRPr="00897EC1" w:rsidRDefault="00216C5E" w:rsidP="00532254">
      <w:pPr>
        <w:jc w:val="center"/>
        <w:rPr>
          <w:i/>
          <w:sz w:val="22"/>
          <w:szCs w:val="22"/>
          <w:lang w:val="sr-Latn-BA"/>
        </w:rPr>
      </w:pPr>
    </w:p>
    <w:p w:rsidR="005C0C90" w:rsidRPr="00897EC1" w:rsidRDefault="00A670AC" w:rsidP="005C0C90">
      <w:pPr>
        <w:jc w:val="both"/>
        <w:rPr>
          <w:spacing w:val="-1"/>
          <w:sz w:val="24"/>
          <w:szCs w:val="24"/>
          <w:lang w:val="sr-Latn-BA"/>
        </w:rPr>
      </w:pPr>
      <w:r w:rsidRPr="00897EC1">
        <w:rPr>
          <w:sz w:val="24"/>
          <w:szCs w:val="24"/>
          <w:lang w:val="sr-Latn-BA"/>
        </w:rPr>
        <w:t xml:space="preserve">U radu su navedene procijenjene količine starih neekoloških freona koje se još uvijek nalaze intalisane u rashladnim i klima uređajima u Bosni i Hercegovini. </w:t>
      </w:r>
      <w:r w:rsidR="005C0C90" w:rsidRPr="00897EC1">
        <w:rPr>
          <w:sz w:val="24"/>
          <w:szCs w:val="24"/>
          <w:lang w:val="sr-Latn-BA"/>
        </w:rPr>
        <w:t>Od procijenjenih količina rashladnih i klima uređaja</w:t>
      </w:r>
      <w:r w:rsidRPr="00897EC1">
        <w:rPr>
          <w:sz w:val="24"/>
          <w:szCs w:val="24"/>
          <w:lang w:val="sr-Latn-BA"/>
        </w:rPr>
        <w:t xml:space="preserve"> u Bosni i Hercegovini</w:t>
      </w:r>
      <w:r w:rsidR="005C0C90" w:rsidRPr="00897EC1">
        <w:rPr>
          <w:sz w:val="24"/>
          <w:szCs w:val="24"/>
          <w:lang w:val="sr-Latn-BA"/>
        </w:rPr>
        <w:t xml:space="preserve"> 50% istih koristi stare neekološke freone R-22 i R-12. </w:t>
      </w:r>
      <w:r w:rsidR="005C0C90" w:rsidRPr="00897EC1">
        <w:rPr>
          <w:spacing w:val="-1"/>
          <w:sz w:val="24"/>
          <w:szCs w:val="24"/>
          <w:lang w:val="sr-Latn-BA"/>
        </w:rPr>
        <w:t>Rashladn</w:t>
      </w:r>
      <w:r w:rsidR="005C0C90" w:rsidRPr="00897EC1">
        <w:rPr>
          <w:sz w:val="24"/>
          <w:szCs w:val="24"/>
          <w:lang w:val="sr-Latn-BA"/>
        </w:rPr>
        <w:t>i</w:t>
      </w:r>
      <w:r w:rsidR="005C0C90" w:rsidRPr="00897EC1">
        <w:rPr>
          <w:spacing w:val="3"/>
          <w:sz w:val="24"/>
          <w:szCs w:val="24"/>
          <w:lang w:val="sr-Latn-BA"/>
        </w:rPr>
        <w:t xml:space="preserve"> </w:t>
      </w:r>
      <w:r w:rsidR="005C0C90" w:rsidRPr="00897EC1">
        <w:rPr>
          <w:spacing w:val="-1"/>
          <w:sz w:val="24"/>
          <w:szCs w:val="24"/>
          <w:lang w:val="sr-Latn-BA"/>
        </w:rPr>
        <w:t>j</w:t>
      </w:r>
      <w:r w:rsidR="005C0C90" w:rsidRPr="00897EC1">
        <w:rPr>
          <w:sz w:val="24"/>
          <w:szCs w:val="24"/>
          <w:lang w:val="sr-Latn-BA"/>
        </w:rPr>
        <w:t>e</w:t>
      </w:r>
      <w:r w:rsidR="005C0C90" w:rsidRPr="00897EC1">
        <w:rPr>
          <w:spacing w:val="3"/>
          <w:sz w:val="24"/>
          <w:szCs w:val="24"/>
          <w:lang w:val="sr-Latn-BA"/>
        </w:rPr>
        <w:t xml:space="preserve"> </w:t>
      </w:r>
      <w:r w:rsidR="005C0C90" w:rsidRPr="00897EC1">
        <w:rPr>
          <w:sz w:val="24"/>
          <w:szCs w:val="24"/>
          <w:lang w:val="sr-Latn-BA"/>
        </w:rPr>
        <w:t>s</w:t>
      </w:r>
      <w:r w:rsidR="005C0C90" w:rsidRPr="00897EC1">
        <w:rPr>
          <w:spacing w:val="-1"/>
          <w:sz w:val="24"/>
          <w:szCs w:val="24"/>
          <w:lang w:val="sr-Latn-BA"/>
        </w:rPr>
        <w:t>ekto</w:t>
      </w:r>
      <w:r w:rsidR="005C0C90" w:rsidRPr="00897EC1">
        <w:rPr>
          <w:sz w:val="24"/>
          <w:szCs w:val="24"/>
          <w:lang w:val="sr-Latn-BA"/>
        </w:rPr>
        <w:t>r</w:t>
      </w:r>
      <w:r w:rsidR="005C0C90" w:rsidRPr="00897EC1">
        <w:rPr>
          <w:spacing w:val="4"/>
          <w:sz w:val="24"/>
          <w:szCs w:val="24"/>
          <w:lang w:val="sr-Latn-BA"/>
        </w:rPr>
        <w:t xml:space="preserve"> </w:t>
      </w:r>
      <w:r w:rsidR="005C0C90" w:rsidRPr="00897EC1">
        <w:rPr>
          <w:spacing w:val="-1"/>
          <w:sz w:val="24"/>
          <w:szCs w:val="24"/>
          <w:lang w:val="sr-Latn-BA"/>
        </w:rPr>
        <w:t>jeda</w:t>
      </w:r>
      <w:r w:rsidR="005C0C90" w:rsidRPr="00897EC1">
        <w:rPr>
          <w:sz w:val="24"/>
          <w:szCs w:val="24"/>
          <w:lang w:val="sr-Latn-BA"/>
        </w:rPr>
        <w:t>n</w:t>
      </w:r>
      <w:r w:rsidR="005C0C90" w:rsidRPr="00897EC1">
        <w:rPr>
          <w:spacing w:val="3"/>
          <w:sz w:val="24"/>
          <w:szCs w:val="24"/>
          <w:lang w:val="sr-Latn-BA"/>
        </w:rPr>
        <w:t xml:space="preserve"> </w:t>
      </w:r>
      <w:r w:rsidR="005C0C90" w:rsidRPr="00897EC1">
        <w:rPr>
          <w:spacing w:val="-1"/>
          <w:sz w:val="24"/>
          <w:szCs w:val="24"/>
          <w:lang w:val="sr-Latn-BA"/>
        </w:rPr>
        <w:t>o</w:t>
      </w:r>
      <w:r w:rsidR="005C0C90" w:rsidRPr="00897EC1">
        <w:rPr>
          <w:sz w:val="24"/>
          <w:szCs w:val="24"/>
          <w:lang w:val="sr-Latn-BA"/>
        </w:rPr>
        <w:t>d</w:t>
      </w:r>
      <w:r w:rsidR="005C0C90" w:rsidRPr="00897EC1">
        <w:rPr>
          <w:spacing w:val="4"/>
          <w:sz w:val="24"/>
          <w:szCs w:val="24"/>
          <w:lang w:val="sr-Latn-BA"/>
        </w:rPr>
        <w:t xml:space="preserve"> </w:t>
      </w:r>
      <w:r w:rsidR="005C0C90" w:rsidRPr="00897EC1">
        <w:rPr>
          <w:spacing w:val="-1"/>
          <w:sz w:val="24"/>
          <w:szCs w:val="24"/>
          <w:lang w:val="sr-Latn-BA"/>
        </w:rPr>
        <w:t>najvažniji</w:t>
      </w:r>
      <w:r w:rsidR="005C0C90" w:rsidRPr="00897EC1">
        <w:rPr>
          <w:sz w:val="24"/>
          <w:szCs w:val="24"/>
          <w:lang w:val="sr-Latn-BA"/>
        </w:rPr>
        <w:t>h</w:t>
      </w:r>
      <w:r w:rsidR="005C0C90" w:rsidRPr="00897EC1">
        <w:rPr>
          <w:spacing w:val="2"/>
          <w:sz w:val="24"/>
          <w:szCs w:val="24"/>
          <w:lang w:val="sr-Latn-BA"/>
        </w:rPr>
        <w:t xml:space="preserve"> </w:t>
      </w:r>
      <w:r w:rsidR="005C0C90" w:rsidRPr="00897EC1">
        <w:rPr>
          <w:spacing w:val="-1"/>
          <w:sz w:val="24"/>
          <w:szCs w:val="24"/>
          <w:lang w:val="sr-Latn-BA"/>
        </w:rPr>
        <w:t>koj</w:t>
      </w:r>
      <w:r w:rsidR="005C0C90" w:rsidRPr="00897EC1">
        <w:rPr>
          <w:sz w:val="24"/>
          <w:szCs w:val="24"/>
          <w:lang w:val="sr-Latn-BA"/>
        </w:rPr>
        <w:t>i</w:t>
      </w:r>
      <w:r w:rsidR="005C0C90" w:rsidRPr="00897EC1">
        <w:rPr>
          <w:spacing w:val="4"/>
          <w:sz w:val="24"/>
          <w:szCs w:val="24"/>
          <w:lang w:val="sr-Latn-BA"/>
        </w:rPr>
        <w:t xml:space="preserve"> </w:t>
      </w:r>
      <w:r w:rsidR="005C0C90" w:rsidRPr="00897EC1">
        <w:rPr>
          <w:spacing w:val="-1"/>
          <w:sz w:val="24"/>
          <w:szCs w:val="24"/>
          <w:lang w:val="sr-Latn-BA"/>
        </w:rPr>
        <w:t>koriste</w:t>
      </w:r>
      <w:r w:rsidR="005C0C90" w:rsidRPr="00897EC1">
        <w:rPr>
          <w:spacing w:val="4"/>
          <w:sz w:val="24"/>
          <w:szCs w:val="24"/>
          <w:lang w:val="sr-Latn-BA"/>
        </w:rPr>
        <w:t xml:space="preserve"> </w:t>
      </w:r>
      <w:r w:rsidR="005C0C90" w:rsidRPr="00897EC1">
        <w:rPr>
          <w:sz w:val="24"/>
          <w:szCs w:val="24"/>
          <w:lang w:val="sr-Latn-BA"/>
        </w:rPr>
        <w:t xml:space="preserve">supstance </w:t>
      </w:r>
      <w:r w:rsidR="005C0C90" w:rsidRPr="00897EC1">
        <w:rPr>
          <w:spacing w:val="-1"/>
          <w:sz w:val="24"/>
          <w:szCs w:val="24"/>
          <w:lang w:val="sr-Latn-BA"/>
        </w:rPr>
        <w:t>koj</w:t>
      </w:r>
      <w:r w:rsidR="005C0C90" w:rsidRPr="00897EC1">
        <w:rPr>
          <w:sz w:val="24"/>
          <w:szCs w:val="24"/>
          <w:lang w:val="sr-Latn-BA"/>
        </w:rPr>
        <w:t>e</w:t>
      </w:r>
      <w:r w:rsidR="005C0C90" w:rsidRPr="00897EC1">
        <w:rPr>
          <w:spacing w:val="4"/>
          <w:sz w:val="24"/>
          <w:szCs w:val="24"/>
          <w:lang w:val="sr-Latn-BA"/>
        </w:rPr>
        <w:t xml:space="preserve"> </w:t>
      </w:r>
      <w:r w:rsidR="005C0C90" w:rsidRPr="00897EC1">
        <w:rPr>
          <w:spacing w:val="7"/>
          <w:sz w:val="24"/>
          <w:szCs w:val="24"/>
          <w:lang w:val="sr-Latn-BA"/>
        </w:rPr>
        <w:t>o</w:t>
      </w:r>
      <w:r w:rsidR="005C0C90" w:rsidRPr="00897EC1">
        <w:rPr>
          <w:sz w:val="24"/>
          <w:szCs w:val="24"/>
          <w:lang w:val="sr-Latn-BA"/>
        </w:rPr>
        <w:t>š</w:t>
      </w:r>
      <w:r w:rsidR="005C0C90" w:rsidRPr="00897EC1">
        <w:rPr>
          <w:spacing w:val="-2"/>
          <w:sz w:val="24"/>
          <w:szCs w:val="24"/>
          <w:lang w:val="sr-Latn-BA"/>
        </w:rPr>
        <w:t>t</w:t>
      </w:r>
      <w:r w:rsidR="005C0C90" w:rsidRPr="00897EC1">
        <w:rPr>
          <w:sz w:val="24"/>
          <w:szCs w:val="24"/>
          <w:lang w:val="sr-Latn-BA"/>
        </w:rPr>
        <w:t>eć</w:t>
      </w:r>
      <w:r w:rsidR="005C0C90" w:rsidRPr="00897EC1">
        <w:rPr>
          <w:spacing w:val="-2"/>
          <w:sz w:val="24"/>
          <w:szCs w:val="24"/>
          <w:lang w:val="sr-Latn-BA"/>
        </w:rPr>
        <w:t>u</w:t>
      </w:r>
      <w:r w:rsidR="005C0C90" w:rsidRPr="00897EC1">
        <w:rPr>
          <w:spacing w:val="-1"/>
          <w:sz w:val="24"/>
          <w:szCs w:val="24"/>
          <w:lang w:val="sr-Latn-BA"/>
        </w:rPr>
        <w:t>j</w:t>
      </w:r>
      <w:r w:rsidR="005C0C90" w:rsidRPr="00897EC1">
        <w:rPr>
          <w:sz w:val="24"/>
          <w:szCs w:val="24"/>
          <w:lang w:val="sr-Latn-BA"/>
        </w:rPr>
        <w:t>u</w:t>
      </w:r>
      <w:r w:rsidR="005C0C90" w:rsidRPr="00897EC1">
        <w:rPr>
          <w:spacing w:val="3"/>
          <w:sz w:val="24"/>
          <w:szCs w:val="24"/>
          <w:lang w:val="sr-Latn-BA"/>
        </w:rPr>
        <w:t xml:space="preserve"> </w:t>
      </w:r>
      <w:r w:rsidR="005C0C90" w:rsidRPr="00897EC1">
        <w:rPr>
          <w:sz w:val="24"/>
          <w:szCs w:val="24"/>
          <w:lang w:val="sr-Latn-BA"/>
        </w:rPr>
        <w:t>ozonski</w:t>
      </w:r>
      <w:r w:rsidR="005C0C90" w:rsidRPr="00897EC1">
        <w:rPr>
          <w:spacing w:val="4"/>
          <w:sz w:val="24"/>
          <w:szCs w:val="24"/>
          <w:lang w:val="sr-Latn-BA"/>
        </w:rPr>
        <w:t xml:space="preserve"> </w:t>
      </w:r>
      <w:r w:rsidR="005C0C90" w:rsidRPr="00897EC1">
        <w:rPr>
          <w:spacing w:val="-1"/>
          <w:sz w:val="24"/>
          <w:szCs w:val="24"/>
          <w:lang w:val="sr-Latn-BA"/>
        </w:rPr>
        <w:t>om</w:t>
      </w:r>
      <w:r w:rsidR="005C0C90" w:rsidRPr="00897EC1">
        <w:rPr>
          <w:sz w:val="24"/>
          <w:szCs w:val="24"/>
          <w:lang w:val="sr-Latn-BA"/>
        </w:rPr>
        <w:t>otač,</w:t>
      </w:r>
      <w:r w:rsidR="005C0C90" w:rsidRPr="00897EC1">
        <w:rPr>
          <w:spacing w:val="4"/>
          <w:sz w:val="24"/>
          <w:szCs w:val="24"/>
          <w:lang w:val="sr-Latn-BA"/>
        </w:rPr>
        <w:t xml:space="preserve"> </w:t>
      </w:r>
      <w:r w:rsidR="005C0C90" w:rsidRPr="00897EC1">
        <w:rPr>
          <w:spacing w:val="-2"/>
          <w:sz w:val="24"/>
          <w:szCs w:val="24"/>
          <w:lang w:val="sr-Latn-BA"/>
        </w:rPr>
        <w:t>k</w:t>
      </w:r>
      <w:r w:rsidR="005C0C90" w:rsidRPr="00897EC1">
        <w:rPr>
          <w:sz w:val="24"/>
          <w:szCs w:val="24"/>
          <w:lang w:val="sr-Latn-BA"/>
        </w:rPr>
        <w:t>oris</w:t>
      </w:r>
      <w:r w:rsidR="005C0C90" w:rsidRPr="00897EC1">
        <w:rPr>
          <w:spacing w:val="-2"/>
          <w:sz w:val="24"/>
          <w:szCs w:val="24"/>
          <w:lang w:val="sr-Latn-BA"/>
        </w:rPr>
        <w:t>te</w:t>
      </w:r>
      <w:r w:rsidR="005C0C90" w:rsidRPr="00897EC1">
        <w:rPr>
          <w:sz w:val="24"/>
          <w:szCs w:val="24"/>
          <w:lang w:val="sr-Latn-BA"/>
        </w:rPr>
        <w:t>ći se</w:t>
      </w:r>
      <w:r w:rsidR="005C0C90" w:rsidRPr="00897EC1">
        <w:rPr>
          <w:spacing w:val="17"/>
          <w:sz w:val="24"/>
          <w:szCs w:val="24"/>
          <w:lang w:val="sr-Latn-BA"/>
        </w:rPr>
        <w:t xml:space="preserve"> </w:t>
      </w:r>
      <w:r w:rsidR="005C0C90" w:rsidRPr="00897EC1">
        <w:rPr>
          <w:sz w:val="24"/>
          <w:szCs w:val="24"/>
          <w:lang w:val="sr-Latn-BA"/>
        </w:rPr>
        <w:t>hlo</w:t>
      </w:r>
      <w:r w:rsidR="005C0C90" w:rsidRPr="00897EC1">
        <w:rPr>
          <w:spacing w:val="-2"/>
          <w:sz w:val="24"/>
          <w:szCs w:val="24"/>
          <w:lang w:val="sr-Latn-BA"/>
        </w:rPr>
        <w:t>r</w:t>
      </w:r>
      <w:r w:rsidR="005C0C90" w:rsidRPr="00897EC1">
        <w:rPr>
          <w:sz w:val="24"/>
          <w:szCs w:val="24"/>
          <w:lang w:val="sr-Latn-BA"/>
        </w:rPr>
        <w:t>ofloro</w:t>
      </w:r>
      <w:r w:rsidR="005C0C90" w:rsidRPr="00897EC1">
        <w:rPr>
          <w:spacing w:val="-2"/>
          <w:sz w:val="24"/>
          <w:szCs w:val="24"/>
          <w:lang w:val="sr-Latn-BA"/>
        </w:rPr>
        <w:t>u</w:t>
      </w:r>
      <w:r w:rsidR="005C0C90" w:rsidRPr="00897EC1">
        <w:rPr>
          <w:spacing w:val="-1"/>
          <w:sz w:val="24"/>
          <w:szCs w:val="24"/>
          <w:lang w:val="sr-Latn-BA"/>
        </w:rPr>
        <w:t>g</w:t>
      </w:r>
      <w:r w:rsidR="005C0C90" w:rsidRPr="00897EC1">
        <w:rPr>
          <w:sz w:val="24"/>
          <w:szCs w:val="24"/>
          <w:lang w:val="sr-Latn-BA"/>
        </w:rPr>
        <w:t>ljenicima</w:t>
      </w:r>
      <w:r w:rsidR="005C0C90" w:rsidRPr="00897EC1">
        <w:rPr>
          <w:spacing w:val="17"/>
          <w:sz w:val="24"/>
          <w:szCs w:val="24"/>
          <w:lang w:val="sr-Latn-BA"/>
        </w:rPr>
        <w:t xml:space="preserve"> </w:t>
      </w:r>
      <w:r w:rsidR="005C0C90" w:rsidRPr="00897EC1">
        <w:rPr>
          <w:sz w:val="24"/>
          <w:szCs w:val="24"/>
          <w:lang w:val="sr-Latn-BA"/>
        </w:rPr>
        <w:t>(</w:t>
      </w:r>
      <w:r w:rsidR="005C0C90" w:rsidRPr="00897EC1">
        <w:rPr>
          <w:spacing w:val="-1"/>
          <w:sz w:val="24"/>
          <w:szCs w:val="24"/>
          <w:lang w:val="sr-Latn-BA"/>
        </w:rPr>
        <w:t>C</w:t>
      </w:r>
      <w:r w:rsidR="005C0C90" w:rsidRPr="00897EC1">
        <w:rPr>
          <w:sz w:val="24"/>
          <w:szCs w:val="24"/>
          <w:lang w:val="sr-Latn-BA"/>
        </w:rPr>
        <w:t>FC)</w:t>
      </w:r>
      <w:r w:rsidR="005C0C90" w:rsidRPr="00897EC1">
        <w:rPr>
          <w:spacing w:val="17"/>
          <w:sz w:val="24"/>
          <w:szCs w:val="24"/>
          <w:lang w:val="sr-Latn-BA"/>
        </w:rPr>
        <w:t xml:space="preserve"> </w:t>
      </w:r>
      <w:r w:rsidR="005C0C90" w:rsidRPr="00897EC1">
        <w:rPr>
          <w:sz w:val="24"/>
          <w:szCs w:val="24"/>
          <w:lang w:val="sr-Latn-BA"/>
        </w:rPr>
        <w:t>kao</w:t>
      </w:r>
      <w:r w:rsidR="005C0C90" w:rsidRPr="00897EC1">
        <w:rPr>
          <w:spacing w:val="17"/>
          <w:sz w:val="24"/>
          <w:szCs w:val="24"/>
          <w:lang w:val="sr-Latn-BA"/>
        </w:rPr>
        <w:t xml:space="preserve"> </w:t>
      </w:r>
      <w:r w:rsidR="005C0C90" w:rsidRPr="00897EC1">
        <w:rPr>
          <w:sz w:val="24"/>
          <w:szCs w:val="24"/>
          <w:lang w:val="sr-Latn-BA"/>
        </w:rPr>
        <w:t>na</w:t>
      </w:r>
      <w:r w:rsidR="005C0C90" w:rsidRPr="00897EC1">
        <w:rPr>
          <w:spacing w:val="-2"/>
          <w:sz w:val="24"/>
          <w:szCs w:val="24"/>
          <w:lang w:val="sr-Latn-BA"/>
        </w:rPr>
        <w:t>j</w:t>
      </w:r>
      <w:r w:rsidR="005C0C90" w:rsidRPr="00897EC1">
        <w:rPr>
          <w:spacing w:val="-1"/>
          <w:sz w:val="24"/>
          <w:szCs w:val="24"/>
          <w:lang w:val="sr-Latn-BA"/>
        </w:rPr>
        <w:t>r</w:t>
      </w:r>
      <w:r w:rsidR="005C0C90" w:rsidRPr="00897EC1">
        <w:rPr>
          <w:sz w:val="24"/>
          <w:szCs w:val="24"/>
          <w:lang w:val="sr-Latn-BA"/>
        </w:rPr>
        <w:t>ašireni</w:t>
      </w:r>
      <w:r w:rsidR="005C0C90" w:rsidRPr="00897EC1">
        <w:rPr>
          <w:spacing w:val="-2"/>
          <w:sz w:val="24"/>
          <w:szCs w:val="24"/>
          <w:lang w:val="sr-Latn-BA"/>
        </w:rPr>
        <w:t>j</w:t>
      </w:r>
      <w:r w:rsidR="005C0C90" w:rsidRPr="00897EC1">
        <w:rPr>
          <w:sz w:val="24"/>
          <w:szCs w:val="24"/>
          <w:lang w:val="sr-Latn-BA"/>
        </w:rPr>
        <w:t>om</w:t>
      </w:r>
      <w:r w:rsidR="005C0C90" w:rsidRPr="00897EC1">
        <w:rPr>
          <w:spacing w:val="24"/>
          <w:sz w:val="24"/>
          <w:szCs w:val="24"/>
          <w:lang w:val="sr-Latn-BA"/>
        </w:rPr>
        <w:t xml:space="preserve"> </w:t>
      </w:r>
      <w:r w:rsidR="005C0C90" w:rsidRPr="00897EC1">
        <w:rPr>
          <w:spacing w:val="-1"/>
          <w:sz w:val="24"/>
          <w:szCs w:val="24"/>
          <w:lang w:val="sr-Latn-BA"/>
        </w:rPr>
        <w:t>r</w:t>
      </w:r>
      <w:r w:rsidR="005C0C90" w:rsidRPr="00897EC1">
        <w:rPr>
          <w:sz w:val="24"/>
          <w:szCs w:val="24"/>
          <w:lang w:val="sr-Latn-BA"/>
        </w:rPr>
        <w:t>adnom</w:t>
      </w:r>
      <w:r w:rsidR="005C0C90" w:rsidRPr="00897EC1">
        <w:rPr>
          <w:spacing w:val="17"/>
          <w:sz w:val="24"/>
          <w:szCs w:val="24"/>
          <w:lang w:val="sr-Latn-BA"/>
        </w:rPr>
        <w:t xml:space="preserve"> </w:t>
      </w:r>
      <w:r w:rsidR="005C0C90" w:rsidRPr="00897EC1">
        <w:rPr>
          <w:sz w:val="24"/>
          <w:szCs w:val="24"/>
          <w:lang w:val="sr-Latn-BA"/>
        </w:rPr>
        <w:t>supsatncom,</w:t>
      </w:r>
      <w:r w:rsidR="005C0C90" w:rsidRPr="00897EC1">
        <w:rPr>
          <w:spacing w:val="23"/>
          <w:sz w:val="24"/>
          <w:szCs w:val="24"/>
          <w:lang w:val="sr-Latn-BA"/>
        </w:rPr>
        <w:t xml:space="preserve"> </w:t>
      </w:r>
      <w:r w:rsidR="005C0C90" w:rsidRPr="00897EC1">
        <w:rPr>
          <w:spacing w:val="-2"/>
          <w:sz w:val="24"/>
          <w:szCs w:val="24"/>
          <w:lang w:val="sr-Latn-BA"/>
        </w:rPr>
        <w:t>k</w:t>
      </w:r>
      <w:r w:rsidR="005C0C90" w:rsidRPr="00897EC1">
        <w:rPr>
          <w:sz w:val="24"/>
          <w:szCs w:val="24"/>
          <w:lang w:val="sr-Latn-BA"/>
        </w:rPr>
        <w:t>ao</w:t>
      </w:r>
      <w:r w:rsidR="005C0C90" w:rsidRPr="00897EC1">
        <w:rPr>
          <w:spacing w:val="16"/>
          <w:sz w:val="24"/>
          <w:szCs w:val="24"/>
          <w:lang w:val="sr-Latn-BA"/>
        </w:rPr>
        <w:t xml:space="preserve"> </w:t>
      </w:r>
      <w:r w:rsidR="005C0C90" w:rsidRPr="00897EC1">
        <w:rPr>
          <w:sz w:val="24"/>
          <w:szCs w:val="24"/>
          <w:lang w:val="sr-Latn-BA"/>
        </w:rPr>
        <w:t>i</w:t>
      </w:r>
      <w:r w:rsidR="005C0C90" w:rsidRPr="00897EC1">
        <w:rPr>
          <w:w w:val="99"/>
          <w:sz w:val="24"/>
          <w:szCs w:val="24"/>
          <w:lang w:val="sr-Latn-BA"/>
        </w:rPr>
        <w:t xml:space="preserve"> </w:t>
      </w:r>
      <w:r w:rsidR="005C0C90" w:rsidRPr="00897EC1">
        <w:rPr>
          <w:spacing w:val="-1"/>
          <w:sz w:val="24"/>
          <w:szCs w:val="24"/>
          <w:lang w:val="sr-Latn-BA"/>
        </w:rPr>
        <w:t>hlorofluo</w:t>
      </w:r>
      <w:r w:rsidR="005C0C90" w:rsidRPr="00897EC1">
        <w:rPr>
          <w:spacing w:val="-2"/>
          <w:sz w:val="24"/>
          <w:szCs w:val="24"/>
          <w:lang w:val="sr-Latn-BA"/>
        </w:rPr>
        <w:t>r</w:t>
      </w:r>
      <w:r w:rsidR="005C0C90" w:rsidRPr="00897EC1">
        <w:rPr>
          <w:sz w:val="24"/>
          <w:szCs w:val="24"/>
          <w:lang w:val="sr-Latn-BA"/>
        </w:rPr>
        <w:t>o</w:t>
      </w:r>
      <w:r w:rsidR="005C0C90" w:rsidRPr="00897EC1">
        <w:rPr>
          <w:spacing w:val="-1"/>
          <w:sz w:val="24"/>
          <w:szCs w:val="24"/>
          <w:lang w:val="sr-Latn-BA"/>
        </w:rPr>
        <w:t>uglj</w:t>
      </w:r>
      <w:r w:rsidR="005C0C90" w:rsidRPr="00897EC1">
        <w:rPr>
          <w:spacing w:val="-2"/>
          <w:sz w:val="24"/>
          <w:szCs w:val="24"/>
          <w:lang w:val="sr-Latn-BA"/>
        </w:rPr>
        <w:t>i</w:t>
      </w:r>
      <w:r w:rsidR="005C0C90" w:rsidRPr="00897EC1">
        <w:rPr>
          <w:spacing w:val="-1"/>
          <w:sz w:val="24"/>
          <w:szCs w:val="24"/>
          <w:lang w:val="sr-Latn-BA"/>
        </w:rPr>
        <w:t>kovodonik</w:t>
      </w:r>
      <w:r w:rsidR="005C0C90" w:rsidRPr="00897EC1">
        <w:rPr>
          <w:sz w:val="24"/>
          <w:szCs w:val="24"/>
          <w:lang w:val="sr-Latn-BA"/>
        </w:rPr>
        <w:t>om</w:t>
      </w:r>
      <w:r w:rsidR="005C0C90" w:rsidRPr="00897EC1">
        <w:rPr>
          <w:spacing w:val="8"/>
          <w:sz w:val="24"/>
          <w:szCs w:val="24"/>
          <w:lang w:val="sr-Latn-BA"/>
        </w:rPr>
        <w:t xml:space="preserve"> </w:t>
      </w:r>
      <w:r w:rsidR="005C0C90" w:rsidRPr="00897EC1">
        <w:rPr>
          <w:sz w:val="24"/>
          <w:szCs w:val="24"/>
          <w:lang w:val="sr-Latn-BA"/>
        </w:rPr>
        <w:t>(</w:t>
      </w:r>
      <w:r w:rsidR="005C0C90" w:rsidRPr="00897EC1">
        <w:rPr>
          <w:spacing w:val="-1"/>
          <w:sz w:val="24"/>
          <w:szCs w:val="24"/>
          <w:lang w:val="sr-Latn-BA"/>
        </w:rPr>
        <w:t>HCFC</w:t>
      </w:r>
      <w:r w:rsidR="005C0C90" w:rsidRPr="00897EC1">
        <w:rPr>
          <w:sz w:val="24"/>
          <w:szCs w:val="24"/>
          <w:lang w:val="sr-Latn-BA"/>
        </w:rPr>
        <w:t>).</w:t>
      </w:r>
      <w:r w:rsidR="005C0C90" w:rsidRPr="00897EC1">
        <w:rPr>
          <w:spacing w:val="8"/>
          <w:sz w:val="24"/>
          <w:szCs w:val="24"/>
          <w:lang w:val="sr-Latn-BA"/>
        </w:rPr>
        <w:t xml:space="preserve"> </w:t>
      </w:r>
      <w:r w:rsidR="005C0C90" w:rsidRPr="00897EC1">
        <w:rPr>
          <w:spacing w:val="5"/>
          <w:sz w:val="24"/>
          <w:szCs w:val="24"/>
          <w:lang w:val="sr-Latn-BA"/>
        </w:rPr>
        <w:t>R</w:t>
      </w:r>
      <w:r w:rsidR="005C0C90" w:rsidRPr="00897EC1">
        <w:rPr>
          <w:sz w:val="24"/>
          <w:szCs w:val="24"/>
          <w:lang w:val="sr-Latn-BA"/>
        </w:rPr>
        <w:t>ash</w:t>
      </w:r>
      <w:r w:rsidR="005C0C90" w:rsidRPr="00897EC1">
        <w:rPr>
          <w:spacing w:val="-2"/>
          <w:sz w:val="24"/>
          <w:szCs w:val="24"/>
          <w:lang w:val="sr-Latn-BA"/>
        </w:rPr>
        <w:t>l</w:t>
      </w:r>
      <w:r w:rsidR="005C0C90" w:rsidRPr="00897EC1">
        <w:rPr>
          <w:sz w:val="24"/>
          <w:szCs w:val="24"/>
          <w:lang w:val="sr-Latn-BA"/>
        </w:rPr>
        <w:t>adni</w:t>
      </w:r>
      <w:r w:rsidR="005C0C90" w:rsidRPr="00897EC1">
        <w:rPr>
          <w:spacing w:val="8"/>
          <w:sz w:val="24"/>
          <w:szCs w:val="24"/>
          <w:lang w:val="sr-Latn-BA"/>
        </w:rPr>
        <w:t xml:space="preserve"> </w:t>
      </w:r>
      <w:r w:rsidR="005C0C90" w:rsidRPr="00897EC1">
        <w:rPr>
          <w:spacing w:val="-1"/>
          <w:sz w:val="24"/>
          <w:szCs w:val="24"/>
          <w:lang w:val="sr-Latn-BA"/>
        </w:rPr>
        <w:t>j</w:t>
      </w:r>
      <w:r w:rsidR="005C0C90" w:rsidRPr="00897EC1">
        <w:rPr>
          <w:sz w:val="24"/>
          <w:szCs w:val="24"/>
          <w:lang w:val="sr-Latn-BA"/>
        </w:rPr>
        <w:t>e</w:t>
      </w:r>
      <w:r w:rsidR="005C0C90" w:rsidRPr="00897EC1">
        <w:rPr>
          <w:spacing w:val="8"/>
          <w:sz w:val="24"/>
          <w:szCs w:val="24"/>
          <w:lang w:val="sr-Latn-BA"/>
        </w:rPr>
        <w:t xml:space="preserve"> </w:t>
      </w:r>
      <w:r w:rsidR="005C0C90" w:rsidRPr="00897EC1">
        <w:rPr>
          <w:sz w:val="24"/>
          <w:szCs w:val="24"/>
          <w:lang w:val="sr-Latn-BA"/>
        </w:rPr>
        <w:t>sektor</w:t>
      </w:r>
      <w:r w:rsidR="005C0C90" w:rsidRPr="00897EC1">
        <w:rPr>
          <w:spacing w:val="6"/>
          <w:sz w:val="24"/>
          <w:szCs w:val="24"/>
          <w:lang w:val="sr-Latn-BA"/>
        </w:rPr>
        <w:t xml:space="preserve"> </w:t>
      </w:r>
      <w:r w:rsidR="005C0C90" w:rsidRPr="00897EC1">
        <w:rPr>
          <w:spacing w:val="-1"/>
          <w:sz w:val="24"/>
          <w:szCs w:val="24"/>
          <w:lang w:val="sr-Latn-BA"/>
        </w:rPr>
        <w:t>j</w:t>
      </w:r>
      <w:r w:rsidR="005C0C90" w:rsidRPr="00897EC1">
        <w:rPr>
          <w:sz w:val="24"/>
          <w:szCs w:val="24"/>
          <w:lang w:val="sr-Latn-BA"/>
        </w:rPr>
        <w:t>edinstven</w:t>
      </w:r>
      <w:r w:rsidR="005C0C90" w:rsidRPr="00897EC1">
        <w:rPr>
          <w:spacing w:val="9"/>
          <w:sz w:val="24"/>
          <w:szCs w:val="24"/>
          <w:lang w:val="sr-Latn-BA"/>
        </w:rPr>
        <w:t xml:space="preserve"> </w:t>
      </w:r>
      <w:r w:rsidR="005C0C90" w:rsidRPr="00897EC1">
        <w:rPr>
          <w:sz w:val="24"/>
          <w:szCs w:val="24"/>
          <w:lang w:val="sr-Latn-BA"/>
        </w:rPr>
        <w:t>i</w:t>
      </w:r>
      <w:r w:rsidR="005C0C90" w:rsidRPr="00897EC1">
        <w:rPr>
          <w:w w:val="99"/>
          <w:sz w:val="24"/>
          <w:szCs w:val="24"/>
          <w:lang w:val="sr-Latn-BA"/>
        </w:rPr>
        <w:t xml:space="preserve"> </w:t>
      </w:r>
      <w:r w:rsidR="005C0C90" w:rsidRPr="00897EC1">
        <w:rPr>
          <w:sz w:val="24"/>
          <w:szCs w:val="24"/>
          <w:lang w:val="sr-Latn-BA"/>
        </w:rPr>
        <w:t>po</w:t>
      </w:r>
      <w:r w:rsidR="005C0C90" w:rsidRPr="00897EC1">
        <w:rPr>
          <w:spacing w:val="53"/>
          <w:sz w:val="24"/>
          <w:szCs w:val="24"/>
          <w:lang w:val="sr-Latn-BA"/>
        </w:rPr>
        <w:t xml:space="preserve"> </w:t>
      </w:r>
      <w:r w:rsidR="005C0C90" w:rsidRPr="00897EC1">
        <w:rPr>
          <w:sz w:val="24"/>
          <w:szCs w:val="24"/>
          <w:lang w:val="sr-Latn-BA"/>
        </w:rPr>
        <w:t>tome</w:t>
      </w:r>
      <w:r w:rsidR="005C0C90" w:rsidRPr="00897EC1">
        <w:rPr>
          <w:spacing w:val="51"/>
          <w:sz w:val="24"/>
          <w:szCs w:val="24"/>
          <w:lang w:val="sr-Latn-BA"/>
        </w:rPr>
        <w:t xml:space="preserve"> </w:t>
      </w:r>
      <w:r w:rsidR="005C0C90" w:rsidRPr="00897EC1">
        <w:rPr>
          <w:sz w:val="24"/>
          <w:szCs w:val="24"/>
          <w:lang w:val="sr-Latn-BA"/>
        </w:rPr>
        <w:t>što</w:t>
      </w:r>
      <w:r w:rsidR="005C0C90" w:rsidRPr="00897EC1">
        <w:rPr>
          <w:spacing w:val="54"/>
          <w:sz w:val="24"/>
          <w:szCs w:val="24"/>
          <w:lang w:val="sr-Latn-BA"/>
        </w:rPr>
        <w:t xml:space="preserve"> </w:t>
      </w:r>
      <w:r w:rsidR="005C0C90" w:rsidRPr="00897EC1">
        <w:rPr>
          <w:sz w:val="24"/>
          <w:szCs w:val="24"/>
          <w:lang w:val="sr-Latn-BA"/>
        </w:rPr>
        <w:t>se</w:t>
      </w:r>
      <w:r w:rsidR="005C0C90" w:rsidRPr="00897EC1">
        <w:rPr>
          <w:spacing w:val="53"/>
          <w:sz w:val="24"/>
          <w:szCs w:val="24"/>
          <w:lang w:val="sr-Latn-BA"/>
        </w:rPr>
        <w:t xml:space="preserve"> </w:t>
      </w:r>
      <w:r w:rsidR="005C0C90" w:rsidRPr="00897EC1">
        <w:rPr>
          <w:sz w:val="24"/>
          <w:szCs w:val="24"/>
          <w:lang w:val="sr-Latn-BA"/>
        </w:rPr>
        <w:t>supstance</w:t>
      </w:r>
      <w:r w:rsidR="005C0C90" w:rsidRPr="00897EC1">
        <w:rPr>
          <w:spacing w:val="54"/>
          <w:sz w:val="24"/>
          <w:szCs w:val="24"/>
          <w:lang w:val="sr-Latn-BA"/>
        </w:rPr>
        <w:t xml:space="preserve"> </w:t>
      </w:r>
      <w:r w:rsidR="005C0C90" w:rsidRPr="00897EC1">
        <w:rPr>
          <w:spacing w:val="-1"/>
          <w:sz w:val="24"/>
          <w:szCs w:val="24"/>
          <w:lang w:val="sr-Latn-BA"/>
        </w:rPr>
        <w:t>k</w:t>
      </w:r>
      <w:r w:rsidR="005C0C90" w:rsidRPr="00897EC1">
        <w:rPr>
          <w:sz w:val="24"/>
          <w:szCs w:val="24"/>
          <w:lang w:val="sr-Latn-BA"/>
        </w:rPr>
        <w:t>o</w:t>
      </w:r>
      <w:r w:rsidR="005C0C90" w:rsidRPr="00897EC1">
        <w:rPr>
          <w:spacing w:val="-2"/>
          <w:sz w:val="24"/>
          <w:szCs w:val="24"/>
          <w:lang w:val="sr-Latn-BA"/>
        </w:rPr>
        <w:t>j</w:t>
      </w:r>
      <w:r w:rsidR="005C0C90" w:rsidRPr="00897EC1">
        <w:rPr>
          <w:sz w:val="24"/>
          <w:szCs w:val="24"/>
          <w:lang w:val="sr-Latn-BA"/>
        </w:rPr>
        <w:t>e</w:t>
      </w:r>
      <w:r w:rsidR="005C0C90" w:rsidRPr="00897EC1">
        <w:rPr>
          <w:spacing w:val="53"/>
          <w:sz w:val="24"/>
          <w:szCs w:val="24"/>
          <w:lang w:val="sr-Latn-BA"/>
        </w:rPr>
        <w:t xml:space="preserve"> </w:t>
      </w:r>
      <w:r w:rsidR="005C0C90" w:rsidRPr="00897EC1">
        <w:rPr>
          <w:sz w:val="24"/>
          <w:szCs w:val="24"/>
          <w:lang w:val="sr-Latn-BA"/>
        </w:rPr>
        <w:t>oštećuju</w:t>
      </w:r>
      <w:r w:rsidR="005C0C90" w:rsidRPr="00897EC1">
        <w:rPr>
          <w:spacing w:val="54"/>
          <w:sz w:val="24"/>
          <w:szCs w:val="24"/>
          <w:lang w:val="sr-Latn-BA"/>
        </w:rPr>
        <w:t xml:space="preserve"> </w:t>
      </w:r>
      <w:r w:rsidR="005C0C90" w:rsidRPr="00897EC1">
        <w:rPr>
          <w:spacing w:val="-1"/>
          <w:sz w:val="24"/>
          <w:szCs w:val="24"/>
          <w:lang w:val="sr-Latn-BA"/>
        </w:rPr>
        <w:t>o</w:t>
      </w:r>
      <w:r w:rsidR="005C0C90" w:rsidRPr="00897EC1">
        <w:rPr>
          <w:sz w:val="24"/>
          <w:szCs w:val="24"/>
          <w:lang w:val="sr-Latn-BA"/>
        </w:rPr>
        <w:t>zonski</w:t>
      </w:r>
      <w:r w:rsidR="005C0C90" w:rsidRPr="00897EC1">
        <w:rPr>
          <w:spacing w:val="53"/>
          <w:sz w:val="24"/>
          <w:szCs w:val="24"/>
          <w:lang w:val="sr-Latn-BA"/>
        </w:rPr>
        <w:t xml:space="preserve"> </w:t>
      </w:r>
      <w:r w:rsidR="005C0C90" w:rsidRPr="00897EC1">
        <w:rPr>
          <w:sz w:val="24"/>
          <w:szCs w:val="24"/>
          <w:lang w:val="sr-Latn-BA"/>
        </w:rPr>
        <w:t>o</w:t>
      </w:r>
      <w:r w:rsidR="005C0C90" w:rsidRPr="00897EC1">
        <w:rPr>
          <w:spacing w:val="-2"/>
          <w:sz w:val="24"/>
          <w:szCs w:val="24"/>
          <w:lang w:val="sr-Latn-BA"/>
        </w:rPr>
        <w:t>m</w:t>
      </w:r>
      <w:r w:rsidR="005C0C90" w:rsidRPr="00897EC1">
        <w:rPr>
          <w:sz w:val="24"/>
          <w:szCs w:val="24"/>
          <w:lang w:val="sr-Latn-BA"/>
        </w:rPr>
        <w:t>otač</w:t>
      </w:r>
      <w:r w:rsidR="005C0C90" w:rsidRPr="00897EC1">
        <w:rPr>
          <w:spacing w:val="53"/>
          <w:sz w:val="24"/>
          <w:szCs w:val="24"/>
          <w:lang w:val="sr-Latn-BA"/>
        </w:rPr>
        <w:t xml:space="preserve"> </w:t>
      </w:r>
      <w:r w:rsidR="005C0C90" w:rsidRPr="00897EC1">
        <w:rPr>
          <w:sz w:val="24"/>
          <w:szCs w:val="24"/>
          <w:lang w:val="sr-Latn-BA"/>
        </w:rPr>
        <w:t>(SOOO)</w:t>
      </w:r>
      <w:r w:rsidR="005C0C90" w:rsidRPr="00897EC1">
        <w:rPr>
          <w:spacing w:val="54"/>
          <w:sz w:val="24"/>
          <w:szCs w:val="24"/>
          <w:lang w:val="sr-Latn-BA"/>
        </w:rPr>
        <w:t xml:space="preserve"> </w:t>
      </w:r>
      <w:r w:rsidR="005C0C90" w:rsidRPr="00897EC1">
        <w:rPr>
          <w:spacing w:val="-2"/>
          <w:sz w:val="24"/>
          <w:szCs w:val="24"/>
          <w:lang w:val="sr-Latn-BA"/>
        </w:rPr>
        <w:t>n</w:t>
      </w:r>
      <w:r w:rsidR="005C0C90" w:rsidRPr="00897EC1">
        <w:rPr>
          <w:sz w:val="24"/>
          <w:szCs w:val="24"/>
          <w:lang w:val="sr-Latn-BA"/>
        </w:rPr>
        <w:t>e</w:t>
      </w:r>
      <w:r w:rsidR="005C0C90" w:rsidRPr="00897EC1">
        <w:rPr>
          <w:spacing w:val="53"/>
          <w:sz w:val="24"/>
          <w:szCs w:val="24"/>
          <w:lang w:val="sr-Latn-BA"/>
        </w:rPr>
        <w:t xml:space="preserve"> </w:t>
      </w:r>
      <w:r w:rsidR="005C0C90" w:rsidRPr="00897EC1">
        <w:rPr>
          <w:sz w:val="24"/>
          <w:szCs w:val="24"/>
          <w:lang w:val="sr-Latn-BA"/>
        </w:rPr>
        <w:t>koriste</w:t>
      </w:r>
      <w:r w:rsidR="005C0C90" w:rsidRPr="00897EC1">
        <w:rPr>
          <w:spacing w:val="54"/>
          <w:sz w:val="24"/>
          <w:szCs w:val="24"/>
          <w:lang w:val="sr-Latn-BA"/>
        </w:rPr>
        <w:t xml:space="preserve"> </w:t>
      </w:r>
      <w:r w:rsidR="005C0C90" w:rsidRPr="00897EC1">
        <w:rPr>
          <w:spacing w:val="-1"/>
          <w:sz w:val="24"/>
          <w:szCs w:val="24"/>
          <w:lang w:val="sr-Latn-BA"/>
        </w:rPr>
        <w:t xml:space="preserve">više </w:t>
      </w:r>
      <w:r w:rsidR="005C0C90" w:rsidRPr="00897EC1">
        <w:rPr>
          <w:sz w:val="24"/>
          <w:szCs w:val="24"/>
          <w:lang w:val="sr-Latn-BA"/>
        </w:rPr>
        <w:t>u</w:t>
      </w:r>
      <w:r w:rsidR="005C0C90" w:rsidRPr="00897EC1">
        <w:rPr>
          <w:spacing w:val="53"/>
          <w:sz w:val="24"/>
          <w:szCs w:val="24"/>
          <w:lang w:val="sr-Latn-BA"/>
        </w:rPr>
        <w:t xml:space="preserve"> </w:t>
      </w:r>
      <w:r w:rsidR="005C0C90" w:rsidRPr="00897EC1">
        <w:rPr>
          <w:spacing w:val="-1"/>
          <w:sz w:val="24"/>
          <w:szCs w:val="24"/>
          <w:lang w:val="sr-Latn-BA"/>
        </w:rPr>
        <w:t>novim ur</w:t>
      </w:r>
      <w:r w:rsidR="005C0C90" w:rsidRPr="00897EC1">
        <w:rPr>
          <w:sz w:val="24"/>
          <w:szCs w:val="24"/>
          <w:lang w:val="sr-Latn-BA"/>
        </w:rPr>
        <w:t>eđa</w:t>
      </w:r>
      <w:r w:rsidR="005C0C90" w:rsidRPr="00897EC1">
        <w:rPr>
          <w:spacing w:val="-1"/>
          <w:sz w:val="24"/>
          <w:szCs w:val="24"/>
          <w:lang w:val="sr-Latn-BA"/>
        </w:rPr>
        <w:t>ji</w:t>
      </w:r>
      <w:r w:rsidR="005C0C90" w:rsidRPr="00897EC1">
        <w:rPr>
          <w:spacing w:val="-2"/>
          <w:sz w:val="24"/>
          <w:szCs w:val="24"/>
          <w:lang w:val="sr-Latn-BA"/>
        </w:rPr>
        <w:t>m</w:t>
      </w:r>
      <w:r w:rsidR="005C0C90" w:rsidRPr="00897EC1">
        <w:rPr>
          <w:sz w:val="24"/>
          <w:szCs w:val="24"/>
          <w:lang w:val="sr-Latn-BA"/>
        </w:rPr>
        <w:t>a,</w:t>
      </w:r>
      <w:r w:rsidR="005C0C90" w:rsidRPr="00897EC1">
        <w:rPr>
          <w:spacing w:val="36"/>
          <w:sz w:val="24"/>
          <w:szCs w:val="24"/>
          <w:lang w:val="sr-Latn-BA"/>
        </w:rPr>
        <w:t xml:space="preserve"> </w:t>
      </w:r>
      <w:r w:rsidR="005C0C90" w:rsidRPr="00897EC1">
        <w:rPr>
          <w:spacing w:val="-1"/>
          <w:sz w:val="24"/>
          <w:szCs w:val="24"/>
          <w:lang w:val="sr-Latn-BA"/>
        </w:rPr>
        <w:t>n</w:t>
      </w:r>
      <w:r w:rsidR="005C0C90" w:rsidRPr="00897EC1">
        <w:rPr>
          <w:spacing w:val="-2"/>
          <w:sz w:val="24"/>
          <w:szCs w:val="24"/>
          <w:lang w:val="sr-Latn-BA"/>
        </w:rPr>
        <w:t>e</w:t>
      </w:r>
      <w:r w:rsidR="005C0C90" w:rsidRPr="00897EC1">
        <w:rPr>
          <w:spacing w:val="-1"/>
          <w:sz w:val="24"/>
          <w:szCs w:val="24"/>
          <w:lang w:val="sr-Latn-BA"/>
        </w:rPr>
        <w:t>g</w:t>
      </w:r>
      <w:r w:rsidR="005C0C90" w:rsidRPr="00897EC1">
        <w:rPr>
          <w:sz w:val="24"/>
          <w:szCs w:val="24"/>
          <w:lang w:val="sr-Latn-BA"/>
        </w:rPr>
        <w:t>o</w:t>
      </w:r>
      <w:r w:rsidR="005C0C90" w:rsidRPr="00897EC1">
        <w:rPr>
          <w:spacing w:val="36"/>
          <w:sz w:val="24"/>
          <w:szCs w:val="24"/>
          <w:lang w:val="sr-Latn-BA"/>
        </w:rPr>
        <w:t xml:space="preserve"> </w:t>
      </w:r>
      <w:r w:rsidR="005C0C90" w:rsidRPr="00897EC1">
        <w:rPr>
          <w:spacing w:val="-1"/>
          <w:sz w:val="24"/>
          <w:szCs w:val="24"/>
          <w:lang w:val="sr-Latn-BA"/>
        </w:rPr>
        <w:t>z</w:t>
      </w:r>
      <w:r w:rsidR="005C0C90" w:rsidRPr="00897EC1">
        <w:rPr>
          <w:sz w:val="24"/>
          <w:szCs w:val="24"/>
          <w:lang w:val="sr-Latn-BA"/>
        </w:rPr>
        <w:t>a</w:t>
      </w:r>
      <w:r w:rsidR="005C0C90" w:rsidRPr="00897EC1">
        <w:rPr>
          <w:spacing w:val="35"/>
          <w:sz w:val="24"/>
          <w:szCs w:val="24"/>
          <w:lang w:val="sr-Latn-BA"/>
        </w:rPr>
        <w:t xml:space="preserve"> </w:t>
      </w:r>
      <w:r w:rsidR="005C0C90" w:rsidRPr="00897EC1">
        <w:rPr>
          <w:spacing w:val="-1"/>
          <w:sz w:val="24"/>
          <w:szCs w:val="24"/>
          <w:lang w:val="sr-Latn-BA"/>
        </w:rPr>
        <w:t>s</w:t>
      </w:r>
      <w:r w:rsidR="005C0C90" w:rsidRPr="00897EC1">
        <w:rPr>
          <w:sz w:val="24"/>
          <w:szCs w:val="24"/>
          <w:lang w:val="sr-Latn-BA"/>
        </w:rPr>
        <w:t>e</w:t>
      </w:r>
      <w:r w:rsidR="005C0C90" w:rsidRPr="00897EC1">
        <w:rPr>
          <w:spacing w:val="-1"/>
          <w:sz w:val="24"/>
          <w:szCs w:val="24"/>
          <w:lang w:val="sr-Latn-BA"/>
        </w:rPr>
        <w:t>rvi</w:t>
      </w:r>
      <w:r w:rsidR="005C0C90" w:rsidRPr="00897EC1">
        <w:rPr>
          <w:sz w:val="24"/>
          <w:szCs w:val="24"/>
          <w:lang w:val="sr-Latn-BA"/>
        </w:rPr>
        <w:t>s</w:t>
      </w:r>
      <w:r w:rsidR="005C0C90" w:rsidRPr="00897EC1">
        <w:rPr>
          <w:spacing w:val="-1"/>
          <w:sz w:val="24"/>
          <w:szCs w:val="24"/>
          <w:lang w:val="sr-Latn-BA"/>
        </w:rPr>
        <w:t>ir</w:t>
      </w:r>
      <w:r w:rsidR="005C0C90" w:rsidRPr="00897EC1">
        <w:rPr>
          <w:sz w:val="24"/>
          <w:szCs w:val="24"/>
          <w:lang w:val="sr-Latn-BA"/>
        </w:rPr>
        <w:t>a</w:t>
      </w:r>
      <w:r w:rsidR="005C0C90" w:rsidRPr="00897EC1">
        <w:rPr>
          <w:spacing w:val="-1"/>
          <w:sz w:val="24"/>
          <w:szCs w:val="24"/>
          <w:lang w:val="sr-Latn-BA"/>
        </w:rPr>
        <w:t>nj</w:t>
      </w:r>
      <w:r w:rsidR="005C0C90" w:rsidRPr="00897EC1">
        <w:rPr>
          <w:sz w:val="24"/>
          <w:szCs w:val="24"/>
          <w:lang w:val="sr-Latn-BA"/>
        </w:rPr>
        <w:t>e</w:t>
      </w:r>
      <w:r w:rsidR="005C0C90" w:rsidRPr="00897EC1">
        <w:rPr>
          <w:spacing w:val="35"/>
          <w:sz w:val="24"/>
          <w:szCs w:val="24"/>
          <w:lang w:val="sr-Latn-BA"/>
        </w:rPr>
        <w:t xml:space="preserve"> </w:t>
      </w:r>
      <w:r w:rsidR="005C0C90" w:rsidRPr="00897EC1">
        <w:rPr>
          <w:spacing w:val="-1"/>
          <w:sz w:val="24"/>
          <w:szCs w:val="24"/>
          <w:lang w:val="sr-Latn-BA"/>
        </w:rPr>
        <w:t>po</w:t>
      </w:r>
      <w:r w:rsidR="005C0C90" w:rsidRPr="00897EC1">
        <w:rPr>
          <w:sz w:val="24"/>
          <w:szCs w:val="24"/>
          <w:lang w:val="sr-Latn-BA"/>
        </w:rPr>
        <w:t>st</w:t>
      </w:r>
      <w:r w:rsidR="005C0C90" w:rsidRPr="00897EC1">
        <w:rPr>
          <w:spacing w:val="-1"/>
          <w:sz w:val="24"/>
          <w:szCs w:val="24"/>
          <w:lang w:val="sr-Latn-BA"/>
        </w:rPr>
        <w:t>o</w:t>
      </w:r>
      <w:r w:rsidR="005C0C90" w:rsidRPr="00897EC1">
        <w:rPr>
          <w:spacing w:val="-2"/>
          <w:sz w:val="24"/>
          <w:szCs w:val="24"/>
          <w:lang w:val="sr-Latn-BA"/>
        </w:rPr>
        <w:t>j</w:t>
      </w:r>
      <w:r w:rsidR="005C0C90" w:rsidRPr="00897EC1">
        <w:rPr>
          <w:sz w:val="24"/>
          <w:szCs w:val="24"/>
          <w:lang w:val="sr-Latn-BA"/>
        </w:rPr>
        <w:t>e</w:t>
      </w:r>
      <w:r w:rsidR="005C0C90" w:rsidRPr="00897EC1">
        <w:rPr>
          <w:spacing w:val="-1"/>
          <w:sz w:val="24"/>
          <w:szCs w:val="24"/>
          <w:lang w:val="sr-Latn-BA"/>
        </w:rPr>
        <w:t>ć</w:t>
      </w:r>
      <w:r w:rsidR="005C0C90" w:rsidRPr="00897EC1">
        <w:rPr>
          <w:sz w:val="24"/>
          <w:szCs w:val="24"/>
          <w:lang w:val="sr-Latn-BA"/>
        </w:rPr>
        <w:t>e</w:t>
      </w:r>
      <w:r w:rsidR="005C0C90" w:rsidRPr="00897EC1">
        <w:rPr>
          <w:spacing w:val="36"/>
          <w:sz w:val="24"/>
          <w:szCs w:val="24"/>
          <w:lang w:val="sr-Latn-BA"/>
        </w:rPr>
        <w:t xml:space="preserve"> </w:t>
      </w:r>
      <w:r w:rsidR="005C0C90" w:rsidRPr="00897EC1">
        <w:rPr>
          <w:sz w:val="24"/>
          <w:szCs w:val="24"/>
          <w:lang w:val="sr-Latn-BA"/>
        </w:rPr>
        <w:t>o</w:t>
      </w:r>
      <w:r w:rsidR="005C0C90" w:rsidRPr="00897EC1">
        <w:rPr>
          <w:spacing w:val="-1"/>
          <w:sz w:val="24"/>
          <w:szCs w:val="24"/>
          <w:lang w:val="sr-Latn-BA"/>
        </w:rPr>
        <w:t>p</w:t>
      </w:r>
      <w:r w:rsidR="005C0C90" w:rsidRPr="00897EC1">
        <w:rPr>
          <w:spacing w:val="-2"/>
          <w:sz w:val="24"/>
          <w:szCs w:val="24"/>
          <w:lang w:val="sr-Latn-BA"/>
        </w:rPr>
        <w:t>r</w:t>
      </w:r>
      <w:r w:rsidR="005C0C90" w:rsidRPr="00897EC1">
        <w:rPr>
          <w:sz w:val="24"/>
          <w:szCs w:val="24"/>
          <w:lang w:val="sr-Latn-BA"/>
        </w:rPr>
        <w:t>e</w:t>
      </w:r>
      <w:r w:rsidR="005C0C90" w:rsidRPr="00897EC1">
        <w:rPr>
          <w:spacing w:val="-1"/>
          <w:sz w:val="24"/>
          <w:szCs w:val="24"/>
          <w:lang w:val="sr-Latn-BA"/>
        </w:rPr>
        <w:t>m</w:t>
      </w:r>
      <w:r w:rsidR="005C0C90" w:rsidRPr="00897EC1">
        <w:rPr>
          <w:sz w:val="24"/>
          <w:szCs w:val="24"/>
          <w:lang w:val="sr-Latn-BA"/>
        </w:rPr>
        <w:t>e</w:t>
      </w:r>
      <w:r w:rsidR="005C0C90" w:rsidRPr="00897EC1">
        <w:rPr>
          <w:spacing w:val="35"/>
          <w:sz w:val="24"/>
          <w:szCs w:val="24"/>
          <w:lang w:val="sr-Latn-BA"/>
        </w:rPr>
        <w:t xml:space="preserve"> </w:t>
      </w:r>
      <w:r w:rsidR="005C0C90" w:rsidRPr="00897EC1">
        <w:rPr>
          <w:spacing w:val="-1"/>
          <w:sz w:val="24"/>
          <w:szCs w:val="24"/>
          <w:lang w:val="sr-Latn-BA"/>
        </w:rPr>
        <w:t>z</w:t>
      </w:r>
      <w:r w:rsidR="005C0C90" w:rsidRPr="00897EC1">
        <w:rPr>
          <w:sz w:val="24"/>
          <w:szCs w:val="24"/>
          <w:lang w:val="sr-Latn-BA"/>
        </w:rPr>
        <w:t>a</w:t>
      </w:r>
      <w:r w:rsidR="005C0C90" w:rsidRPr="00897EC1">
        <w:rPr>
          <w:spacing w:val="36"/>
          <w:sz w:val="24"/>
          <w:szCs w:val="24"/>
          <w:lang w:val="sr-Latn-BA"/>
        </w:rPr>
        <w:t xml:space="preserve"> </w:t>
      </w:r>
      <w:r w:rsidR="005C0C90" w:rsidRPr="00897EC1">
        <w:rPr>
          <w:spacing w:val="-1"/>
          <w:sz w:val="24"/>
          <w:szCs w:val="24"/>
          <w:lang w:val="sr-Latn-BA"/>
        </w:rPr>
        <w:t>nj</w:t>
      </w:r>
      <w:r w:rsidR="005C0C90" w:rsidRPr="00897EC1">
        <w:rPr>
          <w:sz w:val="24"/>
          <w:szCs w:val="24"/>
          <w:lang w:val="sr-Latn-BA"/>
        </w:rPr>
        <w:t>e</w:t>
      </w:r>
      <w:r w:rsidR="005C0C90" w:rsidRPr="00897EC1">
        <w:rPr>
          <w:spacing w:val="-2"/>
          <w:sz w:val="24"/>
          <w:szCs w:val="24"/>
          <w:lang w:val="sr-Latn-BA"/>
        </w:rPr>
        <w:t>n</w:t>
      </w:r>
      <w:r w:rsidR="005C0C90" w:rsidRPr="00897EC1">
        <w:rPr>
          <w:sz w:val="24"/>
          <w:szCs w:val="24"/>
          <w:lang w:val="sr-Latn-BA"/>
        </w:rPr>
        <w:t>a</w:t>
      </w:r>
      <w:r w:rsidR="005C0C90" w:rsidRPr="00897EC1">
        <w:rPr>
          <w:spacing w:val="36"/>
          <w:sz w:val="24"/>
          <w:szCs w:val="24"/>
          <w:lang w:val="sr-Latn-BA"/>
        </w:rPr>
        <w:t xml:space="preserve"> </w:t>
      </w:r>
      <w:r w:rsidR="005C0C90" w:rsidRPr="00897EC1">
        <w:rPr>
          <w:spacing w:val="-2"/>
          <w:sz w:val="24"/>
          <w:szCs w:val="24"/>
          <w:lang w:val="sr-Latn-BA"/>
        </w:rPr>
        <w:t>r</w:t>
      </w:r>
      <w:r w:rsidR="005C0C90" w:rsidRPr="00897EC1">
        <w:rPr>
          <w:sz w:val="24"/>
          <w:szCs w:val="24"/>
          <w:lang w:val="sr-Latn-BA"/>
        </w:rPr>
        <w:t>a</w:t>
      </w:r>
      <w:r w:rsidR="005C0C90" w:rsidRPr="00897EC1">
        <w:rPr>
          <w:spacing w:val="-1"/>
          <w:sz w:val="24"/>
          <w:szCs w:val="24"/>
          <w:lang w:val="sr-Latn-BA"/>
        </w:rPr>
        <w:t>d</w:t>
      </w:r>
      <w:r w:rsidR="005C0C90" w:rsidRPr="00897EC1">
        <w:rPr>
          <w:spacing w:val="7"/>
          <w:sz w:val="24"/>
          <w:szCs w:val="24"/>
          <w:lang w:val="sr-Latn-BA"/>
        </w:rPr>
        <w:t>n</w:t>
      </w:r>
      <w:r w:rsidR="005C0C90" w:rsidRPr="00897EC1">
        <w:rPr>
          <w:sz w:val="24"/>
          <w:szCs w:val="24"/>
          <w:lang w:val="sr-Latn-BA"/>
        </w:rPr>
        <w:t>og</w:t>
      </w:r>
      <w:r w:rsidR="005C0C90" w:rsidRPr="00897EC1">
        <w:rPr>
          <w:spacing w:val="35"/>
          <w:sz w:val="24"/>
          <w:szCs w:val="24"/>
          <w:lang w:val="sr-Latn-BA"/>
        </w:rPr>
        <w:t xml:space="preserve"> </w:t>
      </w:r>
      <w:r w:rsidR="005C0C90" w:rsidRPr="00897EC1">
        <w:rPr>
          <w:spacing w:val="-1"/>
          <w:sz w:val="24"/>
          <w:szCs w:val="24"/>
          <w:lang w:val="sr-Latn-BA"/>
        </w:rPr>
        <w:t>vij</w:t>
      </w:r>
      <w:r w:rsidR="005C0C90" w:rsidRPr="00897EC1">
        <w:rPr>
          <w:sz w:val="24"/>
          <w:szCs w:val="24"/>
          <w:lang w:val="sr-Latn-BA"/>
        </w:rPr>
        <w:t>e</w:t>
      </w:r>
      <w:r w:rsidR="005C0C90" w:rsidRPr="00897EC1">
        <w:rPr>
          <w:spacing w:val="-2"/>
          <w:sz w:val="24"/>
          <w:szCs w:val="24"/>
          <w:lang w:val="sr-Latn-BA"/>
        </w:rPr>
        <w:t>k</w:t>
      </w:r>
      <w:r w:rsidR="005C0C90" w:rsidRPr="00897EC1">
        <w:rPr>
          <w:sz w:val="24"/>
          <w:szCs w:val="24"/>
          <w:lang w:val="sr-Latn-BA"/>
        </w:rPr>
        <w:t>a.</w:t>
      </w:r>
      <w:r w:rsidR="005C0C90" w:rsidRPr="00897EC1">
        <w:rPr>
          <w:spacing w:val="37"/>
          <w:sz w:val="24"/>
          <w:szCs w:val="24"/>
          <w:lang w:val="sr-Latn-BA"/>
        </w:rPr>
        <w:t xml:space="preserve"> </w:t>
      </w:r>
      <w:r w:rsidR="005C0C90" w:rsidRPr="00897EC1">
        <w:rPr>
          <w:spacing w:val="-2"/>
          <w:sz w:val="24"/>
          <w:szCs w:val="24"/>
          <w:lang w:val="sr-Latn-BA"/>
        </w:rPr>
        <w:t>Z</w:t>
      </w:r>
      <w:r w:rsidR="005C0C90" w:rsidRPr="00897EC1">
        <w:rPr>
          <w:sz w:val="24"/>
          <w:szCs w:val="24"/>
          <w:lang w:val="sr-Latn-BA"/>
        </w:rPr>
        <w:t>ato</w:t>
      </w:r>
      <w:r w:rsidR="005C0C90" w:rsidRPr="00897EC1">
        <w:rPr>
          <w:spacing w:val="35"/>
          <w:sz w:val="24"/>
          <w:szCs w:val="24"/>
          <w:lang w:val="sr-Latn-BA"/>
        </w:rPr>
        <w:t xml:space="preserve"> </w:t>
      </w:r>
      <w:r w:rsidR="005C0C90" w:rsidRPr="00897EC1">
        <w:rPr>
          <w:spacing w:val="-1"/>
          <w:sz w:val="24"/>
          <w:szCs w:val="24"/>
          <w:lang w:val="sr-Latn-BA"/>
        </w:rPr>
        <w:t>j</w:t>
      </w:r>
      <w:r w:rsidR="005C0C90" w:rsidRPr="00897EC1">
        <w:rPr>
          <w:sz w:val="24"/>
          <w:szCs w:val="24"/>
          <w:lang w:val="sr-Latn-BA"/>
        </w:rPr>
        <w:t>e</w:t>
      </w:r>
      <w:r w:rsidR="005C0C90" w:rsidRPr="00897EC1">
        <w:rPr>
          <w:spacing w:val="36"/>
          <w:sz w:val="24"/>
          <w:szCs w:val="24"/>
          <w:lang w:val="sr-Latn-BA"/>
        </w:rPr>
        <w:t xml:space="preserve"> </w:t>
      </w:r>
      <w:r w:rsidR="005C0C90" w:rsidRPr="00897EC1">
        <w:rPr>
          <w:sz w:val="24"/>
          <w:szCs w:val="24"/>
          <w:lang w:val="sr-Latn-BA"/>
        </w:rPr>
        <w:t>t</w:t>
      </w:r>
      <w:r w:rsidR="005C0C90" w:rsidRPr="00897EC1">
        <w:rPr>
          <w:spacing w:val="-2"/>
          <w:sz w:val="24"/>
          <w:szCs w:val="24"/>
          <w:lang w:val="sr-Latn-BA"/>
        </w:rPr>
        <w:t>r</w:t>
      </w:r>
      <w:r w:rsidR="005C0C90" w:rsidRPr="00897EC1">
        <w:rPr>
          <w:sz w:val="24"/>
          <w:szCs w:val="24"/>
          <w:lang w:val="sr-Latn-BA"/>
        </w:rPr>
        <w:t>a</w:t>
      </w:r>
      <w:r w:rsidR="005C0C90" w:rsidRPr="00897EC1">
        <w:rPr>
          <w:spacing w:val="-1"/>
          <w:sz w:val="24"/>
          <w:szCs w:val="24"/>
          <w:lang w:val="sr-Latn-BA"/>
        </w:rPr>
        <w:t>j</w:t>
      </w:r>
      <w:r w:rsidR="005C0C90" w:rsidRPr="00897EC1">
        <w:rPr>
          <w:spacing w:val="-2"/>
          <w:sz w:val="24"/>
          <w:szCs w:val="24"/>
          <w:lang w:val="sr-Latn-BA"/>
        </w:rPr>
        <w:t>n</w:t>
      </w:r>
      <w:r w:rsidR="005C0C90" w:rsidRPr="00897EC1">
        <w:rPr>
          <w:sz w:val="24"/>
          <w:szCs w:val="24"/>
          <w:lang w:val="sr-Latn-BA"/>
        </w:rPr>
        <w:t xml:space="preserve">o </w:t>
      </w:r>
      <w:r w:rsidR="005C0C90" w:rsidRPr="00897EC1">
        <w:rPr>
          <w:spacing w:val="-1"/>
          <w:sz w:val="24"/>
          <w:szCs w:val="24"/>
          <w:lang w:val="sr-Latn-BA"/>
        </w:rPr>
        <w:t>potrebn</w:t>
      </w:r>
      <w:r w:rsidR="005C0C90" w:rsidRPr="00897EC1">
        <w:rPr>
          <w:sz w:val="24"/>
          <w:szCs w:val="24"/>
          <w:lang w:val="sr-Latn-BA"/>
        </w:rPr>
        <w:t>o</w:t>
      </w:r>
      <w:r w:rsidR="005C0C90" w:rsidRPr="00897EC1">
        <w:rPr>
          <w:spacing w:val="-1"/>
          <w:sz w:val="24"/>
          <w:szCs w:val="24"/>
          <w:lang w:val="sr-Latn-BA"/>
        </w:rPr>
        <w:t xml:space="preserve"> </w:t>
      </w:r>
      <w:r w:rsidR="005C0C90" w:rsidRPr="00897EC1">
        <w:rPr>
          <w:spacing w:val="-2"/>
          <w:sz w:val="24"/>
          <w:szCs w:val="24"/>
          <w:lang w:val="sr-Latn-BA"/>
        </w:rPr>
        <w:t>d</w:t>
      </w:r>
      <w:r w:rsidR="005C0C90" w:rsidRPr="00897EC1">
        <w:rPr>
          <w:spacing w:val="-1"/>
          <w:sz w:val="24"/>
          <w:szCs w:val="24"/>
          <w:lang w:val="sr-Latn-BA"/>
        </w:rPr>
        <w:t>o</w:t>
      </w:r>
      <w:r w:rsidR="005C0C90" w:rsidRPr="00897EC1">
        <w:rPr>
          <w:spacing w:val="-2"/>
          <w:sz w:val="24"/>
          <w:szCs w:val="24"/>
          <w:lang w:val="sr-Latn-BA"/>
        </w:rPr>
        <w:t>b</w:t>
      </w:r>
      <w:r w:rsidR="005C0C90" w:rsidRPr="00897EC1">
        <w:rPr>
          <w:spacing w:val="-1"/>
          <w:sz w:val="24"/>
          <w:szCs w:val="24"/>
          <w:lang w:val="sr-Latn-BA"/>
        </w:rPr>
        <w:t>avljat</w:t>
      </w:r>
      <w:r w:rsidR="005C0C90" w:rsidRPr="00897EC1">
        <w:rPr>
          <w:sz w:val="24"/>
          <w:szCs w:val="24"/>
          <w:lang w:val="sr-Latn-BA"/>
        </w:rPr>
        <w:t>i</w:t>
      </w:r>
      <w:r w:rsidR="005C0C90" w:rsidRPr="00897EC1">
        <w:rPr>
          <w:spacing w:val="-1"/>
          <w:sz w:val="24"/>
          <w:szCs w:val="24"/>
          <w:lang w:val="sr-Latn-BA"/>
        </w:rPr>
        <w:t xml:space="preserve"> z</w:t>
      </w:r>
      <w:r w:rsidR="005C0C90" w:rsidRPr="00897EC1">
        <w:rPr>
          <w:spacing w:val="-2"/>
          <w:sz w:val="24"/>
          <w:szCs w:val="24"/>
          <w:lang w:val="sr-Latn-BA"/>
        </w:rPr>
        <w:t>n</w:t>
      </w:r>
      <w:r w:rsidR="005C0C90" w:rsidRPr="00897EC1">
        <w:rPr>
          <w:spacing w:val="-1"/>
          <w:sz w:val="24"/>
          <w:szCs w:val="24"/>
          <w:lang w:val="sr-Latn-BA"/>
        </w:rPr>
        <w:t>atn</w:t>
      </w:r>
      <w:r w:rsidR="005C0C90" w:rsidRPr="00897EC1">
        <w:rPr>
          <w:sz w:val="24"/>
          <w:szCs w:val="24"/>
          <w:lang w:val="sr-Latn-BA"/>
        </w:rPr>
        <w:t>e</w:t>
      </w:r>
      <w:r w:rsidR="005C0C90" w:rsidRPr="00897EC1">
        <w:rPr>
          <w:spacing w:val="-1"/>
          <w:sz w:val="24"/>
          <w:szCs w:val="24"/>
          <w:lang w:val="sr-Latn-BA"/>
        </w:rPr>
        <w:t xml:space="preserve"> količin</w:t>
      </w:r>
      <w:r w:rsidR="005C0C90" w:rsidRPr="00897EC1">
        <w:rPr>
          <w:sz w:val="24"/>
          <w:szCs w:val="24"/>
          <w:lang w:val="sr-Latn-BA"/>
        </w:rPr>
        <w:t>e</w:t>
      </w:r>
      <w:r w:rsidR="005C0C90" w:rsidRPr="00897EC1">
        <w:rPr>
          <w:spacing w:val="-1"/>
          <w:sz w:val="24"/>
          <w:szCs w:val="24"/>
          <w:lang w:val="sr-Latn-BA"/>
        </w:rPr>
        <w:t xml:space="preserve"> radn</w:t>
      </w:r>
      <w:r w:rsidR="005C0C90" w:rsidRPr="00897EC1">
        <w:rPr>
          <w:spacing w:val="-2"/>
          <w:sz w:val="24"/>
          <w:szCs w:val="24"/>
          <w:lang w:val="sr-Latn-BA"/>
        </w:rPr>
        <w:t>i</w:t>
      </w:r>
      <w:r w:rsidR="005C0C90" w:rsidRPr="00897EC1">
        <w:rPr>
          <w:sz w:val="24"/>
          <w:szCs w:val="24"/>
          <w:lang w:val="sr-Latn-BA"/>
        </w:rPr>
        <w:t>h</w:t>
      </w:r>
      <w:r w:rsidR="005C0C90" w:rsidRPr="00897EC1">
        <w:rPr>
          <w:spacing w:val="-1"/>
          <w:sz w:val="24"/>
          <w:szCs w:val="24"/>
          <w:lang w:val="sr-Latn-BA"/>
        </w:rPr>
        <w:t xml:space="preserve"> supstanci.</w:t>
      </w:r>
    </w:p>
    <w:p w:rsidR="005C0C90" w:rsidRPr="00897EC1" w:rsidRDefault="005C0C90" w:rsidP="005C0C90">
      <w:pPr>
        <w:jc w:val="both"/>
        <w:rPr>
          <w:sz w:val="24"/>
          <w:szCs w:val="24"/>
          <w:lang w:val="sr-Latn-BA"/>
        </w:rPr>
      </w:pPr>
      <w:r w:rsidRPr="00897EC1">
        <w:rPr>
          <w:spacing w:val="-1"/>
          <w:sz w:val="24"/>
          <w:szCs w:val="24"/>
          <w:lang w:val="sr-Latn-BA"/>
        </w:rPr>
        <w:t>Zbo</w:t>
      </w:r>
      <w:r w:rsidRPr="00897EC1">
        <w:rPr>
          <w:sz w:val="24"/>
          <w:szCs w:val="24"/>
          <w:lang w:val="sr-Latn-BA"/>
        </w:rPr>
        <w:t>g</w:t>
      </w:r>
      <w:r w:rsidRPr="00897EC1">
        <w:rPr>
          <w:spacing w:val="5"/>
          <w:sz w:val="24"/>
          <w:szCs w:val="24"/>
          <w:lang w:val="sr-Latn-BA"/>
        </w:rPr>
        <w:t xml:space="preserve"> </w:t>
      </w:r>
      <w:r w:rsidRPr="00897EC1">
        <w:rPr>
          <w:spacing w:val="-1"/>
          <w:sz w:val="24"/>
          <w:szCs w:val="24"/>
          <w:lang w:val="sr-Latn-BA"/>
        </w:rPr>
        <w:t>velik</w:t>
      </w:r>
      <w:r w:rsidRPr="00897EC1">
        <w:rPr>
          <w:sz w:val="24"/>
          <w:szCs w:val="24"/>
          <w:lang w:val="sr-Latn-BA"/>
        </w:rPr>
        <w:t>ih</w:t>
      </w:r>
      <w:r w:rsidRPr="00897EC1">
        <w:rPr>
          <w:spacing w:val="6"/>
          <w:sz w:val="24"/>
          <w:szCs w:val="24"/>
          <w:lang w:val="sr-Latn-BA"/>
        </w:rPr>
        <w:t xml:space="preserve"> </w:t>
      </w:r>
      <w:r w:rsidRPr="00897EC1">
        <w:rPr>
          <w:spacing w:val="-1"/>
          <w:sz w:val="24"/>
          <w:szCs w:val="24"/>
          <w:lang w:val="sr-Latn-BA"/>
        </w:rPr>
        <w:t>ut</w:t>
      </w:r>
      <w:r w:rsidRPr="00897EC1">
        <w:rPr>
          <w:spacing w:val="-2"/>
          <w:sz w:val="24"/>
          <w:szCs w:val="24"/>
          <w:lang w:val="sr-Latn-BA"/>
        </w:rPr>
        <w:t>i</w:t>
      </w:r>
      <w:r w:rsidRPr="00897EC1">
        <w:rPr>
          <w:spacing w:val="-1"/>
          <w:sz w:val="24"/>
          <w:szCs w:val="24"/>
          <w:lang w:val="sr-Latn-BA"/>
        </w:rPr>
        <w:t>ca</w:t>
      </w:r>
      <w:r w:rsidRPr="00897EC1">
        <w:rPr>
          <w:spacing w:val="-3"/>
          <w:sz w:val="24"/>
          <w:szCs w:val="24"/>
          <w:lang w:val="sr-Latn-BA"/>
        </w:rPr>
        <w:t>j</w:t>
      </w:r>
      <w:r w:rsidRPr="00897EC1">
        <w:rPr>
          <w:sz w:val="24"/>
          <w:szCs w:val="24"/>
          <w:lang w:val="sr-Latn-BA"/>
        </w:rPr>
        <w:t>a na</w:t>
      </w:r>
      <w:r w:rsidRPr="00897EC1">
        <w:rPr>
          <w:spacing w:val="-2"/>
          <w:sz w:val="24"/>
          <w:szCs w:val="24"/>
          <w:lang w:val="sr-Latn-BA"/>
        </w:rPr>
        <w:t xml:space="preserve"> </w:t>
      </w:r>
      <w:r w:rsidRPr="00897EC1">
        <w:rPr>
          <w:sz w:val="24"/>
          <w:szCs w:val="24"/>
          <w:lang w:val="sr-Latn-BA"/>
        </w:rPr>
        <w:t>razgradnju</w:t>
      </w:r>
      <w:r w:rsidRPr="00897EC1">
        <w:rPr>
          <w:spacing w:val="-2"/>
          <w:sz w:val="24"/>
          <w:szCs w:val="24"/>
          <w:lang w:val="sr-Latn-BA"/>
        </w:rPr>
        <w:t xml:space="preserve"> </w:t>
      </w:r>
      <w:r w:rsidRPr="00897EC1">
        <w:rPr>
          <w:sz w:val="24"/>
          <w:szCs w:val="24"/>
          <w:lang w:val="sr-Latn-BA"/>
        </w:rPr>
        <w:t>ozona</w:t>
      </w:r>
      <w:r w:rsidRPr="00897EC1">
        <w:rPr>
          <w:spacing w:val="-1"/>
          <w:sz w:val="24"/>
          <w:szCs w:val="24"/>
          <w:lang w:val="sr-Latn-BA"/>
        </w:rPr>
        <w:t xml:space="preserve"> neophodno je dovest</w:t>
      </w:r>
      <w:r w:rsidRPr="00897EC1">
        <w:rPr>
          <w:sz w:val="24"/>
          <w:szCs w:val="24"/>
          <w:lang w:val="sr-Latn-BA"/>
        </w:rPr>
        <w:t>i</w:t>
      </w:r>
      <w:r w:rsidRPr="00897EC1">
        <w:rPr>
          <w:spacing w:val="10"/>
          <w:sz w:val="24"/>
          <w:szCs w:val="24"/>
          <w:lang w:val="sr-Latn-BA"/>
        </w:rPr>
        <w:t xml:space="preserve"> </w:t>
      </w:r>
      <w:r w:rsidRPr="00897EC1">
        <w:rPr>
          <w:spacing w:val="-1"/>
          <w:sz w:val="24"/>
          <w:szCs w:val="24"/>
          <w:lang w:val="sr-Latn-BA"/>
        </w:rPr>
        <w:t>do efikasnijeg</w:t>
      </w:r>
      <w:r w:rsidRPr="00897EC1">
        <w:rPr>
          <w:spacing w:val="4"/>
          <w:sz w:val="24"/>
          <w:szCs w:val="24"/>
          <w:lang w:val="sr-Latn-BA"/>
        </w:rPr>
        <w:t xml:space="preserve"> </w:t>
      </w:r>
      <w:r w:rsidRPr="00897EC1">
        <w:rPr>
          <w:sz w:val="24"/>
          <w:szCs w:val="24"/>
          <w:lang w:val="sr-Latn-BA"/>
        </w:rPr>
        <w:t>s</w:t>
      </w:r>
      <w:r w:rsidRPr="00897EC1">
        <w:rPr>
          <w:spacing w:val="-1"/>
          <w:sz w:val="24"/>
          <w:szCs w:val="24"/>
          <w:lang w:val="sr-Latn-BA"/>
        </w:rPr>
        <w:t>man</w:t>
      </w:r>
      <w:r w:rsidRPr="00897EC1">
        <w:rPr>
          <w:spacing w:val="-2"/>
          <w:sz w:val="24"/>
          <w:szCs w:val="24"/>
          <w:lang w:val="sr-Latn-BA"/>
        </w:rPr>
        <w:t>j</w:t>
      </w:r>
      <w:r w:rsidRPr="00897EC1">
        <w:rPr>
          <w:spacing w:val="-1"/>
          <w:sz w:val="24"/>
          <w:szCs w:val="24"/>
          <w:lang w:val="sr-Latn-BA"/>
        </w:rPr>
        <w:t>enj</w:t>
      </w:r>
      <w:r w:rsidRPr="00897EC1">
        <w:rPr>
          <w:sz w:val="24"/>
          <w:szCs w:val="24"/>
          <w:lang w:val="sr-Latn-BA"/>
        </w:rPr>
        <w:t>a</w:t>
      </w:r>
      <w:r w:rsidRPr="00897EC1">
        <w:rPr>
          <w:spacing w:val="6"/>
          <w:sz w:val="24"/>
          <w:szCs w:val="24"/>
          <w:lang w:val="sr-Latn-BA"/>
        </w:rPr>
        <w:t xml:space="preserve"> </w:t>
      </w:r>
      <w:r w:rsidRPr="00897EC1">
        <w:rPr>
          <w:spacing w:val="-2"/>
          <w:sz w:val="24"/>
          <w:szCs w:val="24"/>
          <w:lang w:val="sr-Latn-BA"/>
        </w:rPr>
        <w:t>e</w:t>
      </w:r>
      <w:r w:rsidRPr="00897EC1">
        <w:rPr>
          <w:spacing w:val="-1"/>
          <w:sz w:val="24"/>
          <w:szCs w:val="24"/>
          <w:lang w:val="sr-Latn-BA"/>
        </w:rPr>
        <w:t>misij</w:t>
      </w:r>
      <w:r w:rsidRPr="00897EC1">
        <w:rPr>
          <w:sz w:val="24"/>
          <w:szCs w:val="24"/>
          <w:lang w:val="sr-Latn-BA"/>
        </w:rPr>
        <w:t>e</w:t>
      </w:r>
      <w:r w:rsidRPr="00897EC1">
        <w:rPr>
          <w:spacing w:val="5"/>
          <w:sz w:val="24"/>
          <w:szCs w:val="24"/>
          <w:lang w:val="sr-Latn-BA"/>
        </w:rPr>
        <w:t xml:space="preserve"> </w:t>
      </w:r>
      <w:r w:rsidR="00B462B3" w:rsidRPr="00897EC1">
        <w:rPr>
          <w:spacing w:val="-1"/>
          <w:sz w:val="24"/>
          <w:szCs w:val="24"/>
          <w:lang w:val="sr-Latn-BA"/>
        </w:rPr>
        <w:t>CFC</w:t>
      </w:r>
      <w:r w:rsidR="00B462B3" w:rsidRPr="00897EC1">
        <w:rPr>
          <w:spacing w:val="14"/>
          <w:sz w:val="24"/>
          <w:szCs w:val="24"/>
          <w:lang w:val="sr-Latn-BA"/>
        </w:rPr>
        <w:t xml:space="preserve"> </w:t>
      </w:r>
      <w:r w:rsidR="00B462B3" w:rsidRPr="00897EC1">
        <w:rPr>
          <w:sz w:val="24"/>
          <w:szCs w:val="24"/>
          <w:lang w:val="sr-Latn-BA"/>
        </w:rPr>
        <w:t>i</w:t>
      </w:r>
      <w:r w:rsidR="00B462B3" w:rsidRPr="00897EC1">
        <w:rPr>
          <w:spacing w:val="5"/>
          <w:sz w:val="24"/>
          <w:szCs w:val="24"/>
          <w:lang w:val="sr-Latn-BA"/>
        </w:rPr>
        <w:t xml:space="preserve"> </w:t>
      </w:r>
      <w:r w:rsidR="00B462B3" w:rsidRPr="00897EC1">
        <w:rPr>
          <w:sz w:val="24"/>
          <w:szCs w:val="24"/>
          <w:lang w:val="sr-Latn-BA"/>
        </w:rPr>
        <w:t>H</w:t>
      </w:r>
      <w:r w:rsidR="00B462B3" w:rsidRPr="00897EC1">
        <w:rPr>
          <w:spacing w:val="-1"/>
          <w:sz w:val="24"/>
          <w:szCs w:val="24"/>
          <w:lang w:val="sr-Latn-BA"/>
        </w:rPr>
        <w:t>CFC</w:t>
      </w:r>
      <w:r w:rsidR="00B462B3" w:rsidRPr="00897EC1">
        <w:rPr>
          <w:spacing w:val="-2"/>
          <w:sz w:val="24"/>
          <w:szCs w:val="24"/>
          <w:lang w:val="sr-Latn-BA"/>
        </w:rPr>
        <w:t xml:space="preserve"> </w:t>
      </w:r>
      <w:r w:rsidRPr="00897EC1">
        <w:rPr>
          <w:spacing w:val="-2"/>
          <w:sz w:val="24"/>
          <w:szCs w:val="24"/>
          <w:lang w:val="sr-Latn-BA"/>
        </w:rPr>
        <w:t>r</w:t>
      </w:r>
      <w:r w:rsidRPr="00897EC1">
        <w:rPr>
          <w:spacing w:val="-1"/>
          <w:sz w:val="24"/>
          <w:szCs w:val="24"/>
          <w:lang w:val="sr-Latn-BA"/>
        </w:rPr>
        <w:t>adni</w:t>
      </w:r>
      <w:r w:rsidRPr="00897EC1">
        <w:rPr>
          <w:sz w:val="24"/>
          <w:szCs w:val="24"/>
          <w:lang w:val="sr-Latn-BA"/>
        </w:rPr>
        <w:t>h</w:t>
      </w:r>
      <w:r w:rsidRPr="00897EC1">
        <w:rPr>
          <w:spacing w:val="5"/>
          <w:sz w:val="24"/>
          <w:szCs w:val="24"/>
          <w:lang w:val="sr-Latn-BA"/>
        </w:rPr>
        <w:t xml:space="preserve"> </w:t>
      </w:r>
      <w:r w:rsidRPr="00897EC1">
        <w:rPr>
          <w:spacing w:val="-1"/>
          <w:sz w:val="24"/>
          <w:szCs w:val="24"/>
          <w:lang w:val="sr-Latn-BA"/>
        </w:rPr>
        <w:t xml:space="preserve">supstanci </w:t>
      </w:r>
      <w:r w:rsidRPr="00897EC1">
        <w:rPr>
          <w:sz w:val="24"/>
          <w:szCs w:val="24"/>
          <w:lang w:val="sr-Latn-BA"/>
        </w:rPr>
        <w:t>u</w:t>
      </w:r>
      <w:r w:rsidRPr="00897EC1">
        <w:rPr>
          <w:spacing w:val="4"/>
          <w:sz w:val="24"/>
          <w:szCs w:val="24"/>
          <w:lang w:val="sr-Latn-BA"/>
        </w:rPr>
        <w:t xml:space="preserve"> </w:t>
      </w:r>
      <w:r w:rsidRPr="00897EC1">
        <w:rPr>
          <w:spacing w:val="-1"/>
          <w:sz w:val="24"/>
          <w:szCs w:val="24"/>
          <w:lang w:val="sr-Latn-BA"/>
        </w:rPr>
        <w:t>at</w:t>
      </w:r>
      <w:r w:rsidRPr="00897EC1">
        <w:rPr>
          <w:spacing w:val="-2"/>
          <w:sz w:val="24"/>
          <w:szCs w:val="24"/>
          <w:lang w:val="sr-Latn-BA"/>
        </w:rPr>
        <w:t>m</w:t>
      </w:r>
      <w:r w:rsidRPr="00897EC1">
        <w:rPr>
          <w:spacing w:val="-1"/>
          <w:sz w:val="24"/>
          <w:szCs w:val="24"/>
          <w:lang w:val="sr-Latn-BA"/>
        </w:rPr>
        <w:t>osferu</w:t>
      </w:r>
      <w:r w:rsidRPr="00897EC1">
        <w:rPr>
          <w:sz w:val="24"/>
          <w:szCs w:val="24"/>
          <w:lang w:val="sr-Latn-BA"/>
        </w:rPr>
        <w:t>.</w:t>
      </w:r>
      <w:r w:rsidRPr="00897EC1">
        <w:rPr>
          <w:spacing w:val="-1"/>
          <w:sz w:val="24"/>
          <w:szCs w:val="24"/>
          <w:lang w:val="sr-Latn-BA"/>
        </w:rPr>
        <w:t xml:space="preserve"> Znatn</w:t>
      </w:r>
      <w:r w:rsidRPr="00897EC1">
        <w:rPr>
          <w:sz w:val="24"/>
          <w:szCs w:val="24"/>
          <w:lang w:val="sr-Latn-BA"/>
        </w:rPr>
        <w:t>a</w:t>
      </w:r>
      <w:r w:rsidRPr="00897EC1">
        <w:rPr>
          <w:spacing w:val="46"/>
          <w:sz w:val="24"/>
          <w:szCs w:val="24"/>
          <w:lang w:val="sr-Latn-BA"/>
        </w:rPr>
        <w:t xml:space="preserve"> </w:t>
      </w:r>
      <w:r w:rsidRPr="00897EC1">
        <w:rPr>
          <w:spacing w:val="-2"/>
          <w:sz w:val="24"/>
          <w:szCs w:val="24"/>
          <w:lang w:val="sr-Latn-BA"/>
        </w:rPr>
        <w:t>k</w:t>
      </w:r>
      <w:r w:rsidRPr="00897EC1">
        <w:rPr>
          <w:spacing w:val="-1"/>
          <w:sz w:val="24"/>
          <w:szCs w:val="24"/>
          <w:lang w:val="sr-Latn-BA"/>
        </w:rPr>
        <w:t>oličin</w:t>
      </w:r>
      <w:r w:rsidRPr="00897EC1">
        <w:rPr>
          <w:sz w:val="24"/>
          <w:szCs w:val="24"/>
          <w:lang w:val="sr-Latn-BA"/>
        </w:rPr>
        <w:t>a</w:t>
      </w:r>
      <w:r w:rsidRPr="00897EC1">
        <w:rPr>
          <w:spacing w:val="47"/>
          <w:sz w:val="24"/>
          <w:szCs w:val="24"/>
          <w:lang w:val="sr-Latn-BA"/>
        </w:rPr>
        <w:t xml:space="preserve"> </w:t>
      </w:r>
      <w:r w:rsidRPr="00897EC1">
        <w:rPr>
          <w:spacing w:val="-1"/>
          <w:sz w:val="24"/>
          <w:szCs w:val="24"/>
          <w:lang w:val="sr-Latn-BA"/>
        </w:rPr>
        <w:t>emisi</w:t>
      </w:r>
      <w:r w:rsidRPr="00897EC1">
        <w:rPr>
          <w:spacing w:val="-2"/>
          <w:sz w:val="24"/>
          <w:szCs w:val="24"/>
          <w:lang w:val="sr-Latn-BA"/>
        </w:rPr>
        <w:t>j</w:t>
      </w:r>
      <w:r w:rsidRPr="00897EC1">
        <w:rPr>
          <w:sz w:val="24"/>
          <w:szCs w:val="24"/>
          <w:lang w:val="sr-Latn-BA"/>
        </w:rPr>
        <w:t>a</w:t>
      </w:r>
      <w:r w:rsidRPr="00897EC1">
        <w:rPr>
          <w:spacing w:val="47"/>
          <w:sz w:val="24"/>
          <w:szCs w:val="24"/>
          <w:lang w:val="sr-Latn-BA"/>
        </w:rPr>
        <w:t xml:space="preserve"> </w:t>
      </w:r>
      <w:r w:rsidRPr="00897EC1">
        <w:rPr>
          <w:spacing w:val="-1"/>
          <w:sz w:val="24"/>
          <w:szCs w:val="24"/>
          <w:lang w:val="sr-Latn-BA"/>
        </w:rPr>
        <w:t>supstanci koj</w:t>
      </w:r>
      <w:r w:rsidRPr="00897EC1">
        <w:rPr>
          <w:sz w:val="24"/>
          <w:szCs w:val="24"/>
          <w:lang w:val="sr-Latn-BA"/>
        </w:rPr>
        <w:t>e</w:t>
      </w:r>
      <w:r w:rsidRPr="00897EC1">
        <w:rPr>
          <w:spacing w:val="46"/>
          <w:sz w:val="24"/>
          <w:szCs w:val="24"/>
          <w:lang w:val="sr-Latn-BA"/>
        </w:rPr>
        <w:t xml:space="preserve"> </w:t>
      </w:r>
      <w:r w:rsidRPr="00897EC1">
        <w:rPr>
          <w:spacing w:val="-1"/>
          <w:sz w:val="24"/>
          <w:szCs w:val="24"/>
          <w:lang w:val="sr-Latn-BA"/>
        </w:rPr>
        <w:t>oštećuj</w:t>
      </w:r>
      <w:r w:rsidRPr="00897EC1">
        <w:rPr>
          <w:sz w:val="24"/>
          <w:szCs w:val="24"/>
          <w:lang w:val="sr-Latn-BA"/>
        </w:rPr>
        <w:t>u</w:t>
      </w:r>
      <w:r w:rsidRPr="00897EC1">
        <w:rPr>
          <w:spacing w:val="47"/>
          <w:sz w:val="24"/>
          <w:szCs w:val="24"/>
          <w:lang w:val="sr-Latn-BA"/>
        </w:rPr>
        <w:t xml:space="preserve"> </w:t>
      </w:r>
      <w:r w:rsidRPr="00897EC1">
        <w:rPr>
          <w:spacing w:val="-1"/>
          <w:sz w:val="24"/>
          <w:szCs w:val="24"/>
          <w:lang w:val="sr-Latn-BA"/>
        </w:rPr>
        <w:t>ozo</w:t>
      </w:r>
      <w:r w:rsidRPr="00897EC1">
        <w:rPr>
          <w:spacing w:val="-2"/>
          <w:sz w:val="24"/>
          <w:szCs w:val="24"/>
          <w:lang w:val="sr-Latn-BA"/>
        </w:rPr>
        <w:t>n</w:t>
      </w:r>
      <w:r w:rsidRPr="00897EC1">
        <w:rPr>
          <w:spacing w:val="-1"/>
          <w:sz w:val="24"/>
          <w:szCs w:val="24"/>
          <w:lang w:val="sr-Latn-BA"/>
        </w:rPr>
        <w:t>sk</w:t>
      </w:r>
      <w:r w:rsidRPr="00897EC1">
        <w:rPr>
          <w:sz w:val="24"/>
          <w:szCs w:val="24"/>
          <w:lang w:val="sr-Latn-BA"/>
        </w:rPr>
        <w:t>i</w:t>
      </w:r>
      <w:r w:rsidRPr="00897EC1">
        <w:rPr>
          <w:spacing w:val="45"/>
          <w:sz w:val="24"/>
          <w:szCs w:val="24"/>
          <w:lang w:val="sr-Latn-BA"/>
        </w:rPr>
        <w:t xml:space="preserve"> </w:t>
      </w:r>
      <w:r w:rsidRPr="00897EC1">
        <w:rPr>
          <w:spacing w:val="-1"/>
          <w:sz w:val="24"/>
          <w:szCs w:val="24"/>
          <w:lang w:val="sr-Latn-BA"/>
        </w:rPr>
        <w:t>omota</w:t>
      </w:r>
      <w:r w:rsidRPr="00897EC1">
        <w:rPr>
          <w:sz w:val="24"/>
          <w:szCs w:val="24"/>
          <w:lang w:val="sr-Latn-BA"/>
        </w:rPr>
        <w:t>č</w:t>
      </w:r>
      <w:r w:rsidRPr="00897EC1">
        <w:rPr>
          <w:spacing w:val="47"/>
          <w:sz w:val="24"/>
          <w:szCs w:val="24"/>
          <w:lang w:val="sr-Latn-BA"/>
        </w:rPr>
        <w:t xml:space="preserve"> </w:t>
      </w:r>
      <w:r w:rsidRPr="00897EC1">
        <w:rPr>
          <w:spacing w:val="-1"/>
          <w:sz w:val="24"/>
          <w:szCs w:val="24"/>
          <w:lang w:val="sr-Latn-BA"/>
        </w:rPr>
        <w:t>mog</w:t>
      </w:r>
      <w:r w:rsidRPr="00897EC1">
        <w:rPr>
          <w:spacing w:val="6"/>
          <w:sz w:val="24"/>
          <w:szCs w:val="24"/>
          <w:lang w:val="sr-Latn-BA"/>
        </w:rPr>
        <w:t>l</w:t>
      </w:r>
      <w:r w:rsidRPr="00897EC1">
        <w:rPr>
          <w:sz w:val="24"/>
          <w:szCs w:val="24"/>
          <w:lang w:val="sr-Latn-BA"/>
        </w:rPr>
        <w:t>a</w:t>
      </w:r>
      <w:r w:rsidRPr="00897EC1">
        <w:rPr>
          <w:spacing w:val="47"/>
          <w:sz w:val="24"/>
          <w:szCs w:val="24"/>
          <w:lang w:val="sr-Latn-BA"/>
        </w:rPr>
        <w:t xml:space="preserve"> </w:t>
      </w:r>
      <w:r w:rsidRPr="00897EC1">
        <w:rPr>
          <w:sz w:val="24"/>
          <w:szCs w:val="24"/>
          <w:lang w:val="sr-Latn-BA"/>
        </w:rPr>
        <w:t>bi</w:t>
      </w:r>
      <w:r w:rsidRPr="00897EC1">
        <w:rPr>
          <w:spacing w:val="46"/>
          <w:sz w:val="24"/>
          <w:szCs w:val="24"/>
          <w:lang w:val="sr-Latn-BA"/>
        </w:rPr>
        <w:t xml:space="preserve"> </w:t>
      </w:r>
      <w:r w:rsidRPr="00897EC1">
        <w:rPr>
          <w:sz w:val="24"/>
          <w:szCs w:val="24"/>
          <w:lang w:val="sr-Latn-BA"/>
        </w:rPr>
        <w:t>se</w:t>
      </w:r>
      <w:r w:rsidRPr="00897EC1">
        <w:rPr>
          <w:spacing w:val="47"/>
          <w:sz w:val="24"/>
          <w:szCs w:val="24"/>
          <w:lang w:val="sr-Latn-BA"/>
        </w:rPr>
        <w:t xml:space="preserve"> </w:t>
      </w:r>
      <w:r w:rsidRPr="00897EC1">
        <w:rPr>
          <w:sz w:val="24"/>
          <w:szCs w:val="24"/>
          <w:lang w:val="sr-Latn-BA"/>
        </w:rPr>
        <w:t>sp</w:t>
      </w:r>
      <w:r w:rsidRPr="00897EC1">
        <w:rPr>
          <w:spacing w:val="-2"/>
          <w:sz w:val="24"/>
          <w:szCs w:val="24"/>
          <w:lang w:val="sr-Latn-BA"/>
        </w:rPr>
        <w:t>r</w:t>
      </w:r>
      <w:r w:rsidRPr="00897EC1">
        <w:rPr>
          <w:spacing w:val="-1"/>
          <w:sz w:val="24"/>
          <w:szCs w:val="24"/>
          <w:lang w:val="sr-Latn-BA"/>
        </w:rPr>
        <w:t>i</w:t>
      </w:r>
      <w:r w:rsidRPr="00897EC1">
        <w:rPr>
          <w:sz w:val="24"/>
          <w:szCs w:val="24"/>
          <w:lang w:val="sr-Latn-BA"/>
        </w:rPr>
        <w:t>ječiti</w:t>
      </w:r>
      <w:r w:rsidRPr="00897EC1">
        <w:rPr>
          <w:spacing w:val="47"/>
          <w:sz w:val="24"/>
          <w:szCs w:val="24"/>
          <w:lang w:val="sr-Latn-BA"/>
        </w:rPr>
        <w:t xml:space="preserve"> </w:t>
      </w:r>
      <w:r w:rsidRPr="00897EC1">
        <w:rPr>
          <w:spacing w:val="-1"/>
          <w:sz w:val="24"/>
          <w:szCs w:val="24"/>
          <w:lang w:val="sr-Latn-BA"/>
        </w:rPr>
        <w:t>d</w:t>
      </w:r>
      <w:r w:rsidRPr="00897EC1">
        <w:rPr>
          <w:sz w:val="24"/>
          <w:szCs w:val="24"/>
          <w:lang w:val="sr-Latn-BA"/>
        </w:rPr>
        <w:t xml:space="preserve">obrom </w:t>
      </w:r>
      <w:r w:rsidRPr="00897EC1">
        <w:rPr>
          <w:spacing w:val="-1"/>
          <w:sz w:val="24"/>
          <w:szCs w:val="24"/>
          <w:lang w:val="sr-Latn-BA"/>
        </w:rPr>
        <w:t>prakso</w:t>
      </w:r>
      <w:r w:rsidRPr="00897EC1">
        <w:rPr>
          <w:sz w:val="24"/>
          <w:szCs w:val="24"/>
          <w:lang w:val="sr-Latn-BA"/>
        </w:rPr>
        <w:t>m</w:t>
      </w:r>
      <w:r w:rsidRPr="00897EC1">
        <w:rPr>
          <w:spacing w:val="28"/>
          <w:sz w:val="24"/>
          <w:szCs w:val="24"/>
          <w:lang w:val="sr-Latn-BA"/>
        </w:rPr>
        <w:t xml:space="preserve"> </w:t>
      </w:r>
      <w:r w:rsidRPr="00897EC1">
        <w:rPr>
          <w:spacing w:val="-1"/>
          <w:sz w:val="24"/>
          <w:szCs w:val="24"/>
          <w:lang w:val="sr-Latn-BA"/>
        </w:rPr>
        <w:t>priliko</w:t>
      </w:r>
      <w:r w:rsidRPr="00897EC1">
        <w:rPr>
          <w:sz w:val="24"/>
          <w:szCs w:val="24"/>
          <w:lang w:val="sr-Latn-BA"/>
        </w:rPr>
        <w:t>m</w:t>
      </w:r>
      <w:r w:rsidRPr="00897EC1">
        <w:rPr>
          <w:spacing w:val="28"/>
          <w:sz w:val="24"/>
          <w:szCs w:val="24"/>
          <w:lang w:val="sr-Latn-BA"/>
        </w:rPr>
        <w:t xml:space="preserve"> </w:t>
      </w:r>
      <w:r w:rsidRPr="00897EC1">
        <w:rPr>
          <w:spacing w:val="-1"/>
          <w:sz w:val="24"/>
          <w:szCs w:val="24"/>
          <w:lang w:val="sr-Latn-BA"/>
        </w:rPr>
        <w:t>dizajniranja</w:t>
      </w:r>
      <w:r w:rsidRPr="00897EC1">
        <w:rPr>
          <w:sz w:val="24"/>
          <w:szCs w:val="24"/>
          <w:lang w:val="sr-Latn-BA"/>
        </w:rPr>
        <w:t>,</w:t>
      </w:r>
      <w:r w:rsidRPr="00897EC1">
        <w:rPr>
          <w:spacing w:val="28"/>
          <w:sz w:val="24"/>
          <w:szCs w:val="24"/>
          <w:lang w:val="sr-Latn-BA"/>
        </w:rPr>
        <w:t xml:space="preserve"> </w:t>
      </w:r>
      <w:r w:rsidRPr="00897EC1">
        <w:rPr>
          <w:spacing w:val="-1"/>
          <w:sz w:val="24"/>
          <w:szCs w:val="24"/>
          <w:lang w:val="sr-Latn-BA"/>
        </w:rPr>
        <w:t>i</w:t>
      </w:r>
      <w:r w:rsidRPr="00897EC1">
        <w:rPr>
          <w:spacing w:val="-2"/>
          <w:sz w:val="24"/>
          <w:szCs w:val="24"/>
          <w:lang w:val="sr-Latn-BA"/>
        </w:rPr>
        <w:t>n</w:t>
      </w:r>
      <w:r w:rsidRPr="00897EC1">
        <w:rPr>
          <w:spacing w:val="-1"/>
          <w:sz w:val="24"/>
          <w:szCs w:val="24"/>
          <w:lang w:val="sr-Latn-BA"/>
        </w:rPr>
        <w:t>stalira</w:t>
      </w:r>
      <w:r w:rsidRPr="00897EC1">
        <w:rPr>
          <w:spacing w:val="-2"/>
          <w:sz w:val="24"/>
          <w:szCs w:val="24"/>
          <w:lang w:val="sr-Latn-BA"/>
        </w:rPr>
        <w:t>n</w:t>
      </w:r>
      <w:r w:rsidRPr="00897EC1">
        <w:rPr>
          <w:spacing w:val="-1"/>
          <w:sz w:val="24"/>
          <w:szCs w:val="24"/>
          <w:lang w:val="sr-Latn-BA"/>
        </w:rPr>
        <w:t>ja</w:t>
      </w:r>
      <w:r w:rsidRPr="00897EC1">
        <w:rPr>
          <w:sz w:val="24"/>
          <w:szCs w:val="24"/>
          <w:lang w:val="sr-Latn-BA"/>
        </w:rPr>
        <w:t>,</w:t>
      </w:r>
      <w:r w:rsidRPr="00897EC1">
        <w:rPr>
          <w:spacing w:val="28"/>
          <w:sz w:val="24"/>
          <w:szCs w:val="24"/>
          <w:lang w:val="sr-Latn-BA"/>
        </w:rPr>
        <w:t xml:space="preserve"> </w:t>
      </w:r>
      <w:r w:rsidRPr="00897EC1">
        <w:rPr>
          <w:spacing w:val="-2"/>
          <w:sz w:val="24"/>
          <w:szCs w:val="24"/>
          <w:lang w:val="sr-Latn-BA"/>
        </w:rPr>
        <w:t>r</w:t>
      </w:r>
      <w:r w:rsidRPr="00897EC1">
        <w:rPr>
          <w:sz w:val="24"/>
          <w:szCs w:val="24"/>
          <w:lang w:val="sr-Latn-BA"/>
        </w:rPr>
        <w:t>a</w:t>
      </w:r>
      <w:r w:rsidRPr="00897EC1">
        <w:rPr>
          <w:spacing w:val="-1"/>
          <w:sz w:val="24"/>
          <w:szCs w:val="24"/>
          <w:lang w:val="sr-Latn-BA"/>
        </w:rPr>
        <w:t>d</w:t>
      </w:r>
      <w:r w:rsidRPr="00897EC1">
        <w:rPr>
          <w:sz w:val="24"/>
          <w:szCs w:val="24"/>
          <w:lang w:val="sr-Latn-BA"/>
        </w:rPr>
        <w:t>a</w:t>
      </w:r>
      <w:r w:rsidRPr="00897EC1">
        <w:rPr>
          <w:spacing w:val="28"/>
          <w:sz w:val="24"/>
          <w:szCs w:val="24"/>
          <w:lang w:val="sr-Latn-BA"/>
        </w:rPr>
        <w:t xml:space="preserve"> </w:t>
      </w:r>
      <w:r w:rsidRPr="00897EC1">
        <w:rPr>
          <w:sz w:val="24"/>
          <w:szCs w:val="24"/>
          <w:lang w:val="sr-Latn-BA"/>
        </w:rPr>
        <w:t>i</w:t>
      </w:r>
      <w:r w:rsidRPr="00897EC1">
        <w:rPr>
          <w:spacing w:val="27"/>
          <w:sz w:val="24"/>
          <w:szCs w:val="24"/>
          <w:lang w:val="sr-Latn-BA"/>
        </w:rPr>
        <w:t xml:space="preserve"> </w:t>
      </w:r>
      <w:r w:rsidRPr="00897EC1">
        <w:rPr>
          <w:sz w:val="24"/>
          <w:szCs w:val="24"/>
          <w:lang w:val="sr-Latn-BA"/>
        </w:rPr>
        <w:t>s</w:t>
      </w:r>
      <w:r w:rsidRPr="00897EC1">
        <w:rPr>
          <w:spacing w:val="-1"/>
          <w:sz w:val="24"/>
          <w:szCs w:val="24"/>
          <w:lang w:val="sr-Latn-BA"/>
        </w:rPr>
        <w:t>e</w:t>
      </w:r>
      <w:r w:rsidRPr="00897EC1">
        <w:rPr>
          <w:spacing w:val="-2"/>
          <w:sz w:val="24"/>
          <w:szCs w:val="24"/>
          <w:lang w:val="sr-Latn-BA"/>
        </w:rPr>
        <w:t>r</w:t>
      </w:r>
      <w:r w:rsidRPr="00897EC1">
        <w:rPr>
          <w:spacing w:val="-1"/>
          <w:sz w:val="24"/>
          <w:szCs w:val="24"/>
          <w:lang w:val="sr-Latn-BA"/>
        </w:rPr>
        <w:t>visiran</w:t>
      </w:r>
      <w:r w:rsidRPr="00897EC1">
        <w:rPr>
          <w:spacing w:val="5"/>
          <w:sz w:val="24"/>
          <w:szCs w:val="24"/>
          <w:lang w:val="sr-Latn-BA"/>
        </w:rPr>
        <w:t>j</w:t>
      </w:r>
      <w:r w:rsidRPr="00897EC1">
        <w:rPr>
          <w:sz w:val="24"/>
          <w:szCs w:val="24"/>
          <w:lang w:val="sr-Latn-BA"/>
        </w:rPr>
        <w:t>a</w:t>
      </w:r>
      <w:r w:rsidRPr="00897EC1">
        <w:rPr>
          <w:spacing w:val="28"/>
          <w:sz w:val="24"/>
          <w:szCs w:val="24"/>
          <w:lang w:val="sr-Latn-BA"/>
        </w:rPr>
        <w:t xml:space="preserve"> </w:t>
      </w:r>
      <w:r w:rsidRPr="00897EC1">
        <w:rPr>
          <w:spacing w:val="-1"/>
          <w:sz w:val="24"/>
          <w:szCs w:val="24"/>
          <w:lang w:val="sr-Latn-BA"/>
        </w:rPr>
        <w:t>ras</w:t>
      </w:r>
      <w:r w:rsidRPr="00897EC1">
        <w:rPr>
          <w:spacing w:val="-2"/>
          <w:sz w:val="24"/>
          <w:szCs w:val="24"/>
          <w:lang w:val="sr-Latn-BA"/>
        </w:rPr>
        <w:t>h</w:t>
      </w:r>
      <w:r w:rsidRPr="00897EC1">
        <w:rPr>
          <w:spacing w:val="-1"/>
          <w:sz w:val="24"/>
          <w:szCs w:val="24"/>
          <w:lang w:val="sr-Latn-BA"/>
        </w:rPr>
        <w:t>ladni</w:t>
      </w:r>
      <w:r w:rsidRPr="00897EC1">
        <w:rPr>
          <w:sz w:val="24"/>
          <w:szCs w:val="24"/>
          <w:lang w:val="sr-Latn-BA"/>
        </w:rPr>
        <w:t>h</w:t>
      </w:r>
      <w:r w:rsidRPr="00897EC1">
        <w:rPr>
          <w:spacing w:val="29"/>
          <w:sz w:val="24"/>
          <w:szCs w:val="24"/>
          <w:lang w:val="sr-Latn-BA"/>
        </w:rPr>
        <w:t xml:space="preserve"> </w:t>
      </w:r>
      <w:r w:rsidRPr="00897EC1">
        <w:rPr>
          <w:sz w:val="24"/>
          <w:szCs w:val="24"/>
          <w:lang w:val="sr-Latn-BA"/>
        </w:rPr>
        <w:t>i</w:t>
      </w:r>
      <w:r w:rsidRPr="00897EC1">
        <w:rPr>
          <w:spacing w:val="28"/>
          <w:sz w:val="24"/>
          <w:szCs w:val="24"/>
          <w:lang w:val="sr-Latn-BA"/>
        </w:rPr>
        <w:t xml:space="preserve"> </w:t>
      </w:r>
      <w:r w:rsidRPr="00897EC1">
        <w:rPr>
          <w:spacing w:val="-1"/>
          <w:sz w:val="24"/>
          <w:szCs w:val="24"/>
          <w:lang w:val="sr-Latn-BA"/>
        </w:rPr>
        <w:t>klima-uređaja</w:t>
      </w:r>
      <w:r w:rsidRPr="00897EC1">
        <w:rPr>
          <w:sz w:val="24"/>
          <w:szCs w:val="24"/>
          <w:lang w:val="sr-Latn-BA"/>
        </w:rPr>
        <w:t>,</w:t>
      </w:r>
      <w:r w:rsidRPr="00897EC1">
        <w:rPr>
          <w:spacing w:val="28"/>
          <w:sz w:val="24"/>
          <w:szCs w:val="24"/>
          <w:lang w:val="sr-Latn-BA"/>
        </w:rPr>
        <w:t xml:space="preserve"> </w:t>
      </w:r>
      <w:r w:rsidRPr="00897EC1">
        <w:rPr>
          <w:sz w:val="24"/>
          <w:szCs w:val="24"/>
          <w:lang w:val="sr-Latn-BA"/>
        </w:rPr>
        <w:t>te njihova</w:t>
      </w:r>
      <w:r w:rsidRPr="00897EC1">
        <w:rPr>
          <w:spacing w:val="43"/>
          <w:sz w:val="24"/>
          <w:szCs w:val="24"/>
          <w:lang w:val="sr-Latn-BA"/>
        </w:rPr>
        <w:t xml:space="preserve"> </w:t>
      </w:r>
      <w:r w:rsidRPr="00897EC1">
        <w:rPr>
          <w:sz w:val="24"/>
          <w:szCs w:val="24"/>
          <w:lang w:val="sr-Latn-BA"/>
        </w:rPr>
        <w:t>stavl</w:t>
      </w:r>
      <w:r w:rsidRPr="00897EC1">
        <w:rPr>
          <w:spacing w:val="-2"/>
          <w:sz w:val="24"/>
          <w:szCs w:val="24"/>
          <w:lang w:val="sr-Latn-BA"/>
        </w:rPr>
        <w:t>j</w:t>
      </w:r>
      <w:r w:rsidRPr="00897EC1">
        <w:rPr>
          <w:sz w:val="24"/>
          <w:szCs w:val="24"/>
          <w:lang w:val="sr-Latn-BA"/>
        </w:rPr>
        <w:t>anja</w:t>
      </w:r>
      <w:r w:rsidRPr="00897EC1">
        <w:rPr>
          <w:spacing w:val="45"/>
          <w:sz w:val="24"/>
          <w:szCs w:val="24"/>
          <w:lang w:val="sr-Latn-BA"/>
        </w:rPr>
        <w:t xml:space="preserve"> </w:t>
      </w:r>
      <w:r w:rsidRPr="00897EC1">
        <w:rPr>
          <w:spacing w:val="-1"/>
          <w:sz w:val="24"/>
          <w:szCs w:val="24"/>
          <w:lang w:val="sr-Latn-BA"/>
        </w:rPr>
        <w:t>i</w:t>
      </w:r>
      <w:r w:rsidRPr="00897EC1">
        <w:rPr>
          <w:sz w:val="24"/>
          <w:szCs w:val="24"/>
          <w:lang w:val="sr-Latn-BA"/>
        </w:rPr>
        <w:t>zvan</w:t>
      </w:r>
      <w:r w:rsidRPr="00897EC1">
        <w:rPr>
          <w:spacing w:val="45"/>
          <w:sz w:val="24"/>
          <w:szCs w:val="24"/>
          <w:lang w:val="sr-Latn-BA"/>
        </w:rPr>
        <w:t xml:space="preserve"> </w:t>
      </w:r>
      <w:r w:rsidRPr="00897EC1">
        <w:rPr>
          <w:spacing w:val="-2"/>
          <w:sz w:val="24"/>
          <w:szCs w:val="24"/>
          <w:lang w:val="sr-Latn-BA"/>
        </w:rPr>
        <w:t>u</w:t>
      </w:r>
      <w:r w:rsidRPr="00897EC1">
        <w:rPr>
          <w:sz w:val="24"/>
          <w:szCs w:val="24"/>
          <w:lang w:val="sr-Latn-BA"/>
        </w:rPr>
        <w:t>potrebe</w:t>
      </w:r>
      <w:r w:rsidRPr="00897EC1">
        <w:rPr>
          <w:spacing w:val="45"/>
          <w:sz w:val="24"/>
          <w:szCs w:val="24"/>
          <w:lang w:val="sr-Latn-BA"/>
        </w:rPr>
        <w:t xml:space="preserve"> </w:t>
      </w:r>
      <w:r w:rsidRPr="00897EC1">
        <w:rPr>
          <w:spacing w:val="-2"/>
          <w:sz w:val="24"/>
          <w:szCs w:val="24"/>
          <w:lang w:val="sr-Latn-BA"/>
        </w:rPr>
        <w:t>t</w:t>
      </w:r>
      <w:r w:rsidRPr="00897EC1">
        <w:rPr>
          <w:sz w:val="24"/>
          <w:szCs w:val="24"/>
          <w:lang w:val="sr-Latn-BA"/>
        </w:rPr>
        <w:t>ako</w:t>
      </w:r>
      <w:r w:rsidRPr="00897EC1">
        <w:rPr>
          <w:spacing w:val="44"/>
          <w:sz w:val="24"/>
          <w:szCs w:val="24"/>
          <w:lang w:val="sr-Latn-BA"/>
        </w:rPr>
        <w:t xml:space="preserve"> </w:t>
      </w:r>
      <w:r w:rsidRPr="00897EC1">
        <w:rPr>
          <w:sz w:val="24"/>
          <w:szCs w:val="24"/>
          <w:lang w:val="sr-Latn-BA"/>
        </w:rPr>
        <w:t>da</w:t>
      </w:r>
      <w:r w:rsidRPr="00897EC1">
        <w:rPr>
          <w:spacing w:val="45"/>
          <w:sz w:val="24"/>
          <w:szCs w:val="24"/>
          <w:lang w:val="sr-Latn-BA"/>
        </w:rPr>
        <w:t xml:space="preserve"> </w:t>
      </w:r>
      <w:r w:rsidRPr="00897EC1">
        <w:rPr>
          <w:sz w:val="24"/>
          <w:szCs w:val="24"/>
          <w:lang w:val="sr-Latn-BA"/>
        </w:rPr>
        <w:t>se</w:t>
      </w:r>
      <w:r w:rsidRPr="00897EC1">
        <w:rPr>
          <w:spacing w:val="44"/>
          <w:sz w:val="24"/>
          <w:szCs w:val="24"/>
          <w:lang w:val="sr-Latn-BA"/>
        </w:rPr>
        <w:t xml:space="preserve"> </w:t>
      </w:r>
      <w:r w:rsidRPr="00897EC1">
        <w:rPr>
          <w:sz w:val="24"/>
          <w:szCs w:val="24"/>
          <w:lang w:val="sr-Latn-BA"/>
        </w:rPr>
        <w:t>sprije</w:t>
      </w:r>
      <w:r w:rsidRPr="00897EC1">
        <w:rPr>
          <w:spacing w:val="-2"/>
          <w:sz w:val="24"/>
          <w:szCs w:val="24"/>
          <w:lang w:val="sr-Latn-BA"/>
        </w:rPr>
        <w:t>č</w:t>
      </w:r>
      <w:r w:rsidRPr="00897EC1">
        <w:rPr>
          <w:sz w:val="24"/>
          <w:szCs w:val="24"/>
          <w:lang w:val="sr-Latn-BA"/>
        </w:rPr>
        <w:t>i</w:t>
      </w:r>
      <w:r w:rsidRPr="00897EC1">
        <w:rPr>
          <w:spacing w:val="45"/>
          <w:sz w:val="24"/>
          <w:szCs w:val="24"/>
          <w:lang w:val="sr-Latn-BA"/>
        </w:rPr>
        <w:t xml:space="preserve"> </w:t>
      </w:r>
      <w:r w:rsidRPr="00897EC1">
        <w:rPr>
          <w:spacing w:val="-1"/>
          <w:sz w:val="24"/>
          <w:szCs w:val="24"/>
          <w:lang w:val="sr-Latn-BA"/>
        </w:rPr>
        <w:t>n</w:t>
      </w:r>
      <w:r w:rsidRPr="00897EC1">
        <w:rPr>
          <w:sz w:val="24"/>
          <w:szCs w:val="24"/>
          <w:lang w:val="sr-Latn-BA"/>
        </w:rPr>
        <w:t>amjerno</w:t>
      </w:r>
      <w:r w:rsidRPr="00897EC1">
        <w:rPr>
          <w:spacing w:val="45"/>
          <w:sz w:val="24"/>
          <w:szCs w:val="24"/>
          <w:lang w:val="sr-Latn-BA"/>
        </w:rPr>
        <w:t xml:space="preserve"> </w:t>
      </w:r>
      <w:r w:rsidRPr="00897EC1">
        <w:rPr>
          <w:spacing w:val="6"/>
          <w:sz w:val="24"/>
          <w:szCs w:val="24"/>
          <w:lang w:val="sr-Latn-BA"/>
        </w:rPr>
        <w:t>i</w:t>
      </w:r>
      <w:r w:rsidRPr="00897EC1">
        <w:rPr>
          <w:spacing w:val="-1"/>
          <w:sz w:val="24"/>
          <w:szCs w:val="24"/>
          <w:lang w:val="sr-Latn-BA"/>
        </w:rPr>
        <w:t>/il</w:t>
      </w:r>
      <w:r w:rsidRPr="00897EC1">
        <w:rPr>
          <w:sz w:val="24"/>
          <w:szCs w:val="24"/>
          <w:lang w:val="sr-Latn-BA"/>
        </w:rPr>
        <w:t>i</w:t>
      </w:r>
      <w:r w:rsidRPr="00897EC1">
        <w:rPr>
          <w:spacing w:val="45"/>
          <w:sz w:val="24"/>
          <w:szCs w:val="24"/>
          <w:lang w:val="sr-Latn-BA"/>
        </w:rPr>
        <w:t xml:space="preserve"> </w:t>
      </w:r>
      <w:r w:rsidRPr="00897EC1">
        <w:rPr>
          <w:spacing w:val="-1"/>
          <w:sz w:val="24"/>
          <w:szCs w:val="24"/>
          <w:lang w:val="sr-Latn-BA"/>
        </w:rPr>
        <w:t>nenamjer</w:t>
      </w:r>
      <w:r w:rsidRPr="00897EC1">
        <w:rPr>
          <w:spacing w:val="-2"/>
          <w:sz w:val="24"/>
          <w:szCs w:val="24"/>
          <w:lang w:val="sr-Latn-BA"/>
        </w:rPr>
        <w:t>n</w:t>
      </w:r>
      <w:r w:rsidRPr="00897EC1">
        <w:rPr>
          <w:sz w:val="24"/>
          <w:szCs w:val="24"/>
          <w:lang w:val="sr-Latn-BA"/>
        </w:rPr>
        <w:t>o</w:t>
      </w:r>
      <w:r w:rsidRPr="00897EC1">
        <w:rPr>
          <w:spacing w:val="46"/>
          <w:sz w:val="24"/>
          <w:szCs w:val="24"/>
          <w:lang w:val="sr-Latn-BA"/>
        </w:rPr>
        <w:t xml:space="preserve"> </w:t>
      </w:r>
      <w:r w:rsidRPr="00897EC1">
        <w:rPr>
          <w:spacing w:val="-1"/>
          <w:sz w:val="24"/>
          <w:szCs w:val="24"/>
          <w:lang w:val="sr-Latn-BA"/>
        </w:rPr>
        <w:t>isp</w:t>
      </w:r>
      <w:r w:rsidRPr="00897EC1">
        <w:rPr>
          <w:spacing w:val="-2"/>
          <w:sz w:val="24"/>
          <w:szCs w:val="24"/>
          <w:lang w:val="sr-Latn-BA"/>
        </w:rPr>
        <w:t>u</w:t>
      </w:r>
      <w:r w:rsidRPr="00897EC1">
        <w:rPr>
          <w:sz w:val="24"/>
          <w:szCs w:val="24"/>
          <w:lang w:val="sr-Latn-BA"/>
        </w:rPr>
        <w:t>š</w:t>
      </w:r>
      <w:r w:rsidRPr="00897EC1">
        <w:rPr>
          <w:spacing w:val="-1"/>
          <w:sz w:val="24"/>
          <w:szCs w:val="24"/>
          <w:lang w:val="sr-Latn-BA"/>
        </w:rPr>
        <w:t>tan</w:t>
      </w:r>
      <w:r w:rsidRPr="00897EC1">
        <w:rPr>
          <w:spacing w:val="-2"/>
          <w:sz w:val="24"/>
          <w:szCs w:val="24"/>
          <w:lang w:val="sr-Latn-BA"/>
        </w:rPr>
        <w:t>j</w:t>
      </w:r>
      <w:r w:rsidRPr="00897EC1">
        <w:rPr>
          <w:sz w:val="24"/>
          <w:szCs w:val="24"/>
          <w:lang w:val="sr-Latn-BA"/>
        </w:rPr>
        <w:t xml:space="preserve">e </w:t>
      </w:r>
      <w:r w:rsidRPr="00897EC1">
        <w:rPr>
          <w:spacing w:val="-1"/>
          <w:sz w:val="24"/>
          <w:szCs w:val="24"/>
          <w:lang w:val="sr-Latn-BA"/>
        </w:rPr>
        <w:t>r</w:t>
      </w:r>
      <w:r w:rsidRPr="00897EC1">
        <w:rPr>
          <w:sz w:val="24"/>
          <w:szCs w:val="24"/>
          <w:lang w:val="sr-Latn-BA"/>
        </w:rPr>
        <w:t>a</w:t>
      </w:r>
      <w:r w:rsidRPr="00897EC1">
        <w:rPr>
          <w:spacing w:val="-1"/>
          <w:sz w:val="24"/>
          <w:szCs w:val="24"/>
          <w:lang w:val="sr-Latn-BA"/>
        </w:rPr>
        <w:t>dni</w:t>
      </w:r>
      <w:r w:rsidRPr="00897EC1">
        <w:rPr>
          <w:sz w:val="24"/>
          <w:szCs w:val="24"/>
          <w:lang w:val="sr-Latn-BA"/>
        </w:rPr>
        <w:t>h</w:t>
      </w:r>
      <w:r w:rsidRPr="00897EC1">
        <w:rPr>
          <w:spacing w:val="34"/>
          <w:sz w:val="24"/>
          <w:szCs w:val="24"/>
          <w:lang w:val="sr-Latn-BA"/>
        </w:rPr>
        <w:t xml:space="preserve"> </w:t>
      </w:r>
      <w:r w:rsidR="00A670AC" w:rsidRPr="00897EC1">
        <w:rPr>
          <w:sz w:val="24"/>
          <w:szCs w:val="24"/>
          <w:lang w:val="sr-Latn-BA"/>
        </w:rPr>
        <w:t>supstanci</w:t>
      </w:r>
      <w:r w:rsidRPr="00897EC1">
        <w:rPr>
          <w:spacing w:val="33"/>
          <w:sz w:val="24"/>
          <w:szCs w:val="24"/>
          <w:lang w:val="sr-Latn-BA"/>
        </w:rPr>
        <w:t xml:space="preserve"> </w:t>
      </w:r>
      <w:r w:rsidRPr="00897EC1">
        <w:rPr>
          <w:sz w:val="24"/>
          <w:szCs w:val="24"/>
          <w:lang w:val="sr-Latn-BA"/>
        </w:rPr>
        <w:t>u</w:t>
      </w:r>
      <w:r w:rsidRPr="00897EC1">
        <w:rPr>
          <w:spacing w:val="35"/>
          <w:sz w:val="24"/>
          <w:szCs w:val="24"/>
          <w:lang w:val="sr-Latn-BA"/>
        </w:rPr>
        <w:t xml:space="preserve"> </w:t>
      </w:r>
      <w:r w:rsidRPr="00897EC1">
        <w:rPr>
          <w:sz w:val="24"/>
          <w:szCs w:val="24"/>
          <w:lang w:val="sr-Latn-BA"/>
        </w:rPr>
        <w:t>at</w:t>
      </w:r>
      <w:r w:rsidRPr="00897EC1">
        <w:rPr>
          <w:spacing w:val="-1"/>
          <w:sz w:val="24"/>
          <w:szCs w:val="24"/>
          <w:lang w:val="sr-Latn-BA"/>
        </w:rPr>
        <w:t>mo</w:t>
      </w:r>
      <w:r w:rsidRPr="00897EC1">
        <w:rPr>
          <w:sz w:val="24"/>
          <w:szCs w:val="24"/>
          <w:lang w:val="sr-Latn-BA"/>
        </w:rPr>
        <w:t>s</w:t>
      </w:r>
      <w:r w:rsidRPr="00897EC1">
        <w:rPr>
          <w:spacing w:val="-1"/>
          <w:sz w:val="24"/>
          <w:szCs w:val="24"/>
          <w:lang w:val="sr-Latn-BA"/>
        </w:rPr>
        <w:t>f</w:t>
      </w:r>
      <w:r w:rsidRPr="00897EC1">
        <w:rPr>
          <w:sz w:val="24"/>
          <w:szCs w:val="24"/>
          <w:lang w:val="sr-Latn-BA"/>
        </w:rPr>
        <w:t>e</w:t>
      </w:r>
      <w:r w:rsidRPr="00897EC1">
        <w:rPr>
          <w:spacing w:val="-1"/>
          <w:sz w:val="24"/>
          <w:szCs w:val="24"/>
          <w:lang w:val="sr-Latn-BA"/>
        </w:rPr>
        <w:t>r</w:t>
      </w:r>
      <w:r w:rsidRPr="00897EC1">
        <w:rPr>
          <w:sz w:val="24"/>
          <w:szCs w:val="24"/>
          <w:lang w:val="sr-Latn-BA"/>
        </w:rPr>
        <w:t>u</w:t>
      </w:r>
      <w:r w:rsidRPr="00897EC1">
        <w:rPr>
          <w:spacing w:val="33"/>
          <w:sz w:val="24"/>
          <w:szCs w:val="24"/>
          <w:lang w:val="sr-Latn-BA"/>
        </w:rPr>
        <w:t xml:space="preserve"> </w:t>
      </w:r>
      <w:r w:rsidRPr="00897EC1">
        <w:rPr>
          <w:sz w:val="24"/>
          <w:szCs w:val="24"/>
          <w:lang w:val="sr-Latn-BA"/>
        </w:rPr>
        <w:t>i</w:t>
      </w:r>
      <w:r w:rsidRPr="00897EC1">
        <w:rPr>
          <w:spacing w:val="34"/>
          <w:sz w:val="24"/>
          <w:szCs w:val="24"/>
          <w:lang w:val="sr-Latn-BA"/>
        </w:rPr>
        <w:t xml:space="preserve"> </w:t>
      </w:r>
      <w:r w:rsidRPr="00897EC1">
        <w:rPr>
          <w:spacing w:val="-1"/>
          <w:sz w:val="24"/>
          <w:szCs w:val="24"/>
          <w:lang w:val="sr-Latn-BA"/>
        </w:rPr>
        <w:t>i</w:t>
      </w:r>
      <w:r w:rsidRPr="00897EC1">
        <w:rPr>
          <w:sz w:val="24"/>
          <w:szCs w:val="24"/>
          <w:lang w:val="sr-Latn-BA"/>
        </w:rPr>
        <w:t>sto</w:t>
      </w:r>
      <w:r w:rsidR="00A670AC" w:rsidRPr="00897EC1">
        <w:rPr>
          <w:spacing w:val="-1"/>
          <w:sz w:val="24"/>
          <w:szCs w:val="24"/>
          <w:lang w:val="sr-Latn-BA"/>
        </w:rPr>
        <w:t>vremeno</w:t>
      </w:r>
      <w:r w:rsidRPr="00897EC1">
        <w:rPr>
          <w:spacing w:val="36"/>
          <w:sz w:val="24"/>
          <w:szCs w:val="24"/>
          <w:lang w:val="sr-Latn-BA"/>
        </w:rPr>
        <w:t xml:space="preserve"> </w:t>
      </w:r>
      <w:r w:rsidRPr="00897EC1">
        <w:rPr>
          <w:spacing w:val="-1"/>
          <w:sz w:val="24"/>
          <w:szCs w:val="24"/>
          <w:lang w:val="sr-Latn-BA"/>
        </w:rPr>
        <w:t>om</w:t>
      </w:r>
      <w:r w:rsidRPr="00897EC1">
        <w:rPr>
          <w:sz w:val="24"/>
          <w:szCs w:val="24"/>
          <w:lang w:val="sr-Latn-BA"/>
        </w:rPr>
        <w:t>o</w:t>
      </w:r>
      <w:r w:rsidRPr="00897EC1">
        <w:rPr>
          <w:spacing w:val="-1"/>
          <w:sz w:val="24"/>
          <w:szCs w:val="24"/>
          <w:lang w:val="sr-Latn-BA"/>
        </w:rPr>
        <w:t>guć</w:t>
      </w:r>
      <w:r w:rsidRPr="00897EC1">
        <w:rPr>
          <w:sz w:val="24"/>
          <w:szCs w:val="24"/>
          <w:lang w:val="sr-Latn-BA"/>
        </w:rPr>
        <w:t>i</w:t>
      </w:r>
      <w:r w:rsidRPr="00897EC1">
        <w:rPr>
          <w:spacing w:val="34"/>
          <w:sz w:val="24"/>
          <w:szCs w:val="24"/>
          <w:lang w:val="sr-Latn-BA"/>
        </w:rPr>
        <w:t xml:space="preserve"> </w:t>
      </w:r>
      <w:r w:rsidRPr="00897EC1">
        <w:rPr>
          <w:spacing w:val="-1"/>
          <w:sz w:val="24"/>
          <w:szCs w:val="24"/>
          <w:lang w:val="sr-Latn-BA"/>
        </w:rPr>
        <w:t>up</w:t>
      </w:r>
      <w:r w:rsidRPr="00897EC1">
        <w:rPr>
          <w:sz w:val="24"/>
          <w:szCs w:val="24"/>
          <w:lang w:val="sr-Latn-BA"/>
        </w:rPr>
        <w:t>otre</w:t>
      </w:r>
      <w:r w:rsidRPr="00897EC1">
        <w:rPr>
          <w:spacing w:val="-1"/>
          <w:sz w:val="24"/>
          <w:szCs w:val="24"/>
          <w:lang w:val="sr-Latn-BA"/>
        </w:rPr>
        <w:t>b</w:t>
      </w:r>
      <w:r w:rsidRPr="00897EC1">
        <w:rPr>
          <w:sz w:val="24"/>
          <w:szCs w:val="24"/>
          <w:lang w:val="sr-Latn-BA"/>
        </w:rPr>
        <w:t>a</w:t>
      </w:r>
      <w:r w:rsidRPr="00897EC1">
        <w:rPr>
          <w:spacing w:val="36"/>
          <w:sz w:val="24"/>
          <w:szCs w:val="24"/>
          <w:lang w:val="sr-Latn-BA"/>
        </w:rPr>
        <w:t xml:space="preserve"> </w:t>
      </w:r>
      <w:r w:rsidRPr="00897EC1">
        <w:rPr>
          <w:spacing w:val="-1"/>
          <w:sz w:val="24"/>
          <w:szCs w:val="24"/>
          <w:lang w:val="sr-Latn-BA"/>
        </w:rPr>
        <w:t>ra</w:t>
      </w:r>
      <w:r w:rsidRPr="00897EC1">
        <w:rPr>
          <w:sz w:val="24"/>
          <w:szCs w:val="24"/>
          <w:lang w:val="sr-Latn-BA"/>
        </w:rPr>
        <w:t>s</w:t>
      </w:r>
      <w:r w:rsidRPr="00897EC1">
        <w:rPr>
          <w:spacing w:val="-1"/>
          <w:sz w:val="24"/>
          <w:szCs w:val="24"/>
          <w:lang w:val="sr-Latn-BA"/>
        </w:rPr>
        <w:t>hl</w:t>
      </w:r>
      <w:r w:rsidRPr="00897EC1">
        <w:rPr>
          <w:sz w:val="24"/>
          <w:szCs w:val="24"/>
          <w:lang w:val="sr-Latn-BA"/>
        </w:rPr>
        <w:t>a</w:t>
      </w:r>
      <w:r w:rsidRPr="00897EC1">
        <w:rPr>
          <w:spacing w:val="-1"/>
          <w:sz w:val="24"/>
          <w:szCs w:val="24"/>
          <w:lang w:val="sr-Latn-BA"/>
        </w:rPr>
        <w:t>d</w:t>
      </w:r>
      <w:r w:rsidRPr="00897EC1">
        <w:rPr>
          <w:spacing w:val="-2"/>
          <w:sz w:val="24"/>
          <w:szCs w:val="24"/>
          <w:lang w:val="sr-Latn-BA"/>
        </w:rPr>
        <w:t>n</w:t>
      </w:r>
      <w:r w:rsidRPr="00897EC1">
        <w:rPr>
          <w:sz w:val="24"/>
          <w:szCs w:val="24"/>
          <w:lang w:val="sr-Latn-BA"/>
        </w:rPr>
        <w:t>e</w:t>
      </w:r>
      <w:r w:rsidRPr="00897EC1">
        <w:rPr>
          <w:spacing w:val="43"/>
          <w:sz w:val="24"/>
          <w:szCs w:val="24"/>
          <w:lang w:val="sr-Latn-BA"/>
        </w:rPr>
        <w:t xml:space="preserve"> </w:t>
      </w:r>
      <w:r w:rsidRPr="00897EC1">
        <w:rPr>
          <w:sz w:val="24"/>
          <w:szCs w:val="24"/>
          <w:lang w:val="sr-Latn-BA"/>
        </w:rPr>
        <w:t>opreme</w:t>
      </w:r>
      <w:r w:rsidRPr="00897EC1">
        <w:rPr>
          <w:spacing w:val="35"/>
          <w:sz w:val="24"/>
          <w:szCs w:val="24"/>
          <w:lang w:val="sr-Latn-BA"/>
        </w:rPr>
        <w:t xml:space="preserve"> </w:t>
      </w:r>
      <w:r w:rsidRPr="00897EC1">
        <w:rPr>
          <w:spacing w:val="-1"/>
          <w:sz w:val="24"/>
          <w:szCs w:val="24"/>
          <w:lang w:val="sr-Latn-BA"/>
        </w:rPr>
        <w:t>d</w:t>
      </w:r>
      <w:r w:rsidRPr="00897EC1">
        <w:rPr>
          <w:sz w:val="24"/>
          <w:szCs w:val="24"/>
          <w:lang w:val="sr-Latn-BA"/>
        </w:rPr>
        <w:t>o</w:t>
      </w:r>
      <w:r w:rsidRPr="00897EC1">
        <w:rPr>
          <w:spacing w:val="35"/>
          <w:sz w:val="24"/>
          <w:szCs w:val="24"/>
          <w:lang w:val="sr-Latn-BA"/>
        </w:rPr>
        <w:t xml:space="preserve"> </w:t>
      </w:r>
      <w:r w:rsidRPr="00897EC1">
        <w:rPr>
          <w:sz w:val="24"/>
          <w:szCs w:val="24"/>
          <w:lang w:val="sr-Latn-BA"/>
        </w:rPr>
        <w:t>kraja</w:t>
      </w:r>
      <w:r w:rsidRPr="00897EC1">
        <w:rPr>
          <w:spacing w:val="35"/>
          <w:sz w:val="24"/>
          <w:szCs w:val="24"/>
          <w:lang w:val="sr-Latn-BA"/>
        </w:rPr>
        <w:t xml:space="preserve"> </w:t>
      </w:r>
      <w:r w:rsidRPr="00897EC1">
        <w:rPr>
          <w:sz w:val="24"/>
          <w:szCs w:val="24"/>
          <w:lang w:val="sr-Latn-BA"/>
        </w:rPr>
        <w:t>radn</w:t>
      </w:r>
      <w:r w:rsidRPr="00897EC1">
        <w:rPr>
          <w:spacing w:val="-1"/>
          <w:sz w:val="24"/>
          <w:szCs w:val="24"/>
          <w:lang w:val="sr-Latn-BA"/>
        </w:rPr>
        <w:t>o</w:t>
      </w:r>
      <w:r w:rsidRPr="00897EC1">
        <w:rPr>
          <w:sz w:val="24"/>
          <w:szCs w:val="24"/>
          <w:lang w:val="sr-Latn-BA"/>
        </w:rPr>
        <w:t>g vijeka.</w:t>
      </w:r>
    </w:p>
    <w:p w:rsidR="002411E3" w:rsidRPr="00897EC1" w:rsidRDefault="002411E3" w:rsidP="00A12585">
      <w:pPr>
        <w:jc w:val="both"/>
        <w:rPr>
          <w:sz w:val="22"/>
          <w:szCs w:val="22"/>
          <w:lang w:val="sr-Latn-BA"/>
        </w:rPr>
      </w:pPr>
    </w:p>
    <w:p w:rsidR="00A12585" w:rsidRPr="00897EC1" w:rsidRDefault="00A670AC" w:rsidP="00E27889">
      <w:pPr>
        <w:jc w:val="both"/>
        <w:rPr>
          <w:sz w:val="24"/>
          <w:szCs w:val="24"/>
          <w:lang w:val="sr-Latn-BA"/>
        </w:rPr>
      </w:pPr>
      <w:r w:rsidRPr="00897EC1">
        <w:rPr>
          <w:sz w:val="24"/>
          <w:szCs w:val="24"/>
          <w:lang w:val="sr-Latn-BA"/>
        </w:rPr>
        <w:t xml:space="preserve">Ključne riječi: </w:t>
      </w:r>
      <w:r w:rsidR="00E27889" w:rsidRPr="00897EC1">
        <w:rPr>
          <w:sz w:val="24"/>
          <w:szCs w:val="24"/>
          <w:lang w:val="sr-Latn-BA"/>
        </w:rPr>
        <w:t xml:space="preserve">radna supstanca, neekološki freoni. </w:t>
      </w:r>
    </w:p>
    <w:p w:rsidR="00ED09E2" w:rsidRPr="00897EC1" w:rsidRDefault="00ED09E2" w:rsidP="008C7815">
      <w:pPr>
        <w:rPr>
          <w:b/>
          <w:sz w:val="22"/>
          <w:szCs w:val="22"/>
          <w:lang w:val="sr-Latn-BA"/>
        </w:rPr>
      </w:pPr>
    </w:p>
    <w:p w:rsidR="00ED09E2" w:rsidRPr="00897EC1" w:rsidRDefault="00ED09E2">
      <w:pPr>
        <w:jc w:val="center"/>
        <w:rPr>
          <w:b/>
          <w:sz w:val="22"/>
          <w:szCs w:val="22"/>
          <w:lang w:val="sr-Latn-BA"/>
        </w:rPr>
      </w:pPr>
    </w:p>
    <w:p w:rsidR="003F1333" w:rsidRPr="00897EC1" w:rsidRDefault="00E27889" w:rsidP="004D350C">
      <w:pPr>
        <w:jc w:val="center"/>
        <w:rPr>
          <w:b/>
          <w:color w:val="222222"/>
          <w:sz w:val="28"/>
          <w:szCs w:val="28"/>
          <w:lang w:val="sr-Latn-BA"/>
        </w:rPr>
      </w:pPr>
      <w:r w:rsidRPr="00897EC1">
        <w:rPr>
          <w:b/>
          <w:color w:val="222222"/>
          <w:sz w:val="28"/>
          <w:szCs w:val="28"/>
          <w:lang w:val="sr-Latn-BA"/>
        </w:rPr>
        <w:t>THE ESTIMATED QUANTITY OF NON-ECOLOGY FREON</w:t>
      </w:r>
      <w:r w:rsidR="004D350C" w:rsidRPr="00897EC1">
        <w:rPr>
          <w:b/>
          <w:color w:val="222222"/>
          <w:sz w:val="28"/>
          <w:szCs w:val="28"/>
          <w:lang w:val="sr-Latn-BA"/>
        </w:rPr>
        <w:t>S</w:t>
      </w:r>
      <w:r w:rsidRPr="00897EC1">
        <w:rPr>
          <w:b/>
          <w:color w:val="222222"/>
          <w:sz w:val="28"/>
          <w:szCs w:val="28"/>
          <w:lang w:val="sr-Latn-BA"/>
        </w:rPr>
        <w:t xml:space="preserve"> INSTALLED IN REFRIGERATION AND AIR CONDITIONING IN BOSNIA AND HERZEGOVINA</w:t>
      </w:r>
    </w:p>
    <w:p w:rsidR="004D350C" w:rsidRPr="00897EC1" w:rsidRDefault="004D350C">
      <w:pPr>
        <w:jc w:val="center"/>
        <w:rPr>
          <w:b/>
          <w:sz w:val="22"/>
          <w:szCs w:val="22"/>
          <w:lang w:val="sr-Latn-BA"/>
        </w:rPr>
      </w:pPr>
    </w:p>
    <w:p w:rsidR="00E27889" w:rsidRPr="00897EC1" w:rsidRDefault="00E27889" w:rsidP="00E27889">
      <w:pPr>
        <w:ind w:right="-963"/>
        <w:jc w:val="center"/>
        <w:rPr>
          <w:lang w:val="sr-Latn-BA"/>
        </w:rPr>
      </w:pPr>
      <w:r w:rsidRPr="00897EC1">
        <w:rPr>
          <w:lang w:val="sr-Latn-BA"/>
        </w:rPr>
        <w:t>Gordana Tica</w:t>
      </w:r>
      <w:r w:rsidRPr="00897EC1">
        <w:rPr>
          <w:vertAlign w:val="superscript"/>
          <w:lang w:val="sr-Latn-BA"/>
        </w:rPr>
        <w:t>1</w:t>
      </w:r>
      <w:r w:rsidRPr="00897EC1">
        <w:rPr>
          <w:lang w:val="sr-Latn-BA"/>
        </w:rPr>
        <w:t>, Azra Rogović-Grubić</w:t>
      </w:r>
      <w:r w:rsidRPr="00897EC1">
        <w:rPr>
          <w:vertAlign w:val="superscript"/>
          <w:lang w:val="sr-Latn-BA"/>
        </w:rPr>
        <w:t>2</w:t>
      </w:r>
      <w:r w:rsidRPr="00897EC1">
        <w:rPr>
          <w:lang w:val="sr-Latn-BA"/>
        </w:rPr>
        <w:t>, Petar Gvero</w:t>
      </w:r>
      <w:r w:rsidRPr="00897EC1">
        <w:rPr>
          <w:vertAlign w:val="superscript"/>
          <w:lang w:val="sr-Latn-BA"/>
        </w:rPr>
        <w:t>1</w:t>
      </w:r>
      <w:r w:rsidRPr="00897EC1">
        <w:rPr>
          <w:lang w:val="sr-Latn-BA"/>
        </w:rPr>
        <w:t>, Kotur Milovan</w:t>
      </w:r>
      <w:r w:rsidRPr="00897EC1">
        <w:rPr>
          <w:vertAlign w:val="superscript"/>
          <w:lang w:val="sr-Latn-BA"/>
        </w:rPr>
        <w:t>1</w:t>
      </w:r>
    </w:p>
    <w:p w:rsidR="00E27889" w:rsidRPr="00897EC1" w:rsidRDefault="00E27889" w:rsidP="00E27889">
      <w:pPr>
        <w:jc w:val="center"/>
        <w:rPr>
          <w:lang w:val="sr-Latn-BA"/>
        </w:rPr>
      </w:pPr>
    </w:p>
    <w:p w:rsidR="00E27889" w:rsidRPr="00897EC1" w:rsidRDefault="00E27889" w:rsidP="00E27889">
      <w:pPr>
        <w:jc w:val="center"/>
        <w:rPr>
          <w:lang w:val="sr-Latn-BA"/>
        </w:rPr>
      </w:pPr>
      <w:r w:rsidRPr="00897EC1">
        <w:rPr>
          <w:vertAlign w:val="superscript"/>
          <w:lang w:val="sr-Latn-BA"/>
        </w:rPr>
        <w:t>1</w:t>
      </w:r>
      <w:r w:rsidRPr="00897EC1">
        <w:rPr>
          <w:lang w:val="sr-Latn-BA"/>
        </w:rPr>
        <w:t>Faculty of Mechanical Engineering, University of Banja Luka, Republic of Srpska, Bosnia and Herzegovina</w:t>
      </w:r>
    </w:p>
    <w:p w:rsidR="00E27889" w:rsidRPr="00897EC1" w:rsidRDefault="00E27889" w:rsidP="00E27889">
      <w:pPr>
        <w:jc w:val="center"/>
        <w:rPr>
          <w:lang w:val="sr-Latn-BA"/>
        </w:rPr>
      </w:pPr>
      <w:r w:rsidRPr="00897EC1">
        <w:rPr>
          <w:vertAlign w:val="superscript"/>
          <w:lang w:val="sr-Latn-BA"/>
        </w:rPr>
        <w:t>2</w:t>
      </w:r>
      <w:r w:rsidR="004D350C" w:rsidRPr="00897EC1">
        <w:rPr>
          <w:lang w:val="sr-Latn-BA"/>
        </w:rPr>
        <w:t>Office Foreig</w:t>
      </w:r>
      <w:r w:rsidRPr="00897EC1">
        <w:rPr>
          <w:lang w:val="sr-Latn-BA"/>
        </w:rPr>
        <w:t xml:space="preserve">n Trade </w:t>
      </w:r>
      <w:r w:rsidR="004D350C" w:rsidRPr="00897EC1">
        <w:rPr>
          <w:lang w:val="sr-Latn-BA"/>
        </w:rPr>
        <w:t xml:space="preserve">and Economic Relations of </w:t>
      </w:r>
      <w:r w:rsidRPr="00897EC1">
        <w:rPr>
          <w:lang w:val="sr-Latn-BA"/>
        </w:rPr>
        <w:t>Bosn</w:t>
      </w:r>
      <w:r w:rsidR="004D350C" w:rsidRPr="00897EC1">
        <w:rPr>
          <w:lang w:val="sr-Latn-BA"/>
        </w:rPr>
        <w:t>ia and Herz</w:t>
      </w:r>
      <w:r w:rsidRPr="00897EC1">
        <w:rPr>
          <w:lang w:val="sr-Latn-BA"/>
        </w:rPr>
        <w:t>egovina, Sarajevo</w:t>
      </w:r>
    </w:p>
    <w:p w:rsidR="00532254" w:rsidRPr="00897EC1" w:rsidRDefault="00532254" w:rsidP="00532254">
      <w:pPr>
        <w:rPr>
          <w:sz w:val="22"/>
          <w:szCs w:val="22"/>
          <w:lang w:val="sr-Latn-BA"/>
        </w:rPr>
      </w:pPr>
    </w:p>
    <w:p w:rsidR="004D350C" w:rsidRPr="00897EC1" w:rsidRDefault="004D350C" w:rsidP="004D350C">
      <w:pPr>
        <w:widowControl/>
        <w:jc w:val="both"/>
        <w:rPr>
          <w:color w:val="222222"/>
          <w:sz w:val="24"/>
          <w:szCs w:val="24"/>
          <w:lang w:val="sr-Latn-BA"/>
        </w:rPr>
      </w:pPr>
      <w:r w:rsidRPr="00897EC1">
        <w:rPr>
          <w:color w:val="222222"/>
          <w:sz w:val="24"/>
          <w:szCs w:val="24"/>
          <w:lang w:val="sr-Latn-BA"/>
        </w:rPr>
        <w:t xml:space="preserve">This paper presents the estimated quantities of old </w:t>
      </w:r>
      <w:r w:rsidR="00B61182" w:rsidRPr="00897EC1">
        <w:rPr>
          <w:color w:val="222222"/>
          <w:sz w:val="24"/>
          <w:szCs w:val="24"/>
          <w:lang w:val="sr-Latn-BA"/>
        </w:rPr>
        <w:t>non-ecological</w:t>
      </w:r>
      <w:r w:rsidRPr="00897EC1">
        <w:rPr>
          <w:color w:val="222222"/>
          <w:sz w:val="24"/>
          <w:szCs w:val="24"/>
          <w:lang w:val="sr-Latn-BA"/>
        </w:rPr>
        <w:t xml:space="preserve"> freon, which are still intal</w:t>
      </w:r>
      <w:r w:rsidR="00B61182" w:rsidRPr="00897EC1">
        <w:rPr>
          <w:color w:val="222222"/>
          <w:sz w:val="24"/>
          <w:szCs w:val="24"/>
          <w:lang w:val="sr-Latn-BA"/>
        </w:rPr>
        <w:t>lated</w:t>
      </w:r>
      <w:r w:rsidRPr="00897EC1">
        <w:rPr>
          <w:color w:val="222222"/>
          <w:sz w:val="24"/>
          <w:szCs w:val="24"/>
          <w:lang w:val="sr-Latn-BA"/>
        </w:rPr>
        <w:t xml:space="preserve"> in refrigeration and air conditioning systems in Bosnia and Herzegovina. Of the estimated amount of refrigeration and air conditioning in Bosnia and Herzegovina, 50% </w:t>
      </w:r>
      <w:r w:rsidR="00B61182" w:rsidRPr="00897EC1">
        <w:rPr>
          <w:color w:val="222222"/>
          <w:sz w:val="24"/>
          <w:szCs w:val="24"/>
          <w:lang w:val="sr-Latn-BA"/>
        </w:rPr>
        <w:t>of them use old non-ecological f</w:t>
      </w:r>
      <w:r w:rsidRPr="00897EC1">
        <w:rPr>
          <w:color w:val="222222"/>
          <w:sz w:val="24"/>
          <w:szCs w:val="24"/>
          <w:lang w:val="sr-Latn-BA"/>
        </w:rPr>
        <w:t xml:space="preserve">reon R-22 and R-12. The refrigeration sector is one of the most important using substances that deplete the ozone layer, using chlorofluorocarbons (CFCs) as well as the most extensive work carrier substances and </w:t>
      </w:r>
      <w:r w:rsidR="00C90640" w:rsidRPr="00897EC1">
        <w:rPr>
          <w:sz w:val="24"/>
          <w:szCs w:val="24"/>
          <w:lang w:val="sr-Latn-BA"/>
        </w:rPr>
        <w:t>hydrochlorofluorocarbons</w:t>
      </w:r>
      <w:r w:rsidRPr="00897EC1">
        <w:rPr>
          <w:color w:val="222222"/>
          <w:sz w:val="24"/>
          <w:szCs w:val="24"/>
          <w:lang w:val="sr-Latn-BA"/>
        </w:rPr>
        <w:t xml:space="preserve"> (HCFC</w:t>
      </w:r>
      <w:r w:rsidR="00C90640" w:rsidRPr="00897EC1">
        <w:rPr>
          <w:color w:val="222222"/>
          <w:sz w:val="24"/>
          <w:szCs w:val="24"/>
          <w:lang w:val="sr-Latn-BA"/>
        </w:rPr>
        <w:t>s</w:t>
      </w:r>
      <w:r w:rsidRPr="00897EC1">
        <w:rPr>
          <w:color w:val="222222"/>
          <w:sz w:val="24"/>
          <w:szCs w:val="24"/>
          <w:lang w:val="sr-Latn-BA"/>
        </w:rPr>
        <w:t>). The refrigeration sector is unique in the fact that the substances that deplete the ozone layer (SOOO) are not used more new units than for servicing existing equipment to its working life. Therefore, it is necessary to continuously supply a significant amount of operating substance.</w:t>
      </w:r>
    </w:p>
    <w:p w:rsidR="003E0952" w:rsidRPr="00897EC1" w:rsidRDefault="004D350C" w:rsidP="004D350C">
      <w:pPr>
        <w:widowControl/>
        <w:jc w:val="both"/>
        <w:rPr>
          <w:color w:val="222222"/>
          <w:sz w:val="24"/>
          <w:szCs w:val="24"/>
          <w:lang w:val="sr-Latn-BA"/>
        </w:rPr>
      </w:pPr>
      <w:r w:rsidRPr="00897EC1">
        <w:rPr>
          <w:color w:val="222222"/>
          <w:sz w:val="24"/>
          <w:szCs w:val="24"/>
          <w:lang w:val="sr-Latn-BA"/>
        </w:rPr>
        <w:t>Because of the major impact on ozone depletion is necessary to lead to more efficient emission reduction of working subs</w:t>
      </w:r>
      <w:r w:rsidR="00C90640" w:rsidRPr="00897EC1">
        <w:rPr>
          <w:color w:val="222222"/>
          <w:sz w:val="24"/>
          <w:szCs w:val="24"/>
          <w:lang w:val="sr-Latn-BA"/>
        </w:rPr>
        <w:t>tances in the atmosphere of CFCs and HCFC</w:t>
      </w:r>
      <w:r w:rsidRPr="00897EC1">
        <w:rPr>
          <w:color w:val="222222"/>
          <w:sz w:val="24"/>
          <w:szCs w:val="24"/>
          <w:lang w:val="sr-Latn-BA"/>
        </w:rPr>
        <w:t xml:space="preserve">s. Significant amount of emissions of substances that deplete the ozone layer could be prevented by good practice when designing, installing, operating and servicing of refrigeration and air </w:t>
      </w:r>
      <w:r w:rsidRPr="00897EC1">
        <w:rPr>
          <w:color w:val="222222"/>
          <w:sz w:val="24"/>
          <w:szCs w:val="24"/>
          <w:lang w:val="sr-Latn-BA"/>
        </w:rPr>
        <w:lastRenderedPageBreak/>
        <w:t>conditioning, as well as their putting out of use so as</w:t>
      </w:r>
      <w:r w:rsidR="00C90640" w:rsidRPr="00897EC1">
        <w:rPr>
          <w:color w:val="222222"/>
          <w:sz w:val="24"/>
          <w:szCs w:val="24"/>
          <w:lang w:val="sr-Latn-BA"/>
        </w:rPr>
        <w:t xml:space="preserve"> to prevent the intentional and/</w:t>
      </w:r>
      <w:r w:rsidRPr="00897EC1">
        <w:rPr>
          <w:color w:val="222222"/>
          <w:sz w:val="24"/>
          <w:szCs w:val="24"/>
          <w:lang w:val="sr-Latn-BA"/>
        </w:rPr>
        <w:t>or unintentional release of substances in the working atmosphere and simultaneously to the use of refrigeration equipment until the end of its working life.</w:t>
      </w:r>
    </w:p>
    <w:p w:rsidR="006714AF" w:rsidRPr="00897EC1" w:rsidRDefault="006714AF" w:rsidP="004D350C">
      <w:pPr>
        <w:widowControl/>
        <w:jc w:val="both"/>
        <w:rPr>
          <w:sz w:val="22"/>
          <w:szCs w:val="22"/>
          <w:lang w:val="sr-Latn-BA"/>
        </w:rPr>
      </w:pPr>
    </w:p>
    <w:p w:rsidR="003E0952" w:rsidRPr="00897EC1" w:rsidRDefault="003E0952" w:rsidP="003E0952">
      <w:pPr>
        <w:widowControl/>
        <w:jc w:val="both"/>
        <w:rPr>
          <w:sz w:val="24"/>
          <w:szCs w:val="24"/>
          <w:lang w:val="sr-Latn-BA"/>
        </w:rPr>
      </w:pPr>
      <w:r w:rsidRPr="00897EC1">
        <w:rPr>
          <w:sz w:val="24"/>
          <w:szCs w:val="24"/>
          <w:lang w:val="sr-Latn-BA"/>
        </w:rPr>
        <w:t>Key words:</w:t>
      </w:r>
      <w:r w:rsidR="004D350C" w:rsidRPr="00897EC1">
        <w:rPr>
          <w:sz w:val="24"/>
          <w:szCs w:val="24"/>
          <w:lang w:val="sr-Latn-BA"/>
        </w:rPr>
        <w:t xml:space="preserve"> work supstance, </w:t>
      </w:r>
      <w:r w:rsidR="004D350C" w:rsidRPr="00897EC1">
        <w:rPr>
          <w:color w:val="222222"/>
          <w:sz w:val="24"/>
          <w:szCs w:val="24"/>
          <w:lang w:val="sr-Latn-BA"/>
        </w:rPr>
        <w:t>non-ecological freon</w:t>
      </w:r>
      <w:r w:rsidR="006714AF" w:rsidRPr="00897EC1">
        <w:rPr>
          <w:color w:val="222222"/>
          <w:sz w:val="24"/>
          <w:szCs w:val="24"/>
          <w:lang w:val="sr-Latn-BA"/>
        </w:rPr>
        <w:t>s</w:t>
      </w:r>
      <w:r w:rsidR="00626FCE" w:rsidRPr="00897EC1">
        <w:rPr>
          <w:color w:val="222222"/>
          <w:sz w:val="24"/>
          <w:szCs w:val="24"/>
          <w:lang w:val="sr-Latn-BA"/>
        </w:rPr>
        <w:t>.</w:t>
      </w:r>
    </w:p>
    <w:p w:rsidR="003E0952" w:rsidRDefault="003E0952">
      <w:pPr>
        <w:jc w:val="both"/>
        <w:rPr>
          <w:sz w:val="24"/>
          <w:szCs w:val="24"/>
          <w:lang w:val="sr-Latn-BA"/>
        </w:rPr>
      </w:pPr>
    </w:p>
    <w:p w:rsidR="00877722" w:rsidRPr="00897EC1" w:rsidRDefault="00877722">
      <w:pPr>
        <w:jc w:val="both"/>
        <w:rPr>
          <w:sz w:val="24"/>
          <w:szCs w:val="24"/>
          <w:lang w:val="sr-Latn-BA"/>
        </w:rPr>
      </w:pPr>
    </w:p>
    <w:p w:rsidR="00877722" w:rsidRPr="00877722" w:rsidRDefault="00877722" w:rsidP="00877722">
      <w:pPr>
        <w:jc w:val="center"/>
        <w:rPr>
          <w:rFonts w:eastAsia="Tahoma"/>
          <w:b/>
          <w:snapToGrid/>
          <w:lang w:val="sr-Latn-BA"/>
        </w:rPr>
      </w:pPr>
      <w:r w:rsidRPr="00877722">
        <w:rPr>
          <w:rFonts w:eastAsia="Tahoma"/>
          <w:b/>
          <w:snapToGrid/>
          <w:lang w:val="sr-Latn-BA"/>
        </w:rPr>
        <w:t>UVOD</w:t>
      </w:r>
    </w:p>
    <w:p w:rsidR="00877722" w:rsidRPr="00877722" w:rsidRDefault="00877722" w:rsidP="00877722">
      <w:pPr>
        <w:rPr>
          <w:rFonts w:eastAsia="Tahoma"/>
          <w:snapToGrid/>
          <w:sz w:val="24"/>
          <w:szCs w:val="24"/>
          <w:lang w:val="sr-Latn-BA"/>
        </w:rPr>
      </w:pPr>
    </w:p>
    <w:p w:rsidR="004323FB" w:rsidRPr="00897EC1" w:rsidRDefault="004323FB" w:rsidP="004323FB">
      <w:pPr>
        <w:widowControl/>
        <w:jc w:val="both"/>
        <w:rPr>
          <w:snapToGrid/>
          <w:sz w:val="24"/>
          <w:szCs w:val="24"/>
          <w:lang w:val="sr-Latn-BA"/>
        </w:rPr>
      </w:pPr>
      <w:r w:rsidRPr="00897EC1">
        <w:rPr>
          <w:bCs/>
          <w:snapToGrid/>
          <w:sz w:val="24"/>
          <w:szCs w:val="24"/>
          <w:lang w:val="sr-Latn-BA"/>
        </w:rPr>
        <w:t>Freon</w:t>
      </w:r>
      <w:r w:rsidRPr="00897EC1">
        <w:rPr>
          <w:snapToGrid/>
          <w:sz w:val="24"/>
          <w:szCs w:val="24"/>
          <w:lang w:val="sr-Latn-BA"/>
        </w:rPr>
        <w:t xml:space="preserve"> je ime za više vrsta gasova  koji su se upotrebljavali ili se upotrebljavaju u rashladnim </w:t>
      </w:r>
      <w:hyperlink r:id="rId8" w:tooltip="Mašina" w:history="1">
        <w:r w:rsidRPr="00897EC1">
          <w:rPr>
            <w:snapToGrid/>
            <w:sz w:val="24"/>
            <w:szCs w:val="24"/>
            <w:lang w:val="sr-Latn-BA"/>
          </w:rPr>
          <w:t>uređajima</w:t>
        </w:r>
      </w:hyperlink>
      <w:r w:rsidRPr="00897EC1">
        <w:rPr>
          <w:snapToGrid/>
          <w:sz w:val="24"/>
          <w:szCs w:val="24"/>
          <w:lang w:val="sr-Latn-BA"/>
        </w:rPr>
        <w:t xml:space="preserve">. Iako pogrešno, to ime se počelo upotrebljavati za skoro sve vrste rashladnih sredstava, bez obzira na hemijski sastav, pa se tako došlo i do apsurdne situacije da se freonom nazovu i neki </w:t>
      </w:r>
      <w:hyperlink r:id="rId9" w:tooltip="Gas" w:history="1">
        <w:r w:rsidRPr="00897EC1">
          <w:rPr>
            <w:snapToGrid/>
            <w:sz w:val="24"/>
            <w:szCs w:val="24"/>
            <w:lang w:val="sr-Latn-BA"/>
          </w:rPr>
          <w:t>gasovi</w:t>
        </w:r>
      </w:hyperlink>
      <w:r w:rsidRPr="00897EC1">
        <w:rPr>
          <w:snapToGrid/>
          <w:sz w:val="24"/>
          <w:szCs w:val="24"/>
          <w:lang w:val="sr-Latn-BA"/>
        </w:rPr>
        <w:t xml:space="preserve"> poput </w:t>
      </w:r>
      <w:hyperlink r:id="rId10" w:tooltip="Ugljikovodici" w:history="1">
        <w:r w:rsidRPr="00897EC1">
          <w:rPr>
            <w:snapToGrid/>
            <w:sz w:val="24"/>
            <w:szCs w:val="24"/>
            <w:lang w:val="sr-Latn-BA"/>
          </w:rPr>
          <w:t>ugljikovodika</w:t>
        </w:r>
      </w:hyperlink>
      <w:r w:rsidRPr="00897EC1">
        <w:rPr>
          <w:snapToGrid/>
          <w:sz w:val="24"/>
          <w:szCs w:val="24"/>
          <w:lang w:val="sr-Latn-BA"/>
        </w:rPr>
        <w:t xml:space="preserve">: </w:t>
      </w:r>
      <w:hyperlink r:id="rId11" w:tooltip="Metan" w:history="1">
        <w:r w:rsidRPr="00897EC1">
          <w:rPr>
            <w:snapToGrid/>
            <w:sz w:val="24"/>
            <w:szCs w:val="24"/>
            <w:lang w:val="sr-Latn-BA"/>
          </w:rPr>
          <w:t>metana</w:t>
        </w:r>
      </w:hyperlink>
      <w:r w:rsidRPr="00897EC1">
        <w:rPr>
          <w:snapToGrid/>
          <w:sz w:val="24"/>
          <w:szCs w:val="24"/>
          <w:lang w:val="sr-Latn-BA"/>
        </w:rPr>
        <w:t xml:space="preserve">, </w:t>
      </w:r>
      <w:hyperlink r:id="rId12" w:tooltip="Etan" w:history="1">
        <w:r w:rsidRPr="00897EC1">
          <w:rPr>
            <w:snapToGrid/>
            <w:sz w:val="24"/>
            <w:szCs w:val="24"/>
            <w:lang w:val="sr-Latn-BA"/>
          </w:rPr>
          <w:t>etana</w:t>
        </w:r>
      </w:hyperlink>
      <w:r w:rsidRPr="00897EC1">
        <w:rPr>
          <w:snapToGrid/>
          <w:sz w:val="24"/>
          <w:szCs w:val="24"/>
          <w:lang w:val="sr-Latn-BA"/>
        </w:rPr>
        <w:t xml:space="preserve">, </w:t>
      </w:r>
      <w:hyperlink r:id="rId13" w:tooltip="Propan" w:history="1">
        <w:r w:rsidRPr="00897EC1">
          <w:rPr>
            <w:snapToGrid/>
            <w:sz w:val="24"/>
            <w:szCs w:val="24"/>
            <w:lang w:val="sr-Latn-BA"/>
          </w:rPr>
          <w:t>propana</w:t>
        </w:r>
      </w:hyperlink>
      <w:r w:rsidRPr="00897EC1">
        <w:rPr>
          <w:snapToGrid/>
          <w:sz w:val="24"/>
          <w:szCs w:val="24"/>
          <w:lang w:val="sr-Latn-BA"/>
        </w:rPr>
        <w:t xml:space="preserve">, itd. Freoni su fluorovi i hlorovi derivati metana i etana, </w:t>
      </w:r>
      <w:r w:rsidR="00F05F8B">
        <w:rPr>
          <w:snapToGrid/>
          <w:sz w:val="24"/>
          <w:szCs w:val="24"/>
          <w:lang w:val="sr-Latn-BA"/>
        </w:rPr>
        <w:t>gas</w:t>
      </w:r>
      <w:r w:rsidRPr="00897EC1">
        <w:rPr>
          <w:snapToGrid/>
          <w:sz w:val="24"/>
          <w:szCs w:val="24"/>
          <w:lang w:val="sr-Latn-BA"/>
        </w:rPr>
        <w:t>ovi iz porodice haloalkana, koji se koriste u rashladnoj tehnici kao rashladni medij. Skraćenice za najvažnije tipove freona su CFC (en, pr</w:t>
      </w:r>
      <w:r w:rsidR="00877722">
        <w:rPr>
          <w:snapToGrid/>
          <w:sz w:val="24"/>
          <w:szCs w:val="24"/>
          <w:lang w:val="sr-Latn-BA"/>
        </w:rPr>
        <w:t>va slova za hlor - fluor - ugljik) ili HCFC (vodonik - h</w:t>
      </w:r>
      <w:r w:rsidR="006078C2">
        <w:rPr>
          <w:snapToGrid/>
          <w:sz w:val="24"/>
          <w:szCs w:val="24"/>
          <w:lang w:val="sr-Latn-BA"/>
        </w:rPr>
        <w:t>lor - fluor - ugljik).</w:t>
      </w:r>
      <w:r w:rsidRPr="00897EC1">
        <w:rPr>
          <w:snapToGrid/>
          <w:sz w:val="24"/>
          <w:szCs w:val="24"/>
          <w:lang w:val="sr-Latn-BA"/>
        </w:rPr>
        <w:t xml:space="preserve"> Najpoznatiji freoni su R-12 i R-22 koji su bili najvažniji u proizvodnji rashl</w:t>
      </w:r>
      <w:r w:rsidR="00E03EB1">
        <w:rPr>
          <w:snapToGrid/>
          <w:sz w:val="24"/>
          <w:szCs w:val="24"/>
          <w:lang w:val="sr-Latn-BA"/>
        </w:rPr>
        <w:t>adnih uređaja. Freoni su netop</w:t>
      </w:r>
      <w:r w:rsidRPr="00897EC1">
        <w:rPr>
          <w:snapToGrid/>
          <w:sz w:val="24"/>
          <w:szCs w:val="24"/>
          <w:lang w:val="sr-Latn-BA"/>
        </w:rPr>
        <w:t>ivi u vodi, a prodiru visoko u stratosferu</w:t>
      </w:r>
      <w:r w:rsidR="00E03EB1">
        <w:rPr>
          <w:snapToGrid/>
          <w:sz w:val="24"/>
          <w:szCs w:val="24"/>
          <w:lang w:val="sr-Latn-BA"/>
        </w:rPr>
        <w:t xml:space="preserve"> jer su inertni u h</w:t>
      </w:r>
      <w:r w:rsidRPr="00897EC1">
        <w:rPr>
          <w:snapToGrid/>
          <w:sz w:val="24"/>
          <w:szCs w:val="24"/>
          <w:lang w:val="sr-Latn-BA"/>
        </w:rPr>
        <w:t xml:space="preserve">emijskim reakcijama. Freon je nezapaljiv gas bez boje, mirisa i ukusa i nije otrovan. To je dokazao Thomas Midgley udišući taj </w:t>
      </w:r>
      <w:r w:rsidR="004D5615">
        <w:rPr>
          <w:snapToGrid/>
          <w:sz w:val="24"/>
          <w:szCs w:val="24"/>
          <w:lang w:val="sr-Latn-BA"/>
        </w:rPr>
        <w:t>gas</w:t>
      </w:r>
      <w:r w:rsidRPr="00897EC1">
        <w:rPr>
          <w:snapToGrid/>
          <w:sz w:val="24"/>
          <w:szCs w:val="24"/>
          <w:lang w:val="sr-Latn-BA"/>
        </w:rPr>
        <w:t xml:space="preserve"> i ispuhujući ga u otvoreni plamen svijeće. Za svoju svrhu, gas je ispunio sva očekivanja, a primjenu nije morao ni tražiti, jer je primjena našla njega. Do 1935, godine, pet godina od otkrića F</w:t>
      </w:r>
      <w:r w:rsidR="004D5615">
        <w:rPr>
          <w:snapToGrid/>
          <w:sz w:val="24"/>
          <w:szCs w:val="24"/>
          <w:lang w:val="sr-Latn-BA"/>
        </w:rPr>
        <w:t>reona, prodano je preko 8 milio</w:t>
      </w:r>
      <w:r w:rsidRPr="00897EC1">
        <w:rPr>
          <w:snapToGrid/>
          <w:sz w:val="24"/>
          <w:szCs w:val="24"/>
          <w:lang w:val="sr-Latn-BA"/>
        </w:rPr>
        <w:t>na frižidera.</w:t>
      </w:r>
    </w:p>
    <w:p w:rsidR="00D03B59" w:rsidRPr="00897EC1" w:rsidRDefault="004323FB" w:rsidP="004323FB">
      <w:pPr>
        <w:widowControl/>
        <w:jc w:val="both"/>
        <w:rPr>
          <w:snapToGrid/>
          <w:sz w:val="24"/>
          <w:szCs w:val="24"/>
          <w:lang w:val="sr-Latn-BA"/>
        </w:rPr>
      </w:pPr>
      <w:r w:rsidRPr="00897EC1">
        <w:rPr>
          <w:snapToGrid/>
          <w:sz w:val="24"/>
          <w:szCs w:val="24"/>
          <w:lang w:val="sr-Latn-BA"/>
        </w:rPr>
        <w:t xml:space="preserve">Nekoliko desetina godina nakon otkrića </w:t>
      </w:r>
      <w:r w:rsidR="00E11A79" w:rsidRPr="00897EC1">
        <w:rPr>
          <w:snapToGrid/>
          <w:sz w:val="24"/>
          <w:szCs w:val="24"/>
          <w:lang w:val="sr-Latn-BA"/>
        </w:rPr>
        <w:t>F</w:t>
      </w:r>
      <w:r w:rsidRPr="00897EC1">
        <w:rPr>
          <w:snapToGrid/>
          <w:sz w:val="24"/>
          <w:szCs w:val="24"/>
          <w:lang w:val="sr-Latn-BA"/>
        </w:rPr>
        <w:t>reona, otkrilo se koliko je on zapravo štetan za cijeli život na Zemlji, a to je znao u samom početku nj</w:t>
      </w:r>
      <w:r w:rsidR="00D03B59" w:rsidRPr="00897EC1">
        <w:rPr>
          <w:snapToGrid/>
          <w:sz w:val="24"/>
          <w:szCs w:val="24"/>
          <w:lang w:val="sr-Latn-BA"/>
        </w:rPr>
        <w:t xml:space="preserve">egov otkrivač - Thomas Midgley. </w:t>
      </w:r>
    </w:p>
    <w:p w:rsidR="004323FB" w:rsidRPr="00897EC1" w:rsidRDefault="004323FB" w:rsidP="00C16CE0">
      <w:pPr>
        <w:widowControl/>
        <w:jc w:val="both"/>
        <w:rPr>
          <w:snapToGrid/>
          <w:sz w:val="24"/>
          <w:szCs w:val="24"/>
          <w:lang w:val="sr-Latn-BA"/>
        </w:rPr>
      </w:pPr>
      <w:r w:rsidRPr="00897EC1">
        <w:rPr>
          <w:snapToGrid/>
          <w:sz w:val="24"/>
          <w:szCs w:val="24"/>
          <w:lang w:val="sr-Latn-BA"/>
        </w:rPr>
        <w:t xml:space="preserve">Ozon je altropska modifikacija kiseonika, koja je lakša od vazduha, nalazi se 15-20 km iznad Zemljine površine i čini sloj koji nas štiti od UV zraka. Bez njega bi izumro sav život na Zemlji. Freon je, kao i ozon, lakši od vazduha, što znači da će se popeti u atmosferu do ozona, tamo ostati i reagovati. Nakon što se jedna molekula </w:t>
      </w:r>
      <w:r w:rsidR="002562C3">
        <w:rPr>
          <w:snapToGrid/>
          <w:sz w:val="24"/>
          <w:szCs w:val="24"/>
          <w:lang w:val="sr-Latn-BA"/>
        </w:rPr>
        <w:t>F</w:t>
      </w:r>
      <w:r w:rsidRPr="00897EC1">
        <w:rPr>
          <w:snapToGrid/>
          <w:sz w:val="24"/>
          <w:szCs w:val="24"/>
          <w:lang w:val="sr-Latn-BA"/>
        </w:rPr>
        <w:t xml:space="preserve">reona, npr, CCl3F(g) popne do ozonskog sloja, biće izložena UV zracima što će dovesti do raspadanja molekule na CCl2F(g) + Cl(g). </w:t>
      </w:r>
    </w:p>
    <w:p w:rsidR="004323FB" w:rsidRPr="00897EC1" w:rsidRDefault="004323FB" w:rsidP="004323FB">
      <w:pPr>
        <w:widowControl/>
        <w:jc w:val="both"/>
        <w:rPr>
          <w:snapToGrid/>
          <w:sz w:val="24"/>
          <w:szCs w:val="24"/>
          <w:lang w:val="sr-Latn-BA"/>
        </w:rPr>
      </w:pPr>
      <w:r w:rsidRPr="00897EC1">
        <w:rPr>
          <w:snapToGrid/>
          <w:sz w:val="24"/>
          <w:szCs w:val="24"/>
          <w:lang w:val="sr-Latn-BA"/>
        </w:rPr>
        <w:t>Dalje će te raspadnute molekule reagovati direktno s ozonom:</w:t>
      </w:r>
    </w:p>
    <w:p w:rsidR="004323FB" w:rsidRPr="00897EC1" w:rsidRDefault="004323FB" w:rsidP="004323FB">
      <w:pPr>
        <w:widowControl/>
        <w:jc w:val="both"/>
        <w:rPr>
          <w:snapToGrid/>
          <w:sz w:val="24"/>
          <w:szCs w:val="24"/>
          <w:lang w:val="sr-Latn-BA"/>
        </w:rPr>
      </w:pPr>
    </w:p>
    <w:p w:rsidR="004323FB" w:rsidRPr="00897EC1" w:rsidRDefault="004323FB" w:rsidP="00A773DF">
      <w:pPr>
        <w:widowControl/>
        <w:rPr>
          <w:snapToGrid/>
          <w:sz w:val="24"/>
          <w:szCs w:val="24"/>
          <w:lang w:val="sr-Latn-BA"/>
        </w:rPr>
      </w:pPr>
      <w:r w:rsidRPr="00897EC1">
        <w:rPr>
          <w:snapToGrid/>
          <w:sz w:val="24"/>
          <w:szCs w:val="24"/>
          <w:lang w:val="sr-Latn-BA"/>
        </w:rPr>
        <w:t>Cl(g) + O</w:t>
      </w:r>
      <w:r w:rsidRPr="002562C3">
        <w:rPr>
          <w:snapToGrid/>
          <w:sz w:val="24"/>
          <w:szCs w:val="24"/>
          <w:vertAlign w:val="subscript"/>
          <w:lang w:val="sr-Latn-BA"/>
        </w:rPr>
        <w:t>3</w:t>
      </w:r>
      <w:r w:rsidRPr="00897EC1">
        <w:rPr>
          <w:snapToGrid/>
          <w:sz w:val="24"/>
          <w:szCs w:val="24"/>
          <w:lang w:val="sr-Latn-BA"/>
        </w:rPr>
        <w:t xml:space="preserve">(g) </w:t>
      </w:r>
      <w:r w:rsidR="00A773DF" w:rsidRPr="00897EC1">
        <w:rPr>
          <w:snapToGrid/>
          <w:sz w:val="24"/>
          <w:szCs w:val="24"/>
          <w:lang w:val="sr-Latn-BA"/>
        </w:rPr>
        <w:sym w:font="Symbol" w:char="F0AE"/>
      </w:r>
      <w:r w:rsidRPr="00897EC1">
        <w:rPr>
          <w:snapToGrid/>
          <w:sz w:val="24"/>
          <w:szCs w:val="24"/>
          <w:lang w:val="sr-Latn-BA"/>
        </w:rPr>
        <w:t xml:space="preserve"> ClO(g) + O</w:t>
      </w:r>
      <w:r w:rsidRPr="002562C3">
        <w:rPr>
          <w:snapToGrid/>
          <w:sz w:val="24"/>
          <w:szCs w:val="24"/>
          <w:vertAlign w:val="subscript"/>
          <w:lang w:val="sr-Latn-BA"/>
        </w:rPr>
        <w:t>2</w:t>
      </w:r>
      <w:r w:rsidRPr="00897EC1">
        <w:rPr>
          <w:snapToGrid/>
          <w:sz w:val="24"/>
          <w:szCs w:val="24"/>
          <w:lang w:val="sr-Latn-BA"/>
        </w:rPr>
        <w:t>(g) , ClO(g) + O(g)</w:t>
      </w:r>
      <w:r w:rsidR="00A773DF" w:rsidRPr="00897EC1">
        <w:rPr>
          <w:snapToGrid/>
          <w:sz w:val="24"/>
          <w:szCs w:val="24"/>
          <w:lang w:val="sr-Latn-BA"/>
        </w:rPr>
        <w:t xml:space="preserve"> </w:t>
      </w:r>
      <w:r w:rsidR="00A773DF" w:rsidRPr="00897EC1">
        <w:rPr>
          <w:snapToGrid/>
          <w:sz w:val="24"/>
          <w:szCs w:val="24"/>
          <w:lang w:val="sr-Latn-BA"/>
        </w:rPr>
        <w:sym w:font="Symbol" w:char="F0AE"/>
      </w:r>
      <w:r w:rsidRPr="00897EC1">
        <w:rPr>
          <w:snapToGrid/>
          <w:sz w:val="24"/>
          <w:szCs w:val="24"/>
          <w:lang w:val="sr-Latn-BA"/>
        </w:rPr>
        <w:t xml:space="preserve"> O</w:t>
      </w:r>
      <w:r w:rsidRPr="002562C3">
        <w:rPr>
          <w:snapToGrid/>
          <w:sz w:val="24"/>
          <w:szCs w:val="24"/>
          <w:vertAlign w:val="subscript"/>
          <w:lang w:val="sr-Latn-BA"/>
        </w:rPr>
        <w:t>2</w:t>
      </w:r>
      <w:r w:rsidRPr="00897EC1">
        <w:rPr>
          <w:snapToGrid/>
          <w:sz w:val="24"/>
          <w:szCs w:val="24"/>
          <w:lang w:val="sr-Latn-BA"/>
        </w:rPr>
        <w:t>(g) + Cl(g)</w:t>
      </w:r>
      <w:r w:rsidR="00A773DF" w:rsidRPr="00897EC1">
        <w:rPr>
          <w:snapToGrid/>
          <w:sz w:val="24"/>
          <w:szCs w:val="24"/>
          <w:lang w:val="sr-Latn-BA"/>
        </w:rPr>
        <w:tab/>
      </w:r>
      <w:r w:rsidR="00A773DF" w:rsidRPr="00897EC1">
        <w:rPr>
          <w:snapToGrid/>
          <w:sz w:val="24"/>
          <w:szCs w:val="24"/>
          <w:lang w:val="sr-Latn-BA"/>
        </w:rPr>
        <w:tab/>
      </w:r>
      <w:r w:rsidR="00A773DF" w:rsidRPr="00897EC1">
        <w:rPr>
          <w:snapToGrid/>
          <w:sz w:val="24"/>
          <w:szCs w:val="24"/>
          <w:lang w:val="sr-Latn-BA"/>
        </w:rPr>
        <w:tab/>
      </w:r>
      <w:r w:rsidR="00A773DF" w:rsidRPr="00897EC1">
        <w:rPr>
          <w:snapToGrid/>
          <w:sz w:val="24"/>
          <w:szCs w:val="24"/>
          <w:lang w:val="sr-Latn-BA"/>
        </w:rPr>
        <w:tab/>
        <w:t>(1)</w:t>
      </w:r>
    </w:p>
    <w:p w:rsidR="00A773DF" w:rsidRPr="00897EC1" w:rsidRDefault="00A773DF" w:rsidP="00A773DF">
      <w:pPr>
        <w:widowControl/>
        <w:rPr>
          <w:snapToGrid/>
          <w:sz w:val="24"/>
          <w:szCs w:val="24"/>
          <w:lang w:val="sr-Latn-BA"/>
        </w:rPr>
      </w:pPr>
    </w:p>
    <w:p w:rsidR="004323FB" w:rsidRDefault="004323FB" w:rsidP="004323FB">
      <w:pPr>
        <w:widowControl/>
        <w:jc w:val="both"/>
        <w:rPr>
          <w:snapToGrid/>
          <w:sz w:val="24"/>
          <w:szCs w:val="24"/>
          <w:lang w:val="sr-Latn-BA"/>
        </w:rPr>
      </w:pPr>
      <w:r w:rsidRPr="00897EC1">
        <w:rPr>
          <w:snapToGrid/>
          <w:sz w:val="24"/>
          <w:szCs w:val="24"/>
          <w:lang w:val="sr-Latn-BA"/>
        </w:rPr>
        <w:t xml:space="preserve">Iz ovoga se može zaključiti da jedna molekula </w:t>
      </w:r>
      <w:r w:rsidR="00C16CE0" w:rsidRPr="00897EC1">
        <w:rPr>
          <w:snapToGrid/>
          <w:sz w:val="24"/>
          <w:szCs w:val="24"/>
          <w:lang w:val="sr-Latn-BA"/>
        </w:rPr>
        <w:t>F</w:t>
      </w:r>
      <w:r w:rsidRPr="00897EC1">
        <w:rPr>
          <w:snapToGrid/>
          <w:sz w:val="24"/>
          <w:szCs w:val="24"/>
          <w:lang w:val="sr-Latn-BA"/>
        </w:rPr>
        <w:t>reona može uništiti puno molekula ozona. M</w:t>
      </w:r>
      <w:r w:rsidR="00607187">
        <w:rPr>
          <w:snapToGrid/>
          <w:sz w:val="24"/>
          <w:szCs w:val="24"/>
          <w:lang w:val="sr-Latn-BA"/>
        </w:rPr>
        <w:t>j</w:t>
      </w:r>
      <w:r w:rsidRPr="00897EC1">
        <w:rPr>
          <w:snapToGrid/>
          <w:sz w:val="24"/>
          <w:szCs w:val="24"/>
          <w:lang w:val="sr-Latn-BA"/>
        </w:rPr>
        <w:t xml:space="preserve">erenjima je ustanovljena činjenica da jedna molekula </w:t>
      </w:r>
      <w:r w:rsidR="00C16CE0" w:rsidRPr="00897EC1">
        <w:rPr>
          <w:snapToGrid/>
          <w:sz w:val="24"/>
          <w:szCs w:val="24"/>
          <w:lang w:val="sr-Latn-BA"/>
        </w:rPr>
        <w:t>F</w:t>
      </w:r>
      <w:r w:rsidRPr="00897EC1">
        <w:rPr>
          <w:snapToGrid/>
          <w:sz w:val="24"/>
          <w:szCs w:val="24"/>
          <w:lang w:val="sr-Latn-BA"/>
        </w:rPr>
        <w:t xml:space="preserve">reona u atmosferi ostaje 50 do 100 godina što nas dovodi do zaključka da ćemo posljedice trpiti još dugo. Jedino dugoročno rješenje problema je istiskivanje </w:t>
      </w:r>
      <w:r w:rsidR="00607187">
        <w:rPr>
          <w:snapToGrid/>
          <w:sz w:val="24"/>
          <w:szCs w:val="24"/>
          <w:lang w:val="sr-Latn-BA"/>
        </w:rPr>
        <w:t>F</w:t>
      </w:r>
      <w:r w:rsidRPr="00897EC1">
        <w:rPr>
          <w:snapToGrid/>
          <w:sz w:val="24"/>
          <w:szCs w:val="24"/>
          <w:lang w:val="sr-Latn-BA"/>
        </w:rPr>
        <w:t>reona iz upotrebe, tj, pronalazak ili korištenje postojećih alternativa.</w:t>
      </w:r>
      <w:r w:rsidRPr="00897EC1">
        <w:rPr>
          <w:rFonts w:ascii="Americana" w:hAnsi="Americana"/>
          <w:snapToGrid/>
          <w:sz w:val="24"/>
          <w:szCs w:val="24"/>
          <w:lang w:val="sr-Latn-BA"/>
        </w:rPr>
        <w:t xml:space="preserve"> </w:t>
      </w:r>
      <w:r w:rsidR="00607187">
        <w:rPr>
          <w:snapToGrid/>
          <w:sz w:val="24"/>
          <w:szCs w:val="24"/>
          <w:lang w:val="sr-Latn-BA"/>
        </w:rPr>
        <w:t xml:space="preserve">Frižideri </w:t>
      </w:r>
      <w:r w:rsidRPr="00897EC1">
        <w:rPr>
          <w:snapToGrid/>
          <w:sz w:val="24"/>
          <w:szCs w:val="24"/>
          <w:lang w:val="sr-Latn-BA"/>
        </w:rPr>
        <w:t xml:space="preserve">koji su postojali do tridesetih godina dvadesetog stoljeća, kao rashladno sredstvo, koristili su otrovne </w:t>
      </w:r>
      <w:r w:rsidR="00607187">
        <w:rPr>
          <w:snapToGrid/>
          <w:sz w:val="24"/>
          <w:szCs w:val="24"/>
          <w:lang w:val="sr-Latn-BA"/>
        </w:rPr>
        <w:t>gas</w:t>
      </w:r>
      <w:r w:rsidRPr="00897EC1">
        <w:rPr>
          <w:snapToGrid/>
          <w:sz w:val="24"/>
          <w:szCs w:val="24"/>
          <w:lang w:val="sr-Latn-BA"/>
        </w:rPr>
        <w:t>ove: amonijak (NH</w:t>
      </w:r>
      <w:r w:rsidRPr="00607187">
        <w:rPr>
          <w:snapToGrid/>
          <w:sz w:val="24"/>
          <w:szCs w:val="24"/>
          <w:vertAlign w:val="subscript"/>
          <w:lang w:val="sr-Latn-BA"/>
        </w:rPr>
        <w:t>3</w:t>
      </w:r>
      <w:r w:rsidRPr="00897EC1">
        <w:rPr>
          <w:snapToGrid/>
          <w:sz w:val="24"/>
          <w:szCs w:val="24"/>
          <w:lang w:val="sr-Latn-BA"/>
        </w:rPr>
        <w:t>), metilni klorid (CH</w:t>
      </w:r>
      <w:r w:rsidRPr="00607187">
        <w:rPr>
          <w:snapToGrid/>
          <w:sz w:val="24"/>
          <w:szCs w:val="24"/>
          <w:vertAlign w:val="subscript"/>
          <w:lang w:val="sr-Latn-BA"/>
        </w:rPr>
        <w:t>3</w:t>
      </w:r>
      <w:r w:rsidRPr="00897EC1">
        <w:rPr>
          <w:snapToGrid/>
          <w:sz w:val="24"/>
          <w:szCs w:val="24"/>
          <w:lang w:val="sr-Latn-BA"/>
        </w:rPr>
        <w:t>Cl) i sumporov dioksid (SO</w:t>
      </w:r>
      <w:r w:rsidRPr="00607187">
        <w:rPr>
          <w:snapToGrid/>
          <w:sz w:val="24"/>
          <w:szCs w:val="24"/>
          <w:vertAlign w:val="subscript"/>
          <w:lang w:val="sr-Latn-BA"/>
        </w:rPr>
        <w:t>2</w:t>
      </w:r>
      <w:r w:rsidRPr="00897EC1">
        <w:rPr>
          <w:snapToGrid/>
          <w:sz w:val="24"/>
          <w:szCs w:val="24"/>
          <w:lang w:val="sr-Latn-BA"/>
        </w:rPr>
        <w:t xml:space="preserve">). Nakon brojnih kobnih nezgoda uzrokovanih curenjem metilnog </w:t>
      </w:r>
      <w:r w:rsidR="00FD6D6F">
        <w:rPr>
          <w:snapToGrid/>
          <w:sz w:val="24"/>
          <w:szCs w:val="24"/>
          <w:lang w:val="sr-Latn-BA"/>
        </w:rPr>
        <w:t>h</w:t>
      </w:r>
      <w:r w:rsidRPr="00897EC1">
        <w:rPr>
          <w:snapToGrid/>
          <w:sz w:val="24"/>
          <w:szCs w:val="24"/>
          <w:lang w:val="sr-Latn-BA"/>
        </w:rPr>
        <w:t xml:space="preserve">lorida iz </w:t>
      </w:r>
      <w:r w:rsidR="00FD6D6F">
        <w:rPr>
          <w:snapToGrid/>
          <w:sz w:val="24"/>
          <w:szCs w:val="24"/>
          <w:lang w:val="sr-Latn-BA"/>
        </w:rPr>
        <w:t>frižidera</w:t>
      </w:r>
      <w:r w:rsidRPr="00897EC1">
        <w:rPr>
          <w:snapToGrid/>
          <w:sz w:val="24"/>
          <w:szCs w:val="24"/>
          <w:lang w:val="sr-Latn-BA"/>
        </w:rPr>
        <w:t>, ljudi su ih se počeli rješavati. Tu su tri poznate svjetske kompanije vidjele mogućnost za inovaciju i zaradu, pa su ujedinile snage usredotočene na otkrivanje manje opasne rashladne metode. Te su se kompanije zvale Frigidaire, DuPont i General Motors, 1928</w:t>
      </w:r>
      <w:r w:rsidR="00FD6D6F">
        <w:rPr>
          <w:snapToGrid/>
          <w:sz w:val="24"/>
          <w:szCs w:val="24"/>
          <w:lang w:val="sr-Latn-BA"/>
        </w:rPr>
        <w:t>.</w:t>
      </w:r>
      <w:r w:rsidRPr="00897EC1">
        <w:rPr>
          <w:snapToGrid/>
          <w:sz w:val="24"/>
          <w:szCs w:val="24"/>
          <w:lang w:val="sr-Latn-BA"/>
        </w:rPr>
        <w:t xml:space="preserve"> godine. Thomas Midgley Ml, pomoćnik Charlesa Franklina Ketteringa izumio je </w:t>
      </w:r>
      <w:r w:rsidR="00FD6D6F">
        <w:rPr>
          <w:snapToGrid/>
          <w:sz w:val="24"/>
          <w:szCs w:val="24"/>
          <w:lang w:val="sr-Latn-BA"/>
        </w:rPr>
        <w:t>„</w:t>
      </w:r>
      <w:r w:rsidRPr="00897EC1">
        <w:rPr>
          <w:snapToGrid/>
          <w:sz w:val="24"/>
          <w:szCs w:val="24"/>
          <w:lang w:val="sr-Latn-BA"/>
        </w:rPr>
        <w:t>čudesnu mješavinu</w:t>
      </w:r>
      <w:r w:rsidR="00FD6D6F">
        <w:rPr>
          <w:snapToGrid/>
          <w:sz w:val="24"/>
          <w:szCs w:val="24"/>
          <w:lang w:val="sr-Latn-BA"/>
        </w:rPr>
        <w:t>“</w:t>
      </w:r>
      <w:r w:rsidRPr="00897EC1">
        <w:rPr>
          <w:snapToGrid/>
          <w:sz w:val="24"/>
          <w:szCs w:val="24"/>
          <w:lang w:val="sr-Latn-BA"/>
        </w:rPr>
        <w:t xml:space="preserve"> sastavljenu od nekoliko različitih fluorohlorougljika (CFC) koju je nazvao Freon.</w:t>
      </w:r>
    </w:p>
    <w:p w:rsidR="00F27438" w:rsidRPr="00897EC1" w:rsidRDefault="00F27438" w:rsidP="004323FB">
      <w:pPr>
        <w:widowControl/>
        <w:jc w:val="both"/>
        <w:rPr>
          <w:snapToGrid/>
          <w:sz w:val="24"/>
          <w:szCs w:val="24"/>
          <w:lang w:val="sr-Latn-BA"/>
        </w:rPr>
      </w:pPr>
      <w:r>
        <w:rPr>
          <w:snapToGrid/>
          <w:sz w:val="24"/>
          <w:szCs w:val="24"/>
          <w:lang w:val="sr-Latn-BA"/>
        </w:rPr>
        <w:t>U ovom radu su dati podaci vezano za istraživanja koja se odnose na korišćenje Freona R-12 i R-22, koji su u rashladnoj tehnici imali veliku primjenu.</w:t>
      </w:r>
    </w:p>
    <w:p w:rsidR="004323FB" w:rsidRPr="00897EC1" w:rsidRDefault="004323FB" w:rsidP="004323FB">
      <w:pPr>
        <w:widowControl/>
        <w:jc w:val="both"/>
        <w:rPr>
          <w:snapToGrid/>
          <w:sz w:val="24"/>
          <w:szCs w:val="24"/>
          <w:lang w:val="sr-Latn-BA"/>
        </w:rPr>
      </w:pPr>
      <w:r w:rsidRPr="00897EC1">
        <w:rPr>
          <w:snapToGrid/>
          <w:sz w:val="24"/>
          <w:szCs w:val="24"/>
          <w:lang w:val="sr-Latn-BA"/>
        </w:rPr>
        <w:lastRenderedPageBreak/>
        <w:t xml:space="preserve">Freon 12 ili R-12 (diklordifluormetan), </w:t>
      </w:r>
      <w:r w:rsidR="00FD6D6F">
        <w:rPr>
          <w:snapToGrid/>
          <w:sz w:val="24"/>
          <w:szCs w:val="24"/>
          <w:lang w:val="sr-Latn-BA"/>
        </w:rPr>
        <w:t>h</w:t>
      </w:r>
      <w:r w:rsidRPr="00897EC1">
        <w:rPr>
          <w:snapToGrid/>
          <w:sz w:val="24"/>
          <w:szCs w:val="24"/>
          <w:lang w:val="sr-Latn-BA"/>
        </w:rPr>
        <w:t>emijske oznake CCl</w:t>
      </w:r>
      <w:r w:rsidRPr="00FD6D6F">
        <w:rPr>
          <w:snapToGrid/>
          <w:sz w:val="24"/>
          <w:szCs w:val="24"/>
          <w:vertAlign w:val="subscript"/>
          <w:lang w:val="sr-Latn-BA"/>
        </w:rPr>
        <w:t>2</w:t>
      </w:r>
      <w:r w:rsidRPr="00897EC1">
        <w:rPr>
          <w:snapToGrid/>
          <w:sz w:val="24"/>
          <w:szCs w:val="24"/>
          <w:lang w:val="sr-Latn-BA"/>
        </w:rPr>
        <w:t>F</w:t>
      </w:r>
      <w:r w:rsidRPr="00FD6D6F">
        <w:rPr>
          <w:snapToGrid/>
          <w:sz w:val="24"/>
          <w:szCs w:val="24"/>
          <w:vertAlign w:val="subscript"/>
          <w:lang w:val="sr-Latn-BA"/>
        </w:rPr>
        <w:t>2</w:t>
      </w:r>
      <w:r w:rsidRPr="00897EC1">
        <w:rPr>
          <w:snapToGrid/>
          <w:sz w:val="24"/>
          <w:szCs w:val="24"/>
          <w:lang w:val="sr-Latn-BA"/>
        </w:rPr>
        <w:t xml:space="preserve"> je najčešće upotrebljavan gas CFC tipa, i nekada je bio osnovni gas u rashladnim sistemima, ali i kao sredstvo za čišćenje, pogonsko sredstvo u bocama pod pritiskom (razni sprejevi). Upotreba </w:t>
      </w:r>
      <w:r w:rsidR="002E7354">
        <w:rPr>
          <w:snapToGrid/>
          <w:sz w:val="24"/>
          <w:szCs w:val="24"/>
          <w:lang w:val="sr-Latn-BA"/>
        </w:rPr>
        <w:t>F</w:t>
      </w:r>
      <w:r w:rsidRPr="00897EC1">
        <w:rPr>
          <w:snapToGrid/>
          <w:sz w:val="24"/>
          <w:szCs w:val="24"/>
          <w:lang w:val="sr-Latn-BA"/>
        </w:rPr>
        <w:t>reona 12 se zabranila protokolom iz Montreala 1987</w:t>
      </w:r>
      <w:r w:rsidR="002E7354">
        <w:rPr>
          <w:snapToGrid/>
          <w:sz w:val="24"/>
          <w:szCs w:val="24"/>
          <w:lang w:val="sr-Latn-BA"/>
        </w:rPr>
        <w:t>.</w:t>
      </w:r>
      <w:r w:rsidRPr="00897EC1">
        <w:rPr>
          <w:snapToGrid/>
          <w:sz w:val="24"/>
          <w:szCs w:val="24"/>
          <w:lang w:val="sr-Latn-BA"/>
        </w:rPr>
        <w:t xml:space="preserve"> godine zbog velikog uticaja na ozonski omotač. Freoni su se p</w:t>
      </w:r>
      <w:r w:rsidR="002E7354">
        <w:rPr>
          <w:snapToGrid/>
          <w:sz w:val="24"/>
          <w:szCs w:val="24"/>
          <w:lang w:val="sr-Latn-BA"/>
        </w:rPr>
        <w:t>očeli koristiti od 1930, godine.</w:t>
      </w:r>
    </w:p>
    <w:p w:rsidR="004323FB" w:rsidRPr="00897EC1" w:rsidRDefault="004323FB" w:rsidP="004323FB">
      <w:pPr>
        <w:widowControl/>
        <w:jc w:val="both"/>
        <w:rPr>
          <w:snapToGrid/>
          <w:sz w:val="24"/>
          <w:szCs w:val="24"/>
          <w:lang w:val="sr-Latn-BA"/>
        </w:rPr>
      </w:pPr>
      <w:r w:rsidRPr="00897EC1">
        <w:rPr>
          <w:snapToGrid/>
          <w:sz w:val="24"/>
          <w:szCs w:val="24"/>
          <w:lang w:val="sr-Latn-BA"/>
        </w:rPr>
        <w:t>Freon 22 ili R-22 (hlordifluormetan) hoznake CHClF</w:t>
      </w:r>
      <w:r w:rsidRPr="002E7354">
        <w:rPr>
          <w:snapToGrid/>
          <w:sz w:val="24"/>
          <w:szCs w:val="24"/>
          <w:vertAlign w:val="subscript"/>
          <w:lang w:val="sr-Latn-BA"/>
        </w:rPr>
        <w:t>2</w:t>
      </w:r>
      <w:r w:rsidRPr="00897EC1">
        <w:rPr>
          <w:snapToGrid/>
          <w:sz w:val="24"/>
          <w:szCs w:val="24"/>
          <w:lang w:val="sr-Latn-BA"/>
        </w:rPr>
        <w:t xml:space="preserve"> je sličan R-12, ali umjesto jednog atoma hlora ima atom vodonika. Vrlo se često upotrebljavao, a bio je i prva pogodna zamjena za R-12, jer je njegov uticaj na omotač samo 10% uticaja R-12. I on je danas izbačen iz upotrebe.</w:t>
      </w:r>
    </w:p>
    <w:p w:rsidR="004323FB" w:rsidRPr="00897EC1" w:rsidRDefault="004323FB" w:rsidP="004323FB">
      <w:pPr>
        <w:widowControl/>
        <w:jc w:val="both"/>
        <w:rPr>
          <w:snapToGrid/>
          <w:sz w:val="24"/>
          <w:szCs w:val="24"/>
          <w:lang w:val="sr-Latn-BA"/>
        </w:rPr>
      </w:pPr>
    </w:p>
    <w:p w:rsidR="004323FB" w:rsidRPr="00897EC1" w:rsidRDefault="004323FB" w:rsidP="004323FB">
      <w:pPr>
        <w:widowControl/>
        <w:jc w:val="both"/>
        <w:rPr>
          <w:snapToGrid/>
          <w:sz w:val="24"/>
          <w:szCs w:val="24"/>
          <w:lang w:val="sr-Latn-BA"/>
        </w:rPr>
      </w:pPr>
    </w:p>
    <w:p w:rsidR="004323FB" w:rsidRPr="00897EC1" w:rsidRDefault="00E31C9E" w:rsidP="00E31C9E">
      <w:pPr>
        <w:widowControl/>
        <w:ind w:left="720"/>
        <w:contextualSpacing/>
        <w:jc w:val="center"/>
        <w:rPr>
          <w:b/>
          <w:snapToGrid/>
          <w:sz w:val="24"/>
          <w:szCs w:val="24"/>
          <w:lang w:val="sr-Latn-BA"/>
        </w:rPr>
      </w:pPr>
      <w:r w:rsidRPr="00897EC1">
        <w:rPr>
          <w:rFonts w:eastAsia="Tahoma"/>
          <w:b/>
          <w:bCs/>
          <w:snapToGrid/>
          <w:spacing w:val="-1"/>
          <w:sz w:val="24"/>
          <w:szCs w:val="24"/>
          <w:lang w:val="sr-Latn-BA"/>
        </w:rPr>
        <w:t>PRIMJEN</w:t>
      </w:r>
      <w:r w:rsidRPr="00897EC1">
        <w:rPr>
          <w:rFonts w:eastAsia="Tahoma"/>
          <w:b/>
          <w:bCs/>
          <w:snapToGrid/>
          <w:sz w:val="24"/>
          <w:szCs w:val="24"/>
          <w:lang w:val="sr-Latn-BA"/>
        </w:rPr>
        <w:t>A</w:t>
      </w:r>
      <w:r w:rsidRPr="00897EC1">
        <w:rPr>
          <w:rFonts w:eastAsia="Tahoma"/>
          <w:b/>
          <w:bCs/>
          <w:snapToGrid/>
          <w:spacing w:val="-1"/>
          <w:sz w:val="24"/>
          <w:szCs w:val="24"/>
          <w:lang w:val="sr-Latn-BA"/>
        </w:rPr>
        <w:t xml:space="preserve"> </w:t>
      </w:r>
      <w:r w:rsidRPr="00897EC1">
        <w:rPr>
          <w:rFonts w:eastAsia="Tahoma"/>
          <w:b/>
          <w:bCs/>
          <w:snapToGrid/>
          <w:spacing w:val="-2"/>
          <w:sz w:val="24"/>
          <w:szCs w:val="24"/>
          <w:lang w:val="sr-Latn-BA"/>
        </w:rPr>
        <w:t>DO</w:t>
      </w:r>
      <w:r w:rsidRPr="00897EC1">
        <w:rPr>
          <w:rFonts w:eastAsia="Tahoma"/>
          <w:b/>
          <w:bCs/>
          <w:snapToGrid/>
          <w:sz w:val="24"/>
          <w:szCs w:val="24"/>
          <w:lang w:val="sr-Latn-BA"/>
        </w:rPr>
        <w:t>B</w:t>
      </w:r>
      <w:r w:rsidRPr="00897EC1">
        <w:rPr>
          <w:rFonts w:eastAsia="Tahoma"/>
          <w:b/>
          <w:bCs/>
          <w:snapToGrid/>
          <w:spacing w:val="-1"/>
          <w:sz w:val="24"/>
          <w:szCs w:val="24"/>
          <w:lang w:val="sr-Latn-BA"/>
        </w:rPr>
        <w:t>R</w:t>
      </w:r>
      <w:r w:rsidRPr="00897EC1">
        <w:rPr>
          <w:rFonts w:eastAsia="Tahoma"/>
          <w:b/>
          <w:bCs/>
          <w:snapToGrid/>
          <w:sz w:val="24"/>
          <w:szCs w:val="24"/>
          <w:lang w:val="sr-Latn-BA"/>
        </w:rPr>
        <w:t>E</w:t>
      </w:r>
      <w:r w:rsidRPr="00897EC1">
        <w:rPr>
          <w:rFonts w:eastAsia="Tahoma"/>
          <w:b/>
          <w:bCs/>
          <w:snapToGrid/>
          <w:spacing w:val="-1"/>
          <w:sz w:val="24"/>
          <w:szCs w:val="24"/>
          <w:lang w:val="sr-Latn-BA"/>
        </w:rPr>
        <w:t xml:space="preserve"> PRAKS</w:t>
      </w:r>
      <w:r w:rsidRPr="00897EC1">
        <w:rPr>
          <w:rFonts w:eastAsia="Tahoma"/>
          <w:b/>
          <w:bCs/>
          <w:snapToGrid/>
          <w:sz w:val="24"/>
          <w:szCs w:val="24"/>
          <w:lang w:val="sr-Latn-BA"/>
        </w:rPr>
        <w:t>E</w:t>
      </w:r>
    </w:p>
    <w:p w:rsidR="004323FB" w:rsidRPr="00897EC1" w:rsidRDefault="004323FB" w:rsidP="004323FB">
      <w:pPr>
        <w:widowControl/>
        <w:spacing w:line="200" w:lineRule="exact"/>
        <w:rPr>
          <w:snapToGrid/>
          <w:sz w:val="24"/>
          <w:szCs w:val="24"/>
          <w:lang w:val="sr-Latn-BA"/>
        </w:rPr>
      </w:pPr>
    </w:p>
    <w:p w:rsidR="00E00CED" w:rsidRPr="00897EC1" w:rsidRDefault="00E00CED" w:rsidP="00E00CED">
      <w:pPr>
        <w:widowControl/>
        <w:jc w:val="both"/>
        <w:rPr>
          <w:rFonts w:eastAsia="Tahoma"/>
          <w:snapToGrid/>
          <w:sz w:val="24"/>
          <w:szCs w:val="24"/>
          <w:lang w:val="sr-Latn-BA"/>
        </w:rPr>
      </w:pPr>
      <w:r w:rsidRPr="00897EC1">
        <w:rPr>
          <w:rFonts w:eastAsia="Tahoma"/>
          <w:snapToGrid/>
          <w:sz w:val="24"/>
          <w:szCs w:val="24"/>
          <w:lang w:val="sr-Latn-BA"/>
        </w:rPr>
        <w:t xml:space="preserve">Kod dobre prakse </w:t>
      </w:r>
      <w:r w:rsidR="00F27438">
        <w:rPr>
          <w:rFonts w:eastAsia="Tahoma"/>
          <w:snapToGrid/>
          <w:sz w:val="24"/>
          <w:szCs w:val="24"/>
          <w:lang w:val="sr-Latn-BA"/>
        </w:rPr>
        <w:t>pri</w:t>
      </w:r>
      <w:r w:rsidR="00C450CA" w:rsidRPr="00897EC1">
        <w:rPr>
          <w:rFonts w:eastAsia="Tahoma"/>
          <w:snapToGrid/>
          <w:sz w:val="24"/>
          <w:szCs w:val="24"/>
          <w:lang w:val="sr-Latn-BA"/>
        </w:rPr>
        <w:t xml:space="preserve"> radu sa supstancama koje oštećuju ozonski omotač </w:t>
      </w:r>
      <w:r w:rsidRPr="00897EC1">
        <w:rPr>
          <w:rFonts w:eastAsia="Tahoma"/>
          <w:snapToGrid/>
          <w:sz w:val="24"/>
          <w:szCs w:val="24"/>
          <w:lang w:val="sr-Latn-BA"/>
        </w:rPr>
        <w:t>je skup pravila ponašanja, koji se bavi prije svega problematikom s kojom se u praksi susreću serviseri rashladnih i klimatizacijskih uređaja</w:t>
      </w:r>
      <w:r w:rsidR="00C450CA" w:rsidRPr="00897EC1">
        <w:rPr>
          <w:rFonts w:eastAsia="Tahoma"/>
          <w:snapToGrid/>
          <w:sz w:val="24"/>
          <w:szCs w:val="24"/>
          <w:lang w:val="sr-Latn-BA"/>
        </w:rPr>
        <w:t xml:space="preserve">. Takođe </w:t>
      </w:r>
      <w:r w:rsidRPr="00897EC1">
        <w:rPr>
          <w:rFonts w:eastAsia="Tahoma"/>
          <w:snapToGrid/>
          <w:sz w:val="24"/>
          <w:szCs w:val="24"/>
          <w:lang w:val="sr-Latn-BA"/>
        </w:rPr>
        <w:t>je veoma koristan za poznavanje i korištenje za vlasnike, operatere i proizvođače rashladnih i klimatizacijskih uređaja, te za</w:t>
      </w:r>
      <w:r w:rsidR="00E72B45" w:rsidRPr="00897EC1">
        <w:rPr>
          <w:rFonts w:eastAsia="Tahoma"/>
          <w:snapToGrid/>
          <w:sz w:val="24"/>
          <w:szCs w:val="24"/>
          <w:lang w:val="sr-Latn-BA"/>
        </w:rPr>
        <w:t xml:space="preserve"> sve one </w:t>
      </w:r>
      <w:r w:rsidRPr="00897EC1">
        <w:rPr>
          <w:rFonts w:eastAsia="Tahoma"/>
          <w:snapToGrid/>
          <w:sz w:val="24"/>
          <w:szCs w:val="24"/>
          <w:lang w:val="sr-Latn-BA"/>
        </w:rPr>
        <w:t>čiji se posao dotiče zaštite atmosfere od štetnog utjecaja freona.</w:t>
      </w:r>
    </w:p>
    <w:p w:rsidR="00E00CED" w:rsidRPr="00897EC1" w:rsidRDefault="00E00CED" w:rsidP="00E00CED">
      <w:pPr>
        <w:widowControl/>
        <w:jc w:val="both"/>
        <w:rPr>
          <w:rFonts w:eastAsia="Tahoma"/>
          <w:snapToGrid/>
          <w:sz w:val="24"/>
          <w:szCs w:val="24"/>
          <w:lang w:val="sr-Latn-BA"/>
        </w:rPr>
      </w:pPr>
      <w:r w:rsidRPr="00897EC1">
        <w:rPr>
          <w:rFonts w:eastAsia="Tahoma"/>
          <w:snapToGrid/>
          <w:sz w:val="24"/>
          <w:szCs w:val="24"/>
          <w:lang w:val="sr-Latn-BA"/>
        </w:rPr>
        <w:t>Kod dobre prakse obuhvata upute za ispravno ponašanje koji bi trebali dovesti do efikasnijeg smanjenja emisije radnih supstanci u atmosferu: CFC-a i HCFC-a zbog velikog uticaja na razgradnju ozona.</w:t>
      </w:r>
    </w:p>
    <w:p w:rsidR="00E00CED" w:rsidRPr="00897EC1" w:rsidRDefault="00E00CED" w:rsidP="00E00CED">
      <w:pPr>
        <w:widowControl/>
        <w:jc w:val="both"/>
        <w:rPr>
          <w:rFonts w:eastAsia="Tahoma"/>
          <w:snapToGrid/>
          <w:sz w:val="24"/>
          <w:szCs w:val="24"/>
          <w:lang w:val="sr-Latn-BA"/>
        </w:rPr>
      </w:pPr>
    </w:p>
    <w:p w:rsidR="004323FB" w:rsidRPr="00897EC1" w:rsidRDefault="004323FB" w:rsidP="00E00CED">
      <w:pPr>
        <w:widowControl/>
        <w:jc w:val="both"/>
        <w:rPr>
          <w:rFonts w:eastAsia="Tahoma"/>
          <w:snapToGrid/>
          <w:sz w:val="24"/>
          <w:szCs w:val="24"/>
          <w:lang w:val="sr-Latn-BA"/>
        </w:rPr>
      </w:pPr>
      <w:r w:rsidRPr="00897EC1">
        <w:rPr>
          <w:rFonts w:eastAsia="Tahoma"/>
          <w:snapToGrid/>
          <w:sz w:val="24"/>
          <w:szCs w:val="24"/>
          <w:lang w:val="sr-Latn-BA"/>
        </w:rPr>
        <w:t xml:space="preserve">Primjena </w:t>
      </w:r>
      <w:r w:rsidRPr="00897EC1">
        <w:rPr>
          <w:rFonts w:eastAsia="Tahoma"/>
          <w:snapToGrid/>
          <w:spacing w:val="-2"/>
          <w:sz w:val="24"/>
          <w:szCs w:val="24"/>
          <w:lang w:val="sr-Latn-BA"/>
        </w:rPr>
        <w:t>do</w:t>
      </w:r>
      <w:r w:rsidRPr="00897EC1">
        <w:rPr>
          <w:rFonts w:eastAsia="Tahoma"/>
          <w:snapToGrid/>
          <w:sz w:val="24"/>
          <w:szCs w:val="24"/>
          <w:lang w:val="sr-Latn-BA"/>
        </w:rPr>
        <w:t>bre prakse</w:t>
      </w:r>
      <w:r w:rsidRPr="00897EC1">
        <w:rPr>
          <w:rFonts w:eastAsia="Tahoma"/>
          <w:snapToGrid/>
          <w:spacing w:val="-2"/>
          <w:sz w:val="24"/>
          <w:szCs w:val="24"/>
          <w:lang w:val="sr-Latn-BA"/>
        </w:rPr>
        <w:t xml:space="preserve"> </w:t>
      </w:r>
      <w:r w:rsidR="00E00CED" w:rsidRPr="00897EC1">
        <w:rPr>
          <w:rFonts w:eastAsia="Tahoma"/>
          <w:snapToGrid/>
          <w:spacing w:val="-2"/>
          <w:sz w:val="24"/>
          <w:szCs w:val="24"/>
          <w:lang w:val="sr-Latn-BA"/>
        </w:rPr>
        <w:t xml:space="preserve">u oblasti </w:t>
      </w:r>
      <w:r w:rsidRPr="00897EC1">
        <w:rPr>
          <w:rFonts w:eastAsia="Tahoma"/>
          <w:snapToGrid/>
          <w:sz w:val="24"/>
          <w:szCs w:val="24"/>
          <w:lang w:val="sr-Latn-BA"/>
        </w:rPr>
        <w:t>uklj</w:t>
      </w:r>
      <w:r w:rsidRPr="00897EC1">
        <w:rPr>
          <w:rFonts w:eastAsia="Tahoma"/>
          <w:snapToGrid/>
          <w:spacing w:val="-2"/>
          <w:sz w:val="24"/>
          <w:szCs w:val="24"/>
          <w:lang w:val="sr-Latn-BA"/>
        </w:rPr>
        <w:t>u</w:t>
      </w:r>
      <w:r w:rsidRPr="00897EC1">
        <w:rPr>
          <w:rFonts w:eastAsia="Tahoma"/>
          <w:snapToGrid/>
          <w:spacing w:val="3"/>
          <w:sz w:val="24"/>
          <w:szCs w:val="24"/>
          <w:lang w:val="sr-Latn-BA"/>
        </w:rPr>
        <w:t>č</w:t>
      </w:r>
      <w:r w:rsidRPr="00897EC1">
        <w:rPr>
          <w:rFonts w:eastAsia="Tahoma"/>
          <w:snapToGrid/>
          <w:sz w:val="24"/>
          <w:szCs w:val="24"/>
          <w:lang w:val="sr-Latn-BA"/>
        </w:rPr>
        <w:t>uje aktivnosti kao što su:</w:t>
      </w:r>
    </w:p>
    <w:p w:rsidR="004323FB" w:rsidRPr="00897EC1" w:rsidRDefault="004323FB" w:rsidP="004323FB">
      <w:pPr>
        <w:widowControl/>
        <w:jc w:val="both"/>
        <w:rPr>
          <w:rFonts w:eastAsia="Tahoma"/>
          <w:snapToGrid/>
          <w:sz w:val="24"/>
          <w:szCs w:val="24"/>
          <w:lang w:val="sr-Latn-BA"/>
        </w:rPr>
      </w:pPr>
    </w:p>
    <w:p w:rsidR="004323FB" w:rsidRPr="00897EC1" w:rsidRDefault="004323FB" w:rsidP="004323FB">
      <w:pPr>
        <w:widowControl/>
        <w:numPr>
          <w:ilvl w:val="0"/>
          <w:numId w:val="8"/>
        </w:numPr>
        <w:contextualSpacing/>
        <w:jc w:val="both"/>
        <w:rPr>
          <w:snapToGrid/>
          <w:sz w:val="24"/>
          <w:szCs w:val="24"/>
          <w:lang w:val="sr-Latn-BA"/>
        </w:rPr>
      </w:pPr>
      <w:r w:rsidRPr="00897EC1">
        <w:rPr>
          <w:snapToGrid/>
          <w:sz w:val="24"/>
          <w:szCs w:val="24"/>
          <w:lang w:val="sr-Latn-BA"/>
        </w:rPr>
        <w:t>preventivno</w:t>
      </w:r>
      <w:r w:rsidRPr="00897EC1">
        <w:rPr>
          <w:snapToGrid/>
          <w:spacing w:val="-3"/>
          <w:sz w:val="24"/>
          <w:szCs w:val="24"/>
          <w:lang w:val="sr-Latn-BA"/>
        </w:rPr>
        <w:t xml:space="preserve"> </w:t>
      </w:r>
      <w:r w:rsidRPr="00897EC1">
        <w:rPr>
          <w:snapToGrid/>
          <w:sz w:val="24"/>
          <w:szCs w:val="24"/>
          <w:lang w:val="sr-Latn-BA"/>
        </w:rPr>
        <w:t xml:space="preserve">održavanje i </w:t>
      </w:r>
      <w:r w:rsidRPr="00897EC1">
        <w:rPr>
          <w:snapToGrid/>
          <w:spacing w:val="-2"/>
          <w:sz w:val="24"/>
          <w:szCs w:val="24"/>
          <w:lang w:val="sr-Latn-BA"/>
        </w:rPr>
        <w:t>k</w:t>
      </w:r>
      <w:r w:rsidRPr="00897EC1">
        <w:rPr>
          <w:snapToGrid/>
          <w:sz w:val="24"/>
          <w:szCs w:val="24"/>
          <w:lang w:val="sr-Latn-BA"/>
        </w:rPr>
        <w:t>ontro</w:t>
      </w:r>
      <w:r w:rsidRPr="00897EC1">
        <w:rPr>
          <w:snapToGrid/>
          <w:spacing w:val="-2"/>
          <w:sz w:val="24"/>
          <w:szCs w:val="24"/>
          <w:lang w:val="sr-Latn-BA"/>
        </w:rPr>
        <w:t>l</w:t>
      </w:r>
      <w:r w:rsidRPr="00897EC1">
        <w:rPr>
          <w:snapToGrid/>
          <w:sz w:val="24"/>
          <w:szCs w:val="24"/>
          <w:lang w:val="sr-Latn-BA"/>
        </w:rPr>
        <w:t>a rashladnih i klima-</w:t>
      </w:r>
      <w:r w:rsidRPr="00897EC1">
        <w:rPr>
          <w:snapToGrid/>
          <w:spacing w:val="-2"/>
          <w:sz w:val="24"/>
          <w:szCs w:val="24"/>
          <w:lang w:val="sr-Latn-BA"/>
        </w:rPr>
        <w:t>u</w:t>
      </w:r>
      <w:r w:rsidRPr="00897EC1">
        <w:rPr>
          <w:snapToGrid/>
          <w:sz w:val="24"/>
          <w:szCs w:val="24"/>
          <w:lang w:val="sr-Latn-BA"/>
        </w:rPr>
        <w:t>ređa</w:t>
      </w:r>
      <w:r w:rsidRPr="00897EC1">
        <w:rPr>
          <w:snapToGrid/>
          <w:spacing w:val="-2"/>
          <w:sz w:val="24"/>
          <w:szCs w:val="24"/>
          <w:lang w:val="sr-Latn-BA"/>
        </w:rPr>
        <w:t>j</w:t>
      </w:r>
      <w:r w:rsidRPr="00897EC1">
        <w:rPr>
          <w:snapToGrid/>
          <w:sz w:val="24"/>
          <w:szCs w:val="24"/>
          <w:lang w:val="sr-Latn-BA"/>
        </w:rPr>
        <w:t>a uz</w:t>
      </w:r>
      <w:r w:rsidRPr="00897EC1">
        <w:rPr>
          <w:snapToGrid/>
          <w:spacing w:val="5"/>
          <w:sz w:val="24"/>
          <w:szCs w:val="24"/>
          <w:lang w:val="sr-Latn-BA"/>
        </w:rPr>
        <w:t xml:space="preserve"> </w:t>
      </w:r>
      <w:r w:rsidRPr="00897EC1">
        <w:rPr>
          <w:snapToGrid/>
          <w:sz w:val="24"/>
          <w:szCs w:val="24"/>
          <w:lang w:val="sr-Latn-BA"/>
        </w:rPr>
        <w:t>vođenje zapisnika;</w:t>
      </w:r>
    </w:p>
    <w:p w:rsidR="004323FB" w:rsidRPr="00897EC1" w:rsidRDefault="004323FB" w:rsidP="004323FB">
      <w:pPr>
        <w:widowControl/>
        <w:numPr>
          <w:ilvl w:val="0"/>
          <w:numId w:val="8"/>
        </w:numPr>
        <w:contextualSpacing/>
        <w:jc w:val="both"/>
        <w:rPr>
          <w:snapToGrid/>
          <w:sz w:val="24"/>
          <w:szCs w:val="24"/>
          <w:lang w:val="sr-Latn-BA"/>
        </w:rPr>
      </w:pPr>
      <w:r w:rsidRPr="00897EC1">
        <w:rPr>
          <w:snapToGrid/>
          <w:sz w:val="24"/>
          <w:szCs w:val="24"/>
          <w:lang w:val="sr-Latn-BA"/>
        </w:rPr>
        <w:t xml:space="preserve">pravovremena </w:t>
      </w:r>
      <w:r w:rsidRPr="00897EC1">
        <w:rPr>
          <w:snapToGrid/>
          <w:spacing w:val="-2"/>
          <w:sz w:val="24"/>
          <w:szCs w:val="24"/>
          <w:lang w:val="sr-Latn-BA"/>
        </w:rPr>
        <w:t>z</w:t>
      </w:r>
      <w:r w:rsidRPr="00897EC1">
        <w:rPr>
          <w:snapToGrid/>
          <w:sz w:val="24"/>
          <w:szCs w:val="24"/>
          <w:lang w:val="sr-Latn-BA"/>
        </w:rPr>
        <w:t xml:space="preserve">amjena </w:t>
      </w:r>
      <w:r w:rsidRPr="00897EC1">
        <w:rPr>
          <w:snapToGrid/>
          <w:spacing w:val="-2"/>
          <w:sz w:val="24"/>
          <w:szCs w:val="24"/>
          <w:lang w:val="sr-Latn-BA"/>
        </w:rPr>
        <w:t>d</w:t>
      </w:r>
      <w:r w:rsidRPr="00897EC1">
        <w:rPr>
          <w:snapToGrid/>
          <w:sz w:val="24"/>
          <w:szCs w:val="24"/>
          <w:lang w:val="sr-Latn-BA"/>
        </w:rPr>
        <w:t>otrajale opre</w:t>
      </w:r>
      <w:r w:rsidRPr="00897EC1">
        <w:rPr>
          <w:snapToGrid/>
          <w:spacing w:val="-2"/>
          <w:sz w:val="24"/>
          <w:szCs w:val="24"/>
          <w:lang w:val="sr-Latn-BA"/>
        </w:rPr>
        <w:t>m</w:t>
      </w:r>
      <w:r w:rsidRPr="00897EC1">
        <w:rPr>
          <w:snapToGrid/>
          <w:sz w:val="24"/>
          <w:szCs w:val="24"/>
          <w:lang w:val="sr-Latn-BA"/>
        </w:rPr>
        <w:t>e;</w:t>
      </w:r>
    </w:p>
    <w:p w:rsidR="004323FB" w:rsidRPr="00897EC1" w:rsidRDefault="004323FB" w:rsidP="004323FB">
      <w:pPr>
        <w:widowControl/>
        <w:numPr>
          <w:ilvl w:val="0"/>
          <w:numId w:val="8"/>
        </w:numPr>
        <w:contextualSpacing/>
        <w:jc w:val="both"/>
        <w:rPr>
          <w:snapToGrid/>
          <w:sz w:val="24"/>
          <w:szCs w:val="24"/>
          <w:lang w:val="sr-Latn-BA"/>
        </w:rPr>
      </w:pPr>
      <w:r w:rsidRPr="00897EC1">
        <w:rPr>
          <w:snapToGrid/>
          <w:sz w:val="24"/>
          <w:szCs w:val="24"/>
          <w:lang w:val="sr-Latn-BA"/>
        </w:rPr>
        <w:t>djelotvorni</w:t>
      </w:r>
      <w:r w:rsidRPr="00897EC1">
        <w:rPr>
          <w:snapToGrid/>
          <w:spacing w:val="-3"/>
          <w:sz w:val="24"/>
          <w:szCs w:val="24"/>
          <w:lang w:val="sr-Latn-BA"/>
        </w:rPr>
        <w:t xml:space="preserve"> </w:t>
      </w:r>
      <w:r w:rsidRPr="00897EC1">
        <w:rPr>
          <w:snapToGrid/>
          <w:sz w:val="24"/>
          <w:szCs w:val="24"/>
          <w:lang w:val="sr-Latn-BA"/>
        </w:rPr>
        <w:t>p</w:t>
      </w:r>
      <w:r w:rsidRPr="00897EC1">
        <w:rPr>
          <w:snapToGrid/>
          <w:spacing w:val="-2"/>
          <w:sz w:val="24"/>
          <w:szCs w:val="24"/>
          <w:lang w:val="sr-Latn-BA"/>
        </w:rPr>
        <w:t>r</w:t>
      </w:r>
      <w:r w:rsidRPr="00897EC1">
        <w:rPr>
          <w:snapToGrid/>
          <w:sz w:val="24"/>
          <w:szCs w:val="24"/>
          <w:lang w:val="sr-Latn-BA"/>
        </w:rPr>
        <w:t>ogrami</w:t>
      </w:r>
      <w:r w:rsidRPr="00897EC1">
        <w:rPr>
          <w:snapToGrid/>
          <w:spacing w:val="-3"/>
          <w:sz w:val="24"/>
          <w:szCs w:val="24"/>
          <w:lang w:val="sr-Latn-BA"/>
        </w:rPr>
        <w:t xml:space="preserve"> </w:t>
      </w:r>
      <w:r w:rsidRPr="00897EC1">
        <w:rPr>
          <w:snapToGrid/>
          <w:sz w:val="24"/>
          <w:szCs w:val="24"/>
          <w:lang w:val="sr-Latn-BA"/>
        </w:rPr>
        <w:t>prikupljanja,</w:t>
      </w:r>
      <w:r w:rsidRPr="00897EC1">
        <w:rPr>
          <w:snapToGrid/>
          <w:spacing w:val="-3"/>
          <w:sz w:val="24"/>
          <w:szCs w:val="24"/>
          <w:lang w:val="sr-Latn-BA"/>
        </w:rPr>
        <w:t xml:space="preserve"> </w:t>
      </w:r>
      <w:r w:rsidRPr="00897EC1">
        <w:rPr>
          <w:snapToGrid/>
          <w:sz w:val="24"/>
          <w:szCs w:val="24"/>
          <w:lang w:val="sr-Latn-BA"/>
        </w:rPr>
        <w:t>ob</w:t>
      </w:r>
      <w:r w:rsidRPr="00897EC1">
        <w:rPr>
          <w:snapToGrid/>
          <w:spacing w:val="-2"/>
          <w:sz w:val="24"/>
          <w:szCs w:val="24"/>
          <w:lang w:val="sr-Latn-BA"/>
        </w:rPr>
        <w:t>n</w:t>
      </w:r>
      <w:r w:rsidRPr="00897EC1">
        <w:rPr>
          <w:snapToGrid/>
          <w:sz w:val="24"/>
          <w:szCs w:val="24"/>
          <w:lang w:val="sr-Latn-BA"/>
        </w:rPr>
        <w:t>o</w:t>
      </w:r>
      <w:r w:rsidRPr="00897EC1">
        <w:rPr>
          <w:snapToGrid/>
          <w:spacing w:val="-2"/>
          <w:sz w:val="24"/>
          <w:szCs w:val="24"/>
          <w:lang w:val="sr-Latn-BA"/>
        </w:rPr>
        <w:t>v</w:t>
      </w:r>
      <w:r w:rsidRPr="00897EC1">
        <w:rPr>
          <w:snapToGrid/>
          <w:sz w:val="24"/>
          <w:szCs w:val="24"/>
          <w:lang w:val="sr-Latn-BA"/>
        </w:rPr>
        <w:t>e</w:t>
      </w:r>
      <w:r w:rsidRPr="00897EC1">
        <w:rPr>
          <w:snapToGrid/>
          <w:spacing w:val="-3"/>
          <w:sz w:val="24"/>
          <w:szCs w:val="24"/>
          <w:lang w:val="sr-Latn-BA"/>
        </w:rPr>
        <w:t xml:space="preserve"> </w:t>
      </w:r>
      <w:r w:rsidRPr="00897EC1">
        <w:rPr>
          <w:snapToGrid/>
          <w:sz w:val="24"/>
          <w:szCs w:val="24"/>
          <w:lang w:val="sr-Latn-BA"/>
        </w:rPr>
        <w:t>i</w:t>
      </w:r>
      <w:r w:rsidRPr="00897EC1">
        <w:rPr>
          <w:snapToGrid/>
          <w:spacing w:val="-2"/>
          <w:sz w:val="24"/>
          <w:szCs w:val="24"/>
          <w:lang w:val="sr-Latn-BA"/>
        </w:rPr>
        <w:t xml:space="preserve"> </w:t>
      </w:r>
      <w:r w:rsidRPr="00897EC1">
        <w:rPr>
          <w:snapToGrid/>
          <w:sz w:val="24"/>
          <w:szCs w:val="24"/>
          <w:lang w:val="sr-Latn-BA"/>
        </w:rPr>
        <w:t>opotre</w:t>
      </w:r>
      <w:r w:rsidRPr="00897EC1">
        <w:rPr>
          <w:snapToGrid/>
          <w:spacing w:val="-2"/>
          <w:sz w:val="24"/>
          <w:szCs w:val="24"/>
          <w:lang w:val="sr-Latn-BA"/>
        </w:rPr>
        <w:t>b</w:t>
      </w:r>
      <w:r w:rsidRPr="00897EC1">
        <w:rPr>
          <w:snapToGrid/>
          <w:sz w:val="24"/>
          <w:szCs w:val="24"/>
          <w:lang w:val="sr-Latn-BA"/>
        </w:rPr>
        <w:t>e</w:t>
      </w:r>
      <w:r w:rsidRPr="00897EC1">
        <w:rPr>
          <w:snapToGrid/>
          <w:spacing w:val="-3"/>
          <w:sz w:val="24"/>
          <w:szCs w:val="24"/>
          <w:lang w:val="sr-Latn-BA"/>
        </w:rPr>
        <w:t xml:space="preserve"> </w:t>
      </w:r>
      <w:r w:rsidRPr="00897EC1">
        <w:rPr>
          <w:snapToGrid/>
          <w:sz w:val="24"/>
          <w:szCs w:val="24"/>
          <w:lang w:val="sr-Latn-BA"/>
        </w:rPr>
        <w:t>radnih</w:t>
      </w:r>
      <w:r w:rsidRPr="00897EC1">
        <w:rPr>
          <w:snapToGrid/>
          <w:spacing w:val="-3"/>
          <w:sz w:val="24"/>
          <w:szCs w:val="24"/>
          <w:lang w:val="sr-Latn-BA"/>
        </w:rPr>
        <w:t xml:space="preserve"> </w:t>
      </w:r>
      <w:r w:rsidRPr="00897EC1">
        <w:rPr>
          <w:snapToGrid/>
          <w:sz w:val="24"/>
          <w:szCs w:val="24"/>
          <w:lang w:val="sr-Latn-BA"/>
        </w:rPr>
        <w:t>sredstava;</w:t>
      </w:r>
    </w:p>
    <w:p w:rsidR="004323FB" w:rsidRPr="00897EC1" w:rsidRDefault="004323FB" w:rsidP="004323FB">
      <w:pPr>
        <w:widowControl/>
        <w:numPr>
          <w:ilvl w:val="0"/>
          <w:numId w:val="8"/>
        </w:numPr>
        <w:contextualSpacing/>
        <w:jc w:val="both"/>
        <w:rPr>
          <w:snapToGrid/>
          <w:sz w:val="24"/>
          <w:szCs w:val="24"/>
          <w:lang w:val="sr-Latn-BA"/>
        </w:rPr>
      </w:pPr>
      <w:r w:rsidRPr="00897EC1">
        <w:rPr>
          <w:snapToGrid/>
          <w:sz w:val="24"/>
          <w:szCs w:val="24"/>
          <w:lang w:val="sr-Latn-BA"/>
        </w:rPr>
        <w:t>korištenje</w:t>
      </w:r>
      <w:r w:rsidRPr="00897EC1">
        <w:rPr>
          <w:snapToGrid/>
          <w:spacing w:val="-2"/>
          <w:sz w:val="24"/>
          <w:szCs w:val="24"/>
          <w:lang w:val="sr-Latn-BA"/>
        </w:rPr>
        <w:t xml:space="preserve"> </w:t>
      </w:r>
      <w:r w:rsidRPr="00897EC1">
        <w:rPr>
          <w:snapToGrid/>
          <w:sz w:val="24"/>
          <w:szCs w:val="24"/>
          <w:lang w:val="sr-Latn-BA"/>
        </w:rPr>
        <w:t>zamjenskih ra</w:t>
      </w:r>
      <w:r w:rsidRPr="00897EC1">
        <w:rPr>
          <w:snapToGrid/>
          <w:spacing w:val="-2"/>
          <w:sz w:val="24"/>
          <w:szCs w:val="24"/>
          <w:lang w:val="sr-Latn-BA"/>
        </w:rPr>
        <w:t>d</w:t>
      </w:r>
      <w:r w:rsidRPr="00897EC1">
        <w:rPr>
          <w:snapToGrid/>
          <w:sz w:val="24"/>
          <w:szCs w:val="24"/>
          <w:lang w:val="sr-Latn-BA"/>
        </w:rPr>
        <w:t>nih sredstava</w:t>
      </w:r>
      <w:r w:rsidRPr="00897EC1">
        <w:rPr>
          <w:snapToGrid/>
          <w:spacing w:val="3"/>
          <w:sz w:val="24"/>
          <w:szCs w:val="24"/>
          <w:lang w:val="sr-Latn-BA"/>
        </w:rPr>
        <w:t xml:space="preserve"> </w:t>
      </w:r>
      <w:r w:rsidRPr="00897EC1">
        <w:rPr>
          <w:snapToGrid/>
          <w:sz w:val="24"/>
          <w:szCs w:val="24"/>
          <w:lang w:val="sr-Latn-BA"/>
        </w:rPr>
        <w:t>koje</w:t>
      </w:r>
      <w:r w:rsidRPr="00897EC1">
        <w:rPr>
          <w:snapToGrid/>
          <w:spacing w:val="-2"/>
          <w:sz w:val="24"/>
          <w:szCs w:val="24"/>
          <w:lang w:val="sr-Latn-BA"/>
        </w:rPr>
        <w:t xml:space="preserve"> </w:t>
      </w:r>
      <w:r w:rsidRPr="00897EC1">
        <w:rPr>
          <w:snapToGrid/>
          <w:sz w:val="24"/>
          <w:szCs w:val="24"/>
          <w:lang w:val="sr-Latn-BA"/>
        </w:rPr>
        <w:t>ne</w:t>
      </w:r>
      <w:r w:rsidRPr="00897EC1">
        <w:rPr>
          <w:snapToGrid/>
          <w:spacing w:val="-2"/>
          <w:sz w:val="24"/>
          <w:szCs w:val="24"/>
          <w:lang w:val="sr-Latn-BA"/>
        </w:rPr>
        <w:t xml:space="preserve"> </w:t>
      </w:r>
      <w:r w:rsidRPr="00897EC1">
        <w:rPr>
          <w:snapToGrid/>
          <w:sz w:val="24"/>
          <w:szCs w:val="24"/>
          <w:lang w:val="sr-Latn-BA"/>
        </w:rPr>
        <w:t>oštećuju</w:t>
      </w:r>
      <w:r w:rsidRPr="00897EC1">
        <w:rPr>
          <w:snapToGrid/>
          <w:spacing w:val="-2"/>
          <w:sz w:val="24"/>
          <w:szCs w:val="24"/>
          <w:lang w:val="sr-Latn-BA"/>
        </w:rPr>
        <w:t xml:space="preserve"> </w:t>
      </w:r>
      <w:r w:rsidRPr="00897EC1">
        <w:rPr>
          <w:snapToGrid/>
          <w:sz w:val="24"/>
          <w:szCs w:val="24"/>
          <w:lang w:val="sr-Latn-BA"/>
        </w:rPr>
        <w:t>ozonski om</w:t>
      </w:r>
      <w:r w:rsidRPr="00897EC1">
        <w:rPr>
          <w:snapToGrid/>
          <w:spacing w:val="3"/>
          <w:sz w:val="24"/>
          <w:szCs w:val="24"/>
          <w:lang w:val="sr-Latn-BA"/>
        </w:rPr>
        <w:t>o</w:t>
      </w:r>
      <w:r w:rsidRPr="00897EC1">
        <w:rPr>
          <w:snapToGrid/>
          <w:sz w:val="24"/>
          <w:szCs w:val="24"/>
          <w:lang w:val="sr-Latn-BA"/>
        </w:rPr>
        <w:t>tač;</w:t>
      </w:r>
    </w:p>
    <w:p w:rsidR="004323FB" w:rsidRPr="00897EC1" w:rsidRDefault="004323FB" w:rsidP="004323FB">
      <w:pPr>
        <w:widowControl/>
        <w:numPr>
          <w:ilvl w:val="0"/>
          <w:numId w:val="8"/>
        </w:numPr>
        <w:contextualSpacing/>
        <w:jc w:val="both"/>
        <w:rPr>
          <w:snapToGrid/>
          <w:sz w:val="24"/>
          <w:szCs w:val="24"/>
          <w:lang w:val="sr-Latn-BA"/>
        </w:rPr>
      </w:pPr>
      <w:r w:rsidRPr="00897EC1">
        <w:rPr>
          <w:snapToGrid/>
          <w:sz w:val="24"/>
          <w:szCs w:val="24"/>
          <w:lang w:val="sr-Latn-BA"/>
        </w:rPr>
        <w:t>sigurno</w:t>
      </w:r>
      <w:r w:rsidRPr="00897EC1">
        <w:rPr>
          <w:snapToGrid/>
          <w:spacing w:val="-2"/>
          <w:sz w:val="24"/>
          <w:szCs w:val="24"/>
          <w:lang w:val="sr-Latn-BA"/>
        </w:rPr>
        <w:t xml:space="preserve"> </w:t>
      </w:r>
      <w:r w:rsidRPr="00897EC1">
        <w:rPr>
          <w:snapToGrid/>
          <w:sz w:val="24"/>
          <w:szCs w:val="24"/>
          <w:lang w:val="sr-Latn-BA"/>
        </w:rPr>
        <w:t>ruko</w:t>
      </w:r>
      <w:r w:rsidRPr="00897EC1">
        <w:rPr>
          <w:snapToGrid/>
          <w:spacing w:val="-2"/>
          <w:sz w:val="24"/>
          <w:szCs w:val="24"/>
          <w:lang w:val="sr-Latn-BA"/>
        </w:rPr>
        <w:t>v</w:t>
      </w:r>
      <w:r w:rsidRPr="00897EC1">
        <w:rPr>
          <w:snapToGrid/>
          <w:sz w:val="24"/>
          <w:szCs w:val="24"/>
          <w:lang w:val="sr-Latn-BA"/>
        </w:rPr>
        <w:t>anje radnim sredstvima</w:t>
      </w:r>
      <w:r w:rsidRPr="00897EC1">
        <w:rPr>
          <w:snapToGrid/>
          <w:spacing w:val="2"/>
          <w:sz w:val="24"/>
          <w:szCs w:val="24"/>
          <w:lang w:val="sr-Latn-BA"/>
        </w:rPr>
        <w:t xml:space="preserve"> </w:t>
      </w:r>
      <w:r w:rsidRPr="00897EC1">
        <w:rPr>
          <w:snapToGrid/>
          <w:sz w:val="24"/>
          <w:szCs w:val="24"/>
          <w:lang w:val="sr-Latn-BA"/>
        </w:rPr>
        <w:t xml:space="preserve">te </w:t>
      </w:r>
      <w:r w:rsidRPr="00897EC1">
        <w:rPr>
          <w:snapToGrid/>
          <w:spacing w:val="-2"/>
          <w:sz w:val="24"/>
          <w:szCs w:val="24"/>
          <w:lang w:val="sr-Latn-BA"/>
        </w:rPr>
        <w:t>r</w:t>
      </w:r>
      <w:r w:rsidRPr="00897EC1">
        <w:rPr>
          <w:snapToGrid/>
          <w:sz w:val="24"/>
          <w:szCs w:val="24"/>
          <w:lang w:val="sr-Latn-BA"/>
        </w:rPr>
        <w:t>ashladnim i</w:t>
      </w:r>
      <w:r w:rsidRPr="00897EC1">
        <w:rPr>
          <w:snapToGrid/>
          <w:spacing w:val="-2"/>
          <w:sz w:val="24"/>
          <w:szCs w:val="24"/>
          <w:lang w:val="sr-Latn-BA"/>
        </w:rPr>
        <w:t xml:space="preserve"> </w:t>
      </w:r>
      <w:r w:rsidRPr="00897EC1">
        <w:rPr>
          <w:snapToGrid/>
          <w:sz w:val="24"/>
          <w:szCs w:val="24"/>
          <w:lang w:val="sr-Latn-BA"/>
        </w:rPr>
        <w:t>klima-uređaji</w:t>
      </w:r>
      <w:r w:rsidRPr="00897EC1">
        <w:rPr>
          <w:snapToGrid/>
          <w:spacing w:val="1"/>
          <w:sz w:val="24"/>
          <w:szCs w:val="24"/>
          <w:lang w:val="sr-Latn-BA"/>
        </w:rPr>
        <w:t>m</w:t>
      </w:r>
      <w:r w:rsidRPr="00897EC1">
        <w:rPr>
          <w:snapToGrid/>
          <w:sz w:val="24"/>
          <w:szCs w:val="24"/>
          <w:lang w:val="sr-Latn-BA"/>
        </w:rPr>
        <w:t>a;</w:t>
      </w:r>
    </w:p>
    <w:p w:rsidR="004323FB" w:rsidRPr="00897EC1" w:rsidRDefault="004323FB" w:rsidP="004323FB">
      <w:pPr>
        <w:widowControl/>
        <w:numPr>
          <w:ilvl w:val="0"/>
          <w:numId w:val="8"/>
        </w:numPr>
        <w:contextualSpacing/>
        <w:jc w:val="both"/>
        <w:rPr>
          <w:snapToGrid/>
          <w:sz w:val="24"/>
          <w:szCs w:val="24"/>
          <w:lang w:val="sr-Latn-BA"/>
        </w:rPr>
      </w:pPr>
      <w:r w:rsidRPr="00897EC1">
        <w:rPr>
          <w:snapToGrid/>
          <w:sz w:val="24"/>
          <w:szCs w:val="24"/>
          <w:lang w:val="sr-Latn-BA"/>
        </w:rPr>
        <w:t>odgova</w:t>
      </w:r>
      <w:r w:rsidRPr="00897EC1">
        <w:rPr>
          <w:snapToGrid/>
          <w:spacing w:val="-2"/>
          <w:sz w:val="24"/>
          <w:szCs w:val="24"/>
          <w:lang w:val="sr-Latn-BA"/>
        </w:rPr>
        <w:t>r</w:t>
      </w:r>
      <w:r w:rsidRPr="00897EC1">
        <w:rPr>
          <w:snapToGrid/>
          <w:sz w:val="24"/>
          <w:szCs w:val="24"/>
          <w:lang w:val="sr-Latn-BA"/>
        </w:rPr>
        <w:t>ajuće</w:t>
      </w:r>
      <w:r w:rsidRPr="00897EC1">
        <w:rPr>
          <w:snapToGrid/>
          <w:spacing w:val="-2"/>
          <w:sz w:val="24"/>
          <w:szCs w:val="24"/>
          <w:lang w:val="sr-Latn-BA"/>
        </w:rPr>
        <w:t xml:space="preserve"> </w:t>
      </w:r>
      <w:r w:rsidRPr="00897EC1">
        <w:rPr>
          <w:snapToGrid/>
          <w:sz w:val="24"/>
          <w:szCs w:val="24"/>
          <w:lang w:val="sr-Latn-BA"/>
        </w:rPr>
        <w:t>obrazovanje</w:t>
      </w:r>
      <w:r w:rsidRPr="00897EC1">
        <w:rPr>
          <w:snapToGrid/>
          <w:spacing w:val="-3"/>
          <w:sz w:val="24"/>
          <w:szCs w:val="24"/>
          <w:lang w:val="sr-Latn-BA"/>
        </w:rPr>
        <w:t xml:space="preserve"> </w:t>
      </w:r>
      <w:r w:rsidRPr="00897EC1">
        <w:rPr>
          <w:snapToGrid/>
          <w:sz w:val="24"/>
          <w:szCs w:val="24"/>
          <w:lang w:val="sr-Latn-BA"/>
        </w:rPr>
        <w:t>se</w:t>
      </w:r>
      <w:r w:rsidRPr="00897EC1">
        <w:rPr>
          <w:snapToGrid/>
          <w:spacing w:val="-2"/>
          <w:sz w:val="24"/>
          <w:szCs w:val="24"/>
          <w:lang w:val="sr-Latn-BA"/>
        </w:rPr>
        <w:t>r</w:t>
      </w:r>
      <w:r w:rsidRPr="00897EC1">
        <w:rPr>
          <w:snapToGrid/>
          <w:sz w:val="24"/>
          <w:szCs w:val="24"/>
          <w:lang w:val="sr-Latn-BA"/>
        </w:rPr>
        <w:t>vise</w:t>
      </w:r>
      <w:r w:rsidRPr="00897EC1">
        <w:rPr>
          <w:snapToGrid/>
          <w:spacing w:val="3"/>
          <w:sz w:val="24"/>
          <w:szCs w:val="24"/>
          <w:lang w:val="sr-Latn-BA"/>
        </w:rPr>
        <w:t>r</w:t>
      </w:r>
      <w:r w:rsidRPr="00897EC1">
        <w:rPr>
          <w:snapToGrid/>
          <w:sz w:val="24"/>
          <w:szCs w:val="24"/>
          <w:lang w:val="sr-Latn-BA"/>
        </w:rPr>
        <w:t xml:space="preserve">a </w:t>
      </w:r>
      <w:r w:rsidRPr="00897EC1">
        <w:rPr>
          <w:snapToGrid/>
          <w:spacing w:val="-2"/>
          <w:sz w:val="24"/>
          <w:szCs w:val="24"/>
          <w:lang w:val="sr-Latn-BA"/>
        </w:rPr>
        <w:t>z</w:t>
      </w:r>
      <w:r w:rsidRPr="00897EC1">
        <w:rPr>
          <w:snapToGrid/>
          <w:sz w:val="24"/>
          <w:szCs w:val="24"/>
          <w:lang w:val="sr-Latn-BA"/>
        </w:rPr>
        <w:t>a rad</w:t>
      </w:r>
      <w:r w:rsidRPr="00897EC1">
        <w:rPr>
          <w:snapToGrid/>
          <w:spacing w:val="-2"/>
          <w:sz w:val="24"/>
          <w:szCs w:val="24"/>
          <w:lang w:val="sr-Latn-BA"/>
        </w:rPr>
        <w:t xml:space="preserve"> </w:t>
      </w:r>
      <w:r w:rsidRPr="00897EC1">
        <w:rPr>
          <w:snapToGrid/>
          <w:sz w:val="24"/>
          <w:szCs w:val="24"/>
          <w:lang w:val="sr-Latn-BA"/>
        </w:rPr>
        <w:t>s</w:t>
      </w:r>
      <w:r w:rsidRPr="00897EC1">
        <w:rPr>
          <w:snapToGrid/>
          <w:spacing w:val="-2"/>
          <w:sz w:val="24"/>
          <w:szCs w:val="24"/>
          <w:lang w:val="sr-Latn-BA"/>
        </w:rPr>
        <w:t xml:space="preserve"> </w:t>
      </w:r>
      <w:r w:rsidRPr="00897EC1">
        <w:rPr>
          <w:snapToGrid/>
          <w:sz w:val="24"/>
          <w:szCs w:val="24"/>
          <w:lang w:val="sr-Latn-BA"/>
        </w:rPr>
        <w:t>rashladnim i</w:t>
      </w:r>
      <w:r w:rsidRPr="00897EC1">
        <w:rPr>
          <w:snapToGrid/>
          <w:spacing w:val="-3"/>
          <w:sz w:val="24"/>
          <w:szCs w:val="24"/>
          <w:lang w:val="sr-Latn-BA"/>
        </w:rPr>
        <w:t xml:space="preserve"> </w:t>
      </w:r>
      <w:r w:rsidRPr="00897EC1">
        <w:rPr>
          <w:snapToGrid/>
          <w:sz w:val="24"/>
          <w:szCs w:val="24"/>
          <w:lang w:val="sr-Latn-BA"/>
        </w:rPr>
        <w:t>klima-u</w:t>
      </w:r>
      <w:r w:rsidRPr="00897EC1">
        <w:rPr>
          <w:snapToGrid/>
          <w:spacing w:val="3"/>
          <w:sz w:val="24"/>
          <w:szCs w:val="24"/>
          <w:lang w:val="sr-Latn-BA"/>
        </w:rPr>
        <w:t>r</w:t>
      </w:r>
      <w:r w:rsidRPr="00897EC1">
        <w:rPr>
          <w:snapToGrid/>
          <w:spacing w:val="-2"/>
          <w:sz w:val="24"/>
          <w:szCs w:val="24"/>
          <w:lang w:val="sr-Latn-BA"/>
        </w:rPr>
        <w:t>e</w:t>
      </w:r>
      <w:r w:rsidRPr="00897EC1">
        <w:rPr>
          <w:snapToGrid/>
          <w:sz w:val="24"/>
          <w:szCs w:val="24"/>
          <w:lang w:val="sr-Latn-BA"/>
        </w:rPr>
        <w:t>đaj</w:t>
      </w:r>
      <w:r w:rsidRPr="00897EC1">
        <w:rPr>
          <w:snapToGrid/>
          <w:spacing w:val="-2"/>
          <w:sz w:val="24"/>
          <w:szCs w:val="24"/>
          <w:lang w:val="sr-Latn-BA"/>
        </w:rPr>
        <w:t>i</w:t>
      </w:r>
      <w:r w:rsidRPr="00897EC1">
        <w:rPr>
          <w:snapToGrid/>
          <w:sz w:val="24"/>
          <w:szCs w:val="24"/>
          <w:lang w:val="sr-Latn-BA"/>
        </w:rPr>
        <w:t>ma,</w:t>
      </w:r>
    </w:p>
    <w:p w:rsidR="004323FB" w:rsidRDefault="004323FB" w:rsidP="004323FB">
      <w:pPr>
        <w:widowControl/>
        <w:rPr>
          <w:snapToGrid/>
          <w:sz w:val="24"/>
          <w:szCs w:val="24"/>
          <w:lang w:val="sr-Latn-BA"/>
        </w:rPr>
      </w:pPr>
    </w:p>
    <w:p w:rsidR="00F27438" w:rsidRPr="00897EC1" w:rsidRDefault="00F27438" w:rsidP="004323FB">
      <w:pPr>
        <w:widowControl/>
        <w:rPr>
          <w:snapToGrid/>
          <w:sz w:val="24"/>
          <w:szCs w:val="24"/>
          <w:lang w:val="sr-Latn-BA"/>
        </w:rPr>
      </w:pPr>
    </w:p>
    <w:p w:rsidR="004323FB" w:rsidRPr="007B1C45" w:rsidRDefault="00E31C9E" w:rsidP="007B1C45">
      <w:pPr>
        <w:jc w:val="center"/>
        <w:rPr>
          <w:b/>
          <w:snapToGrid/>
          <w:lang w:val="sr-Latn-BA"/>
        </w:rPr>
      </w:pPr>
      <w:r w:rsidRPr="007B1C45">
        <w:rPr>
          <w:b/>
          <w:snapToGrid/>
          <w:lang w:val="sr-Latn-BA"/>
        </w:rPr>
        <w:t>STANJE U B</w:t>
      </w:r>
      <w:r w:rsidR="007B1C45" w:rsidRPr="007B1C45">
        <w:rPr>
          <w:b/>
          <w:snapToGrid/>
          <w:lang w:val="sr-Latn-BA"/>
        </w:rPr>
        <w:t xml:space="preserve">OSNI </w:t>
      </w:r>
      <w:r w:rsidRPr="007B1C45">
        <w:rPr>
          <w:b/>
          <w:snapToGrid/>
          <w:lang w:val="sr-Latn-BA"/>
        </w:rPr>
        <w:t>I</w:t>
      </w:r>
      <w:r w:rsidR="007B1C45" w:rsidRPr="007B1C45">
        <w:rPr>
          <w:b/>
          <w:snapToGrid/>
          <w:lang w:val="sr-Latn-BA"/>
        </w:rPr>
        <w:t xml:space="preserve"> </w:t>
      </w:r>
      <w:r w:rsidRPr="007B1C45">
        <w:rPr>
          <w:b/>
          <w:snapToGrid/>
          <w:lang w:val="sr-Latn-BA"/>
        </w:rPr>
        <w:t>H</w:t>
      </w:r>
      <w:r w:rsidR="007B1C45" w:rsidRPr="007B1C45">
        <w:rPr>
          <w:b/>
          <w:snapToGrid/>
          <w:lang w:val="sr-Latn-BA"/>
        </w:rPr>
        <w:t>ERCEGOVINI</w:t>
      </w:r>
      <w:r w:rsidRPr="007B1C45">
        <w:rPr>
          <w:b/>
          <w:snapToGrid/>
          <w:lang w:val="sr-Latn-BA"/>
        </w:rPr>
        <w:t xml:space="preserve"> UZ PRIMJENU DOBRE PRAKSE</w:t>
      </w:r>
    </w:p>
    <w:p w:rsidR="004323FB" w:rsidRPr="00897EC1" w:rsidRDefault="004323FB" w:rsidP="004323FB">
      <w:pPr>
        <w:widowControl/>
        <w:rPr>
          <w:snapToGrid/>
          <w:sz w:val="24"/>
          <w:szCs w:val="24"/>
          <w:lang w:val="sr-Latn-BA"/>
        </w:rPr>
      </w:pPr>
    </w:p>
    <w:p w:rsidR="004323FB" w:rsidRPr="00897EC1" w:rsidRDefault="004323FB" w:rsidP="00620D94">
      <w:pPr>
        <w:jc w:val="both"/>
        <w:rPr>
          <w:snapToGrid/>
          <w:sz w:val="24"/>
          <w:szCs w:val="24"/>
          <w:lang w:val="sr-Latn-BA"/>
        </w:rPr>
      </w:pPr>
      <w:r w:rsidRPr="00897EC1">
        <w:rPr>
          <w:snapToGrid/>
          <w:sz w:val="24"/>
          <w:szCs w:val="24"/>
          <w:lang w:val="sr-Latn-BA"/>
        </w:rPr>
        <w:t>U BiH se sprovode kontinuirane kontrole i istaživanja, vezan</w:t>
      </w:r>
      <w:r w:rsidR="00E00CED" w:rsidRPr="00897EC1">
        <w:rPr>
          <w:snapToGrid/>
          <w:sz w:val="24"/>
          <w:szCs w:val="24"/>
          <w:lang w:val="sr-Latn-BA"/>
        </w:rPr>
        <w:t>o</w:t>
      </w:r>
      <w:r w:rsidRPr="00897EC1">
        <w:rPr>
          <w:snapToGrid/>
          <w:sz w:val="24"/>
          <w:szCs w:val="24"/>
          <w:lang w:val="sr-Latn-BA"/>
        </w:rPr>
        <w:t xml:space="preserve"> za obaveze prema </w:t>
      </w:r>
      <w:r w:rsidRPr="00897EC1">
        <w:rPr>
          <w:bCs/>
          <w:snapToGrid/>
          <w:sz w:val="24"/>
          <w:szCs w:val="24"/>
          <w:lang w:val="sr-Latn-BA"/>
        </w:rPr>
        <w:t xml:space="preserve">Montrealskom protokolu. </w:t>
      </w:r>
      <w:r w:rsidRPr="00897EC1">
        <w:rPr>
          <w:snapToGrid/>
          <w:sz w:val="24"/>
          <w:szCs w:val="24"/>
          <w:lang w:val="sr-Latn-BA"/>
        </w:rPr>
        <w:t xml:space="preserve"> Montrelaski protokol je sporazum, koji je donesen </w:t>
      </w:r>
      <w:hyperlink r:id="rId14" w:tooltip="1987" w:history="1">
        <w:r w:rsidRPr="00897EC1">
          <w:rPr>
            <w:snapToGrid/>
            <w:sz w:val="24"/>
            <w:szCs w:val="24"/>
            <w:lang w:val="sr-Latn-BA"/>
          </w:rPr>
          <w:t>1987</w:t>
        </w:r>
      </w:hyperlink>
      <w:r w:rsidRPr="00897EC1">
        <w:rPr>
          <w:snapToGrid/>
          <w:sz w:val="24"/>
          <w:szCs w:val="24"/>
          <w:lang w:val="sr-Latn-BA"/>
        </w:rPr>
        <w:t xml:space="preserve">. godine u </w:t>
      </w:r>
      <w:hyperlink r:id="rId15" w:tooltip="Kanada" w:history="1">
        <w:r w:rsidRPr="00897EC1">
          <w:rPr>
            <w:snapToGrid/>
            <w:sz w:val="24"/>
            <w:szCs w:val="24"/>
            <w:lang w:val="sr-Latn-BA"/>
          </w:rPr>
          <w:t>kanadskom</w:t>
        </w:r>
      </w:hyperlink>
      <w:r w:rsidRPr="00897EC1">
        <w:rPr>
          <w:snapToGrid/>
          <w:sz w:val="24"/>
          <w:szCs w:val="24"/>
          <w:lang w:val="sr-Latn-BA"/>
        </w:rPr>
        <w:t xml:space="preserve"> gradu </w:t>
      </w:r>
      <w:hyperlink r:id="rId16" w:tooltip="Montreal" w:history="1">
        <w:r w:rsidRPr="00897EC1">
          <w:rPr>
            <w:snapToGrid/>
            <w:sz w:val="24"/>
            <w:szCs w:val="24"/>
            <w:lang w:val="sr-Latn-BA"/>
          </w:rPr>
          <w:t>Montreal</w:t>
        </w:r>
      </w:hyperlink>
      <w:r w:rsidRPr="00897EC1">
        <w:rPr>
          <w:snapToGrid/>
          <w:sz w:val="24"/>
          <w:szCs w:val="24"/>
          <w:lang w:val="sr-Latn-BA"/>
        </w:rPr>
        <w:t xml:space="preserve">, u kojem se zemlje potpisnice obavezuju na smanjenje upotraebe </w:t>
      </w:r>
      <w:hyperlink r:id="rId17" w:tooltip="Freon" w:history="1">
        <w:r w:rsidRPr="00897EC1">
          <w:rPr>
            <w:snapToGrid/>
            <w:sz w:val="24"/>
            <w:szCs w:val="24"/>
            <w:lang w:val="sr-Latn-BA"/>
          </w:rPr>
          <w:t>freona</w:t>
        </w:r>
      </w:hyperlink>
      <w:r w:rsidRPr="00897EC1">
        <w:rPr>
          <w:snapToGrid/>
          <w:sz w:val="24"/>
          <w:szCs w:val="24"/>
          <w:lang w:val="sr-Latn-BA"/>
        </w:rPr>
        <w:t xml:space="preserve"> za 50%. Montrealski protokol pooštren je sa dve revizije, i to  </w:t>
      </w:r>
      <w:hyperlink r:id="rId18" w:tooltip="1990" w:history="1">
        <w:r w:rsidRPr="00897EC1">
          <w:rPr>
            <w:snapToGrid/>
            <w:sz w:val="24"/>
            <w:szCs w:val="24"/>
            <w:lang w:val="sr-Latn-BA"/>
          </w:rPr>
          <w:t>1990</w:t>
        </w:r>
      </w:hyperlink>
      <w:r w:rsidRPr="00897EC1">
        <w:rPr>
          <w:snapToGrid/>
          <w:sz w:val="24"/>
          <w:szCs w:val="24"/>
          <w:lang w:val="sr-Latn-BA"/>
        </w:rPr>
        <w:t xml:space="preserve">. u </w:t>
      </w:r>
      <w:hyperlink r:id="rId19" w:tooltip="London" w:history="1">
        <w:r w:rsidRPr="00897EC1">
          <w:rPr>
            <w:snapToGrid/>
            <w:sz w:val="24"/>
            <w:szCs w:val="24"/>
            <w:lang w:val="sr-Latn-BA"/>
          </w:rPr>
          <w:t>Londonu</w:t>
        </w:r>
      </w:hyperlink>
      <w:r w:rsidRPr="00897EC1">
        <w:rPr>
          <w:snapToGrid/>
          <w:sz w:val="24"/>
          <w:szCs w:val="24"/>
          <w:lang w:val="sr-Latn-BA"/>
        </w:rPr>
        <w:t xml:space="preserve"> i </w:t>
      </w:r>
      <w:hyperlink r:id="rId20" w:tooltip="1992" w:history="1">
        <w:r w:rsidRPr="00897EC1">
          <w:rPr>
            <w:snapToGrid/>
            <w:sz w:val="24"/>
            <w:szCs w:val="24"/>
            <w:lang w:val="sr-Latn-BA"/>
          </w:rPr>
          <w:t>1992</w:t>
        </w:r>
      </w:hyperlink>
      <w:r w:rsidRPr="00897EC1">
        <w:rPr>
          <w:snapToGrid/>
          <w:sz w:val="24"/>
          <w:szCs w:val="24"/>
          <w:lang w:val="sr-Latn-BA"/>
        </w:rPr>
        <w:t xml:space="preserve">. u </w:t>
      </w:r>
      <w:hyperlink r:id="rId21" w:tooltip="Kopenhagen" w:history="1">
        <w:r w:rsidRPr="00897EC1">
          <w:rPr>
            <w:snapToGrid/>
            <w:sz w:val="24"/>
            <w:szCs w:val="24"/>
            <w:lang w:val="sr-Latn-BA"/>
          </w:rPr>
          <w:t>Kopenhagenu</w:t>
        </w:r>
      </w:hyperlink>
      <w:r w:rsidRPr="00897EC1">
        <w:rPr>
          <w:snapToGrid/>
          <w:sz w:val="24"/>
          <w:szCs w:val="24"/>
          <w:lang w:val="sr-Latn-BA"/>
        </w:rPr>
        <w:t>. Sa pome</w:t>
      </w:r>
      <w:r w:rsidR="00E00CED" w:rsidRPr="00897EC1">
        <w:rPr>
          <w:snapToGrid/>
          <w:sz w:val="24"/>
          <w:szCs w:val="24"/>
          <w:lang w:val="sr-Latn-BA"/>
        </w:rPr>
        <w:t>nu</w:t>
      </w:r>
      <w:r w:rsidRPr="00897EC1">
        <w:rPr>
          <w:snapToGrid/>
          <w:sz w:val="24"/>
          <w:szCs w:val="24"/>
          <w:lang w:val="sr-Latn-BA"/>
        </w:rPr>
        <w:t xml:space="preserve">tim revizijama je zatraženo da se do </w:t>
      </w:r>
      <w:hyperlink r:id="rId22" w:tooltip="2000" w:history="1">
        <w:r w:rsidRPr="00897EC1">
          <w:rPr>
            <w:snapToGrid/>
            <w:sz w:val="24"/>
            <w:szCs w:val="24"/>
            <w:lang w:val="sr-Latn-BA"/>
          </w:rPr>
          <w:t>2000</w:t>
        </w:r>
      </w:hyperlink>
      <w:r w:rsidRPr="00897EC1">
        <w:rPr>
          <w:snapToGrid/>
          <w:sz w:val="24"/>
          <w:szCs w:val="24"/>
          <w:lang w:val="sr-Latn-BA"/>
        </w:rPr>
        <w:t xml:space="preserve">. iz upotrebe potpuno izbace freoni, </w:t>
      </w:r>
      <w:hyperlink r:id="rId23" w:tooltip="Halon (stranica ne postoji)" w:history="1">
        <w:r w:rsidRPr="00897EC1">
          <w:rPr>
            <w:snapToGrid/>
            <w:sz w:val="24"/>
            <w:szCs w:val="24"/>
            <w:lang w:val="sr-Latn-BA"/>
          </w:rPr>
          <w:t>haloni</w:t>
        </w:r>
      </w:hyperlink>
      <w:r w:rsidRPr="00897EC1">
        <w:rPr>
          <w:snapToGrid/>
          <w:sz w:val="24"/>
          <w:szCs w:val="24"/>
          <w:lang w:val="sr-Latn-BA"/>
        </w:rPr>
        <w:t xml:space="preserve"> i drugi </w:t>
      </w:r>
      <w:hyperlink r:id="rId24" w:tooltip="Halogenirani ugljikovodici (stranica ne postoji)" w:history="1">
        <w:r w:rsidRPr="00897EC1">
          <w:rPr>
            <w:snapToGrid/>
            <w:sz w:val="24"/>
            <w:szCs w:val="24"/>
            <w:lang w:val="sr-Latn-BA"/>
          </w:rPr>
          <w:t>halogenirani ugljikovodonici</w:t>
        </w:r>
      </w:hyperlink>
      <w:r w:rsidRPr="00897EC1">
        <w:rPr>
          <w:snapToGrid/>
          <w:sz w:val="24"/>
          <w:szCs w:val="24"/>
          <w:lang w:val="sr-Latn-BA"/>
        </w:rPr>
        <w:t xml:space="preserve">. Do danas je 150 zemalja potpisalo Montrealski protokol među njima i </w:t>
      </w:r>
      <w:hyperlink r:id="rId25" w:tooltip="Hrvatska" w:history="1">
        <w:r w:rsidRPr="00897EC1">
          <w:rPr>
            <w:snapToGrid/>
            <w:sz w:val="24"/>
            <w:szCs w:val="24"/>
            <w:lang w:val="sr-Latn-BA"/>
          </w:rPr>
          <w:t>Bosna</w:t>
        </w:r>
      </w:hyperlink>
      <w:r w:rsidRPr="00897EC1">
        <w:rPr>
          <w:snapToGrid/>
          <w:sz w:val="24"/>
          <w:szCs w:val="24"/>
          <w:lang w:val="sr-Latn-BA"/>
        </w:rPr>
        <w:t xml:space="preserve"> i Hercegovina. </w:t>
      </w:r>
    </w:p>
    <w:p w:rsidR="004323FB" w:rsidRPr="00897EC1" w:rsidRDefault="004323FB" w:rsidP="00620D94">
      <w:pPr>
        <w:widowControl/>
        <w:jc w:val="both"/>
        <w:rPr>
          <w:snapToGrid/>
          <w:sz w:val="24"/>
          <w:szCs w:val="24"/>
          <w:lang w:val="sr-Latn-BA"/>
        </w:rPr>
      </w:pPr>
    </w:p>
    <w:p w:rsidR="004323FB" w:rsidRPr="00897EC1" w:rsidRDefault="004323FB" w:rsidP="00620D94">
      <w:pPr>
        <w:widowControl/>
        <w:jc w:val="both"/>
        <w:rPr>
          <w:snapToGrid/>
          <w:sz w:val="24"/>
          <w:szCs w:val="24"/>
          <w:lang w:val="sr-Latn-BA"/>
        </w:rPr>
      </w:pPr>
      <w:r w:rsidRPr="00897EC1">
        <w:rPr>
          <w:snapToGrid/>
          <w:sz w:val="24"/>
          <w:szCs w:val="24"/>
          <w:lang w:val="sr-Latn-BA"/>
        </w:rPr>
        <w:t xml:space="preserve">Ovaj pregledni rad predstavlja </w:t>
      </w:r>
      <w:r w:rsidR="00620D94" w:rsidRPr="00897EC1">
        <w:rPr>
          <w:snapToGrid/>
          <w:sz w:val="24"/>
          <w:szCs w:val="24"/>
          <w:lang w:val="sr-Latn-BA"/>
        </w:rPr>
        <w:t xml:space="preserve">skup sprovedenih </w:t>
      </w:r>
      <w:r w:rsidRPr="00897EC1">
        <w:rPr>
          <w:snapToGrid/>
          <w:sz w:val="24"/>
          <w:szCs w:val="24"/>
          <w:lang w:val="sr-Latn-BA"/>
        </w:rPr>
        <w:t>istraživanja</w:t>
      </w:r>
      <w:r w:rsidR="00620D94" w:rsidRPr="00897EC1">
        <w:rPr>
          <w:snapToGrid/>
          <w:sz w:val="24"/>
          <w:szCs w:val="24"/>
          <w:lang w:val="sr-Latn-BA"/>
        </w:rPr>
        <w:t xml:space="preserve"> u Bosni </w:t>
      </w:r>
      <w:r w:rsidR="00F27438">
        <w:rPr>
          <w:snapToGrid/>
          <w:sz w:val="24"/>
          <w:szCs w:val="24"/>
          <w:lang w:val="sr-Latn-BA"/>
        </w:rPr>
        <w:t>i</w:t>
      </w:r>
      <w:r w:rsidR="00620D94" w:rsidRPr="00897EC1">
        <w:rPr>
          <w:snapToGrid/>
          <w:sz w:val="24"/>
          <w:szCs w:val="24"/>
          <w:lang w:val="sr-Latn-BA"/>
        </w:rPr>
        <w:t xml:space="preserve"> Hercegovini, te </w:t>
      </w:r>
      <w:r w:rsidRPr="00897EC1">
        <w:rPr>
          <w:snapToGrid/>
          <w:sz w:val="24"/>
          <w:szCs w:val="24"/>
          <w:lang w:val="sr-Latn-BA"/>
        </w:rPr>
        <w:t xml:space="preserve">evidenciju dobivenih podataka u oblasti rashladne i klima tehnike. U </w:t>
      </w:r>
      <w:r w:rsidR="00F27438" w:rsidRPr="00897EC1">
        <w:rPr>
          <w:snapToGrid/>
          <w:sz w:val="24"/>
          <w:szCs w:val="24"/>
          <w:lang w:val="sr-Latn-BA"/>
        </w:rPr>
        <w:t xml:space="preserve">Bosni </w:t>
      </w:r>
      <w:r w:rsidR="00F27438">
        <w:rPr>
          <w:snapToGrid/>
          <w:sz w:val="24"/>
          <w:szCs w:val="24"/>
          <w:lang w:val="sr-Latn-BA"/>
        </w:rPr>
        <w:t>i</w:t>
      </w:r>
      <w:r w:rsidR="00F27438" w:rsidRPr="00897EC1">
        <w:rPr>
          <w:snapToGrid/>
          <w:sz w:val="24"/>
          <w:szCs w:val="24"/>
          <w:lang w:val="sr-Latn-BA"/>
        </w:rPr>
        <w:t xml:space="preserve"> Hercegovini</w:t>
      </w:r>
      <w:r w:rsidRPr="00897EC1">
        <w:rPr>
          <w:snapToGrid/>
          <w:sz w:val="24"/>
          <w:szCs w:val="24"/>
          <w:lang w:val="sr-Latn-BA"/>
        </w:rPr>
        <w:t xml:space="preserve"> se podrazumijeva primje</w:t>
      </w:r>
      <w:r w:rsidR="00F27438">
        <w:rPr>
          <w:snapToGrid/>
          <w:sz w:val="24"/>
          <w:szCs w:val="24"/>
          <w:lang w:val="sr-Latn-BA"/>
        </w:rPr>
        <w:t>na dobre prakse</w:t>
      </w:r>
      <w:r w:rsidR="00620D94" w:rsidRPr="00897EC1">
        <w:rPr>
          <w:snapToGrid/>
          <w:sz w:val="24"/>
          <w:szCs w:val="24"/>
          <w:lang w:val="sr-Latn-BA"/>
        </w:rPr>
        <w:t xml:space="preserve">  </w:t>
      </w:r>
      <w:r w:rsidRPr="00897EC1">
        <w:rPr>
          <w:snapToGrid/>
          <w:sz w:val="24"/>
          <w:szCs w:val="24"/>
          <w:lang w:val="sr-Latn-BA"/>
        </w:rPr>
        <w:t>nabrojan</w:t>
      </w:r>
      <w:r w:rsidR="00620D94" w:rsidRPr="00897EC1">
        <w:rPr>
          <w:snapToGrid/>
          <w:sz w:val="24"/>
          <w:szCs w:val="24"/>
          <w:lang w:val="sr-Latn-BA"/>
        </w:rPr>
        <w:t>ih stavki.</w:t>
      </w:r>
      <w:r w:rsidRPr="00897EC1">
        <w:rPr>
          <w:snapToGrid/>
          <w:sz w:val="24"/>
          <w:szCs w:val="24"/>
          <w:lang w:val="sr-Latn-BA"/>
        </w:rPr>
        <w:t xml:space="preserve"> Detaljnim uvidom u  postojeću praksu, sprovedena su istaživanja u entiteta</w:t>
      </w:r>
      <w:r w:rsidR="00620D94" w:rsidRPr="00897EC1">
        <w:rPr>
          <w:snapToGrid/>
          <w:sz w:val="24"/>
          <w:szCs w:val="24"/>
          <w:lang w:val="sr-Latn-BA"/>
        </w:rPr>
        <w:t>ima</w:t>
      </w:r>
      <w:r w:rsidRPr="00897EC1">
        <w:rPr>
          <w:snapToGrid/>
          <w:sz w:val="24"/>
          <w:szCs w:val="24"/>
          <w:lang w:val="sr-Latn-BA"/>
        </w:rPr>
        <w:t xml:space="preserve"> i napravljena evidencija postojećih uređaja koje sadrže u sebi neadekvatne, neekološke freone koje je neophodno izbaciti iz upotrebe. </w:t>
      </w:r>
    </w:p>
    <w:p w:rsidR="004323FB" w:rsidRPr="00897EC1" w:rsidRDefault="004323FB" w:rsidP="004323FB">
      <w:pPr>
        <w:widowControl/>
        <w:jc w:val="both"/>
        <w:rPr>
          <w:snapToGrid/>
          <w:sz w:val="24"/>
          <w:szCs w:val="24"/>
          <w:lang w:val="sr-Latn-BA"/>
        </w:rPr>
      </w:pPr>
    </w:p>
    <w:p w:rsidR="005A0198" w:rsidRPr="00897EC1" w:rsidRDefault="004323FB" w:rsidP="004323FB">
      <w:pPr>
        <w:widowControl/>
        <w:jc w:val="both"/>
        <w:rPr>
          <w:snapToGrid/>
          <w:sz w:val="24"/>
          <w:szCs w:val="24"/>
          <w:lang w:val="sr-Latn-BA"/>
        </w:rPr>
      </w:pPr>
      <w:r w:rsidRPr="00897EC1">
        <w:rPr>
          <w:snapToGrid/>
          <w:sz w:val="24"/>
          <w:szCs w:val="24"/>
          <w:lang w:val="sr-Latn-BA"/>
        </w:rPr>
        <w:t>U istaživanjima je prvo bilo neophodno odrediti koje su to k</w:t>
      </w:r>
      <w:r w:rsidR="00620D94" w:rsidRPr="00897EC1">
        <w:rPr>
          <w:snapToGrid/>
          <w:sz w:val="24"/>
          <w:szCs w:val="24"/>
          <w:lang w:val="sr-Latn-BA"/>
        </w:rPr>
        <w:t>o</w:t>
      </w:r>
      <w:r w:rsidRPr="00897EC1">
        <w:rPr>
          <w:snapToGrid/>
          <w:sz w:val="24"/>
          <w:szCs w:val="24"/>
          <w:lang w:val="sr-Latn-BA"/>
        </w:rPr>
        <w:t>ličine uređa</w:t>
      </w:r>
      <w:r w:rsidR="003F4490" w:rsidRPr="00897EC1">
        <w:rPr>
          <w:snapToGrid/>
          <w:sz w:val="24"/>
          <w:szCs w:val="24"/>
          <w:lang w:val="sr-Latn-BA"/>
        </w:rPr>
        <w:t>j</w:t>
      </w:r>
      <w:r w:rsidRPr="00897EC1">
        <w:rPr>
          <w:snapToGrid/>
          <w:sz w:val="24"/>
          <w:szCs w:val="24"/>
          <w:lang w:val="sr-Latn-BA"/>
        </w:rPr>
        <w:t xml:space="preserve">a koje u sebi sadrže </w:t>
      </w:r>
      <w:r w:rsidR="00F27438">
        <w:rPr>
          <w:snapToGrid/>
          <w:sz w:val="24"/>
          <w:szCs w:val="24"/>
          <w:lang w:val="sr-Latn-BA"/>
        </w:rPr>
        <w:t>F</w:t>
      </w:r>
      <w:r w:rsidRPr="00897EC1">
        <w:rPr>
          <w:snapToGrid/>
          <w:sz w:val="24"/>
          <w:szCs w:val="24"/>
          <w:lang w:val="sr-Latn-BA"/>
        </w:rPr>
        <w:t>reone</w:t>
      </w:r>
      <w:r w:rsidR="00620D94" w:rsidRPr="00897EC1">
        <w:rPr>
          <w:snapToGrid/>
          <w:sz w:val="24"/>
          <w:szCs w:val="24"/>
          <w:lang w:val="sr-Latn-BA"/>
        </w:rPr>
        <w:t>, a</w:t>
      </w:r>
      <w:r w:rsidRPr="00897EC1">
        <w:rPr>
          <w:snapToGrid/>
          <w:sz w:val="24"/>
          <w:szCs w:val="24"/>
          <w:lang w:val="sr-Latn-BA"/>
        </w:rPr>
        <w:t xml:space="preserve"> koje treba izbaciti iz upotrebe. </w:t>
      </w:r>
    </w:p>
    <w:p w:rsidR="004323FB" w:rsidRPr="00897EC1" w:rsidRDefault="004323FB" w:rsidP="004323FB">
      <w:pPr>
        <w:widowControl/>
        <w:jc w:val="both"/>
        <w:rPr>
          <w:snapToGrid/>
          <w:sz w:val="24"/>
          <w:szCs w:val="24"/>
          <w:lang w:val="sr-Latn-BA"/>
        </w:rPr>
      </w:pPr>
      <w:r w:rsidRPr="00897EC1">
        <w:rPr>
          <w:snapToGrid/>
          <w:sz w:val="24"/>
          <w:szCs w:val="24"/>
          <w:lang w:val="sr-Latn-BA"/>
        </w:rPr>
        <w:lastRenderedPageBreak/>
        <w:t xml:space="preserve">Vezano za oblast primjene u rashladnoj tehnici istražene su i evidentirane količine održavane opreme u </w:t>
      </w:r>
      <w:r w:rsidR="00F27438">
        <w:rPr>
          <w:snapToGrid/>
          <w:sz w:val="24"/>
          <w:szCs w:val="24"/>
          <w:lang w:val="sr-Latn-BA"/>
        </w:rPr>
        <w:t>entitetima</w:t>
      </w:r>
      <w:r w:rsidRPr="00897EC1">
        <w:rPr>
          <w:snapToGrid/>
          <w:sz w:val="24"/>
          <w:szCs w:val="24"/>
          <w:lang w:val="sr-Latn-BA"/>
        </w:rPr>
        <w:t>, Tabela 1.</w:t>
      </w:r>
      <w:r w:rsidR="00F27438">
        <w:rPr>
          <w:snapToGrid/>
          <w:sz w:val="24"/>
          <w:szCs w:val="24"/>
          <w:lang w:val="sr-Latn-BA"/>
        </w:rPr>
        <w:t xml:space="preserve"> Treba naglasiti da se istraživanje sadrži i podatke koji se odnose i na Brčko Distrikt.</w:t>
      </w:r>
    </w:p>
    <w:p w:rsidR="00036307" w:rsidRPr="00897EC1" w:rsidRDefault="00036307" w:rsidP="004323FB">
      <w:pPr>
        <w:widowControl/>
        <w:rPr>
          <w:snapToGrid/>
          <w:sz w:val="22"/>
          <w:szCs w:val="22"/>
          <w:lang w:val="sr-Latn-BA"/>
        </w:rPr>
      </w:pPr>
    </w:p>
    <w:p w:rsidR="004323FB" w:rsidRPr="00AA3F5C" w:rsidRDefault="004323FB" w:rsidP="00AA3F5C">
      <w:pPr>
        <w:jc w:val="both"/>
        <w:rPr>
          <w:snapToGrid/>
          <w:sz w:val="24"/>
          <w:szCs w:val="24"/>
          <w:lang w:val="sr-Latn-BA"/>
        </w:rPr>
      </w:pPr>
      <w:r w:rsidRPr="00AA3F5C">
        <w:rPr>
          <w:snapToGrid/>
          <w:sz w:val="24"/>
          <w:szCs w:val="24"/>
          <w:lang w:val="sr-Latn-BA"/>
        </w:rPr>
        <w:t xml:space="preserve">Tabela 1. </w:t>
      </w:r>
      <w:r w:rsidR="00322104" w:rsidRPr="00AA3F5C">
        <w:rPr>
          <w:snapToGrid/>
          <w:sz w:val="24"/>
          <w:szCs w:val="24"/>
          <w:lang w:val="sr-Latn-BA"/>
        </w:rPr>
        <w:t>Evidentirane  količ</w:t>
      </w:r>
      <w:r w:rsidR="00FD35AB">
        <w:rPr>
          <w:snapToGrid/>
          <w:sz w:val="24"/>
          <w:szCs w:val="24"/>
          <w:lang w:val="sr-Latn-BA"/>
        </w:rPr>
        <w:t xml:space="preserve">ine održavanih </w:t>
      </w:r>
      <w:r w:rsidRPr="00AA3F5C">
        <w:rPr>
          <w:snapToGrid/>
          <w:sz w:val="24"/>
          <w:szCs w:val="24"/>
          <w:lang w:val="sr-Latn-BA"/>
        </w:rPr>
        <w:t xml:space="preserve"> rashladnih i klima uređaja, za sv</w:t>
      </w:r>
      <w:r w:rsidR="00094FA8" w:rsidRPr="00AA3F5C">
        <w:rPr>
          <w:snapToGrid/>
          <w:sz w:val="24"/>
          <w:szCs w:val="24"/>
          <w:lang w:val="sr-Latn-BA"/>
        </w:rPr>
        <w:t>e</w:t>
      </w:r>
      <w:r w:rsidRPr="00AA3F5C">
        <w:rPr>
          <w:snapToGrid/>
          <w:sz w:val="24"/>
          <w:szCs w:val="24"/>
          <w:lang w:val="sr-Latn-BA"/>
        </w:rPr>
        <w:t xml:space="preserve"> </w:t>
      </w:r>
      <w:r w:rsidR="00094FA8" w:rsidRPr="00AA3F5C">
        <w:rPr>
          <w:snapToGrid/>
          <w:sz w:val="24"/>
          <w:szCs w:val="24"/>
          <w:lang w:val="sr-Latn-BA"/>
        </w:rPr>
        <w:t>entitete</w:t>
      </w:r>
      <w:r w:rsidRPr="00AA3F5C">
        <w:rPr>
          <w:snapToGrid/>
          <w:sz w:val="24"/>
          <w:szCs w:val="24"/>
          <w:lang w:val="sr-Latn-BA"/>
        </w:rPr>
        <w:t xml:space="preserve">, </w:t>
      </w:r>
      <w:r w:rsidR="00C450CA" w:rsidRPr="00AA3F5C">
        <w:rPr>
          <w:snapToGrid/>
          <w:sz w:val="24"/>
          <w:szCs w:val="24"/>
          <w:lang w:val="sr-Latn-BA"/>
        </w:rPr>
        <w:t>(</w:t>
      </w:r>
      <w:r w:rsidRPr="00AA3F5C">
        <w:rPr>
          <w:snapToGrid/>
          <w:sz w:val="24"/>
          <w:szCs w:val="24"/>
          <w:lang w:val="sr-Latn-BA"/>
        </w:rPr>
        <w:t>kom</w:t>
      </w:r>
      <w:r w:rsidR="00322104" w:rsidRPr="00AA3F5C">
        <w:rPr>
          <w:snapToGrid/>
          <w:sz w:val="24"/>
          <w:szCs w:val="24"/>
          <w:lang w:val="sr-Latn-BA"/>
        </w:rPr>
        <w:t>) Table 1.</w:t>
      </w:r>
      <w:r w:rsidR="00322104" w:rsidRPr="00AA3F5C">
        <w:t xml:space="preserve"> </w:t>
      </w:r>
      <w:r w:rsidR="00322104" w:rsidRPr="00AA3F5C">
        <w:rPr>
          <w:snapToGrid/>
          <w:sz w:val="24"/>
          <w:szCs w:val="24"/>
          <w:lang w:val="sr-Latn-BA"/>
        </w:rPr>
        <w:t>Recorded quantities maintained refrigeration and air conditioning, for all entities (kom).</w:t>
      </w:r>
    </w:p>
    <w:tbl>
      <w:tblPr>
        <w:tblW w:w="82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7"/>
        <w:gridCol w:w="1951"/>
        <w:gridCol w:w="1984"/>
        <w:gridCol w:w="2164"/>
      </w:tblGrid>
      <w:tr w:rsidR="009B0483" w:rsidRPr="00897EC1" w:rsidTr="004323FB">
        <w:tc>
          <w:tcPr>
            <w:tcW w:w="2127" w:type="dxa"/>
            <w:shd w:val="clear" w:color="auto" w:fill="auto"/>
          </w:tcPr>
          <w:p w:rsidR="000D50D5" w:rsidRPr="00E438D1" w:rsidRDefault="000D50D5" w:rsidP="000D50D5">
            <w:pPr>
              <w:widowControl/>
              <w:ind w:right="-963"/>
              <w:rPr>
                <w:snapToGrid/>
                <w:sz w:val="24"/>
                <w:szCs w:val="24"/>
                <w:lang w:val="sr-Latn-BA"/>
              </w:rPr>
            </w:pPr>
            <w:r w:rsidRPr="00E438D1">
              <w:rPr>
                <w:snapToGrid/>
                <w:sz w:val="24"/>
                <w:szCs w:val="24"/>
                <w:lang w:val="sr-Latn-BA"/>
              </w:rPr>
              <w:t>Entiteti</w:t>
            </w:r>
          </w:p>
          <w:p w:rsidR="004323FB" w:rsidRPr="00E438D1" w:rsidRDefault="000D50D5" w:rsidP="000D50D5">
            <w:pPr>
              <w:widowControl/>
              <w:ind w:right="-963"/>
              <w:rPr>
                <w:snapToGrid/>
                <w:sz w:val="24"/>
                <w:szCs w:val="24"/>
                <w:lang w:val="sr-Latn-BA"/>
              </w:rPr>
            </w:pPr>
            <w:r w:rsidRPr="00E438D1">
              <w:rPr>
                <w:snapToGrid/>
                <w:sz w:val="24"/>
                <w:szCs w:val="24"/>
                <w:lang w:val="sr-Latn-BA"/>
              </w:rPr>
              <w:t>Entitetes</w:t>
            </w:r>
            <w:r w:rsidR="00322104" w:rsidRPr="00E438D1">
              <w:rPr>
                <w:snapToGrid/>
                <w:sz w:val="24"/>
                <w:szCs w:val="24"/>
                <w:lang w:val="sr-Latn-BA"/>
              </w:rPr>
              <w:t xml:space="preserve"> </w:t>
            </w:r>
          </w:p>
        </w:tc>
        <w:tc>
          <w:tcPr>
            <w:tcW w:w="1951" w:type="dxa"/>
            <w:shd w:val="clear" w:color="auto" w:fill="auto"/>
          </w:tcPr>
          <w:p w:rsidR="004323FB" w:rsidRPr="00E438D1" w:rsidRDefault="00D137BF" w:rsidP="000D50D5">
            <w:pPr>
              <w:rPr>
                <w:snapToGrid/>
                <w:sz w:val="24"/>
                <w:szCs w:val="24"/>
                <w:lang w:val="sr-Latn-BA"/>
              </w:rPr>
            </w:pPr>
            <w:r w:rsidRPr="00E438D1">
              <w:rPr>
                <w:snapToGrid/>
                <w:sz w:val="24"/>
                <w:szCs w:val="24"/>
                <w:lang w:val="sr-Latn-BA"/>
              </w:rPr>
              <w:t>Frižider</w:t>
            </w:r>
            <w:r w:rsidR="00322104" w:rsidRPr="00E438D1">
              <w:rPr>
                <w:snapToGrid/>
                <w:sz w:val="24"/>
                <w:szCs w:val="24"/>
                <w:lang w:val="sr-Latn-BA"/>
              </w:rPr>
              <w:t>/Fridge</w:t>
            </w:r>
          </w:p>
        </w:tc>
        <w:tc>
          <w:tcPr>
            <w:tcW w:w="1984" w:type="dxa"/>
            <w:shd w:val="clear" w:color="auto" w:fill="auto"/>
          </w:tcPr>
          <w:p w:rsidR="004323FB" w:rsidRPr="00E438D1" w:rsidRDefault="00D137BF" w:rsidP="000D50D5">
            <w:pPr>
              <w:rPr>
                <w:snapToGrid/>
                <w:sz w:val="24"/>
                <w:szCs w:val="24"/>
                <w:lang w:val="sr-Latn-BA"/>
              </w:rPr>
            </w:pPr>
            <w:r w:rsidRPr="00E438D1">
              <w:rPr>
                <w:snapToGrid/>
                <w:sz w:val="24"/>
                <w:szCs w:val="24"/>
                <w:lang w:val="sr-Latn-BA"/>
              </w:rPr>
              <w:t>Zamrzivač</w:t>
            </w:r>
            <w:r w:rsidR="00322104" w:rsidRPr="00E438D1">
              <w:rPr>
                <w:snapToGrid/>
                <w:sz w:val="24"/>
                <w:szCs w:val="24"/>
                <w:lang w:val="sr-Latn-BA"/>
              </w:rPr>
              <w:t>/Cooler</w:t>
            </w:r>
          </w:p>
        </w:tc>
        <w:tc>
          <w:tcPr>
            <w:tcW w:w="2164" w:type="dxa"/>
            <w:shd w:val="clear" w:color="auto" w:fill="auto"/>
          </w:tcPr>
          <w:p w:rsidR="004323FB" w:rsidRPr="00E438D1" w:rsidRDefault="00D137BF" w:rsidP="000D50D5">
            <w:pPr>
              <w:rPr>
                <w:snapToGrid/>
                <w:sz w:val="24"/>
                <w:szCs w:val="24"/>
                <w:lang w:val="sr-Latn-BA"/>
              </w:rPr>
            </w:pPr>
            <w:r w:rsidRPr="00E438D1">
              <w:rPr>
                <w:snapToGrid/>
                <w:sz w:val="24"/>
                <w:szCs w:val="24"/>
                <w:lang w:val="sr-Latn-BA"/>
              </w:rPr>
              <w:t>Klima uređaj</w:t>
            </w:r>
            <w:r w:rsidR="00322104" w:rsidRPr="00E438D1">
              <w:rPr>
                <w:snapToGrid/>
                <w:sz w:val="24"/>
                <w:szCs w:val="24"/>
                <w:lang w:val="sr-Latn-BA"/>
              </w:rPr>
              <w:t>/ Air conditioner</w:t>
            </w:r>
          </w:p>
        </w:tc>
      </w:tr>
      <w:tr w:rsidR="009B0483" w:rsidRPr="00897EC1" w:rsidTr="004323FB">
        <w:tc>
          <w:tcPr>
            <w:tcW w:w="2127" w:type="dxa"/>
            <w:shd w:val="clear" w:color="auto" w:fill="auto"/>
          </w:tcPr>
          <w:p w:rsidR="004323FB" w:rsidRPr="00E438D1" w:rsidRDefault="004323FB" w:rsidP="004323FB">
            <w:pPr>
              <w:widowControl/>
              <w:ind w:right="-963"/>
              <w:rPr>
                <w:snapToGrid/>
                <w:sz w:val="24"/>
                <w:szCs w:val="24"/>
                <w:lang w:val="sr-Latn-BA"/>
              </w:rPr>
            </w:pPr>
            <w:r w:rsidRPr="00E438D1">
              <w:rPr>
                <w:snapToGrid/>
                <w:sz w:val="24"/>
                <w:szCs w:val="24"/>
                <w:lang w:val="sr-Latn-BA"/>
              </w:rPr>
              <w:t>Republika Srpska</w:t>
            </w:r>
          </w:p>
          <w:p w:rsidR="00322104" w:rsidRPr="00E438D1" w:rsidRDefault="001E6DA7" w:rsidP="001E6DA7">
            <w:pPr>
              <w:widowControl/>
              <w:ind w:right="-963"/>
              <w:rPr>
                <w:snapToGrid/>
                <w:sz w:val="24"/>
                <w:szCs w:val="24"/>
                <w:lang w:val="sr-Latn-BA"/>
              </w:rPr>
            </w:pPr>
            <w:r w:rsidRPr="00E438D1">
              <w:rPr>
                <w:snapToGrid/>
                <w:sz w:val="24"/>
                <w:szCs w:val="24"/>
                <w:lang w:val="sr-Latn-BA"/>
              </w:rPr>
              <w:t>Re</w:t>
            </w:r>
            <w:r w:rsidR="00322104" w:rsidRPr="00E438D1">
              <w:rPr>
                <w:snapToGrid/>
                <w:sz w:val="24"/>
                <w:szCs w:val="24"/>
                <w:lang w:val="sr-Latn-BA"/>
              </w:rPr>
              <w:t>p</w:t>
            </w:r>
            <w:r w:rsidRPr="00E438D1">
              <w:rPr>
                <w:snapToGrid/>
                <w:sz w:val="24"/>
                <w:szCs w:val="24"/>
                <w:lang w:val="sr-Latn-BA"/>
              </w:rPr>
              <w:t>u</w:t>
            </w:r>
            <w:r w:rsidR="00322104" w:rsidRPr="00E438D1">
              <w:rPr>
                <w:snapToGrid/>
                <w:sz w:val="24"/>
                <w:szCs w:val="24"/>
                <w:lang w:val="sr-Latn-BA"/>
              </w:rPr>
              <w:t>blic of Srpska</w:t>
            </w:r>
          </w:p>
        </w:tc>
        <w:tc>
          <w:tcPr>
            <w:tcW w:w="1951"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187,500</w:t>
            </w:r>
          </w:p>
        </w:tc>
        <w:tc>
          <w:tcPr>
            <w:tcW w:w="1984"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187,500</w:t>
            </w:r>
          </w:p>
        </w:tc>
        <w:tc>
          <w:tcPr>
            <w:tcW w:w="2164"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50,000</w:t>
            </w:r>
          </w:p>
        </w:tc>
      </w:tr>
      <w:tr w:rsidR="009B0483" w:rsidRPr="00897EC1" w:rsidTr="004323FB">
        <w:tc>
          <w:tcPr>
            <w:tcW w:w="2127" w:type="dxa"/>
            <w:shd w:val="clear" w:color="auto" w:fill="auto"/>
          </w:tcPr>
          <w:p w:rsidR="004323FB" w:rsidRPr="00E438D1" w:rsidRDefault="004323FB" w:rsidP="004323FB">
            <w:pPr>
              <w:widowControl/>
              <w:ind w:right="-963"/>
              <w:rPr>
                <w:snapToGrid/>
                <w:sz w:val="24"/>
                <w:szCs w:val="24"/>
                <w:lang w:val="sr-Latn-BA"/>
              </w:rPr>
            </w:pPr>
            <w:r w:rsidRPr="00E438D1">
              <w:rPr>
                <w:snapToGrid/>
                <w:sz w:val="24"/>
                <w:szCs w:val="24"/>
                <w:lang w:val="sr-Latn-BA"/>
              </w:rPr>
              <w:t>Federacija BiH</w:t>
            </w:r>
          </w:p>
          <w:p w:rsidR="00322104" w:rsidRPr="00E438D1" w:rsidRDefault="00D137BF" w:rsidP="004323FB">
            <w:pPr>
              <w:widowControl/>
              <w:ind w:right="-963"/>
              <w:rPr>
                <w:snapToGrid/>
                <w:sz w:val="24"/>
                <w:szCs w:val="24"/>
                <w:lang w:val="sr-Latn-BA"/>
              </w:rPr>
            </w:pPr>
            <w:r w:rsidRPr="00E438D1">
              <w:rPr>
                <w:snapToGrid/>
                <w:sz w:val="24"/>
                <w:szCs w:val="24"/>
                <w:lang w:val="sr-Latn-BA"/>
              </w:rPr>
              <w:t>Federation B&amp;</w:t>
            </w:r>
            <w:r w:rsidR="00322104" w:rsidRPr="00E438D1">
              <w:rPr>
                <w:snapToGrid/>
                <w:sz w:val="24"/>
                <w:szCs w:val="24"/>
                <w:lang w:val="sr-Latn-BA"/>
              </w:rPr>
              <w:t>H</w:t>
            </w:r>
          </w:p>
        </w:tc>
        <w:tc>
          <w:tcPr>
            <w:tcW w:w="1951"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350,000</w:t>
            </w:r>
          </w:p>
        </w:tc>
        <w:tc>
          <w:tcPr>
            <w:tcW w:w="1984"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350,000</w:t>
            </w:r>
          </w:p>
        </w:tc>
        <w:tc>
          <w:tcPr>
            <w:tcW w:w="2164"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125,000</w:t>
            </w:r>
          </w:p>
        </w:tc>
      </w:tr>
      <w:tr w:rsidR="009B0483" w:rsidRPr="00897EC1" w:rsidTr="004323FB">
        <w:tc>
          <w:tcPr>
            <w:tcW w:w="2127" w:type="dxa"/>
            <w:shd w:val="clear" w:color="auto" w:fill="auto"/>
          </w:tcPr>
          <w:p w:rsidR="004323FB" w:rsidRPr="00E438D1" w:rsidRDefault="00322104" w:rsidP="004323FB">
            <w:pPr>
              <w:widowControl/>
              <w:ind w:right="-963"/>
              <w:rPr>
                <w:snapToGrid/>
                <w:sz w:val="24"/>
                <w:szCs w:val="24"/>
                <w:lang w:val="sr-Latn-BA"/>
              </w:rPr>
            </w:pPr>
            <w:r w:rsidRPr="00E438D1">
              <w:rPr>
                <w:snapToGrid/>
                <w:sz w:val="24"/>
                <w:szCs w:val="24"/>
                <w:lang w:val="sr-Latn-BA"/>
              </w:rPr>
              <w:t>Bosna i Herc</w:t>
            </w:r>
            <w:r w:rsidR="004323FB" w:rsidRPr="00E438D1">
              <w:rPr>
                <w:snapToGrid/>
                <w:sz w:val="24"/>
                <w:szCs w:val="24"/>
                <w:lang w:val="sr-Latn-BA"/>
              </w:rPr>
              <w:t>egovina</w:t>
            </w:r>
          </w:p>
          <w:p w:rsidR="001E6DA7" w:rsidRPr="00E438D1" w:rsidRDefault="00322104" w:rsidP="004323FB">
            <w:pPr>
              <w:widowControl/>
              <w:ind w:right="-963"/>
              <w:rPr>
                <w:snapToGrid/>
                <w:sz w:val="24"/>
                <w:szCs w:val="24"/>
                <w:lang w:val="sr-Latn-BA"/>
              </w:rPr>
            </w:pPr>
            <w:r w:rsidRPr="00E438D1">
              <w:rPr>
                <w:snapToGrid/>
                <w:sz w:val="24"/>
                <w:szCs w:val="24"/>
                <w:lang w:val="sr-Latn-BA"/>
              </w:rPr>
              <w:t xml:space="preserve">Bosnia and </w:t>
            </w:r>
          </w:p>
          <w:p w:rsidR="00322104" w:rsidRPr="00E438D1" w:rsidRDefault="00322104" w:rsidP="004323FB">
            <w:pPr>
              <w:widowControl/>
              <w:ind w:right="-963"/>
              <w:rPr>
                <w:snapToGrid/>
                <w:sz w:val="24"/>
                <w:szCs w:val="24"/>
                <w:lang w:val="sr-Latn-BA"/>
              </w:rPr>
            </w:pPr>
            <w:r w:rsidRPr="00E438D1">
              <w:rPr>
                <w:snapToGrid/>
                <w:sz w:val="24"/>
                <w:szCs w:val="24"/>
                <w:lang w:val="sr-Latn-BA"/>
              </w:rPr>
              <w:t>Her</w:t>
            </w:r>
            <w:r w:rsidR="001E6DA7" w:rsidRPr="00E438D1">
              <w:rPr>
                <w:snapToGrid/>
                <w:sz w:val="24"/>
                <w:szCs w:val="24"/>
                <w:lang w:val="sr-Latn-BA"/>
              </w:rPr>
              <w:t>zegovina</w:t>
            </w:r>
          </w:p>
        </w:tc>
        <w:tc>
          <w:tcPr>
            <w:tcW w:w="1951"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537,000</w:t>
            </w:r>
          </w:p>
        </w:tc>
        <w:tc>
          <w:tcPr>
            <w:tcW w:w="1984"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537,000</w:t>
            </w:r>
          </w:p>
        </w:tc>
        <w:tc>
          <w:tcPr>
            <w:tcW w:w="2164" w:type="dxa"/>
            <w:shd w:val="clear" w:color="auto" w:fill="auto"/>
          </w:tcPr>
          <w:p w:rsidR="004323FB" w:rsidRPr="00E438D1" w:rsidRDefault="004323FB" w:rsidP="004323FB">
            <w:pPr>
              <w:widowControl/>
              <w:ind w:right="-141"/>
              <w:jc w:val="center"/>
              <w:rPr>
                <w:snapToGrid/>
                <w:sz w:val="24"/>
                <w:szCs w:val="24"/>
                <w:lang w:val="sr-Latn-BA"/>
              </w:rPr>
            </w:pPr>
            <w:r w:rsidRPr="00E438D1">
              <w:rPr>
                <w:snapToGrid/>
                <w:sz w:val="24"/>
                <w:szCs w:val="24"/>
                <w:lang w:val="sr-Latn-BA"/>
              </w:rPr>
              <w:t>175,000</w:t>
            </w:r>
          </w:p>
        </w:tc>
      </w:tr>
    </w:tbl>
    <w:p w:rsidR="004323FB" w:rsidRPr="00897EC1" w:rsidRDefault="004323FB" w:rsidP="004323FB">
      <w:pPr>
        <w:widowControl/>
        <w:ind w:right="-963"/>
        <w:rPr>
          <w:snapToGrid/>
          <w:sz w:val="22"/>
          <w:szCs w:val="22"/>
          <w:lang w:val="sr-Latn-BA"/>
        </w:rPr>
      </w:pPr>
    </w:p>
    <w:p w:rsidR="004323FB" w:rsidRPr="00897EC1" w:rsidRDefault="004323FB" w:rsidP="004323FB">
      <w:pPr>
        <w:widowControl/>
        <w:rPr>
          <w:snapToGrid/>
          <w:sz w:val="24"/>
          <w:szCs w:val="24"/>
          <w:lang w:val="sr-Latn-BA"/>
        </w:rPr>
      </w:pPr>
      <w:r w:rsidRPr="00897EC1">
        <w:rPr>
          <w:snapToGrid/>
          <w:sz w:val="24"/>
          <w:szCs w:val="24"/>
          <w:lang w:val="sr-Latn-BA"/>
        </w:rPr>
        <w:t>Potom su proračunate količine starih-</w:t>
      </w:r>
      <w:r w:rsidR="00546BBD" w:rsidRPr="00897EC1">
        <w:rPr>
          <w:snapToGrid/>
          <w:sz w:val="24"/>
          <w:szCs w:val="24"/>
          <w:lang w:val="sr-Latn-BA"/>
        </w:rPr>
        <w:t xml:space="preserve"> </w:t>
      </w:r>
      <w:r w:rsidRPr="00897EC1">
        <w:rPr>
          <w:snapToGrid/>
          <w:sz w:val="24"/>
          <w:szCs w:val="24"/>
          <w:lang w:val="sr-Latn-BA"/>
        </w:rPr>
        <w:t>neekoloskih freona R-22 i R-12 koji se nalaze u rashladnim i klima uređajima, Tabela 2.</w:t>
      </w:r>
    </w:p>
    <w:p w:rsidR="004323FB" w:rsidRPr="00897EC1" w:rsidRDefault="004323FB" w:rsidP="004323FB">
      <w:pPr>
        <w:widowControl/>
        <w:rPr>
          <w:snapToGrid/>
          <w:sz w:val="22"/>
          <w:szCs w:val="22"/>
          <w:lang w:val="sr-Latn-BA"/>
        </w:rPr>
      </w:pPr>
    </w:p>
    <w:p w:rsidR="00FD35AB" w:rsidRPr="00FD35AB" w:rsidRDefault="004323FB" w:rsidP="00FD35AB">
      <w:pPr>
        <w:jc w:val="both"/>
        <w:rPr>
          <w:snapToGrid/>
          <w:sz w:val="24"/>
          <w:szCs w:val="24"/>
          <w:lang w:val="sr-Latn-BA"/>
        </w:rPr>
      </w:pPr>
      <w:r w:rsidRPr="00FD35AB">
        <w:rPr>
          <w:snapToGrid/>
          <w:sz w:val="24"/>
          <w:szCs w:val="24"/>
          <w:lang w:val="sr-Latn-BA"/>
        </w:rPr>
        <w:t xml:space="preserve">Tabela 2. Evidentirane količine freona R-22 i R-12 koji se nalaze u rashladnim i klima uređajima, </w:t>
      </w:r>
      <w:r w:rsidR="00FD35AB" w:rsidRPr="00FD35AB">
        <w:rPr>
          <w:snapToGrid/>
          <w:sz w:val="24"/>
          <w:szCs w:val="24"/>
          <w:lang w:val="sr-Latn-BA"/>
        </w:rPr>
        <w:t xml:space="preserve">podaci </w:t>
      </w:r>
      <w:r w:rsidR="00094FA8" w:rsidRPr="00FD35AB">
        <w:rPr>
          <w:snapToGrid/>
          <w:sz w:val="24"/>
          <w:szCs w:val="24"/>
          <w:lang w:val="sr-Latn-BA"/>
        </w:rPr>
        <w:t>za sve entitete</w:t>
      </w:r>
      <w:r w:rsidR="003A7250" w:rsidRPr="00FD35AB">
        <w:rPr>
          <w:snapToGrid/>
          <w:sz w:val="24"/>
          <w:szCs w:val="24"/>
          <w:lang w:val="sr-Latn-BA"/>
        </w:rPr>
        <w:t>,</w:t>
      </w:r>
      <w:r w:rsidRPr="00FD35AB">
        <w:rPr>
          <w:snapToGrid/>
          <w:sz w:val="24"/>
          <w:szCs w:val="24"/>
          <w:lang w:val="sr-Latn-BA"/>
        </w:rPr>
        <w:t xml:space="preserve"> </w:t>
      </w:r>
      <w:r w:rsidR="00546BBD" w:rsidRPr="00FD35AB">
        <w:rPr>
          <w:snapToGrid/>
          <w:sz w:val="24"/>
          <w:szCs w:val="24"/>
          <w:lang w:val="sr-Latn-BA"/>
        </w:rPr>
        <w:t>(</w:t>
      </w:r>
      <w:r w:rsidRPr="00FD35AB">
        <w:rPr>
          <w:snapToGrid/>
          <w:sz w:val="24"/>
          <w:szCs w:val="24"/>
          <w:lang w:val="sr-Latn-BA"/>
        </w:rPr>
        <w:t>kg</w:t>
      </w:r>
      <w:r w:rsidR="00546BBD" w:rsidRPr="00FD35AB">
        <w:rPr>
          <w:snapToGrid/>
          <w:sz w:val="24"/>
          <w:szCs w:val="24"/>
          <w:lang w:val="sr-Latn-BA"/>
        </w:rPr>
        <w:t>)</w:t>
      </w:r>
    </w:p>
    <w:p w:rsidR="00AA3F5C" w:rsidRPr="00FD35AB" w:rsidRDefault="00AA3F5C" w:rsidP="00FD35AB">
      <w:pPr>
        <w:jc w:val="both"/>
        <w:rPr>
          <w:snapToGrid/>
          <w:lang w:val="sr-Latn-BA"/>
        </w:rPr>
      </w:pPr>
      <w:r w:rsidRPr="00FD35AB">
        <w:rPr>
          <w:snapToGrid/>
          <w:sz w:val="24"/>
          <w:szCs w:val="24"/>
          <w:lang w:val="sr-Latn-BA"/>
        </w:rPr>
        <w:t xml:space="preserve">Table 2. </w:t>
      </w:r>
      <w:r w:rsidR="00FD35AB" w:rsidRPr="00FD35AB">
        <w:rPr>
          <w:sz w:val="24"/>
          <w:szCs w:val="24"/>
          <w:lang/>
        </w:rPr>
        <w:t>The recorded amounts of Freon R-22 and R-12 contained in refrigeration and air conditioning</w:t>
      </w:r>
      <w:r w:rsidRPr="00FD35AB">
        <w:rPr>
          <w:snapToGrid/>
          <w:sz w:val="24"/>
          <w:szCs w:val="24"/>
          <w:lang w:val="sr-Latn-BA"/>
        </w:rPr>
        <w:t xml:space="preserve">, </w:t>
      </w:r>
      <w:r w:rsidR="00FD35AB" w:rsidRPr="00FD35AB">
        <w:rPr>
          <w:snapToGrid/>
          <w:sz w:val="24"/>
          <w:szCs w:val="24"/>
          <w:lang w:val="sr-Latn-BA"/>
        </w:rPr>
        <w:t xml:space="preserve">dates </w:t>
      </w:r>
      <w:r w:rsidRPr="00FD35AB">
        <w:rPr>
          <w:snapToGrid/>
          <w:sz w:val="24"/>
          <w:szCs w:val="24"/>
          <w:lang w:val="sr-Latn-BA"/>
        </w:rPr>
        <w:t>for all entities</w:t>
      </w:r>
      <w:r w:rsidR="00FD35AB">
        <w:rPr>
          <w:snapToGrid/>
          <w:sz w:val="24"/>
          <w:szCs w:val="24"/>
          <w:lang w:val="sr-Latn-BA"/>
        </w:rPr>
        <w:t>,</w:t>
      </w:r>
      <w:r w:rsidRPr="00FD35AB">
        <w:rPr>
          <w:snapToGrid/>
          <w:sz w:val="24"/>
          <w:szCs w:val="24"/>
          <w:lang w:val="sr-Latn-BA"/>
        </w:rPr>
        <w:t xml:space="preserve"> (k</w:t>
      </w:r>
      <w:r w:rsidR="00FD35AB">
        <w:rPr>
          <w:snapToGrid/>
          <w:sz w:val="24"/>
          <w:szCs w:val="24"/>
          <w:lang w:val="sr-Latn-BA"/>
        </w:rPr>
        <w:t>g</w:t>
      </w:r>
      <w:r w:rsidRPr="00FD35AB">
        <w:rPr>
          <w:snapToGrid/>
          <w:sz w:val="24"/>
          <w:szCs w:val="24"/>
          <w:lang w:val="sr-Latn-BA"/>
        </w:rPr>
        <w:t>)</w:t>
      </w: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1417"/>
        <w:gridCol w:w="1843"/>
        <w:gridCol w:w="1701"/>
        <w:gridCol w:w="1134"/>
      </w:tblGrid>
      <w:tr w:rsidR="000D50D5" w:rsidRPr="00061934" w:rsidTr="000D50D5">
        <w:tc>
          <w:tcPr>
            <w:tcW w:w="2127" w:type="dxa"/>
            <w:vMerge w:val="restart"/>
            <w:shd w:val="clear" w:color="auto" w:fill="auto"/>
          </w:tcPr>
          <w:p w:rsidR="000D50D5" w:rsidRPr="00E438D1" w:rsidRDefault="000D50D5" w:rsidP="007F6E83">
            <w:pPr>
              <w:jc w:val="center"/>
              <w:rPr>
                <w:snapToGrid/>
                <w:sz w:val="24"/>
                <w:szCs w:val="24"/>
                <w:lang w:val="sr-Latn-BA"/>
              </w:rPr>
            </w:pPr>
            <w:r w:rsidRPr="00E438D1">
              <w:rPr>
                <w:snapToGrid/>
                <w:sz w:val="24"/>
                <w:szCs w:val="24"/>
                <w:lang w:val="sr-Latn-BA"/>
              </w:rPr>
              <w:t>Entiteti</w:t>
            </w:r>
          </w:p>
          <w:p w:rsidR="000D50D5" w:rsidRPr="00E438D1" w:rsidRDefault="000D50D5" w:rsidP="007F6E83">
            <w:pPr>
              <w:jc w:val="center"/>
              <w:rPr>
                <w:snapToGrid/>
                <w:sz w:val="24"/>
                <w:szCs w:val="24"/>
                <w:lang w:val="sr-Latn-BA"/>
              </w:rPr>
            </w:pPr>
            <w:r w:rsidRPr="00E438D1">
              <w:rPr>
                <w:snapToGrid/>
                <w:sz w:val="24"/>
                <w:szCs w:val="24"/>
                <w:lang w:val="sr-Latn-BA"/>
              </w:rPr>
              <w:t>Entitetes</w:t>
            </w:r>
          </w:p>
        </w:tc>
        <w:tc>
          <w:tcPr>
            <w:tcW w:w="4961" w:type="dxa"/>
            <w:gridSpan w:val="3"/>
            <w:shd w:val="clear" w:color="auto" w:fill="auto"/>
          </w:tcPr>
          <w:p w:rsidR="000D50D5" w:rsidRPr="00E438D1" w:rsidRDefault="000D50D5" w:rsidP="00FD35AB">
            <w:pPr>
              <w:widowControl/>
              <w:jc w:val="center"/>
              <w:rPr>
                <w:snapToGrid/>
                <w:sz w:val="24"/>
                <w:szCs w:val="24"/>
                <w:lang w:val="sr-Latn-BA"/>
              </w:rPr>
            </w:pPr>
            <w:r w:rsidRPr="00E438D1">
              <w:rPr>
                <w:snapToGrid/>
                <w:sz w:val="24"/>
                <w:szCs w:val="24"/>
                <w:lang w:val="sr-Latn-BA"/>
              </w:rPr>
              <w:t>Količina freona koja se nalazi u uređaju, (kg)</w:t>
            </w:r>
          </w:p>
          <w:p w:rsidR="00D137BF" w:rsidRPr="00E438D1" w:rsidRDefault="00D137BF" w:rsidP="00FD35AB">
            <w:pPr>
              <w:jc w:val="center"/>
              <w:rPr>
                <w:snapToGrid/>
                <w:sz w:val="24"/>
                <w:szCs w:val="24"/>
                <w:lang w:val="sr-Latn-BA"/>
              </w:rPr>
            </w:pPr>
            <w:r w:rsidRPr="00E438D1">
              <w:rPr>
                <w:snapToGrid/>
                <w:sz w:val="24"/>
                <w:szCs w:val="24"/>
                <w:lang w:val="sr-Latn-BA"/>
              </w:rPr>
              <w:t>The amount of Freon which is located in the device, (kg)</w:t>
            </w:r>
          </w:p>
          <w:p w:rsidR="00D137BF" w:rsidRPr="00E438D1" w:rsidRDefault="00D137BF" w:rsidP="004323FB">
            <w:pPr>
              <w:widowControl/>
              <w:jc w:val="center"/>
              <w:rPr>
                <w:snapToGrid/>
                <w:sz w:val="24"/>
                <w:szCs w:val="24"/>
                <w:lang w:val="sr-Latn-BA"/>
              </w:rPr>
            </w:pPr>
          </w:p>
        </w:tc>
        <w:tc>
          <w:tcPr>
            <w:tcW w:w="1134" w:type="dxa"/>
            <w:shd w:val="clear" w:color="auto" w:fill="auto"/>
          </w:tcPr>
          <w:p w:rsidR="000D50D5" w:rsidRPr="00061934" w:rsidRDefault="000D50D5" w:rsidP="004323FB">
            <w:pPr>
              <w:widowControl/>
              <w:rPr>
                <w:rFonts w:ascii="Calibri" w:hAnsi="Calibri" w:cs="Calibri"/>
                <w:snapToGrid/>
                <w:sz w:val="24"/>
                <w:szCs w:val="24"/>
                <w:lang w:val="sr-Latn-BA"/>
              </w:rPr>
            </w:pPr>
          </w:p>
        </w:tc>
      </w:tr>
      <w:tr w:rsidR="000D50D5" w:rsidRPr="00061934" w:rsidTr="00E438D1">
        <w:tc>
          <w:tcPr>
            <w:tcW w:w="2127" w:type="dxa"/>
            <w:vMerge/>
            <w:shd w:val="clear" w:color="auto" w:fill="auto"/>
          </w:tcPr>
          <w:p w:rsidR="000D50D5" w:rsidRPr="00E438D1" w:rsidRDefault="000D50D5" w:rsidP="007F6E83">
            <w:pPr>
              <w:widowControl/>
              <w:jc w:val="center"/>
              <w:rPr>
                <w:snapToGrid/>
                <w:sz w:val="24"/>
                <w:szCs w:val="24"/>
                <w:lang w:val="sr-Latn-BA"/>
              </w:rPr>
            </w:pPr>
          </w:p>
        </w:tc>
        <w:tc>
          <w:tcPr>
            <w:tcW w:w="1417" w:type="dxa"/>
            <w:shd w:val="clear" w:color="auto" w:fill="auto"/>
          </w:tcPr>
          <w:p w:rsidR="00D137BF" w:rsidRPr="00E438D1" w:rsidRDefault="000D50D5" w:rsidP="007F6E83">
            <w:pPr>
              <w:widowControl/>
              <w:jc w:val="center"/>
              <w:rPr>
                <w:snapToGrid/>
                <w:sz w:val="24"/>
                <w:szCs w:val="24"/>
                <w:lang w:val="sr-Latn-BA"/>
              </w:rPr>
            </w:pPr>
            <w:r w:rsidRPr="00E438D1">
              <w:rPr>
                <w:snapToGrid/>
                <w:sz w:val="24"/>
                <w:szCs w:val="24"/>
                <w:lang w:val="sr-Latn-BA"/>
              </w:rPr>
              <w:t>Frižider</w:t>
            </w:r>
          </w:p>
          <w:p w:rsidR="000D50D5" w:rsidRPr="00E438D1" w:rsidRDefault="00D137BF" w:rsidP="007F6E83">
            <w:pPr>
              <w:widowControl/>
              <w:jc w:val="center"/>
              <w:rPr>
                <w:snapToGrid/>
                <w:sz w:val="24"/>
                <w:szCs w:val="24"/>
                <w:lang w:val="sr-Latn-BA"/>
              </w:rPr>
            </w:pPr>
            <w:r w:rsidRPr="00E438D1">
              <w:rPr>
                <w:snapToGrid/>
                <w:sz w:val="24"/>
                <w:szCs w:val="24"/>
                <w:lang w:val="sr-Latn-BA"/>
              </w:rPr>
              <w:t>Fridge</w:t>
            </w:r>
          </w:p>
          <w:p w:rsidR="000D50D5" w:rsidRPr="00E438D1" w:rsidRDefault="000D50D5" w:rsidP="007F6E83">
            <w:pPr>
              <w:widowControl/>
              <w:jc w:val="center"/>
              <w:rPr>
                <w:snapToGrid/>
                <w:sz w:val="24"/>
                <w:szCs w:val="24"/>
                <w:lang w:val="sr-Latn-BA"/>
              </w:rPr>
            </w:pPr>
            <w:r w:rsidRPr="00E438D1">
              <w:rPr>
                <w:snapToGrid/>
                <w:sz w:val="24"/>
                <w:szCs w:val="24"/>
                <w:lang w:val="sr-Latn-BA"/>
              </w:rPr>
              <w:t>(kom  x 0,2 kg)</w:t>
            </w:r>
          </w:p>
        </w:tc>
        <w:tc>
          <w:tcPr>
            <w:tcW w:w="1843" w:type="dxa"/>
            <w:shd w:val="clear" w:color="auto" w:fill="auto"/>
          </w:tcPr>
          <w:p w:rsidR="000D50D5" w:rsidRPr="00E438D1" w:rsidRDefault="000D50D5" w:rsidP="007F6E83">
            <w:pPr>
              <w:widowControl/>
              <w:jc w:val="center"/>
              <w:rPr>
                <w:snapToGrid/>
                <w:sz w:val="24"/>
                <w:szCs w:val="24"/>
                <w:lang w:val="sr-Latn-BA"/>
              </w:rPr>
            </w:pPr>
            <w:r w:rsidRPr="00E438D1">
              <w:rPr>
                <w:snapToGrid/>
                <w:sz w:val="24"/>
                <w:szCs w:val="24"/>
                <w:lang w:val="sr-Latn-BA"/>
              </w:rPr>
              <w:t>Zamrzivač</w:t>
            </w:r>
            <w:r w:rsidR="00D137BF" w:rsidRPr="00E438D1">
              <w:rPr>
                <w:snapToGrid/>
                <w:sz w:val="24"/>
                <w:szCs w:val="24"/>
                <w:lang w:val="sr-Latn-BA"/>
              </w:rPr>
              <w:t xml:space="preserve"> cooler</w:t>
            </w:r>
          </w:p>
          <w:p w:rsidR="000D50D5" w:rsidRPr="00E438D1" w:rsidRDefault="000D50D5" w:rsidP="007F6E83">
            <w:pPr>
              <w:widowControl/>
              <w:jc w:val="center"/>
              <w:rPr>
                <w:snapToGrid/>
                <w:sz w:val="24"/>
                <w:szCs w:val="24"/>
                <w:lang w:val="sr-Latn-BA"/>
              </w:rPr>
            </w:pPr>
            <w:r w:rsidRPr="00E438D1">
              <w:rPr>
                <w:snapToGrid/>
                <w:sz w:val="24"/>
                <w:szCs w:val="24"/>
                <w:lang w:val="sr-Latn-BA"/>
              </w:rPr>
              <w:t>(kom  x 0,3 kg)</w:t>
            </w:r>
          </w:p>
        </w:tc>
        <w:tc>
          <w:tcPr>
            <w:tcW w:w="1701" w:type="dxa"/>
            <w:shd w:val="clear" w:color="auto" w:fill="auto"/>
          </w:tcPr>
          <w:p w:rsidR="00D137BF" w:rsidRPr="00E438D1" w:rsidRDefault="000D50D5" w:rsidP="007F6E83">
            <w:pPr>
              <w:widowControl/>
              <w:jc w:val="center"/>
              <w:rPr>
                <w:snapToGrid/>
                <w:sz w:val="24"/>
                <w:szCs w:val="24"/>
                <w:lang w:val="sr-Latn-BA"/>
              </w:rPr>
            </w:pPr>
            <w:r w:rsidRPr="00E438D1">
              <w:rPr>
                <w:snapToGrid/>
                <w:sz w:val="24"/>
                <w:szCs w:val="24"/>
                <w:lang w:val="sr-Latn-BA"/>
              </w:rPr>
              <w:t>Klima uređaji</w:t>
            </w:r>
          </w:p>
          <w:p w:rsidR="000D50D5" w:rsidRPr="00E438D1" w:rsidRDefault="00D137BF" w:rsidP="007F6E83">
            <w:pPr>
              <w:widowControl/>
              <w:jc w:val="center"/>
              <w:rPr>
                <w:snapToGrid/>
                <w:sz w:val="24"/>
                <w:szCs w:val="24"/>
                <w:lang w:val="sr-Latn-BA"/>
              </w:rPr>
            </w:pPr>
            <w:r w:rsidRPr="00E438D1">
              <w:rPr>
                <w:snapToGrid/>
                <w:sz w:val="24"/>
                <w:szCs w:val="24"/>
                <w:lang w:val="sr-Latn-BA"/>
              </w:rPr>
              <w:t>Air conditioner</w:t>
            </w:r>
          </w:p>
          <w:p w:rsidR="000D50D5" w:rsidRPr="00E438D1" w:rsidRDefault="000D50D5" w:rsidP="007F6E83">
            <w:pPr>
              <w:widowControl/>
              <w:jc w:val="center"/>
              <w:rPr>
                <w:snapToGrid/>
                <w:sz w:val="24"/>
                <w:szCs w:val="24"/>
                <w:lang w:val="sr-Latn-BA"/>
              </w:rPr>
            </w:pPr>
            <w:r w:rsidRPr="00E438D1">
              <w:rPr>
                <w:snapToGrid/>
                <w:sz w:val="24"/>
                <w:szCs w:val="24"/>
                <w:lang w:val="sr-Latn-BA"/>
              </w:rPr>
              <w:t>(kom  x 1 kg)</w:t>
            </w:r>
          </w:p>
        </w:tc>
        <w:tc>
          <w:tcPr>
            <w:tcW w:w="1134" w:type="dxa"/>
            <w:shd w:val="clear" w:color="auto" w:fill="auto"/>
          </w:tcPr>
          <w:p w:rsidR="000D50D5" w:rsidRPr="00061934" w:rsidRDefault="000D50D5" w:rsidP="007F6E83">
            <w:pPr>
              <w:widowControl/>
              <w:jc w:val="center"/>
              <w:rPr>
                <w:rFonts w:ascii="Calibri" w:hAnsi="Calibri" w:cs="Calibri"/>
                <w:snapToGrid/>
                <w:sz w:val="24"/>
                <w:szCs w:val="24"/>
                <w:lang w:val="sr-Latn-BA"/>
              </w:rPr>
            </w:pPr>
            <w:r w:rsidRPr="00061934">
              <w:rPr>
                <w:rFonts w:ascii="Calibri" w:hAnsi="Calibri" w:cs="Calibri"/>
                <w:snapToGrid/>
                <w:sz w:val="24"/>
                <w:szCs w:val="24"/>
                <w:lang w:val="sr-Latn-BA"/>
              </w:rPr>
              <w:t>Ukupno</w:t>
            </w:r>
          </w:p>
          <w:p w:rsidR="00D137BF" w:rsidRPr="00061934" w:rsidRDefault="00D137BF" w:rsidP="007F6E83">
            <w:pPr>
              <w:widowControl/>
              <w:jc w:val="center"/>
              <w:rPr>
                <w:rFonts w:ascii="Calibri" w:hAnsi="Calibri" w:cs="Calibri"/>
                <w:snapToGrid/>
                <w:sz w:val="24"/>
                <w:szCs w:val="24"/>
                <w:lang w:val="sr-Latn-BA"/>
              </w:rPr>
            </w:pPr>
            <w:r w:rsidRPr="00061934">
              <w:rPr>
                <w:rFonts w:ascii="Calibri" w:hAnsi="Calibri" w:cs="Calibri"/>
                <w:snapToGrid/>
                <w:sz w:val="24"/>
                <w:szCs w:val="24"/>
                <w:lang w:val="sr-Latn-BA"/>
              </w:rPr>
              <w:t>Total</w:t>
            </w:r>
          </w:p>
        </w:tc>
      </w:tr>
      <w:tr w:rsidR="009B0483" w:rsidRPr="00061934" w:rsidTr="000D50D5">
        <w:tc>
          <w:tcPr>
            <w:tcW w:w="2127" w:type="dxa"/>
            <w:shd w:val="clear" w:color="auto" w:fill="auto"/>
          </w:tcPr>
          <w:p w:rsidR="004323FB" w:rsidRPr="00E438D1" w:rsidRDefault="004323FB" w:rsidP="004323FB">
            <w:pPr>
              <w:widowControl/>
              <w:rPr>
                <w:snapToGrid/>
                <w:sz w:val="24"/>
                <w:szCs w:val="24"/>
                <w:lang w:val="sr-Latn-BA"/>
              </w:rPr>
            </w:pPr>
            <w:r w:rsidRPr="00E438D1">
              <w:rPr>
                <w:snapToGrid/>
                <w:sz w:val="24"/>
                <w:szCs w:val="24"/>
                <w:lang w:val="sr-Latn-BA"/>
              </w:rPr>
              <w:t>Republika Srpska</w:t>
            </w:r>
          </w:p>
          <w:p w:rsidR="000D50D5" w:rsidRPr="00E438D1" w:rsidRDefault="000D50D5" w:rsidP="004323FB">
            <w:pPr>
              <w:widowControl/>
              <w:rPr>
                <w:snapToGrid/>
                <w:sz w:val="24"/>
                <w:szCs w:val="24"/>
                <w:lang w:val="sr-Latn-BA"/>
              </w:rPr>
            </w:pPr>
            <w:r w:rsidRPr="00E438D1">
              <w:rPr>
                <w:snapToGrid/>
                <w:sz w:val="24"/>
                <w:szCs w:val="24"/>
                <w:lang w:val="sr-Latn-BA"/>
              </w:rPr>
              <w:t>Republic of Srpska</w:t>
            </w:r>
          </w:p>
        </w:tc>
        <w:tc>
          <w:tcPr>
            <w:tcW w:w="1417"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37,500</w:t>
            </w:r>
          </w:p>
        </w:tc>
        <w:tc>
          <w:tcPr>
            <w:tcW w:w="1843"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56,250</w:t>
            </w:r>
          </w:p>
        </w:tc>
        <w:tc>
          <w:tcPr>
            <w:tcW w:w="1701"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50,000</w:t>
            </w:r>
          </w:p>
        </w:tc>
        <w:tc>
          <w:tcPr>
            <w:tcW w:w="1134" w:type="dxa"/>
            <w:shd w:val="clear" w:color="auto" w:fill="auto"/>
          </w:tcPr>
          <w:p w:rsidR="004323FB" w:rsidRPr="00061934" w:rsidRDefault="004323FB" w:rsidP="00546BBD">
            <w:pPr>
              <w:widowControl/>
              <w:jc w:val="center"/>
              <w:rPr>
                <w:rFonts w:ascii="Calibri" w:hAnsi="Calibri" w:cs="Calibri"/>
                <w:snapToGrid/>
                <w:sz w:val="24"/>
                <w:szCs w:val="24"/>
                <w:lang w:val="sr-Latn-BA"/>
              </w:rPr>
            </w:pPr>
            <w:r w:rsidRPr="00061934">
              <w:rPr>
                <w:rFonts w:ascii="Calibri" w:hAnsi="Calibri" w:cs="Calibri"/>
                <w:snapToGrid/>
                <w:sz w:val="24"/>
                <w:szCs w:val="24"/>
                <w:lang w:val="sr-Latn-BA"/>
              </w:rPr>
              <w:t>143,750</w:t>
            </w:r>
          </w:p>
        </w:tc>
      </w:tr>
      <w:tr w:rsidR="009B0483" w:rsidRPr="00061934" w:rsidTr="000D50D5">
        <w:tc>
          <w:tcPr>
            <w:tcW w:w="2127" w:type="dxa"/>
            <w:shd w:val="clear" w:color="auto" w:fill="auto"/>
          </w:tcPr>
          <w:p w:rsidR="004323FB" w:rsidRPr="00E438D1" w:rsidRDefault="004323FB" w:rsidP="004323FB">
            <w:pPr>
              <w:widowControl/>
              <w:rPr>
                <w:snapToGrid/>
                <w:sz w:val="24"/>
                <w:szCs w:val="24"/>
                <w:lang w:val="sr-Latn-BA"/>
              </w:rPr>
            </w:pPr>
            <w:r w:rsidRPr="00E438D1">
              <w:rPr>
                <w:snapToGrid/>
                <w:sz w:val="24"/>
                <w:szCs w:val="24"/>
                <w:lang w:val="sr-Latn-BA"/>
              </w:rPr>
              <w:t>Federacija BiH</w:t>
            </w:r>
          </w:p>
          <w:p w:rsidR="000D50D5" w:rsidRPr="00E438D1" w:rsidRDefault="00D137BF" w:rsidP="004323FB">
            <w:pPr>
              <w:widowControl/>
              <w:rPr>
                <w:snapToGrid/>
                <w:sz w:val="24"/>
                <w:szCs w:val="24"/>
                <w:lang w:val="sr-Latn-BA"/>
              </w:rPr>
            </w:pPr>
            <w:r w:rsidRPr="00E438D1">
              <w:rPr>
                <w:snapToGrid/>
                <w:sz w:val="24"/>
                <w:szCs w:val="24"/>
                <w:lang w:val="sr-Latn-BA"/>
              </w:rPr>
              <w:t>Fe</w:t>
            </w:r>
            <w:r w:rsidR="000D50D5" w:rsidRPr="00E438D1">
              <w:rPr>
                <w:snapToGrid/>
                <w:sz w:val="24"/>
                <w:szCs w:val="24"/>
                <w:lang w:val="sr-Latn-BA"/>
              </w:rPr>
              <w:t>deration B&amp;H</w:t>
            </w:r>
          </w:p>
        </w:tc>
        <w:tc>
          <w:tcPr>
            <w:tcW w:w="1417"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70,000</w:t>
            </w:r>
          </w:p>
        </w:tc>
        <w:tc>
          <w:tcPr>
            <w:tcW w:w="1843"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105,000</w:t>
            </w:r>
          </w:p>
        </w:tc>
        <w:tc>
          <w:tcPr>
            <w:tcW w:w="1701"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25,000</w:t>
            </w:r>
          </w:p>
        </w:tc>
        <w:tc>
          <w:tcPr>
            <w:tcW w:w="1134" w:type="dxa"/>
            <w:shd w:val="clear" w:color="auto" w:fill="auto"/>
          </w:tcPr>
          <w:p w:rsidR="004323FB" w:rsidRPr="00061934" w:rsidRDefault="004323FB" w:rsidP="00546BBD">
            <w:pPr>
              <w:widowControl/>
              <w:jc w:val="center"/>
              <w:rPr>
                <w:rFonts w:ascii="Calibri" w:hAnsi="Calibri" w:cs="Calibri"/>
                <w:snapToGrid/>
                <w:sz w:val="24"/>
                <w:szCs w:val="24"/>
                <w:lang w:val="sr-Latn-BA"/>
              </w:rPr>
            </w:pPr>
            <w:r w:rsidRPr="00061934">
              <w:rPr>
                <w:rFonts w:ascii="Calibri" w:hAnsi="Calibri" w:cs="Calibri"/>
                <w:snapToGrid/>
                <w:sz w:val="24"/>
                <w:szCs w:val="24"/>
                <w:lang w:val="sr-Latn-BA"/>
              </w:rPr>
              <w:t>300,000</w:t>
            </w:r>
          </w:p>
        </w:tc>
      </w:tr>
      <w:tr w:rsidR="009B0483" w:rsidRPr="00061934" w:rsidTr="000D50D5">
        <w:tc>
          <w:tcPr>
            <w:tcW w:w="2127" w:type="dxa"/>
            <w:shd w:val="clear" w:color="auto" w:fill="auto"/>
          </w:tcPr>
          <w:p w:rsidR="00D137BF" w:rsidRPr="00E438D1" w:rsidRDefault="00D137BF" w:rsidP="00D137BF">
            <w:pPr>
              <w:widowControl/>
              <w:rPr>
                <w:snapToGrid/>
                <w:sz w:val="24"/>
                <w:szCs w:val="24"/>
                <w:lang w:val="sr-Latn-BA"/>
              </w:rPr>
            </w:pPr>
            <w:r w:rsidRPr="00E438D1">
              <w:rPr>
                <w:snapToGrid/>
                <w:sz w:val="24"/>
                <w:szCs w:val="24"/>
                <w:lang w:val="sr-Latn-BA"/>
              </w:rPr>
              <w:t>Bosna i Hercegovina</w:t>
            </w:r>
          </w:p>
          <w:p w:rsidR="00D137BF" w:rsidRPr="00E438D1" w:rsidRDefault="00D137BF" w:rsidP="00D137BF">
            <w:pPr>
              <w:widowControl/>
              <w:rPr>
                <w:snapToGrid/>
                <w:sz w:val="24"/>
                <w:szCs w:val="24"/>
                <w:lang w:val="sr-Latn-BA"/>
              </w:rPr>
            </w:pPr>
            <w:r w:rsidRPr="00E438D1">
              <w:rPr>
                <w:snapToGrid/>
                <w:sz w:val="24"/>
                <w:szCs w:val="24"/>
                <w:lang w:val="sr-Latn-BA"/>
              </w:rPr>
              <w:t xml:space="preserve">Bosnia and </w:t>
            </w:r>
          </w:p>
          <w:p w:rsidR="004323FB" w:rsidRPr="00E438D1" w:rsidRDefault="00D137BF" w:rsidP="00D137BF">
            <w:pPr>
              <w:widowControl/>
              <w:rPr>
                <w:snapToGrid/>
                <w:sz w:val="24"/>
                <w:szCs w:val="24"/>
                <w:lang w:val="sr-Latn-BA"/>
              </w:rPr>
            </w:pPr>
            <w:r w:rsidRPr="00E438D1">
              <w:rPr>
                <w:snapToGrid/>
                <w:sz w:val="24"/>
                <w:szCs w:val="24"/>
                <w:lang w:val="sr-Latn-BA"/>
              </w:rPr>
              <w:t>Herzegovina</w:t>
            </w:r>
          </w:p>
        </w:tc>
        <w:tc>
          <w:tcPr>
            <w:tcW w:w="1417"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107,500</w:t>
            </w:r>
          </w:p>
        </w:tc>
        <w:tc>
          <w:tcPr>
            <w:tcW w:w="1843"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161,250</w:t>
            </w:r>
          </w:p>
        </w:tc>
        <w:tc>
          <w:tcPr>
            <w:tcW w:w="1701" w:type="dxa"/>
            <w:shd w:val="clear" w:color="auto" w:fill="auto"/>
          </w:tcPr>
          <w:p w:rsidR="004323FB" w:rsidRPr="00E438D1" w:rsidRDefault="004323FB" w:rsidP="00546BBD">
            <w:pPr>
              <w:widowControl/>
              <w:jc w:val="center"/>
              <w:rPr>
                <w:snapToGrid/>
                <w:sz w:val="24"/>
                <w:szCs w:val="24"/>
                <w:lang w:val="sr-Latn-BA"/>
              </w:rPr>
            </w:pPr>
            <w:r w:rsidRPr="00E438D1">
              <w:rPr>
                <w:snapToGrid/>
                <w:sz w:val="24"/>
                <w:szCs w:val="24"/>
                <w:lang w:val="sr-Latn-BA"/>
              </w:rPr>
              <w:t>175,000</w:t>
            </w:r>
          </w:p>
        </w:tc>
        <w:tc>
          <w:tcPr>
            <w:tcW w:w="1134" w:type="dxa"/>
            <w:shd w:val="clear" w:color="auto" w:fill="auto"/>
          </w:tcPr>
          <w:p w:rsidR="004323FB" w:rsidRPr="00061934" w:rsidRDefault="004323FB" w:rsidP="00546BBD">
            <w:pPr>
              <w:widowControl/>
              <w:jc w:val="center"/>
              <w:rPr>
                <w:rFonts w:ascii="Calibri" w:hAnsi="Calibri" w:cs="Calibri"/>
                <w:snapToGrid/>
                <w:sz w:val="24"/>
                <w:szCs w:val="24"/>
                <w:lang w:val="sr-Latn-BA"/>
              </w:rPr>
            </w:pPr>
            <w:r w:rsidRPr="00061934">
              <w:rPr>
                <w:rFonts w:ascii="Calibri" w:hAnsi="Calibri" w:cs="Calibri"/>
                <w:snapToGrid/>
                <w:sz w:val="24"/>
                <w:szCs w:val="24"/>
                <w:lang w:val="sr-Latn-BA"/>
              </w:rPr>
              <w:t>443,750</w:t>
            </w:r>
          </w:p>
        </w:tc>
      </w:tr>
    </w:tbl>
    <w:p w:rsidR="004323FB" w:rsidRPr="00061934" w:rsidRDefault="004323FB" w:rsidP="004323FB">
      <w:pPr>
        <w:widowControl/>
        <w:rPr>
          <w:rFonts w:ascii="Calibri" w:hAnsi="Calibri" w:cs="Calibri"/>
          <w:snapToGrid/>
          <w:sz w:val="22"/>
          <w:szCs w:val="22"/>
          <w:lang w:val="sr-Latn-BA"/>
        </w:rPr>
      </w:pPr>
    </w:p>
    <w:p w:rsidR="004323FB" w:rsidRPr="00897EC1" w:rsidRDefault="004323FB" w:rsidP="004323FB">
      <w:pPr>
        <w:widowControl/>
        <w:jc w:val="both"/>
        <w:rPr>
          <w:snapToGrid/>
          <w:sz w:val="24"/>
          <w:szCs w:val="24"/>
          <w:lang w:val="sr-Latn-BA"/>
        </w:rPr>
      </w:pPr>
      <w:r w:rsidRPr="00897EC1">
        <w:rPr>
          <w:snapToGrid/>
          <w:sz w:val="24"/>
          <w:szCs w:val="24"/>
          <w:lang w:val="sr-Latn-BA"/>
        </w:rPr>
        <w:t xml:space="preserve">Na osnovu istraživanja </w:t>
      </w:r>
      <w:r w:rsidR="00D137BF">
        <w:rPr>
          <w:snapToGrid/>
          <w:sz w:val="24"/>
          <w:szCs w:val="24"/>
          <w:lang w:val="sr-Latn-BA"/>
        </w:rPr>
        <w:t xml:space="preserve">koja su sprovedena </w:t>
      </w:r>
      <w:r w:rsidRPr="00897EC1">
        <w:rPr>
          <w:snapToGrid/>
          <w:sz w:val="24"/>
          <w:szCs w:val="24"/>
          <w:lang w:val="sr-Latn-BA"/>
        </w:rPr>
        <w:t>u s</w:t>
      </w:r>
      <w:r w:rsidR="00D137BF">
        <w:rPr>
          <w:snapToGrid/>
          <w:sz w:val="24"/>
          <w:szCs w:val="24"/>
          <w:lang w:val="sr-Latn-BA"/>
        </w:rPr>
        <w:t xml:space="preserve"> entitetima</w:t>
      </w:r>
      <w:r w:rsidRPr="00897EC1">
        <w:rPr>
          <w:snapToGrid/>
          <w:sz w:val="24"/>
          <w:szCs w:val="24"/>
          <w:lang w:val="sr-Latn-BA"/>
        </w:rPr>
        <w:t xml:space="preserve"> Bosne i Hercegovine dobiveni su podaci o ukupnim količinama starih neekoloških freona R-22 i R-12 koji se nalaze u šankovima, rashladnim vitrinama, rashladnim ormarima, rashladnim komorama u bolnicama, stomatoloskim ordinacijama, kafićima, slastičarnicama, mesnicama, pekarama, pijacama, radnim organizacijama, prehrambenim prodavnicama, hipermarketima i slično.</w:t>
      </w:r>
    </w:p>
    <w:p w:rsidR="00D137BF" w:rsidRDefault="00D137BF" w:rsidP="006D29B6">
      <w:pPr>
        <w:rPr>
          <w:snapToGrid/>
          <w:sz w:val="22"/>
          <w:szCs w:val="22"/>
          <w:lang w:val="sr-Latn-BA"/>
        </w:rPr>
      </w:pPr>
    </w:p>
    <w:p w:rsidR="00E438D1" w:rsidRDefault="00E438D1" w:rsidP="006D29B6">
      <w:pPr>
        <w:rPr>
          <w:snapToGrid/>
          <w:sz w:val="22"/>
          <w:szCs w:val="22"/>
          <w:lang w:val="sr-Latn-BA"/>
        </w:rPr>
      </w:pPr>
    </w:p>
    <w:p w:rsidR="00E438D1" w:rsidRDefault="00E438D1" w:rsidP="006D29B6">
      <w:pPr>
        <w:rPr>
          <w:snapToGrid/>
          <w:sz w:val="22"/>
          <w:szCs w:val="22"/>
          <w:lang w:val="sr-Latn-BA"/>
        </w:rPr>
      </w:pPr>
    </w:p>
    <w:p w:rsidR="00E438D1" w:rsidRDefault="00E438D1" w:rsidP="006D29B6">
      <w:pPr>
        <w:rPr>
          <w:snapToGrid/>
          <w:sz w:val="22"/>
          <w:szCs w:val="22"/>
          <w:lang w:val="sr-Latn-BA"/>
        </w:rPr>
      </w:pPr>
    </w:p>
    <w:p w:rsidR="004323FB" w:rsidRDefault="004323FB" w:rsidP="006D29B6">
      <w:pPr>
        <w:rPr>
          <w:snapToGrid/>
          <w:sz w:val="24"/>
          <w:szCs w:val="24"/>
          <w:lang w:val="sr-Latn-BA"/>
        </w:rPr>
      </w:pPr>
      <w:r w:rsidRPr="00AA3F5C">
        <w:rPr>
          <w:snapToGrid/>
          <w:sz w:val="24"/>
          <w:szCs w:val="24"/>
          <w:lang w:val="sr-Latn-BA"/>
        </w:rPr>
        <w:lastRenderedPageBreak/>
        <w:t xml:space="preserve">Tabela 3. Podaci o ukupnim količinama starih neekoloških freona R-22 i R-12 instalisanih na ostalim lokacijama, </w:t>
      </w:r>
      <w:r w:rsidR="00FD35AB">
        <w:rPr>
          <w:snapToGrid/>
          <w:sz w:val="24"/>
          <w:szCs w:val="24"/>
          <w:lang w:val="sr-Latn-BA"/>
        </w:rPr>
        <w:t>(</w:t>
      </w:r>
      <w:r w:rsidRPr="00AA3F5C">
        <w:rPr>
          <w:snapToGrid/>
          <w:sz w:val="24"/>
          <w:szCs w:val="24"/>
          <w:lang w:val="sr-Latn-BA"/>
        </w:rPr>
        <w:t>kom</w:t>
      </w:r>
      <w:r w:rsidR="00FD35AB">
        <w:rPr>
          <w:snapToGrid/>
          <w:sz w:val="24"/>
          <w:szCs w:val="24"/>
          <w:lang w:val="sr-Latn-BA"/>
        </w:rPr>
        <w:t>)</w:t>
      </w:r>
    </w:p>
    <w:p w:rsidR="00FD35AB" w:rsidRPr="00AA3F5C" w:rsidRDefault="00FD35AB" w:rsidP="006D29B6">
      <w:pPr>
        <w:rPr>
          <w:snapToGrid/>
          <w:sz w:val="24"/>
          <w:szCs w:val="24"/>
          <w:lang w:val="sr-Latn-BA"/>
        </w:rPr>
      </w:pPr>
      <w:r w:rsidRPr="00FD35AB">
        <w:rPr>
          <w:sz w:val="24"/>
          <w:szCs w:val="24"/>
          <w:lang/>
        </w:rPr>
        <w:t>Table 3. Data on the total amounts of old polluting Freon R-22 and R-12 installed at other locations</w:t>
      </w:r>
      <w:r>
        <w:rPr>
          <w:snapToGrid/>
          <w:sz w:val="24"/>
          <w:szCs w:val="24"/>
          <w:lang w:val="sr-Latn-BA"/>
        </w:rPr>
        <w:t>, (kom)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7"/>
        <w:gridCol w:w="1887"/>
        <w:gridCol w:w="2145"/>
        <w:gridCol w:w="1607"/>
        <w:gridCol w:w="1666"/>
      </w:tblGrid>
      <w:tr w:rsidR="009B0483" w:rsidRPr="00E438D1" w:rsidTr="00546BBD">
        <w:tc>
          <w:tcPr>
            <w:tcW w:w="1767" w:type="dxa"/>
            <w:shd w:val="clear" w:color="auto" w:fill="auto"/>
          </w:tcPr>
          <w:p w:rsidR="009B0483" w:rsidRPr="00E438D1" w:rsidRDefault="009B0483" w:rsidP="009B0483">
            <w:pPr>
              <w:widowControl/>
              <w:ind w:right="-69"/>
              <w:jc w:val="center"/>
              <w:rPr>
                <w:snapToGrid/>
                <w:sz w:val="24"/>
                <w:szCs w:val="24"/>
                <w:lang w:val="sr-Latn-BA"/>
              </w:rPr>
            </w:pPr>
          </w:p>
          <w:p w:rsidR="004323FB" w:rsidRPr="00E438D1" w:rsidRDefault="004323FB" w:rsidP="009B0483">
            <w:pPr>
              <w:widowControl/>
              <w:ind w:right="-69"/>
              <w:jc w:val="center"/>
              <w:rPr>
                <w:snapToGrid/>
                <w:sz w:val="24"/>
                <w:szCs w:val="24"/>
                <w:lang w:val="sr-Latn-BA"/>
              </w:rPr>
            </w:pPr>
            <w:r w:rsidRPr="00E438D1">
              <w:rPr>
                <w:snapToGrid/>
                <w:sz w:val="24"/>
                <w:szCs w:val="24"/>
                <w:lang w:val="sr-Latn-BA"/>
              </w:rPr>
              <w:t>Entitet</w:t>
            </w:r>
          </w:p>
          <w:p w:rsidR="00EE1969" w:rsidRPr="00E438D1" w:rsidRDefault="00EE1969" w:rsidP="009B0483">
            <w:pPr>
              <w:widowControl/>
              <w:ind w:right="-69"/>
              <w:jc w:val="center"/>
              <w:rPr>
                <w:snapToGrid/>
                <w:sz w:val="24"/>
                <w:szCs w:val="24"/>
                <w:lang w:val="sr-Latn-BA"/>
              </w:rPr>
            </w:pPr>
            <w:r w:rsidRPr="00E438D1">
              <w:rPr>
                <w:snapToGrid/>
                <w:sz w:val="24"/>
                <w:szCs w:val="24"/>
                <w:lang w:val="sr-Latn-BA"/>
              </w:rPr>
              <w:t>Entitete</w:t>
            </w:r>
          </w:p>
        </w:tc>
        <w:tc>
          <w:tcPr>
            <w:tcW w:w="1887" w:type="dxa"/>
            <w:shd w:val="clear" w:color="auto" w:fill="auto"/>
          </w:tcPr>
          <w:p w:rsidR="004323FB" w:rsidRPr="00E438D1" w:rsidRDefault="004323FB" w:rsidP="004323FB">
            <w:pPr>
              <w:widowControl/>
              <w:tabs>
                <w:tab w:val="left" w:pos="1015"/>
              </w:tabs>
              <w:ind w:right="-133"/>
              <w:jc w:val="center"/>
              <w:rPr>
                <w:snapToGrid/>
                <w:sz w:val="24"/>
                <w:szCs w:val="24"/>
                <w:lang w:val="sr-Latn-BA"/>
              </w:rPr>
            </w:pPr>
            <w:r w:rsidRPr="00E438D1">
              <w:rPr>
                <w:snapToGrid/>
                <w:sz w:val="24"/>
                <w:szCs w:val="24"/>
                <w:lang w:val="sr-Latn-BA"/>
              </w:rPr>
              <w:t>Rashladna</w:t>
            </w:r>
          </w:p>
          <w:p w:rsidR="004323FB" w:rsidRPr="00E438D1" w:rsidRDefault="00E77159" w:rsidP="004323FB">
            <w:pPr>
              <w:widowControl/>
              <w:tabs>
                <w:tab w:val="left" w:pos="1015"/>
              </w:tabs>
              <w:ind w:right="-133"/>
              <w:jc w:val="center"/>
              <w:rPr>
                <w:snapToGrid/>
                <w:sz w:val="24"/>
                <w:szCs w:val="24"/>
                <w:lang w:val="sr-Latn-BA"/>
              </w:rPr>
            </w:pPr>
            <w:r w:rsidRPr="00E438D1">
              <w:rPr>
                <w:snapToGrid/>
                <w:sz w:val="24"/>
                <w:szCs w:val="24"/>
                <w:lang w:val="sr-Latn-BA"/>
              </w:rPr>
              <w:t>V</w:t>
            </w:r>
            <w:r w:rsidR="004323FB" w:rsidRPr="00E438D1">
              <w:rPr>
                <w:snapToGrid/>
                <w:sz w:val="24"/>
                <w:szCs w:val="24"/>
                <w:lang w:val="sr-Latn-BA"/>
              </w:rPr>
              <w:t>itrina</w:t>
            </w:r>
          </w:p>
          <w:p w:rsidR="00E77159" w:rsidRPr="00E438D1" w:rsidRDefault="00E77159" w:rsidP="00E77159">
            <w:pPr>
              <w:widowControl/>
              <w:jc w:val="center"/>
              <w:rPr>
                <w:snapToGrid/>
                <w:sz w:val="24"/>
                <w:szCs w:val="24"/>
                <w:lang w:val="sr-Latn-BA"/>
              </w:rPr>
            </w:pPr>
            <w:r w:rsidRPr="00E438D1">
              <w:rPr>
                <w:snapToGrid/>
                <w:sz w:val="24"/>
                <w:szCs w:val="24"/>
                <w:lang w:val="sr-Latn-BA"/>
              </w:rPr>
              <w:t>Cooling show case</w:t>
            </w:r>
          </w:p>
        </w:tc>
        <w:tc>
          <w:tcPr>
            <w:tcW w:w="2145" w:type="dxa"/>
            <w:shd w:val="clear" w:color="auto" w:fill="auto"/>
          </w:tcPr>
          <w:p w:rsidR="004323FB" w:rsidRPr="00E438D1" w:rsidRDefault="004323FB" w:rsidP="004323FB">
            <w:pPr>
              <w:widowControl/>
              <w:ind w:right="-162"/>
              <w:jc w:val="center"/>
              <w:rPr>
                <w:snapToGrid/>
                <w:sz w:val="24"/>
                <w:szCs w:val="24"/>
                <w:lang w:val="sr-Latn-BA"/>
              </w:rPr>
            </w:pPr>
            <w:r w:rsidRPr="00E438D1">
              <w:rPr>
                <w:snapToGrid/>
                <w:sz w:val="24"/>
                <w:szCs w:val="24"/>
                <w:lang w:val="sr-Latn-BA"/>
              </w:rPr>
              <w:t>Rashladni ormar</w:t>
            </w:r>
          </w:p>
          <w:p w:rsidR="00E77159" w:rsidRPr="00E438D1" w:rsidRDefault="00E77159" w:rsidP="00E77159">
            <w:pPr>
              <w:widowControl/>
              <w:jc w:val="center"/>
              <w:rPr>
                <w:snapToGrid/>
                <w:sz w:val="24"/>
                <w:szCs w:val="24"/>
                <w:lang w:val="sr-Latn-BA"/>
              </w:rPr>
            </w:pPr>
            <w:r w:rsidRPr="00E438D1">
              <w:rPr>
                <w:snapToGrid/>
                <w:sz w:val="24"/>
                <w:szCs w:val="24"/>
                <w:lang w:val="sr-Latn-BA"/>
              </w:rPr>
              <w:t xml:space="preserve">Cooling cupboard </w:t>
            </w:r>
          </w:p>
          <w:p w:rsidR="00E77159" w:rsidRPr="00E438D1" w:rsidRDefault="00E77159" w:rsidP="00E77159">
            <w:pPr>
              <w:widowControl/>
              <w:ind w:right="-162"/>
              <w:jc w:val="center"/>
              <w:rPr>
                <w:snapToGrid/>
                <w:sz w:val="24"/>
                <w:szCs w:val="24"/>
                <w:lang w:val="sr-Latn-BA"/>
              </w:rPr>
            </w:pPr>
          </w:p>
        </w:tc>
        <w:tc>
          <w:tcPr>
            <w:tcW w:w="1607" w:type="dxa"/>
            <w:shd w:val="clear" w:color="auto" w:fill="auto"/>
          </w:tcPr>
          <w:p w:rsidR="004323FB" w:rsidRPr="00E438D1" w:rsidRDefault="00E77159" w:rsidP="004323FB">
            <w:pPr>
              <w:widowControl/>
              <w:ind w:right="-190"/>
              <w:jc w:val="center"/>
              <w:rPr>
                <w:snapToGrid/>
                <w:sz w:val="24"/>
                <w:szCs w:val="24"/>
                <w:lang w:val="sr-Latn-BA"/>
              </w:rPr>
            </w:pPr>
            <w:r w:rsidRPr="00E438D1">
              <w:rPr>
                <w:snapToGrid/>
                <w:sz w:val="24"/>
                <w:szCs w:val="24"/>
                <w:lang w:val="sr-Latn-BA"/>
              </w:rPr>
              <w:t>Šank</w:t>
            </w:r>
          </w:p>
          <w:p w:rsidR="00E77159" w:rsidRPr="00E438D1" w:rsidRDefault="00E77159" w:rsidP="004323FB">
            <w:pPr>
              <w:widowControl/>
              <w:ind w:right="-190"/>
              <w:jc w:val="center"/>
              <w:rPr>
                <w:snapToGrid/>
                <w:sz w:val="24"/>
                <w:szCs w:val="24"/>
                <w:lang w:val="sr-Latn-BA"/>
              </w:rPr>
            </w:pPr>
            <w:r w:rsidRPr="00E438D1">
              <w:rPr>
                <w:snapToGrid/>
                <w:sz w:val="24"/>
                <w:szCs w:val="24"/>
                <w:lang w:val="sr-Latn-BA"/>
              </w:rPr>
              <w:t>Shanc</w:t>
            </w:r>
          </w:p>
        </w:tc>
        <w:tc>
          <w:tcPr>
            <w:tcW w:w="1666" w:type="dxa"/>
            <w:shd w:val="clear" w:color="auto" w:fill="auto"/>
          </w:tcPr>
          <w:p w:rsidR="004323FB" w:rsidRPr="00E438D1" w:rsidRDefault="004323FB" w:rsidP="004323FB">
            <w:pPr>
              <w:widowControl/>
              <w:ind w:right="-108"/>
              <w:jc w:val="center"/>
              <w:rPr>
                <w:snapToGrid/>
                <w:sz w:val="24"/>
                <w:szCs w:val="24"/>
                <w:lang w:val="sr-Latn-BA"/>
              </w:rPr>
            </w:pPr>
            <w:r w:rsidRPr="00E438D1">
              <w:rPr>
                <w:snapToGrid/>
                <w:sz w:val="24"/>
                <w:szCs w:val="24"/>
                <w:lang w:val="sr-Latn-BA"/>
              </w:rPr>
              <w:t>Rashladna</w:t>
            </w:r>
          </w:p>
          <w:p w:rsidR="004323FB" w:rsidRPr="00E438D1" w:rsidRDefault="00E77159" w:rsidP="004323FB">
            <w:pPr>
              <w:widowControl/>
              <w:ind w:right="-108"/>
              <w:jc w:val="center"/>
              <w:rPr>
                <w:snapToGrid/>
                <w:sz w:val="24"/>
                <w:szCs w:val="24"/>
                <w:lang w:val="sr-Latn-BA"/>
              </w:rPr>
            </w:pPr>
            <w:r w:rsidRPr="00E438D1">
              <w:rPr>
                <w:snapToGrid/>
                <w:sz w:val="24"/>
                <w:szCs w:val="24"/>
                <w:lang w:val="sr-Latn-BA"/>
              </w:rPr>
              <w:t>K</w:t>
            </w:r>
            <w:r w:rsidR="004323FB" w:rsidRPr="00E438D1">
              <w:rPr>
                <w:snapToGrid/>
                <w:sz w:val="24"/>
                <w:szCs w:val="24"/>
                <w:lang w:val="sr-Latn-BA"/>
              </w:rPr>
              <w:t>omora</w:t>
            </w:r>
          </w:p>
          <w:p w:rsidR="00E77159" w:rsidRPr="00E438D1" w:rsidRDefault="00E77159" w:rsidP="004323FB">
            <w:pPr>
              <w:widowControl/>
              <w:ind w:right="-108"/>
              <w:jc w:val="center"/>
              <w:rPr>
                <w:snapToGrid/>
                <w:sz w:val="24"/>
                <w:szCs w:val="24"/>
                <w:lang w:val="sr-Latn-BA"/>
              </w:rPr>
            </w:pPr>
            <w:r w:rsidRPr="00E438D1">
              <w:rPr>
                <w:snapToGrid/>
                <w:sz w:val="24"/>
                <w:szCs w:val="24"/>
                <w:lang w:val="sr-Latn-BA"/>
              </w:rPr>
              <w:t>Cooling chamber</w:t>
            </w:r>
          </w:p>
        </w:tc>
      </w:tr>
      <w:tr w:rsidR="009B0483" w:rsidRPr="00E438D1" w:rsidTr="00546BBD">
        <w:tc>
          <w:tcPr>
            <w:tcW w:w="1767" w:type="dxa"/>
            <w:shd w:val="clear" w:color="auto" w:fill="auto"/>
          </w:tcPr>
          <w:p w:rsidR="004323FB" w:rsidRPr="00E438D1" w:rsidRDefault="004323FB" w:rsidP="004323FB">
            <w:pPr>
              <w:widowControl/>
              <w:ind w:right="-1020"/>
              <w:rPr>
                <w:snapToGrid/>
                <w:sz w:val="24"/>
                <w:szCs w:val="24"/>
                <w:lang w:val="sr-Latn-BA"/>
              </w:rPr>
            </w:pPr>
            <w:r w:rsidRPr="00E438D1">
              <w:rPr>
                <w:snapToGrid/>
                <w:sz w:val="24"/>
                <w:szCs w:val="24"/>
                <w:lang w:val="sr-Latn-BA"/>
              </w:rPr>
              <w:t>R</w:t>
            </w:r>
            <w:r w:rsidR="009B0483" w:rsidRPr="00E438D1">
              <w:rPr>
                <w:snapToGrid/>
                <w:sz w:val="24"/>
                <w:szCs w:val="24"/>
                <w:lang w:val="sr-Latn-BA"/>
              </w:rPr>
              <w:t xml:space="preserve">epublika </w:t>
            </w:r>
            <w:r w:rsidRPr="00E438D1">
              <w:rPr>
                <w:snapToGrid/>
                <w:sz w:val="24"/>
                <w:szCs w:val="24"/>
                <w:lang w:val="sr-Latn-BA"/>
              </w:rPr>
              <w:t>S</w:t>
            </w:r>
            <w:r w:rsidR="009B0483" w:rsidRPr="00E438D1">
              <w:rPr>
                <w:snapToGrid/>
                <w:sz w:val="24"/>
                <w:szCs w:val="24"/>
                <w:lang w:val="sr-Latn-BA"/>
              </w:rPr>
              <w:t>rpska</w:t>
            </w:r>
          </w:p>
        </w:tc>
        <w:tc>
          <w:tcPr>
            <w:tcW w:w="1887" w:type="dxa"/>
            <w:shd w:val="clear" w:color="auto" w:fill="auto"/>
          </w:tcPr>
          <w:p w:rsidR="004323FB" w:rsidRPr="00E438D1" w:rsidRDefault="004323FB" w:rsidP="004323FB">
            <w:pPr>
              <w:widowControl/>
              <w:tabs>
                <w:tab w:val="left" w:pos="1015"/>
              </w:tabs>
              <w:ind w:right="-133"/>
              <w:jc w:val="center"/>
              <w:rPr>
                <w:snapToGrid/>
                <w:sz w:val="24"/>
                <w:szCs w:val="24"/>
                <w:lang w:val="sr-Latn-BA"/>
              </w:rPr>
            </w:pPr>
            <w:r w:rsidRPr="00E438D1">
              <w:rPr>
                <w:snapToGrid/>
                <w:sz w:val="24"/>
                <w:szCs w:val="24"/>
                <w:lang w:val="sr-Latn-BA"/>
              </w:rPr>
              <w:t xml:space="preserve">100,000 </w:t>
            </w:r>
          </w:p>
        </w:tc>
        <w:tc>
          <w:tcPr>
            <w:tcW w:w="2145" w:type="dxa"/>
            <w:shd w:val="clear" w:color="auto" w:fill="auto"/>
          </w:tcPr>
          <w:p w:rsidR="004323FB" w:rsidRPr="00E438D1" w:rsidRDefault="004323FB" w:rsidP="004323FB">
            <w:pPr>
              <w:widowControl/>
              <w:ind w:right="-162"/>
              <w:jc w:val="center"/>
              <w:rPr>
                <w:snapToGrid/>
                <w:sz w:val="24"/>
                <w:szCs w:val="24"/>
                <w:lang w:val="sr-Latn-BA"/>
              </w:rPr>
            </w:pPr>
            <w:r w:rsidRPr="00E438D1">
              <w:rPr>
                <w:snapToGrid/>
                <w:sz w:val="24"/>
                <w:szCs w:val="24"/>
                <w:lang w:val="sr-Latn-BA"/>
              </w:rPr>
              <w:t xml:space="preserve">100,000 </w:t>
            </w:r>
          </w:p>
        </w:tc>
        <w:tc>
          <w:tcPr>
            <w:tcW w:w="1607" w:type="dxa"/>
            <w:shd w:val="clear" w:color="auto" w:fill="auto"/>
          </w:tcPr>
          <w:p w:rsidR="004323FB" w:rsidRPr="00E438D1" w:rsidRDefault="004323FB" w:rsidP="004323FB">
            <w:pPr>
              <w:widowControl/>
              <w:ind w:right="-190"/>
              <w:jc w:val="center"/>
              <w:rPr>
                <w:snapToGrid/>
                <w:sz w:val="24"/>
                <w:szCs w:val="24"/>
                <w:lang w:val="sr-Latn-BA"/>
              </w:rPr>
            </w:pPr>
            <w:r w:rsidRPr="00E438D1">
              <w:rPr>
                <w:snapToGrid/>
                <w:sz w:val="24"/>
                <w:szCs w:val="24"/>
                <w:lang w:val="sr-Latn-BA"/>
              </w:rPr>
              <w:t xml:space="preserve">10,000 </w:t>
            </w:r>
          </w:p>
        </w:tc>
        <w:tc>
          <w:tcPr>
            <w:tcW w:w="1666" w:type="dxa"/>
            <w:shd w:val="clear" w:color="auto" w:fill="auto"/>
          </w:tcPr>
          <w:p w:rsidR="004323FB" w:rsidRPr="00E438D1" w:rsidRDefault="004323FB" w:rsidP="004323FB">
            <w:pPr>
              <w:widowControl/>
              <w:ind w:right="-108"/>
              <w:jc w:val="center"/>
              <w:rPr>
                <w:snapToGrid/>
                <w:sz w:val="24"/>
                <w:szCs w:val="24"/>
                <w:lang w:val="sr-Latn-BA"/>
              </w:rPr>
            </w:pPr>
            <w:r w:rsidRPr="00E438D1">
              <w:rPr>
                <w:snapToGrid/>
                <w:sz w:val="24"/>
                <w:szCs w:val="24"/>
                <w:lang w:val="sr-Latn-BA"/>
              </w:rPr>
              <w:t xml:space="preserve">5,000 </w:t>
            </w:r>
          </w:p>
        </w:tc>
      </w:tr>
      <w:tr w:rsidR="009B0483" w:rsidRPr="00E438D1" w:rsidTr="00546BBD">
        <w:tc>
          <w:tcPr>
            <w:tcW w:w="1767" w:type="dxa"/>
            <w:shd w:val="clear" w:color="auto" w:fill="auto"/>
          </w:tcPr>
          <w:p w:rsidR="004323FB" w:rsidRPr="00E438D1" w:rsidRDefault="009B0483" w:rsidP="004323FB">
            <w:pPr>
              <w:widowControl/>
              <w:ind w:right="-1020"/>
              <w:rPr>
                <w:snapToGrid/>
                <w:sz w:val="24"/>
                <w:szCs w:val="24"/>
                <w:lang w:val="sr-Latn-BA"/>
              </w:rPr>
            </w:pPr>
            <w:r w:rsidRPr="00E438D1">
              <w:rPr>
                <w:snapToGrid/>
                <w:sz w:val="24"/>
                <w:szCs w:val="24"/>
                <w:lang w:val="sr-Latn-BA"/>
              </w:rPr>
              <w:t>Federacija BiH</w:t>
            </w:r>
          </w:p>
        </w:tc>
        <w:tc>
          <w:tcPr>
            <w:tcW w:w="1887" w:type="dxa"/>
            <w:shd w:val="clear" w:color="auto" w:fill="auto"/>
          </w:tcPr>
          <w:p w:rsidR="004323FB" w:rsidRPr="00E438D1" w:rsidRDefault="004323FB" w:rsidP="004323FB">
            <w:pPr>
              <w:widowControl/>
              <w:tabs>
                <w:tab w:val="left" w:pos="1015"/>
              </w:tabs>
              <w:ind w:right="-133"/>
              <w:jc w:val="center"/>
              <w:rPr>
                <w:snapToGrid/>
                <w:sz w:val="24"/>
                <w:szCs w:val="24"/>
                <w:lang w:val="sr-Latn-BA"/>
              </w:rPr>
            </w:pPr>
            <w:r w:rsidRPr="00E438D1">
              <w:rPr>
                <w:snapToGrid/>
                <w:sz w:val="24"/>
                <w:szCs w:val="24"/>
                <w:lang w:val="sr-Latn-BA"/>
              </w:rPr>
              <w:t xml:space="preserve">250,000 </w:t>
            </w:r>
          </w:p>
        </w:tc>
        <w:tc>
          <w:tcPr>
            <w:tcW w:w="2145" w:type="dxa"/>
            <w:shd w:val="clear" w:color="auto" w:fill="auto"/>
          </w:tcPr>
          <w:p w:rsidR="004323FB" w:rsidRPr="00E438D1" w:rsidRDefault="004323FB" w:rsidP="004323FB">
            <w:pPr>
              <w:widowControl/>
              <w:ind w:right="-162"/>
              <w:jc w:val="center"/>
              <w:rPr>
                <w:snapToGrid/>
                <w:sz w:val="24"/>
                <w:szCs w:val="24"/>
                <w:lang w:val="sr-Latn-BA"/>
              </w:rPr>
            </w:pPr>
            <w:r w:rsidRPr="00E438D1">
              <w:rPr>
                <w:snapToGrid/>
                <w:sz w:val="24"/>
                <w:szCs w:val="24"/>
                <w:lang w:val="sr-Latn-BA"/>
              </w:rPr>
              <w:t xml:space="preserve">250,000 </w:t>
            </w:r>
          </w:p>
        </w:tc>
        <w:tc>
          <w:tcPr>
            <w:tcW w:w="1607" w:type="dxa"/>
            <w:shd w:val="clear" w:color="auto" w:fill="auto"/>
          </w:tcPr>
          <w:p w:rsidR="004323FB" w:rsidRPr="00E438D1" w:rsidRDefault="004323FB" w:rsidP="004323FB">
            <w:pPr>
              <w:widowControl/>
              <w:ind w:right="-190"/>
              <w:jc w:val="center"/>
              <w:rPr>
                <w:snapToGrid/>
                <w:sz w:val="24"/>
                <w:szCs w:val="24"/>
                <w:lang w:val="sr-Latn-BA"/>
              </w:rPr>
            </w:pPr>
            <w:r w:rsidRPr="00E438D1">
              <w:rPr>
                <w:snapToGrid/>
                <w:sz w:val="24"/>
                <w:szCs w:val="24"/>
                <w:lang w:val="sr-Latn-BA"/>
              </w:rPr>
              <w:t xml:space="preserve">25,000 </w:t>
            </w:r>
          </w:p>
        </w:tc>
        <w:tc>
          <w:tcPr>
            <w:tcW w:w="1666" w:type="dxa"/>
            <w:shd w:val="clear" w:color="auto" w:fill="auto"/>
          </w:tcPr>
          <w:p w:rsidR="004323FB" w:rsidRPr="00E438D1" w:rsidRDefault="004323FB" w:rsidP="004323FB">
            <w:pPr>
              <w:widowControl/>
              <w:ind w:right="-108"/>
              <w:jc w:val="center"/>
              <w:rPr>
                <w:snapToGrid/>
                <w:sz w:val="24"/>
                <w:szCs w:val="24"/>
                <w:lang w:val="sr-Latn-BA"/>
              </w:rPr>
            </w:pPr>
            <w:r w:rsidRPr="00E438D1">
              <w:rPr>
                <w:snapToGrid/>
                <w:sz w:val="24"/>
                <w:szCs w:val="24"/>
                <w:lang w:val="sr-Latn-BA"/>
              </w:rPr>
              <w:t xml:space="preserve">10,000 </w:t>
            </w:r>
          </w:p>
        </w:tc>
      </w:tr>
      <w:tr w:rsidR="009B0483" w:rsidRPr="00E438D1" w:rsidTr="00546BBD">
        <w:tc>
          <w:tcPr>
            <w:tcW w:w="1767" w:type="dxa"/>
            <w:shd w:val="clear" w:color="auto" w:fill="auto"/>
          </w:tcPr>
          <w:p w:rsidR="004323FB" w:rsidRPr="00E438D1" w:rsidRDefault="004323FB" w:rsidP="004323FB">
            <w:pPr>
              <w:widowControl/>
              <w:ind w:right="-1020"/>
              <w:rPr>
                <w:snapToGrid/>
                <w:sz w:val="24"/>
                <w:szCs w:val="24"/>
                <w:lang w:val="sr-Latn-BA"/>
              </w:rPr>
            </w:pPr>
            <w:r w:rsidRPr="00E438D1">
              <w:rPr>
                <w:snapToGrid/>
                <w:sz w:val="24"/>
                <w:szCs w:val="24"/>
                <w:lang w:val="sr-Latn-BA"/>
              </w:rPr>
              <w:t>B iH</w:t>
            </w:r>
          </w:p>
        </w:tc>
        <w:tc>
          <w:tcPr>
            <w:tcW w:w="1887" w:type="dxa"/>
            <w:shd w:val="clear" w:color="auto" w:fill="auto"/>
          </w:tcPr>
          <w:p w:rsidR="004323FB" w:rsidRPr="00E438D1" w:rsidRDefault="004323FB" w:rsidP="004323FB">
            <w:pPr>
              <w:widowControl/>
              <w:tabs>
                <w:tab w:val="left" w:pos="1015"/>
              </w:tabs>
              <w:ind w:right="-133"/>
              <w:jc w:val="center"/>
              <w:rPr>
                <w:snapToGrid/>
                <w:sz w:val="24"/>
                <w:szCs w:val="24"/>
                <w:lang w:val="sr-Latn-BA"/>
              </w:rPr>
            </w:pPr>
            <w:r w:rsidRPr="00E438D1">
              <w:rPr>
                <w:snapToGrid/>
                <w:sz w:val="24"/>
                <w:szCs w:val="24"/>
                <w:lang w:val="sr-Latn-BA"/>
              </w:rPr>
              <w:t xml:space="preserve">350,000 </w:t>
            </w:r>
          </w:p>
        </w:tc>
        <w:tc>
          <w:tcPr>
            <w:tcW w:w="2145" w:type="dxa"/>
            <w:shd w:val="clear" w:color="auto" w:fill="auto"/>
          </w:tcPr>
          <w:p w:rsidR="004323FB" w:rsidRPr="00E438D1" w:rsidRDefault="004323FB" w:rsidP="004323FB">
            <w:pPr>
              <w:widowControl/>
              <w:ind w:right="-162"/>
              <w:jc w:val="center"/>
              <w:rPr>
                <w:snapToGrid/>
                <w:sz w:val="24"/>
                <w:szCs w:val="24"/>
                <w:lang w:val="sr-Latn-BA"/>
              </w:rPr>
            </w:pPr>
            <w:r w:rsidRPr="00E438D1">
              <w:rPr>
                <w:snapToGrid/>
                <w:sz w:val="24"/>
                <w:szCs w:val="24"/>
                <w:lang w:val="sr-Latn-BA"/>
              </w:rPr>
              <w:t xml:space="preserve">350,000 </w:t>
            </w:r>
          </w:p>
        </w:tc>
        <w:tc>
          <w:tcPr>
            <w:tcW w:w="1607" w:type="dxa"/>
            <w:shd w:val="clear" w:color="auto" w:fill="auto"/>
          </w:tcPr>
          <w:p w:rsidR="004323FB" w:rsidRPr="00E438D1" w:rsidRDefault="004323FB" w:rsidP="004323FB">
            <w:pPr>
              <w:widowControl/>
              <w:ind w:right="-190"/>
              <w:jc w:val="center"/>
              <w:rPr>
                <w:snapToGrid/>
                <w:sz w:val="24"/>
                <w:szCs w:val="24"/>
                <w:lang w:val="sr-Latn-BA"/>
              </w:rPr>
            </w:pPr>
            <w:r w:rsidRPr="00E438D1">
              <w:rPr>
                <w:snapToGrid/>
                <w:sz w:val="24"/>
                <w:szCs w:val="24"/>
                <w:lang w:val="sr-Latn-BA"/>
              </w:rPr>
              <w:t xml:space="preserve">35,000 </w:t>
            </w:r>
          </w:p>
        </w:tc>
        <w:tc>
          <w:tcPr>
            <w:tcW w:w="1666" w:type="dxa"/>
            <w:shd w:val="clear" w:color="auto" w:fill="auto"/>
          </w:tcPr>
          <w:p w:rsidR="004323FB" w:rsidRPr="00E438D1" w:rsidRDefault="004323FB" w:rsidP="004323FB">
            <w:pPr>
              <w:widowControl/>
              <w:ind w:right="-108"/>
              <w:jc w:val="center"/>
              <w:rPr>
                <w:snapToGrid/>
                <w:sz w:val="24"/>
                <w:szCs w:val="24"/>
                <w:lang w:val="sr-Latn-BA"/>
              </w:rPr>
            </w:pPr>
            <w:r w:rsidRPr="00E438D1">
              <w:rPr>
                <w:snapToGrid/>
                <w:sz w:val="24"/>
                <w:szCs w:val="24"/>
                <w:lang w:val="sr-Latn-BA"/>
              </w:rPr>
              <w:t xml:space="preserve">15,000 </w:t>
            </w:r>
          </w:p>
        </w:tc>
      </w:tr>
    </w:tbl>
    <w:p w:rsidR="004323FB" w:rsidRPr="00E438D1" w:rsidRDefault="004323FB" w:rsidP="004323FB">
      <w:pPr>
        <w:widowControl/>
        <w:ind w:right="-1020"/>
        <w:rPr>
          <w:snapToGrid/>
          <w:sz w:val="22"/>
          <w:szCs w:val="22"/>
          <w:lang w:val="sr-Latn-BA"/>
        </w:rPr>
      </w:pPr>
    </w:p>
    <w:p w:rsidR="004323FB" w:rsidRPr="00897EC1" w:rsidRDefault="004323FB" w:rsidP="004323FB">
      <w:pPr>
        <w:widowControl/>
        <w:rPr>
          <w:snapToGrid/>
          <w:sz w:val="24"/>
          <w:szCs w:val="24"/>
          <w:lang w:val="sr-Latn-BA"/>
        </w:rPr>
      </w:pPr>
      <w:r w:rsidRPr="00897EC1">
        <w:rPr>
          <w:snapToGrid/>
          <w:sz w:val="24"/>
          <w:szCs w:val="24"/>
          <w:lang w:val="sr-Latn-BA"/>
        </w:rPr>
        <w:t>Količina starih freona koji se nalaze u gore pomenutim rashladnim uređajima,</w:t>
      </w:r>
      <w:r w:rsidR="007F6E83" w:rsidRPr="00897EC1">
        <w:rPr>
          <w:snapToGrid/>
          <w:sz w:val="24"/>
          <w:szCs w:val="24"/>
          <w:lang w:val="sr-Latn-BA"/>
        </w:rPr>
        <w:t xml:space="preserve">je </w:t>
      </w:r>
      <w:r w:rsidRPr="00897EC1">
        <w:rPr>
          <w:snapToGrid/>
          <w:sz w:val="24"/>
          <w:szCs w:val="24"/>
          <w:lang w:val="sr-Latn-BA"/>
        </w:rPr>
        <w:t>prema slobodnoj procjeni</w:t>
      </w:r>
      <w:r w:rsidR="007F6E83" w:rsidRPr="00897EC1">
        <w:rPr>
          <w:snapToGrid/>
          <w:sz w:val="24"/>
          <w:szCs w:val="24"/>
          <w:lang w:val="sr-Latn-BA"/>
        </w:rPr>
        <w:t>,</w:t>
      </w:r>
      <w:r w:rsidRPr="00897EC1">
        <w:rPr>
          <w:snapToGrid/>
          <w:sz w:val="24"/>
          <w:szCs w:val="24"/>
          <w:lang w:val="sr-Latn-BA"/>
        </w:rPr>
        <w:t xml:space="preserve"> da još ima cc 30% od gore navedenih rashladnih uređaja,</w:t>
      </w:r>
    </w:p>
    <w:p w:rsidR="00EE1969" w:rsidRDefault="00EE1969" w:rsidP="004323FB">
      <w:pPr>
        <w:widowControl/>
        <w:rPr>
          <w:snapToGrid/>
          <w:sz w:val="22"/>
          <w:szCs w:val="22"/>
          <w:lang w:val="sr-Latn-BA"/>
        </w:rPr>
      </w:pPr>
    </w:p>
    <w:p w:rsidR="00EE1969" w:rsidRPr="00EE1969" w:rsidRDefault="007F6E83" w:rsidP="00EE1969">
      <w:pPr>
        <w:widowControl/>
        <w:rPr>
          <w:snapToGrid/>
          <w:sz w:val="24"/>
          <w:szCs w:val="24"/>
          <w:lang w:val="sr-Latn-BA"/>
        </w:rPr>
      </w:pPr>
      <w:r w:rsidRPr="00EE1969">
        <w:rPr>
          <w:snapToGrid/>
          <w:sz w:val="24"/>
          <w:szCs w:val="24"/>
          <w:lang w:val="sr-Latn-BA"/>
        </w:rPr>
        <w:t xml:space="preserve">Tabela 4. </w:t>
      </w:r>
      <w:r w:rsidR="00546BBD" w:rsidRPr="00EE1969">
        <w:rPr>
          <w:snapToGrid/>
          <w:sz w:val="24"/>
          <w:szCs w:val="24"/>
          <w:lang w:val="sr-Latn-BA"/>
        </w:rPr>
        <w:t>Količina fr</w:t>
      </w:r>
      <w:r w:rsidR="00EE1969" w:rsidRPr="00EE1969">
        <w:rPr>
          <w:snapToGrid/>
          <w:sz w:val="24"/>
          <w:szCs w:val="24"/>
          <w:lang w:val="sr-Latn-BA"/>
        </w:rPr>
        <w:t>eona u pojedinim uređaima, (kg)</w:t>
      </w:r>
    </w:p>
    <w:p w:rsidR="00EE1969" w:rsidRPr="00EE1969" w:rsidRDefault="00EE1969" w:rsidP="004323FB">
      <w:pPr>
        <w:widowControl/>
        <w:rPr>
          <w:sz w:val="24"/>
          <w:szCs w:val="24"/>
          <w:lang/>
        </w:rPr>
      </w:pPr>
      <w:r w:rsidRPr="00EE1969">
        <w:rPr>
          <w:snapToGrid/>
          <w:sz w:val="24"/>
          <w:szCs w:val="24"/>
          <w:lang w:val="sr-Latn-BA"/>
        </w:rPr>
        <w:t xml:space="preserve">Table 4. </w:t>
      </w:r>
      <w:r w:rsidRPr="00EE1969">
        <w:rPr>
          <w:sz w:val="24"/>
          <w:szCs w:val="24"/>
          <w:lang/>
        </w:rPr>
        <w:t>The amount of Freon in some devices</w:t>
      </w:r>
      <w:r>
        <w:rPr>
          <w:sz w:val="24"/>
          <w:szCs w:val="24"/>
          <w:lang/>
        </w:rPr>
        <w:t>, (kg)</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1560"/>
        <w:gridCol w:w="1842"/>
        <w:gridCol w:w="1560"/>
        <w:gridCol w:w="1842"/>
      </w:tblGrid>
      <w:tr w:rsidR="009B0483" w:rsidRPr="00897EC1" w:rsidTr="007F6E83">
        <w:tc>
          <w:tcPr>
            <w:tcW w:w="2268" w:type="dxa"/>
            <w:vMerge w:val="restart"/>
            <w:shd w:val="clear" w:color="auto" w:fill="auto"/>
          </w:tcPr>
          <w:p w:rsidR="009B0483" w:rsidRPr="00E438D1" w:rsidRDefault="009B0483" w:rsidP="004323FB">
            <w:pPr>
              <w:widowControl/>
              <w:rPr>
                <w:snapToGrid/>
                <w:sz w:val="24"/>
                <w:szCs w:val="24"/>
                <w:lang w:val="sr-Latn-BA"/>
              </w:rPr>
            </w:pPr>
          </w:p>
          <w:p w:rsidR="004323FB" w:rsidRPr="00E438D1" w:rsidRDefault="004323FB" w:rsidP="009B0483">
            <w:pPr>
              <w:widowControl/>
              <w:jc w:val="center"/>
              <w:rPr>
                <w:snapToGrid/>
                <w:sz w:val="24"/>
                <w:szCs w:val="24"/>
                <w:lang w:val="sr-Latn-BA"/>
              </w:rPr>
            </w:pPr>
            <w:r w:rsidRPr="00E438D1">
              <w:rPr>
                <w:snapToGrid/>
                <w:sz w:val="24"/>
                <w:szCs w:val="24"/>
                <w:lang w:val="sr-Latn-BA"/>
              </w:rPr>
              <w:t>Entitet</w:t>
            </w:r>
          </w:p>
          <w:p w:rsidR="00EE1969" w:rsidRPr="00E438D1" w:rsidRDefault="00EE1969" w:rsidP="009B0483">
            <w:pPr>
              <w:widowControl/>
              <w:jc w:val="center"/>
              <w:rPr>
                <w:snapToGrid/>
                <w:sz w:val="24"/>
                <w:szCs w:val="24"/>
                <w:lang w:val="sr-Latn-BA"/>
              </w:rPr>
            </w:pPr>
            <w:r w:rsidRPr="00E438D1">
              <w:rPr>
                <w:snapToGrid/>
                <w:sz w:val="24"/>
                <w:szCs w:val="24"/>
                <w:lang w:val="sr-Latn-BA"/>
              </w:rPr>
              <w:t>Entitete</w:t>
            </w:r>
          </w:p>
        </w:tc>
        <w:tc>
          <w:tcPr>
            <w:tcW w:w="6804" w:type="dxa"/>
            <w:gridSpan w:val="4"/>
            <w:shd w:val="clear" w:color="auto" w:fill="auto"/>
          </w:tcPr>
          <w:p w:rsidR="004323FB" w:rsidRPr="00E438D1" w:rsidRDefault="004323FB" w:rsidP="004323FB">
            <w:pPr>
              <w:widowControl/>
              <w:rPr>
                <w:snapToGrid/>
                <w:sz w:val="24"/>
                <w:szCs w:val="24"/>
                <w:lang w:val="sr-Latn-BA"/>
              </w:rPr>
            </w:pPr>
            <w:r w:rsidRPr="00E438D1">
              <w:rPr>
                <w:snapToGrid/>
                <w:sz w:val="24"/>
                <w:szCs w:val="24"/>
                <w:lang w:val="sr-Latn-BA"/>
              </w:rPr>
              <w:t>Količina freona koju sadrže</w:t>
            </w:r>
          </w:p>
          <w:p w:rsidR="00EE1969" w:rsidRPr="00E438D1" w:rsidRDefault="00EE1969" w:rsidP="004323FB">
            <w:pPr>
              <w:widowControl/>
              <w:rPr>
                <w:snapToGrid/>
                <w:sz w:val="24"/>
                <w:szCs w:val="24"/>
                <w:lang w:val="sr-Latn-BA"/>
              </w:rPr>
            </w:pPr>
            <w:r w:rsidRPr="00E438D1">
              <w:rPr>
                <w:snapToGrid/>
                <w:sz w:val="24"/>
                <w:szCs w:val="24"/>
                <w:lang w:val="sr-Latn-BA"/>
              </w:rPr>
              <w:t>The amount of freon contained therein</w:t>
            </w:r>
          </w:p>
        </w:tc>
      </w:tr>
      <w:tr w:rsidR="007F6E83" w:rsidRPr="00897EC1" w:rsidTr="007F6E83">
        <w:tc>
          <w:tcPr>
            <w:tcW w:w="2268" w:type="dxa"/>
            <w:vMerge/>
            <w:shd w:val="clear" w:color="auto" w:fill="auto"/>
          </w:tcPr>
          <w:p w:rsidR="004323FB" w:rsidRPr="00E438D1" w:rsidRDefault="004323FB" w:rsidP="004323FB">
            <w:pPr>
              <w:widowControl/>
              <w:rPr>
                <w:snapToGrid/>
                <w:sz w:val="24"/>
                <w:szCs w:val="24"/>
                <w:lang w:val="sr-Latn-BA"/>
              </w:rPr>
            </w:pPr>
          </w:p>
        </w:tc>
        <w:tc>
          <w:tcPr>
            <w:tcW w:w="1560" w:type="dxa"/>
            <w:shd w:val="clear" w:color="auto" w:fill="auto"/>
          </w:tcPr>
          <w:p w:rsidR="004323FB" w:rsidRPr="00E438D1" w:rsidRDefault="00EE1969" w:rsidP="009B0483">
            <w:pPr>
              <w:widowControl/>
              <w:jc w:val="center"/>
              <w:rPr>
                <w:snapToGrid/>
                <w:sz w:val="24"/>
                <w:szCs w:val="24"/>
                <w:lang w:val="sr-Latn-BA"/>
              </w:rPr>
            </w:pPr>
            <w:r w:rsidRPr="00E438D1">
              <w:rPr>
                <w:snapToGrid/>
                <w:sz w:val="24"/>
                <w:szCs w:val="24"/>
                <w:lang w:val="sr-Latn-BA"/>
              </w:rPr>
              <w:t>Rashladna vitrin</w:t>
            </w:r>
            <w:r w:rsidR="00E77159" w:rsidRPr="00E438D1">
              <w:rPr>
                <w:snapToGrid/>
                <w:sz w:val="24"/>
                <w:szCs w:val="24"/>
                <w:lang w:val="sr-Latn-BA"/>
              </w:rPr>
              <w:t>a</w:t>
            </w:r>
          </w:p>
          <w:p w:rsidR="00EE1969" w:rsidRPr="00E438D1" w:rsidRDefault="00EE1969" w:rsidP="009B0483">
            <w:pPr>
              <w:widowControl/>
              <w:jc w:val="center"/>
              <w:rPr>
                <w:snapToGrid/>
                <w:sz w:val="24"/>
                <w:szCs w:val="24"/>
                <w:lang w:val="sr-Latn-BA"/>
              </w:rPr>
            </w:pPr>
            <w:r w:rsidRPr="00E438D1">
              <w:rPr>
                <w:snapToGrid/>
                <w:sz w:val="24"/>
                <w:szCs w:val="24"/>
                <w:lang w:val="sr-Latn-BA"/>
              </w:rPr>
              <w:t>Cooling show case</w:t>
            </w:r>
          </w:p>
          <w:p w:rsidR="00305899" w:rsidRPr="00E438D1" w:rsidRDefault="00305899" w:rsidP="007F6E83">
            <w:pPr>
              <w:widowControl/>
              <w:jc w:val="center"/>
              <w:rPr>
                <w:snapToGrid/>
                <w:sz w:val="24"/>
                <w:szCs w:val="24"/>
                <w:lang w:val="sr-Latn-BA"/>
              </w:rPr>
            </w:pPr>
            <w:r w:rsidRPr="00E438D1">
              <w:rPr>
                <w:snapToGrid/>
                <w:sz w:val="24"/>
                <w:szCs w:val="24"/>
                <w:lang w:val="sr-Latn-BA"/>
              </w:rPr>
              <w:t>(kom x 1kg)</w:t>
            </w:r>
          </w:p>
        </w:tc>
        <w:tc>
          <w:tcPr>
            <w:tcW w:w="1842" w:type="dxa"/>
            <w:shd w:val="clear" w:color="auto" w:fill="auto"/>
          </w:tcPr>
          <w:p w:rsidR="004323FB" w:rsidRPr="00E438D1" w:rsidRDefault="00EE1969" w:rsidP="009B0483">
            <w:pPr>
              <w:widowControl/>
              <w:jc w:val="center"/>
              <w:rPr>
                <w:snapToGrid/>
                <w:sz w:val="24"/>
                <w:szCs w:val="24"/>
                <w:lang w:val="sr-Latn-BA"/>
              </w:rPr>
            </w:pPr>
            <w:r w:rsidRPr="00E438D1">
              <w:rPr>
                <w:snapToGrid/>
                <w:sz w:val="24"/>
                <w:szCs w:val="24"/>
                <w:lang w:val="sr-Latn-BA"/>
              </w:rPr>
              <w:t>Rashladni ormar</w:t>
            </w:r>
          </w:p>
          <w:p w:rsidR="00EE1969" w:rsidRPr="00E438D1" w:rsidRDefault="00EE1969" w:rsidP="009B0483">
            <w:pPr>
              <w:widowControl/>
              <w:jc w:val="center"/>
              <w:rPr>
                <w:snapToGrid/>
                <w:sz w:val="24"/>
                <w:szCs w:val="24"/>
                <w:lang w:val="sr-Latn-BA"/>
              </w:rPr>
            </w:pPr>
            <w:r w:rsidRPr="00E438D1">
              <w:rPr>
                <w:snapToGrid/>
                <w:sz w:val="24"/>
                <w:szCs w:val="24"/>
                <w:lang w:val="sr-Latn-BA"/>
              </w:rPr>
              <w:t xml:space="preserve">Cooling cupboard </w:t>
            </w:r>
          </w:p>
          <w:p w:rsidR="00305899" w:rsidRPr="00E438D1" w:rsidRDefault="00305899" w:rsidP="007F6E83">
            <w:pPr>
              <w:widowControl/>
              <w:jc w:val="center"/>
              <w:rPr>
                <w:snapToGrid/>
                <w:sz w:val="24"/>
                <w:szCs w:val="24"/>
                <w:lang w:val="sr-Latn-BA"/>
              </w:rPr>
            </w:pPr>
            <w:r w:rsidRPr="00E438D1">
              <w:rPr>
                <w:snapToGrid/>
                <w:sz w:val="24"/>
                <w:szCs w:val="24"/>
                <w:lang w:val="sr-Latn-BA"/>
              </w:rPr>
              <w:t>(kom x 1kg)</w:t>
            </w:r>
          </w:p>
          <w:p w:rsidR="00305899" w:rsidRPr="00E438D1" w:rsidRDefault="00305899" w:rsidP="009B0483">
            <w:pPr>
              <w:widowControl/>
              <w:jc w:val="center"/>
              <w:rPr>
                <w:snapToGrid/>
                <w:sz w:val="24"/>
                <w:szCs w:val="24"/>
                <w:lang w:val="sr-Latn-BA"/>
              </w:rPr>
            </w:pPr>
          </w:p>
        </w:tc>
        <w:tc>
          <w:tcPr>
            <w:tcW w:w="1560" w:type="dxa"/>
            <w:shd w:val="clear" w:color="auto" w:fill="auto"/>
          </w:tcPr>
          <w:p w:rsidR="004323FB" w:rsidRPr="00E438D1" w:rsidRDefault="009B0483" w:rsidP="009B0483">
            <w:pPr>
              <w:widowControl/>
              <w:jc w:val="center"/>
              <w:rPr>
                <w:snapToGrid/>
                <w:sz w:val="24"/>
                <w:szCs w:val="24"/>
                <w:lang w:val="sr-Latn-BA"/>
              </w:rPr>
            </w:pPr>
            <w:r w:rsidRPr="00E438D1">
              <w:rPr>
                <w:snapToGrid/>
                <w:sz w:val="24"/>
                <w:szCs w:val="24"/>
                <w:lang w:val="sr-Latn-BA"/>
              </w:rPr>
              <w:t>Š</w:t>
            </w:r>
            <w:r w:rsidR="00EE1969" w:rsidRPr="00E438D1">
              <w:rPr>
                <w:snapToGrid/>
                <w:sz w:val="24"/>
                <w:szCs w:val="24"/>
                <w:lang w:val="sr-Latn-BA"/>
              </w:rPr>
              <w:t>ank</w:t>
            </w:r>
          </w:p>
          <w:p w:rsidR="00EE1969" w:rsidRPr="00E438D1" w:rsidRDefault="00EE1969" w:rsidP="009B0483">
            <w:pPr>
              <w:widowControl/>
              <w:jc w:val="center"/>
              <w:rPr>
                <w:snapToGrid/>
                <w:sz w:val="24"/>
                <w:szCs w:val="24"/>
                <w:lang w:val="sr-Latn-BA"/>
              </w:rPr>
            </w:pPr>
            <w:r w:rsidRPr="00E438D1">
              <w:rPr>
                <w:snapToGrid/>
                <w:sz w:val="24"/>
                <w:szCs w:val="24"/>
                <w:lang w:val="sr-Latn-BA"/>
              </w:rPr>
              <w:t>Shanc</w:t>
            </w:r>
          </w:p>
          <w:p w:rsidR="00305899" w:rsidRPr="00E438D1" w:rsidRDefault="00305899" w:rsidP="007F6E83">
            <w:pPr>
              <w:widowControl/>
              <w:jc w:val="center"/>
              <w:rPr>
                <w:snapToGrid/>
                <w:sz w:val="24"/>
                <w:szCs w:val="24"/>
                <w:lang w:val="sr-Latn-BA"/>
              </w:rPr>
            </w:pPr>
            <w:r w:rsidRPr="00E438D1">
              <w:rPr>
                <w:snapToGrid/>
                <w:sz w:val="24"/>
                <w:szCs w:val="24"/>
                <w:lang w:val="sr-Latn-BA"/>
              </w:rPr>
              <w:t>(kom x 1,5kg)</w:t>
            </w:r>
          </w:p>
          <w:p w:rsidR="00305899" w:rsidRPr="00E438D1" w:rsidRDefault="00305899" w:rsidP="009B0483">
            <w:pPr>
              <w:widowControl/>
              <w:jc w:val="center"/>
              <w:rPr>
                <w:snapToGrid/>
                <w:sz w:val="24"/>
                <w:szCs w:val="24"/>
                <w:lang w:val="sr-Latn-BA"/>
              </w:rPr>
            </w:pPr>
          </w:p>
        </w:tc>
        <w:tc>
          <w:tcPr>
            <w:tcW w:w="1842" w:type="dxa"/>
            <w:shd w:val="clear" w:color="auto" w:fill="auto"/>
          </w:tcPr>
          <w:p w:rsidR="001F143A" w:rsidRPr="00E438D1" w:rsidRDefault="004323FB" w:rsidP="007F6E83">
            <w:pPr>
              <w:widowControl/>
              <w:jc w:val="center"/>
              <w:rPr>
                <w:snapToGrid/>
                <w:sz w:val="24"/>
                <w:szCs w:val="24"/>
                <w:lang w:val="sr-Latn-BA"/>
              </w:rPr>
            </w:pPr>
            <w:r w:rsidRPr="00E438D1">
              <w:rPr>
                <w:snapToGrid/>
                <w:sz w:val="24"/>
                <w:szCs w:val="24"/>
                <w:lang w:val="sr-Latn-BA"/>
              </w:rPr>
              <w:t>Rashladne kom</w:t>
            </w:r>
            <w:r w:rsidR="007F6E83" w:rsidRPr="00E438D1">
              <w:rPr>
                <w:snapToGrid/>
                <w:sz w:val="24"/>
                <w:szCs w:val="24"/>
                <w:lang w:val="sr-Latn-BA"/>
              </w:rPr>
              <w:t xml:space="preserve">ore </w:t>
            </w:r>
          </w:p>
          <w:p w:rsidR="00EE1969" w:rsidRPr="00E438D1" w:rsidRDefault="00EE1969" w:rsidP="007F6E83">
            <w:pPr>
              <w:widowControl/>
              <w:jc w:val="center"/>
              <w:rPr>
                <w:snapToGrid/>
                <w:sz w:val="24"/>
                <w:szCs w:val="24"/>
                <w:lang w:val="sr-Latn-BA"/>
              </w:rPr>
            </w:pPr>
            <w:r w:rsidRPr="00E438D1">
              <w:rPr>
                <w:snapToGrid/>
                <w:sz w:val="24"/>
                <w:szCs w:val="24"/>
                <w:lang w:val="sr-Latn-BA"/>
              </w:rPr>
              <w:t>Cooling chamber</w:t>
            </w:r>
          </w:p>
          <w:p w:rsidR="004323FB" w:rsidRPr="00E438D1" w:rsidRDefault="007F6E83" w:rsidP="007F6E83">
            <w:pPr>
              <w:widowControl/>
              <w:jc w:val="center"/>
              <w:rPr>
                <w:snapToGrid/>
                <w:sz w:val="24"/>
                <w:szCs w:val="24"/>
                <w:lang w:val="sr-Latn-BA"/>
              </w:rPr>
            </w:pPr>
            <w:r w:rsidRPr="00E438D1">
              <w:rPr>
                <w:snapToGrid/>
                <w:sz w:val="24"/>
                <w:szCs w:val="24"/>
                <w:lang w:val="sr-Latn-BA"/>
              </w:rPr>
              <w:t>(kom x 5kg)</w:t>
            </w:r>
          </w:p>
        </w:tc>
      </w:tr>
      <w:tr w:rsidR="007F6E83" w:rsidRPr="00897EC1" w:rsidTr="007F6E83">
        <w:trPr>
          <w:trHeight w:val="205"/>
        </w:trPr>
        <w:tc>
          <w:tcPr>
            <w:tcW w:w="2268" w:type="dxa"/>
            <w:shd w:val="clear" w:color="auto" w:fill="auto"/>
          </w:tcPr>
          <w:p w:rsidR="009B0483" w:rsidRPr="00E438D1" w:rsidRDefault="00305899" w:rsidP="007F6E83">
            <w:pPr>
              <w:widowControl/>
              <w:ind w:right="-1020"/>
              <w:rPr>
                <w:snapToGrid/>
                <w:sz w:val="24"/>
                <w:szCs w:val="24"/>
                <w:lang w:val="sr-Latn-BA"/>
              </w:rPr>
            </w:pPr>
            <w:r w:rsidRPr="00E438D1">
              <w:rPr>
                <w:snapToGrid/>
                <w:sz w:val="24"/>
                <w:szCs w:val="24"/>
                <w:lang w:val="sr-Latn-BA"/>
              </w:rPr>
              <w:t>Republika</w:t>
            </w:r>
            <w:r w:rsidR="007F6E83" w:rsidRPr="00E438D1">
              <w:rPr>
                <w:snapToGrid/>
                <w:sz w:val="24"/>
                <w:szCs w:val="24"/>
                <w:lang w:val="sr-Latn-BA"/>
              </w:rPr>
              <w:t xml:space="preserve"> </w:t>
            </w:r>
            <w:r w:rsidRPr="00E438D1">
              <w:rPr>
                <w:snapToGrid/>
                <w:sz w:val="24"/>
                <w:szCs w:val="24"/>
                <w:lang w:val="sr-Latn-BA"/>
              </w:rPr>
              <w:t>S</w:t>
            </w:r>
            <w:r w:rsidR="007F6E83" w:rsidRPr="00E438D1">
              <w:rPr>
                <w:snapToGrid/>
                <w:sz w:val="24"/>
                <w:szCs w:val="24"/>
                <w:lang w:val="sr-Latn-BA"/>
              </w:rPr>
              <w:t>rps</w:t>
            </w:r>
            <w:r w:rsidRPr="00E438D1">
              <w:rPr>
                <w:snapToGrid/>
                <w:sz w:val="24"/>
                <w:szCs w:val="24"/>
                <w:lang w:val="sr-Latn-BA"/>
              </w:rPr>
              <w:t>ka</w:t>
            </w:r>
          </w:p>
          <w:p w:rsidR="00EE1969" w:rsidRPr="00E438D1" w:rsidRDefault="00EE1969" w:rsidP="007F6E83">
            <w:pPr>
              <w:widowControl/>
              <w:ind w:right="-1020"/>
              <w:rPr>
                <w:snapToGrid/>
                <w:sz w:val="24"/>
                <w:szCs w:val="24"/>
                <w:lang w:val="sr-Latn-BA"/>
              </w:rPr>
            </w:pPr>
            <w:r w:rsidRPr="00E438D1">
              <w:rPr>
                <w:snapToGrid/>
                <w:sz w:val="24"/>
                <w:szCs w:val="24"/>
                <w:lang w:val="sr-Latn-BA"/>
              </w:rPr>
              <w:t>Republic of Srpska</w:t>
            </w:r>
          </w:p>
        </w:tc>
        <w:tc>
          <w:tcPr>
            <w:tcW w:w="1560"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30,000</w:t>
            </w:r>
          </w:p>
        </w:tc>
        <w:tc>
          <w:tcPr>
            <w:tcW w:w="1842"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30,000</w:t>
            </w:r>
          </w:p>
        </w:tc>
        <w:tc>
          <w:tcPr>
            <w:tcW w:w="1560" w:type="dxa"/>
            <w:shd w:val="clear" w:color="auto" w:fill="auto"/>
          </w:tcPr>
          <w:p w:rsidR="009B0483" w:rsidRPr="00E438D1" w:rsidRDefault="00305899" w:rsidP="006F298D">
            <w:pPr>
              <w:widowControl/>
              <w:jc w:val="center"/>
              <w:rPr>
                <w:snapToGrid/>
                <w:sz w:val="24"/>
                <w:szCs w:val="24"/>
                <w:lang w:val="sr-Latn-BA"/>
              </w:rPr>
            </w:pPr>
            <w:r w:rsidRPr="00E438D1">
              <w:rPr>
                <w:snapToGrid/>
                <w:sz w:val="24"/>
                <w:szCs w:val="24"/>
                <w:lang w:val="sr-Latn-BA"/>
              </w:rPr>
              <w:t>4</w:t>
            </w:r>
            <w:r w:rsidR="009B0483" w:rsidRPr="00E438D1">
              <w:rPr>
                <w:snapToGrid/>
                <w:sz w:val="24"/>
                <w:szCs w:val="24"/>
                <w:lang w:val="sr-Latn-BA"/>
              </w:rPr>
              <w:t xml:space="preserve">,500 </w:t>
            </w:r>
          </w:p>
        </w:tc>
        <w:tc>
          <w:tcPr>
            <w:tcW w:w="1842" w:type="dxa"/>
            <w:shd w:val="clear" w:color="auto" w:fill="auto"/>
          </w:tcPr>
          <w:p w:rsidR="009B0483" w:rsidRPr="00E438D1" w:rsidRDefault="00305899" w:rsidP="006F298D">
            <w:pPr>
              <w:widowControl/>
              <w:jc w:val="center"/>
              <w:rPr>
                <w:snapToGrid/>
                <w:sz w:val="24"/>
                <w:szCs w:val="24"/>
                <w:lang w:val="sr-Latn-BA"/>
              </w:rPr>
            </w:pPr>
            <w:r w:rsidRPr="00E438D1">
              <w:rPr>
                <w:snapToGrid/>
                <w:sz w:val="24"/>
                <w:szCs w:val="24"/>
                <w:lang w:val="sr-Latn-BA"/>
              </w:rPr>
              <w:t>7</w:t>
            </w:r>
            <w:r w:rsidR="009B0483" w:rsidRPr="00E438D1">
              <w:rPr>
                <w:snapToGrid/>
                <w:sz w:val="24"/>
                <w:szCs w:val="24"/>
                <w:lang w:val="sr-Latn-BA"/>
              </w:rPr>
              <w:t>,500</w:t>
            </w:r>
          </w:p>
        </w:tc>
      </w:tr>
      <w:tr w:rsidR="007F6E83" w:rsidRPr="00897EC1" w:rsidTr="007F6E83">
        <w:tc>
          <w:tcPr>
            <w:tcW w:w="2268" w:type="dxa"/>
            <w:shd w:val="clear" w:color="auto" w:fill="auto"/>
          </w:tcPr>
          <w:p w:rsidR="009B0483" w:rsidRPr="00E438D1" w:rsidRDefault="009B0483" w:rsidP="007F6E83">
            <w:pPr>
              <w:widowControl/>
              <w:ind w:right="-1020"/>
              <w:rPr>
                <w:snapToGrid/>
                <w:sz w:val="24"/>
                <w:szCs w:val="24"/>
                <w:lang w:val="sr-Latn-BA"/>
              </w:rPr>
            </w:pPr>
            <w:r w:rsidRPr="00E438D1">
              <w:rPr>
                <w:snapToGrid/>
                <w:sz w:val="24"/>
                <w:szCs w:val="24"/>
                <w:lang w:val="sr-Latn-BA"/>
              </w:rPr>
              <w:t>Federacija BiH</w:t>
            </w:r>
          </w:p>
          <w:p w:rsidR="00EE1969" w:rsidRPr="00E438D1" w:rsidRDefault="00EE1969" w:rsidP="007F6E83">
            <w:pPr>
              <w:widowControl/>
              <w:ind w:right="-1020"/>
              <w:rPr>
                <w:snapToGrid/>
                <w:sz w:val="24"/>
                <w:szCs w:val="24"/>
                <w:lang w:val="sr-Latn-BA"/>
              </w:rPr>
            </w:pPr>
            <w:r w:rsidRPr="00E438D1">
              <w:rPr>
                <w:snapToGrid/>
                <w:sz w:val="24"/>
                <w:szCs w:val="24"/>
                <w:lang w:val="sr-Latn-BA"/>
              </w:rPr>
              <w:t>Federation B&amp;H</w:t>
            </w:r>
          </w:p>
        </w:tc>
        <w:tc>
          <w:tcPr>
            <w:tcW w:w="1560"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75,000</w:t>
            </w:r>
          </w:p>
        </w:tc>
        <w:tc>
          <w:tcPr>
            <w:tcW w:w="1842"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75,000</w:t>
            </w:r>
          </w:p>
        </w:tc>
        <w:tc>
          <w:tcPr>
            <w:tcW w:w="1560"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 xml:space="preserve">11,250 </w:t>
            </w:r>
          </w:p>
        </w:tc>
        <w:tc>
          <w:tcPr>
            <w:tcW w:w="1842"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15,000</w:t>
            </w:r>
          </w:p>
        </w:tc>
      </w:tr>
      <w:tr w:rsidR="007F6E83" w:rsidRPr="00897EC1" w:rsidTr="007F6E83">
        <w:tc>
          <w:tcPr>
            <w:tcW w:w="2268" w:type="dxa"/>
            <w:shd w:val="clear" w:color="auto" w:fill="auto"/>
          </w:tcPr>
          <w:p w:rsidR="009B0483" w:rsidRPr="00E438D1" w:rsidRDefault="00EE1969" w:rsidP="00EE1969">
            <w:pPr>
              <w:widowControl/>
              <w:ind w:right="-1020"/>
              <w:rPr>
                <w:snapToGrid/>
                <w:sz w:val="24"/>
                <w:szCs w:val="24"/>
                <w:lang w:val="sr-Latn-BA"/>
              </w:rPr>
            </w:pPr>
            <w:r w:rsidRPr="00E438D1">
              <w:rPr>
                <w:snapToGrid/>
                <w:sz w:val="24"/>
                <w:szCs w:val="24"/>
                <w:lang w:val="sr-Latn-BA"/>
              </w:rPr>
              <w:t>BiH/ B&amp;H</w:t>
            </w:r>
          </w:p>
        </w:tc>
        <w:tc>
          <w:tcPr>
            <w:tcW w:w="1560"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105,000</w:t>
            </w:r>
          </w:p>
        </w:tc>
        <w:tc>
          <w:tcPr>
            <w:tcW w:w="1842"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105,000</w:t>
            </w:r>
          </w:p>
        </w:tc>
        <w:tc>
          <w:tcPr>
            <w:tcW w:w="1560"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 xml:space="preserve">15,750 </w:t>
            </w:r>
          </w:p>
        </w:tc>
        <w:tc>
          <w:tcPr>
            <w:tcW w:w="1842" w:type="dxa"/>
            <w:shd w:val="clear" w:color="auto" w:fill="auto"/>
          </w:tcPr>
          <w:p w:rsidR="009B0483" w:rsidRPr="00E438D1" w:rsidRDefault="009B0483" w:rsidP="006F298D">
            <w:pPr>
              <w:widowControl/>
              <w:jc w:val="center"/>
              <w:rPr>
                <w:snapToGrid/>
                <w:sz w:val="24"/>
                <w:szCs w:val="24"/>
                <w:lang w:val="sr-Latn-BA"/>
              </w:rPr>
            </w:pPr>
            <w:r w:rsidRPr="00E438D1">
              <w:rPr>
                <w:snapToGrid/>
                <w:sz w:val="24"/>
                <w:szCs w:val="24"/>
                <w:lang w:val="sr-Latn-BA"/>
              </w:rPr>
              <w:t>22,500</w:t>
            </w:r>
          </w:p>
        </w:tc>
      </w:tr>
    </w:tbl>
    <w:p w:rsidR="00036307" w:rsidRPr="00897EC1" w:rsidRDefault="00036307" w:rsidP="004323FB">
      <w:pPr>
        <w:widowControl/>
        <w:rPr>
          <w:snapToGrid/>
          <w:sz w:val="22"/>
          <w:szCs w:val="22"/>
          <w:lang w:val="sr-Latn-BA"/>
        </w:rPr>
      </w:pPr>
    </w:p>
    <w:p w:rsidR="004323FB" w:rsidRPr="00E77159" w:rsidRDefault="004323FB" w:rsidP="004323FB">
      <w:pPr>
        <w:widowControl/>
        <w:rPr>
          <w:snapToGrid/>
          <w:sz w:val="24"/>
          <w:szCs w:val="24"/>
          <w:lang w:val="sr-Latn-BA"/>
        </w:rPr>
      </w:pPr>
      <w:r w:rsidRPr="00E77159">
        <w:rPr>
          <w:snapToGrid/>
          <w:sz w:val="24"/>
          <w:szCs w:val="24"/>
          <w:lang w:val="sr-Latn-BA"/>
        </w:rPr>
        <w:t>Tabela 5</w:t>
      </w:r>
      <w:r w:rsidR="005A0198" w:rsidRPr="00E77159">
        <w:rPr>
          <w:snapToGrid/>
          <w:sz w:val="24"/>
          <w:szCs w:val="24"/>
          <w:lang w:val="sr-Latn-BA"/>
        </w:rPr>
        <w:t>.</w:t>
      </w:r>
      <w:r w:rsidRPr="00E77159">
        <w:rPr>
          <w:snapToGrid/>
          <w:sz w:val="24"/>
          <w:szCs w:val="24"/>
          <w:lang w:val="sr-Latn-BA"/>
        </w:rPr>
        <w:t xml:space="preserve"> Ukupna potrošnja starih neekoloških freona R-22 i R-12</w:t>
      </w:r>
      <w:r w:rsidR="00E77159" w:rsidRPr="00E77159">
        <w:rPr>
          <w:snapToGrid/>
          <w:sz w:val="24"/>
          <w:szCs w:val="24"/>
          <w:lang w:val="sr-Latn-BA"/>
        </w:rPr>
        <w:t>, (kg)</w:t>
      </w:r>
    </w:p>
    <w:p w:rsidR="00E77159" w:rsidRPr="00E77159" w:rsidRDefault="00E77159" w:rsidP="004323FB">
      <w:pPr>
        <w:widowControl/>
        <w:rPr>
          <w:snapToGrid/>
          <w:sz w:val="24"/>
          <w:szCs w:val="24"/>
          <w:lang w:val="sr-Latn-BA"/>
        </w:rPr>
      </w:pPr>
      <w:r w:rsidRPr="00E77159">
        <w:rPr>
          <w:snapToGrid/>
          <w:sz w:val="24"/>
          <w:szCs w:val="24"/>
          <w:lang w:val="sr-Latn-BA"/>
        </w:rPr>
        <w:t>Table 5. Total consumption of old polluting Freon R-22 and R-12, (kg)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1134"/>
      </w:tblGrid>
      <w:tr w:rsidR="009B0483" w:rsidRPr="00897EC1" w:rsidTr="00546BBD">
        <w:tc>
          <w:tcPr>
            <w:tcW w:w="3510" w:type="dxa"/>
            <w:shd w:val="clear" w:color="auto" w:fill="auto"/>
          </w:tcPr>
          <w:p w:rsidR="00E77159" w:rsidRPr="00E438D1" w:rsidRDefault="00E77159" w:rsidP="007F6E83">
            <w:pPr>
              <w:widowControl/>
              <w:rPr>
                <w:snapToGrid/>
                <w:sz w:val="24"/>
                <w:szCs w:val="24"/>
                <w:lang w:val="sr-Latn-BA"/>
              </w:rPr>
            </w:pPr>
            <w:r w:rsidRPr="00E438D1">
              <w:rPr>
                <w:snapToGrid/>
                <w:sz w:val="24"/>
                <w:szCs w:val="24"/>
                <w:lang w:val="sr-Latn-BA"/>
              </w:rPr>
              <w:t>Republka Srpska</w:t>
            </w:r>
          </w:p>
          <w:p w:rsidR="00E77159" w:rsidRPr="00E438D1" w:rsidRDefault="00E77159" w:rsidP="007F6E83">
            <w:pPr>
              <w:widowControl/>
              <w:rPr>
                <w:snapToGrid/>
                <w:sz w:val="24"/>
                <w:szCs w:val="24"/>
                <w:lang w:val="sr-Latn-BA"/>
              </w:rPr>
            </w:pPr>
            <w:r w:rsidRPr="00E438D1">
              <w:rPr>
                <w:snapToGrid/>
                <w:sz w:val="24"/>
                <w:szCs w:val="24"/>
                <w:lang w:val="sr-Latn-BA"/>
              </w:rPr>
              <w:t>Republic of Srpska</w:t>
            </w:r>
          </w:p>
        </w:tc>
        <w:tc>
          <w:tcPr>
            <w:tcW w:w="1134" w:type="dxa"/>
            <w:shd w:val="clear" w:color="auto" w:fill="auto"/>
          </w:tcPr>
          <w:p w:rsidR="004323FB" w:rsidRPr="00E438D1" w:rsidRDefault="004323FB" w:rsidP="00546BBD">
            <w:pPr>
              <w:widowControl/>
              <w:rPr>
                <w:snapToGrid/>
                <w:sz w:val="24"/>
                <w:szCs w:val="24"/>
                <w:lang w:val="sr-Latn-BA"/>
              </w:rPr>
            </w:pPr>
            <w:r w:rsidRPr="00E438D1">
              <w:rPr>
                <w:snapToGrid/>
                <w:sz w:val="24"/>
                <w:szCs w:val="24"/>
                <w:lang w:val="sr-Latn-BA"/>
              </w:rPr>
              <w:t xml:space="preserve">  72,000 </w:t>
            </w:r>
          </w:p>
        </w:tc>
      </w:tr>
      <w:tr w:rsidR="009B0483" w:rsidRPr="00897EC1" w:rsidTr="00546BBD">
        <w:tc>
          <w:tcPr>
            <w:tcW w:w="3510" w:type="dxa"/>
            <w:shd w:val="clear" w:color="auto" w:fill="auto"/>
          </w:tcPr>
          <w:p w:rsidR="004323FB" w:rsidRPr="00E438D1" w:rsidRDefault="004323FB" w:rsidP="004323FB">
            <w:pPr>
              <w:widowControl/>
              <w:rPr>
                <w:snapToGrid/>
                <w:sz w:val="24"/>
                <w:szCs w:val="24"/>
                <w:lang w:val="sr-Latn-BA"/>
              </w:rPr>
            </w:pPr>
            <w:r w:rsidRPr="00E438D1">
              <w:rPr>
                <w:snapToGrid/>
                <w:sz w:val="24"/>
                <w:szCs w:val="24"/>
                <w:lang w:val="sr-Latn-BA"/>
              </w:rPr>
              <w:t>F</w:t>
            </w:r>
            <w:r w:rsidR="00E77159" w:rsidRPr="00E438D1">
              <w:rPr>
                <w:snapToGrid/>
                <w:sz w:val="24"/>
                <w:szCs w:val="24"/>
                <w:lang w:val="sr-Latn-BA"/>
              </w:rPr>
              <w:t xml:space="preserve">ederacija </w:t>
            </w:r>
            <w:r w:rsidR="007F6E83" w:rsidRPr="00E438D1">
              <w:rPr>
                <w:snapToGrid/>
                <w:sz w:val="24"/>
                <w:szCs w:val="24"/>
                <w:lang w:val="sr-Latn-BA"/>
              </w:rPr>
              <w:t>BiH</w:t>
            </w:r>
          </w:p>
          <w:p w:rsidR="00E77159" w:rsidRPr="00E438D1" w:rsidRDefault="00E77159" w:rsidP="004323FB">
            <w:pPr>
              <w:widowControl/>
              <w:rPr>
                <w:snapToGrid/>
                <w:sz w:val="24"/>
                <w:szCs w:val="24"/>
                <w:lang w:val="sr-Latn-BA"/>
              </w:rPr>
            </w:pPr>
            <w:r w:rsidRPr="00E438D1">
              <w:rPr>
                <w:snapToGrid/>
                <w:sz w:val="24"/>
                <w:szCs w:val="24"/>
                <w:lang w:val="sr-Latn-BA"/>
              </w:rPr>
              <w:t>Federation B&amp;H</w:t>
            </w:r>
          </w:p>
        </w:tc>
        <w:tc>
          <w:tcPr>
            <w:tcW w:w="1134" w:type="dxa"/>
            <w:shd w:val="clear" w:color="auto" w:fill="auto"/>
          </w:tcPr>
          <w:p w:rsidR="004323FB" w:rsidRPr="00E438D1" w:rsidRDefault="004323FB" w:rsidP="00546BBD">
            <w:pPr>
              <w:widowControl/>
              <w:rPr>
                <w:snapToGrid/>
                <w:sz w:val="24"/>
                <w:szCs w:val="24"/>
                <w:lang w:val="sr-Latn-BA"/>
              </w:rPr>
            </w:pPr>
            <w:r w:rsidRPr="00E438D1">
              <w:rPr>
                <w:snapToGrid/>
                <w:sz w:val="24"/>
                <w:szCs w:val="24"/>
                <w:lang w:val="sr-Latn-BA"/>
              </w:rPr>
              <w:t xml:space="preserve">248,250 </w:t>
            </w:r>
          </w:p>
        </w:tc>
      </w:tr>
      <w:tr w:rsidR="009B0483" w:rsidRPr="00897EC1" w:rsidTr="00546BBD">
        <w:tc>
          <w:tcPr>
            <w:tcW w:w="3510" w:type="dxa"/>
            <w:shd w:val="clear" w:color="auto" w:fill="auto"/>
          </w:tcPr>
          <w:p w:rsidR="004323FB" w:rsidRPr="00E438D1" w:rsidRDefault="004323FB" w:rsidP="004323FB">
            <w:pPr>
              <w:widowControl/>
              <w:rPr>
                <w:snapToGrid/>
                <w:sz w:val="24"/>
                <w:szCs w:val="24"/>
                <w:lang w:val="sr-Latn-BA"/>
              </w:rPr>
            </w:pPr>
            <w:r w:rsidRPr="00E438D1">
              <w:rPr>
                <w:snapToGrid/>
                <w:sz w:val="24"/>
                <w:szCs w:val="24"/>
                <w:lang w:val="sr-Latn-BA"/>
              </w:rPr>
              <w:t>B</w:t>
            </w:r>
            <w:r w:rsidR="00064089" w:rsidRPr="00E438D1">
              <w:rPr>
                <w:snapToGrid/>
                <w:sz w:val="24"/>
                <w:szCs w:val="24"/>
                <w:lang w:val="sr-Latn-BA"/>
              </w:rPr>
              <w:t xml:space="preserve">osna i </w:t>
            </w:r>
            <w:r w:rsidRPr="00E438D1">
              <w:rPr>
                <w:snapToGrid/>
                <w:sz w:val="24"/>
                <w:szCs w:val="24"/>
                <w:lang w:val="sr-Latn-BA"/>
              </w:rPr>
              <w:t>H</w:t>
            </w:r>
            <w:r w:rsidR="00064089" w:rsidRPr="00E438D1">
              <w:rPr>
                <w:snapToGrid/>
                <w:sz w:val="24"/>
                <w:szCs w:val="24"/>
                <w:lang w:val="sr-Latn-BA"/>
              </w:rPr>
              <w:t>ercegovina</w:t>
            </w:r>
          </w:p>
          <w:p w:rsidR="00E77159" w:rsidRPr="00E438D1" w:rsidRDefault="00E77159" w:rsidP="004323FB">
            <w:pPr>
              <w:widowControl/>
              <w:rPr>
                <w:snapToGrid/>
                <w:sz w:val="24"/>
                <w:szCs w:val="24"/>
                <w:lang w:val="sr-Latn-BA"/>
              </w:rPr>
            </w:pPr>
            <w:r w:rsidRPr="00E438D1">
              <w:rPr>
                <w:snapToGrid/>
                <w:sz w:val="24"/>
                <w:szCs w:val="24"/>
                <w:lang w:val="sr-Latn-BA"/>
              </w:rPr>
              <w:t>Bosna and Herzegovina</w:t>
            </w:r>
          </w:p>
        </w:tc>
        <w:tc>
          <w:tcPr>
            <w:tcW w:w="1134" w:type="dxa"/>
            <w:shd w:val="clear" w:color="auto" w:fill="auto"/>
          </w:tcPr>
          <w:p w:rsidR="004323FB" w:rsidRPr="00E438D1" w:rsidRDefault="00546BBD" w:rsidP="00546BBD">
            <w:pPr>
              <w:widowControl/>
              <w:rPr>
                <w:snapToGrid/>
                <w:sz w:val="24"/>
                <w:szCs w:val="24"/>
                <w:lang w:val="sr-Latn-BA"/>
              </w:rPr>
            </w:pPr>
            <w:r w:rsidRPr="00E438D1">
              <w:rPr>
                <w:snapToGrid/>
                <w:sz w:val="24"/>
                <w:szCs w:val="24"/>
                <w:lang w:val="sr-Latn-BA"/>
              </w:rPr>
              <w:t>320,250</w:t>
            </w:r>
          </w:p>
        </w:tc>
      </w:tr>
    </w:tbl>
    <w:p w:rsidR="004323FB" w:rsidRPr="00897EC1" w:rsidRDefault="004323FB" w:rsidP="004323FB">
      <w:pPr>
        <w:widowControl/>
        <w:rPr>
          <w:snapToGrid/>
          <w:sz w:val="22"/>
          <w:szCs w:val="22"/>
          <w:lang w:val="sr-Latn-BA"/>
        </w:rPr>
      </w:pPr>
    </w:p>
    <w:p w:rsidR="004323FB" w:rsidRDefault="00904FE2" w:rsidP="001F143A">
      <w:pPr>
        <w:jc w:val="both"/>
        <w:rPr>
          <w:snapToGrid/>
          <w:sz w:val="24"/>
          <w:szCs w:val="24"/>
          <w:lang w:val="sr-Latn-BA"/>
        </w:rPr>
      </w:pPr>
      <w:r>
        <w:rPr>
          <w:snapToGrid/>
          <w:sz w:val="24"/>
          <w:szCs w:val="24"/>
          <w:lang w:val="sr-Latn-BA"/>
        </w:rPr>
        <w:t>Freoni su se bili zastupljen i u klima uređajima  vozila. Zbog toga se pristupilo procjenjivanju ukup</w:t>
      </w:r>
      <w:r w:rsidR="001F143A" w:rsidRPr="00897EC1">
        <w:rPr>
          <w:snapToGrid/>
          <w:sz w:val="24"/>
          <w:szCs w:val="24"/>
          <w:lang w:val="sr-Latn-BA"/>
        </w:rPr>
        <w:t>n</w:t>
      </w:r>
      <w:r>
        <w:rPr>
          <w:snapToGrid/>
          <w:sz w:val="24"/>
          <w:szCs w:val="24"/>
          <w:lang w:val="sr-Latn-BA"/>
        </w:rPr>
        <w:t>og</w:t>
      </w:r>
      <w:r w:rsidR="001F143A" w:rsidRPr="00897EC1">
        <w:rPr>
          <w:snapToGrid/>
          <w:sz w:val="24"/>
          <w:szCs w:val="24"/>
          <w:lang w:val="sr-Latn-BA"/>
        </w:rPr>
        <w:t xml:space="preserve"> broj</w:t>
      </w:r>
      <w:r>
        <w:rPr>
          <w:snapToGrid/>
          <w:sz w:val="24"/>
          <w:szCs w:val="24"/>
          <w:lang w:val="sr-Latn-BA"/>
        </w:rPr>
        <w:t>a</w:t>
      </w:r>
      <w:r w:rsidR="004323FB" w:rsidRPr="00897EC1">
        <w:rPr>
          <w:snapToGrid/>
          <w:sz w:val="24"/>
          <w:szCs w:val="24"/>
          <w:lang w:val="sr-Latn-BA"/>
        </w:rPr>
        <w:t xml:space="preserve"> rashladni</w:t>
      </w:r>
      <w:r w:rsidR="001F143A" w:rsidRPr="00897EC1">
        <w:rPr>
          <w:snapToGrid/>
          <w:sz w:val="24"/>
          <w:szCs w:val="24"/>
          <w:lang w:val="sr-Latn-BA"/>
        </w:rPr>
        <w:t>h i  klima uređaja u brodovima, čam</w:t>
      </w:r>
      <w:r w:rsidR="004323FB" w:rsidRPr="00897EC1">
        <w:rPr>
          <w:snapToGrid/>
          <w:sz w:val="24"/>
          <w:szCs w:val="24"/>
          <w:lang w:val="sr-Latn-BA"/>
        </w:rPr>
        <w:t>cima,</w:t>
      </w:r>
      <w:r w:rsidR="001F143A" w:rsidRPr="00897EC1">
        <w:rPr>
          <w:snapToGrid/>
          <w:sz w:val="24"/>
          <w:szCs w:val="24"/>
          <w:lang w:val="sr-Latn-BA"/>
        </w:rPr>
        <w:t xml:space="preserve"> </w:t>
      </w:r>
      <w:r w:rsidR="004323FB" w:rsidRPr="00897EC1">
        <w:rPr>
          <w:snapToGrid/>
          <w:sz w:val="24"/>
          <w:szCs w:val="24"/>
          <w:lang w:val="sr-Latn-BA"/>
        </w:rPr>
        <w:t>vozovim</w:t>
      </w:r>
      <w:r w:rsidR="001F143A" w:rsidRPr="00897EC1">
        <w:rPr>
          <w:snapToGrid/>
          <w:sz w:val="24"/>
          <w:szCs w:val="24"/>
          <w:lang w:val="sr-Latn-BA"/>
        </w:rPr>
        <w:t>a, autobusima, kamionima -hladnjač</w:t>
      </w:r>
      <w:r w:rsidR="004323FB" w:rsidRPr="00897EC1">
        <w:rPr>
          <w:snapToGrid/>
          <w:sz w:val="24"/>
          <w:szCs w:val="24"/>
          <w:lang w:val="sr-Latn-BA"/>
        </w:rPr>
        <w:t>ama, kamionima</w:t>
      </w:r>
      <w:r w:rsidR="001F143A" w:rsidRPr="00897EC1">
        <w:rPr>
          <w:snapToGrid/>
          <w:sz w:val="24"/>
          <w:szCs w:val="24"/>
          <w:lang w:val="sr-Latn-BA"/>
        </w:rPr>
        <w:t>- šleperima,damperima</w:t>
      </w:r>
      <w:r>
        <w:rPr>
          <w:snapToGrid/>
          <w:sz w:val="24"/>
          <w:szCs w:val="24"/>
          <w:lang w:val="sr-Latn-BA"/>
        </w:rPr>
        <w:t xml:space="preserve">, koji su </w:t>
      </w:r>
      <w:r w:rsidR="004323FB" w:rsidRPr="00897EC1">
        <w:rPr>
          <w:snapToGrid/>
          <w:sz w:val="24"/>
          <w:szCs w:val="24"/>
          <w:lang w:val="sr-Latn-BA"/>
        </w:rPr>
        <w:t xml:space="preserve"> </w:t>
      </w:r>
      <w:r>
        <w:rPr>
          <w:snapToGrid/>
          <w:sz w:val="24"/>
          <w:szCs w:val="24"/>
          <w:lang w:val="sr-Latn-BA"/>
        </w:rPr>
        <w:t>bili zastupljeni na teritoriji entiteta , odnosno Bosne i Hercegovine u cjelini.</w:t>
      </w:r>
    </w:p>
    <w:p w:rsidR="00904FE2" w:rsidRDefault="00904FE2" w:rsidP="001F143A">
      <w:pPr>
        <w:jc w:val="both"/>
        <w:rPr>
          <w:snapToGrid/>
          <w:sz w:val="24"/>
          <w:szCs w:val="24"/>
          <w:lang w:val="sr-Latn-BA"/>
        </w:rPr>
      </w:pPr>
    </w:p>
    <w:p w:rsidR="00904FE2" w:rsidRDefault="00904FE2" w:rsidP="001F143A">
      <w:pPr>
        <w:jc w:val="both"/>
        <w:rPr>
          <w:snapToGrid/>
          <w:sz w:val="24"/>
          <w:szCs w:val="24"/>
          <w:lang w:val="sr-Latn-BA"/>
        </w:rPr>
      </w:pPr>
    </w:p>
    <w:p w:rsidR="00E438D1" w:rsidRDefault="00E438D1" w:rsidP="001F143A">
      <w:pPr>
        <w:jc w:val="both"/>
        <w:rPr>
          <w:snapToGrid/>
          <w:sz w:val="24"/>
          <w:szCs w:val="24"/>
          <w:lang w:val="sr-Latn-BA"/>
        </w:rPr>
      </w:pPr>
    </w:p>
    <w:p w:rsidR="00E438D1" w:rsidRDefault="00E438D1" w:rsidP="001F143A">
      <w:pPr>
        <w:jc w:val="both"/>
        <w:rPr>
          <w:snapToGrid/>
          <w:sz w:val="24"/>
          <w:szCs w:val="24"/>
          <w:lang w:val="sr-Latn-BA"/>
        </w:rPr>
      </w:pPr>
    </w:p>
    <w:p w:rsidR="00904FE2" w:rsidRPr="00897EC1" w:rsidRDefault="00904FE2" w:rsidP="001F143A">
      <w:pPr>
        <w:jc w:val="both"/>
        <w:rPr>
          <w:snapToGrid/>
          <w:sz w:val="24"/>
          <w:szCs w:val="24"/>
          <w:lang w:val="sr-Latn-BA"/>
        </w:rPr>
      </w:pPr>
    </w:p>
    <w:p w:rsidR="004323FB" w:rsidRPr="00897EC1" w:rsidRDefault="004323FB" w:rsidP="001F143A">
      <w:pPr>
        <w:rPr>
          <w:snapToGrid/>
          <w:sz w:val="24"/>
          <w:szCs w:val="24"/>
          <w:lang w:val="sr-Latn-BA"/>
        </w:rPr>
      </w:pPr>
    </w:p>
    <w:p w:rsidR="004323FB" w:rsidRPr="00064089" w:rsidRDefault="001F143A" w:rsidP="004323FB">
      <w:pPr>
        <w:widowControl/>
        <w:rPr>
          <w:snapToGrid/>
          <w:sz w:val="24"/>
          <w:szCs w:val="24"/>
          <w:lang w:val="sr-Latn-BA"/>
        </w:rPr>
      </w:pPr>
      <w:r w:rsidRPr="00064089">
        <w:rPr>
          <w:snapToGrid/>
          <w:sz w:val="24"/>
          <w:szCs w:val="24"/>
          <w:lang w:val="sr-Latn-BA"/>
        </w:rPr>
        <w:lastRenderedPageBreak/>
        <w:t>Tabela 6. Ukupan broj rashladnih i  klima uređaja u brodovima, čamcima, vozovima, autobusima, kamionima -hladnjačama, kamionima- šleperima,</w:t>
      </w:r>
      <w:r w:rsidR="006F298D" w:rsidRPr="00064089">
        <w:rPr>
          <w:snapToGrid/>
          <w:sz w:val="24"/>
          <w:szCs w:val="24"/>
          <w:lang w:val="sr-Latn-BA"/>
        </w:rPr>
        <w:t xml:space="preserve"> </w:t>
      </w:r>
      <w:r w:rsidRPr="00064089">
        <w:rPr>
          <w:snapToGrid/>
          <w:sz w:val="24"/>
          <w:szCs w:val="24"/>
          <w:lang w:val="sr-Latn-BA"/>
        </w:rPr>
        <w:t xml:space="preserve">damperima, </w:t>
      </w:r>
      <w:r w:rsidR="006F298D" w:rsidRPr="00064089">
        <w:rPr>
          <w:snapToGrid/>
          <w:sz w:val="24"/>
          <w:szCs w:val="24"/>
          <w:lang w:val="sr-Latn-BA"/>
        </w:rPr>
        <w:t>(</w:t>
      </w:r>
      <w:r w:rsidRPr="00064089">
        <w:rPr>
          <w:snapToGrid/>
          <w:sz w:val="24"/>
          <w:szCs w:val="24"/>
          <w:lang w:val="sr-Latn-BA"/>
        </w:rPr>
        <w:t>kom</w:t>
      </w:r>
      <w:r w:rsidR="006F298D" w:rsidRPr="00064089">
        <w:rPr>
          <w:snapToGrid/>
          <w:sz w:val="24"/>
          <w:szCs w:val="24"/>
          <w:lang w:val="sr-Latn-BA"/>
        </w:rPr>
        <w:t>).</w:t>
      </w:r>
    </w:p>
    <w:p w:rsidR="00064089" w:rsidRPr="00064089" w:rsidRDefault="00064089" w:rsidP="00064089">
      <w:pPr>
        <w:rPr>
          <w:snapToGrid/>
          <w:sz w:val="24"/>
          <w:szCs w:val="24"/>
          <w:lang w:val="sr-Latn-BA"/>
        </w:rPr>
      </w:pPr>
      <w:r w:rsidRPr="00064089">
        <w:rPr>
          <w:snapToGrid/>
          <w:sz w:val="24"/>
          <w:szCs w:val="24"/>
          <w:lang w:val="sr-Latn-BA"/>
        </w:rPr>
        <w:t xml:space="preserve">Table 6. The total number of refrigeration and air conditioning in ships, boats, trains, buses, trucks -freezers, </w:t>
      </w:r>
      <w:r>
        <w:rPr>
          <w:snapToGrid/>
          <w:sz w:val="24"/>
          <w:szCs w:val="24"/>
          <w:lang w:val="sr-Latn-BA"/>
        </w:rPr>
        <w:t xml:space="preserve">trucks- </w:t>
      </w:r>
      <w:r w:rsidRPr="00064089">
        <w:rPr>
          <w:snapToGrid/>
          <w:sz w:val="24"/>
          <w:szCs w:val="24"/>
          <w:lang w:val="sr-Latn-BA"/>
        </w:rPr>
        <w:t>trucks, haulers, (kom)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2"/>
        <w:gridCol w:w="991"/>
        <w:gridCol w:w="883"/>
        <w:gridCol w:w="987"/>
        <w:gridCol w:w="1132"/>
        <w:gridCol w:w="1417"/>
        <w:gridCol w:w="1751"/>
      </w:tblGrid>
      <w:tr w:rsidR="001F143A" w:rsidRPr="00897EC1" w:rsidTr="005608B6">
        <w:tc>
          <w:tcPr>
            <w:tcW w:w="2093"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Entitet</w:t>
            </w:r>
          </w:p>
          <w:p w:rsidR="00064089" w:rsidRPr="00E438D1" w:rsidRDefault="00064089" w:rsidP="005608B6">
            <w:pPr>
              <w:jc w:val="center"/>
              <w:rPr>
                <w:snapToGrid/>
                <w:sz w:val="24"/>
                <w:szCs w:val="24"/>
                <w:lang w:val="sr-Latn-BA"/>
              </w:rPr>
            </w:pPr>
            <w:r w:rsidRPr="00E438D1">
              <w:rPr>
                <w:snapToGrid/>
                <w:sz w:val="24"/>
                <w:szCs w:val="24"/>
                <w:lang w:val="sr-Latn-BA"/>
              </w:rPr>
              <w:t>Entitete</w:t>
            </w:r>
          </w:p>
        </w:tc>
        <w:tc>
          <w:tcPr>
            <w:tcW w:w="992" w:type="dxa"/>
            <w:shd w:val="clear" w:color="auto" w:fill="auto"/>
          </w:tcPr>
          <w:p w:rsidR="004323FB" w:rsidRPr="00E438D1" w:rsidRDefault="00064089" w:rsidP="005608B6">
            <w:pPr>
              <w:jc w:val="center"/>
              <w:rPr>
                <w:snapToGrid/>
                <w:sz w:val="24"/>
                <w:szCs w:val="24"/>
                <w:lang w:val="sr-Latn-BA"/>
              </w:rPr>
            </w:pPr>
            <w:r w:rsidRPr="00E438D1">
              <w:rPr>
                <w:snapToGrid/>
                <w:sz w:val="24"/>
                <w:szCs w:val="24"/>
                <w:lang w:val="sr-Latn-BA"/>
              </w:rPr>
              <w:t>Brodov</w:t>
            </w:r>
          </w:p>
          <w:p w:rsidR="00064089" w:rsidRPr="00E438D1" w:rsidRDefault="00064089" w:rsidP="005608B6">
            <w:pPr>
              <w:jc w:val="center"/>
              <w:rPr>
                <w:snapToGrid/>
                <w:sz w:val="24"/>
                <w:szCs w:val="24"/>
                <w:lang w:val="sr-Latn-BA"/>
              </w:rPr>
            </w:pPr>
            <w:r w:rsidRPr="00E438D1">
              <w:rPr>
                <w:snapToGrid/>
                <w:sz w:val="24"/>
                <w:szCs w:val="24"/>
                <w:lang w:val="sr-Latn-BA"/>
              </w:rPr>
              <w:t>Ship</w:t>
            </w:r>
          </w:p>
        </w:tc>
        <w:tc>
          <w:tcPr>
            <w:tcW w:w="851" w:type="dxa"/>
            <w:shd w:val="clear" w:color="auto" w:fill="auto"/>
          </w:tcPr>
          <w:p w:rsidR="004323FB" w:rsidRPr="00E438D1" w:rsidRDefault="001F143A" w:rsidP="005608B6">
            <w:pPr>
              <w:jc w:val="center"/>
              <w:rPr>
                <w:snapToGrid/>
                <w:sz w:val="24"/>
                <w:szCs w:val="24"/>
                <w:lang w:val="sr-Latn-BA"/>
              </w:rPr>
            </w:pPr>
            <w:r w:rsidRPr="00E438D1">
              <w:rPr>
                <w:snapToGrid/>
                <w:sz w:val="24"/>
                <w:szCs w:val="24"/>
                <w:lang w:val="sr-Latn-BA"/>
              </w:rPr>
              <w:t>Č</w:t>
            </w:r>
            <w:r w:rsidR="004323FB" w:rsidRPr="00E438D1">
              <w:rPr>
                <w:snapToGrid/>
                <w:sz w:val="24"/>
                <w:szCs w:val="24"/>
                <w:lang w:val="sr-Latn-BA"/>
              </w:rPr>
              <w:t>am</w:t>
            </w:r>
            <w:r w:rsidR="00064089" w:rsidRPr="00E438D1">
              <w:rPr>
                <w:snapToGrid/>
                <w:sz w:val="24"/>
                <w:szCs w:val="24"/>
                <w:lang w:val="sr-Latn-BA"/>
              </w:rPr>
              <w:t>ac</w:t>
            </w:r>
          </w:p>
          <w:p w:rsidR="00064089" w:rsidRPr="00E438D1" w:rsidRDefault="00064089" w:rsidP="005608B6">
            <w:pPr>
              <w:jc w:val="center"/>
              <w:rPr>
                <w:snapToGrid/>
                <w:sz w:val="24"/>
                <w:szCs w:val="24"/>
                <w:lang w:val="sr-Latn-BA"/>
              </w:rPr>
            </w:pPr>
            <w:r w:rsidRPr="00E438D1">
              <w:rPr>
                <w:snapToGrid/>
                <w:sz w:val="24"/>
                <w:szCs w:val="24"/>
                <w:lang w:val="sr-Latn-BA"/>
              </w:rPr>
              <w:t>Boat</w:t>
            </w:r>
          </w:p>
        </w:tc>
        <w:tc>
          <w:tcPr>
            <w:tcW w:w="992" w:type="dxa"/>
            <w:shd w:val="clear" w:color="auto" w:fill="auto"/>
          </w:tcPr>
          <w:p w:rsidR="004323FB" w:rsidRPr="00E438D1" w:rsidRDefault="00064089" w:rsidP="005608B6">
            <w:pPr>
              <w:jc w:val="center"/>
              <w:rPr>
                <w:snapToGrid/>
                <w:sz w:val="24"/>
                <w:szCs w:val="24"/>
                <w:lang w:val="sr-Latn-BA"/>
              </w:rPr>
            </w:pPr>
            <w:r w:rsidRPr="00E438D1">
              <w:rPr>
                <w:snapToGrid/>
                <w:sz w:val="24"/>
                <w:szCs w:val="24"/>
                <w:lang w:val="sr-Latn-BA"/>
              </w:rPr>
              <w:t>Voz</w:t>
            </w:r>
          </w:p>
          <w:p w:rsidR="00064089" w:rsidRPr="00E438D1" w:rsidRDefault="00064089" w:rsidP="005608B6">
            <w:pPr>
              <w:jc w:val="center"/>
              <w:rPr>
                <w:snapToGrid/>
                <w:sz w:val="24"/>
                <w:szCs w:val="24"/>
                <w:lang w:val="sr-Latn-BA"/>
              </w:rPr>
            </w:pPr>
            <w:r w:rsidRPr="00E438D1">
              <w:rPr>
                <w:snapToGrid/>
                <w:sz w:val="24"/>
                <w:szCs w:val="24"/>
                <w:lang w:val="sr-Latn-BA"/>
              </w:rPr>
              <w:t>Train</w:t>
            </w:r>
          </w:p>
        </w:tc>
        <w:tc>
          <w:tcPr>
            <w:tcW w:w="1134" w:type="dxa"/>
            <w:shd w:val="clear" w:color="auto" w:fill="auto"/>
          </w:tcPr>
          <w:p w:rsidR="00064089" w:rsidRPr="00E438D1" w:rsidRDefault="00064089" w:rsidP="005608B6">
            <w:pPr>
              <w:jc w:val="center"/>
              <w:rPr>
                <w:snapToGrid/>
                <w:sz w:val="24"/>
                <w:szCs w:val="24"/>
                <w:lang w:val="sr-Latn-BA"/>
              </w:rPr>
            </w:pPr>
            <w:r w:rsidRPr="00E438D1">
              <w:rPr>
                <w:snapToGrid/>
                <w:sz w:val="24"/>
                <w:szCs w:val="24"/>
                <w:lang w:val="sr-Latn-BA"/>
              </w:rPr>
              <w:t>Autobus</w:t>
            </w:r>
          </w:p>
          <w:p w:rsidR="004323FB" w:rsidRPr="00E438D1" w:rsidRDefault="00064089" w:rsidP="005608B6">
            <w:pPr>
              <w:jc w:val="center"/>
              <w:rPr>
                <w:snapToGrid/>
                <w:sz w:val="24"/>
                <w:szCs w:val="24"/>
                <w:lang w:val="sr-Latn-BA"/>
              </w:rPr>
            </w:pPr>
            <w:r w:rsidRPr="00E438D1">
              <w:rPr>
                <w:snapToGrid/>
                <w:sz w:val="24"/>
                <w:szCs w:val="24"/>
                <w:lang w:val="sr-Latn-BA"/>
              </w:rPr>
              <w:t>Bus</w:t>
            </w:r>
          </w:p>
        </w:tc>
        <w:tc>
          <w:tcPr>
            <w:tcW w:w="1417" w:type="dxa"/>
            <w:shd w:val="clear" w:color="auto" w:fill="auto"/>
          </w:tcPr>
          <w:p w:rsidR="005608B6" w:rsidRPr="00E438D1" w:rsidRDefault="00064089" w:rsidP="005608B6">
            <w:pPr>
              <w:jc w:val="center"/>
              <w:rPr>
                <w:snapToGrid/>
                <w:sz w:val="24"/>
                <w:szCs w:val="24"/>
                <w:lang w:val="sr-Latn-BA"/>
              </w:rPr>
            </w:pPr>
            <w:r w:rsidRPr="00E438D1">
              <w:rPr>
                <w:snapToGrid/>
                <w:sz w:val="24"/>
                <w:szCs w:val="24"/>
                <w:lang w:val="sr-Latn-BA"/>
              </w:rPr>
              <w:t>Kamion</w:t>
            </w:r>
            <w:r w:rsidR="001F143A" w:rsidRPr="00E438D1">
              <w:rPr>
                <w:snapToGrid/>
                <w:sz w:val="24"/>
                <w:szCs w:val="24"/>
                <w:lang w:val="sr-Latn-BA"/>
              </w:rPr>
              <w:t xml:space="preserve"> </w:t>
            </w:r>
            <w:r w:rsidR="005608B6" w:rsidRPr="00E438D1">
              <w:rPr>
                <w:snapToGrid/>
                <w:sz w:val="24"/>
                <w:szCs w:val="24"/>
                <w:lang w:val="sr-Latn-BA"/>
              </w:rPr>
              <w:t>-</w:t>
            </w:r>
          </w:p>
          <w:p w:rsidR="004323FB" w:rsidRPr="00E438D1" w:rsidRDefault="00904FE2" w:rsidP="00620D94">
            <w:pPr>
              <w:jc w:val="center"/>
              <w:rPr>
                <w:snapToGrid/>
                <w:sz w:val="24"/>
                <w:szCs w:val="24"/>
                <w:lang w:val="sr-Latn-BA"/>
              </w:rPr>
            </w:pPr>
            <w:r w:rsidRPr="00E438D1">
              <w:rPr>
                <w:snapToGrid/>
                <w:sz w:val="24"/>
                <w:szCs w:val="24"/>
                <w:lang w:val="sr-Latn-BA"/>
              </w:rPr>
              <w:t>h</w:t>
            </w:r>
            <w:r w:rsidR="004323FB" w:rsidRPr="00E438D1">
              <w:rPr>
                <w:snapToGrid/>
                <w:sz w:val="24"/>
                <w:szCs w:val="24"/>
                <w:lang w:val="sr-Latn-BA"/>
              </w:rPr>
              <w:t>ladnja</w:t>
            </w:r>
            <w:r w:rsidR="00064089" w:rsidRPr="00E438D1">
              <w:rPr>
                <w:snapToGrid/>
                <w:sz w:val="24"/>
                <w:szCs w:val="24"/>
                <w:lang w:val="sr-Latn-BA"/>
              </w:rPr>
              <w:t>ča</w:t>
            </w:r>
          </w:p>
          <w:p w:rsidR="00064089" w:rsidRPr="00E438D1" w:rsidRDefault="0039752D" w:rsidP="00620D94">
            <w:pPr>
              <w:jc w:val="center"/>
              <w:rPr>
                <w:snapToGrid/>
                <w:sz w:val="24"/>
                <w:szCs w:val="24"/>
                <w:lang w:val="sr-Latn-BA"/>
              </w:rPr>
            </w:pPr>
            <w:r w:rsidRPr="00E438D1">
              <w:rPr>
                <w:snapToGrid/>
                <w:sz w:val="24"/>
                <w:szCs w:val="24"/>
                <w:lang w:val="sr-Latn-BA"/>
              </w:rPr>
              <w:t>Refrigerated truck</w:t>
            </w:r>
          </w:p>
        </w:tc>
        <w:tc>
          <w:tcPr>
            <w:tcW w:w="1764" w:type="dxa"/>
            <w:shd w:val="clear" w:color="auto" w:fill="auto"/>
          </w:tcPr>
          <w:p w:rsidR="004323FB" w:rsidRPr="00E438D1" w:rsidRDefault="00904FE2" w:rsidP="005608B6">
            <w:pPr>
              <w:jc w:val="center"/>
              <w:rPr>
                <w:snapToGrid/>
                <w:sz w:val="24"/>
                <w:szCs w:val="24"/>
                <w:lang w:val="sr-Latn-BA"/>
              </w:rPr>
            </w:pPr>
            <w:r w:rsidRPr="00E438D1">
              <w:rPr>
                <w:snapToGrid/>
                <w:sz w:val="24"/>
                <w:szCs w:val="24"/>
                <w:lang w:val="sr-Latn-BA"/>
              </w:rPr>
              <w:t>Kamion</w:t>
            </w:r>
            <w:r w:rsidR="001F143A" w:rsidRPr="00E438D1">
              <w:rPr>
                <w:snapToGrid/>
                <w:sz w:val="24"/>
                <w:szCs w:val="24"/>
                <w:lang w:val="sr-Latn-BA"/>
              </w:rPr>
              <w:t>-</w:t>
            </w:r>
          </w:p>
          <w:p w:rsidR="004323FB" w:rsidRPr="00E438D1" w:rsidRDefault="0039752D" w:rsidP="005608B6">
            <w:pPr>
              <w:jc w:val="center"/>
              <w:rPr>
                <w:snapToGrid/>
                <w:sz w:val="24"/>
                <w:szCs w:val="24"/>
                <w:lang w:val="sr-Latn-BA"/>
              </w:rPr>
            </w:pPr>
            <w:r w:rsidRPr="00E438D1">
              <w:rPr>
                <w:snapToGrid/>
                <w:sz w:val="24"/>
                <w:szCs w:val="24"/>
                <w:lang w:val="sr-Latn-BA"/>
              </w:rPr>
              <w:t>š</w:t>
            </w:r>
            <w:r w:rsidR="00904FE2" w:rsidRPr="00E438D1">
              <w:rPr>
                <w:snapToGrid/>
                <w:sz w:val="24"/>
                <w:szCs w:val="24"/>
                <w:lang w:val="sr-Latn-BA"/>
              </w:rPr>
              <w:t>leper</w:t>
            </w:r>
          </w:p>
          <w:p w:rsidR="00064089" w:rsidRPr="00E438D1" w:rsidRDefault="0039752D" w:rsidP="005608B6">
            <w:pPr>
              <w:jc w:val="center"/>
              <w:rPr>
                <w:snapToGrid/>
                <w:sz w:val="24"/>
                <w:szCs w:val="24"/>
                <w:lang w:val="sr-Latn-BA"/>
              </w:rPr>
            </w:pPr>
            <w:r w:rsidRPr="00E438D1">
              <w:rPr>
                <w:snapToGrid/>
                <w:sz w:val="24"/>
                <w:szCs w:val="24"/>
                <w:lang w:val="sr-Latn-BA"/>
              </w:rPr>
              <w:t>Van</w:t>
            </w:r>
            <w:r w:rsidR="00064089" w:rsidRPr="00E438D1">
              <w:rPr>
                <w:snapToGrid/>
                <w:sz w:val="24"/>
                <w:szCs w:val="24"/>
                <w:lang w:val="sr-Latn-BA"/>
              </w:rPr>
              <w:t>- truck</w:t>
            </w:r>
          </w:p>
        </w:tc>
      </w:tr>
      <w:tr w:rsidR="001F143A" w:rsidRPr="00897EC1" w:rsidTr="005608B6">
        <w:tc>
          <w:tcPr>
            <w:tcW w:w="2093"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R</w:t>
            </w:r>
            <w:r w:rsidR="001F143A" w:rsidRPr="00E438D1">
              <w:rPr>
                <w:snapToGrid/>
                <w:sz w:val="24"/>
                <w:szCs w:val="24"/>
                <w:lang w:val="sr-Latn-BA"/>
              </w:rPr>
              <w:t xml:space="preserve">epublika  </w:t>
            </w:r>
            <w:r w:rsidRPr="00E438D1">
              <w:rPr>
                <w:snapToGrid/>
                <w:sz w:val="24"/>
                <w:szCs w:val="24"/>
                <w:lang w:val="sr-Latn-BA"/>
              </w:rPr>
              <w:t>S</w:t>
            </w:r>
            <w:r w:rsidR="001F143A" w:rsidRPr="00E438D1">
              <w:rPr>
                <w:snapToGrid/>
                <w:sz w:val="24"/>
                <w:szCs w:val="24"/>
                <w:lang w:val="sr-Latn-BA"/>
              </w:rPr>
              <w:t>rpska</w:t>
            </w:r>
          </w:p>
          <w:p w:rsidR="00904FE2" w:rsidRPr="00E438D1" w:rsidRDefault="00904FE2" w:rsidP="005608B6">
            <w:pPr>
              <w:jc w:val="center"/>
              <w:rPr>
                <w:snapToGrid/>
                <w:sz w:val="24"/>
                <w:szCs w:val="24"/>
                <w:lang w:val="sr-Latn-BA"/>
              </w:rPr>
            </w:pPr>
            <w:r w:rsidRPr="00E438D1">
              <w:rPr>
                <w:snapToGrid/>
                <w:sz w:val="24"/>
                <w:szCs w:val="24"/>
                <w:lang w:val="sr-Latn-BA"/>
              </w:rPr>
              <w:t>Republic of Srpska</w:t>
            </w:r>
          </w:p>
        </w:tc>
        <w:tc>
          <w:tcPr>
            <w:tcW w:w="992"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200</w:t>
            </w:r>
          </w:p>
        </w:tc>
        <w:tc>
          <w:tcPr>
            <w:tcW w:w="851"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300</w:t>
            </w:r>
          </w:p>
        </w:tc>
        <w:tc>
          <w:tcPr>
            <w:tcW w:w="992"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100</w:t>
            </w:r>
          </w:p>
        </w:tc>
        <w:tc>
          <w:tcPr>
            <w:tcW w:w="1134"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1000</w:t>
            </w:r>
          </w:p>
        </w:tc>
        <w:tc>
          <w:tcPr>
            <w:tcW w:w="1417"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500</w:t>
            </w:r>
          </w:p>
        </w:tc>
        <w:tc>
          <w:tcPr>
            <w:tcW w:w="1764"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1000</w:t>
            </w:r>
          </w:p>
        </w:tc>
      </w:tr>
      <w:tr w:rsidR="001F143A" w:rsidRPr="00897EC1" w:rsidTr="005608B6">
        <w:tc>
          <w:tcPr>
            <w:tcW w:w="2093"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F</w:t>
            </w:r>
            <w:r w:rsidR="001F143A" w:rsidRPr="00E438D1">
              <w:rPr>
                <w:snapToGrid/>
                <w:sz w:val="24"/>
                <w:szCs w:val="24"/>
                <w:lang w:val="sr-Latn-BA"/>
              </w:rPr>
              <w:t>ederacija BiH</w:t>
            </w:r>
          </w:p>
          <w:p w:rsidR="00904FE2" w:rsidRPr="00E438D1" w:rsidRDefault="00904FE2" w:rsidP="005608B6">
            <w:pPr>
              <w:jc w:val="center"/>
              <w:rPr>
                <w:snapToGrid/>
                <w:sz w:val="24"/>
                <w:szCs w:val="24"/>
                <w:lang w:val="sr-Latn-BA"/>
              </w:rPr>
            </w:pPr>
            <w:r w:rsidRPr="00E438D1">
              <w:rPr>
                <w:snapToGrid/>
                <w:sz w:val="24"/>
                <w:szCs w:val="24"/>
                <w:lang w:val="sr-Latn-BA"/>
              </w:rPr>
              <w:t>Federation of B&amp;H</w:t>
            </w:r>
          </w:p>
        </w:tc>
        <w:tc>
          <w:tcPr>
            <w:tcW w:w="992"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400</w:t>
            </w:r>
          </w:p>
        </w:tc>
        <w:tc>
          <w:tcPr>
            <w:tcW w:w="851"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500</w:t>
            </w:r>
          </w:p>
        </w:tc>
        <w:tc>
          <w:tcPr>
            <w:tcW w:w="992"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150</w:t>
            </w:r>
          </w:p>
        </w:tc>
        <w:tc>
          <w:tcPr>
            <w:tcW w:w="1134"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2500</w:t>
            </w:r>
          </w:p>
        </w:tc>
        <w:tc>
          <w:tcPr>
            <w:tcW w:w="1417"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1000</w:t>
            </w:r>
          </w:p>
        </w:tc>
        <w:tc>
          <w:tcPr>
            <w:tcW w:w="1764"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2000</w:t>
            </w:r>
          </w:p>
        </w:tc>
      </w:tr>
      <w:tr w:rsidR="001F143A" w:rsidRPr="00897EC1" w:rsidTr="005608B6">
        <w:tc>
          <w:tcPr>
            <w:tcW w:w="2093" w:type="dxa"/>
            <w:shd w:val="clear" w:color="auto" w:fill="auto"/>
          </w:tcPr>
          <w:p w:rsidR="00904FE2" w:rsidRPr="00E438D1" w:rsidRDefault="004323FB" w:rsidP="005608B6">
            <w:pPr>
              <w:jc w:val="center"/>
              <w:rPr>
                <w:snapToGrid/>
                <w:sz w:val="24"/>
                <w:szCs w:val="24"/>
                <w:lang w:val="sr-Latn-BA"/>
              </w:rPr>
            </w:pPr>
            <w:r w:rsidRPr="00E438D1">
              <w:rPr>
                <w:snapToGrid/>
                <w:sz w:val="24"/>
                <w:szCs w:val="24"/>
                <w:lang w:val="sr-Latn-BA"/>
              </w:rPr>
              <w:t>B</w:t>
            </w:r>
            <w:r w:rsidR="00904FE2" w:rsidRPr="00E438D1">
              <w:rPr>
                <w:snapToGrid/>
                <w:sz w:val="24"/>
                <w:szCs w:val="24"/>
                <w:lang w:val="sr-Latn-BA"/>
              </w:rPr>
              <w:t>osna i Hercegovina</w:t>
            </w:r>
          </w:p>
          <w:p w:rsidR="004323FB" w:rsidRPr="00E438D1" w:rsidRDefault="00904FE2" w:rsidP="00904FE2">
            <w:pPr>
              <w:jc w:val="center"/>
              <w:rPr>
                <w:snapToGrid/>
                <w:sz w:val="24"/>
                <w:szCs w:val="24"/>
                <w:lang w:val="sr-Latn-BA"/>
              </w:rPr>
            </w:pPr>
            <w:r w:rsidRPr="00E438D1">
              <w:rPr>
                <w:snapToGrid/>
                <w:sz w:val="24"/>
                <w:szCs w:val="24"/>
                <w:lang w:val="sr-Latn-BA"/>
              </w:rPr>
              <w:t xml:space="preserve">Bosnia and </w:t>
            </w:r>
            <w:r w:rsidR="004323FB" w:rsidRPr="00E438D1">
              <w:rPr>
                <w:snapToGrid/>
                <w:sz w:val="24"/>
                <w:szCs w:val="24"/>
                <w:lang w:val="sr-Latn-BA"/>
              </w:rPr>
              <w:t>H</w:t>
            </w:r>
            <w:r w:rsidRPr="00E438D1">
              <w:rPr>
                <w:snapToGrid/>
                <w:sz w:val="24"/>
                <w:szCs w:val="24"/>
                <w:lang w:val="sr-Latn-BA"/>
              </w:rPr>
              <w:t>erzegovina</w:t>
            </w:r>
          </w:p>
        </w:tc>
        <w:tc>
          <w:tcPr>
            <w:tcW w:w="992"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600</w:t>
            </w:r>
          </w:p>
        </w:tc>
        <w:tc>
          <w:tcPr>
            <w:tcW w:w="851"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800</w:t>
            </w:r>
          </w:p>
        </w:tc>
        <w:tc>
          <w:tcPr>
            <w:tcW w:w="992"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250</w:t>
            </w:r>
          </w:p>
        </w:tc>
        <w:tc>
          <w:tcPr>
            <w:tcW w:w="1134"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3500</w:t>
            </w:r>
          </w:p>
        </w:tc>
        <w:tc>
          <w:tcPr>
            <w:tcW w:w="1417"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1500</w:t>
            </w:r>
          </w:p>
        </w:tc>
        <w:tc>
          <w:tcPr>
            <w:tcW w:w="1764" w:type="dxa"/>
            <w:shd w:val="clear" w:color="auto" w:fill="auto"/>
          </w:tcPr>
          <w:p w:rsidR="004323FB" w:rsidRPr="00E438D1" w:rsidRDefault="004323FB" w:rsidP="005608B6">
            <w:pPr>
              <w:jc w:val="center"/>
              <w:rPr>
                <w:snapToGrid/>
                <w:sz w:val="24"/>
                <w:szCs w:val="24"/>
                <w:lang w:val="sr-Latn-BA"/>
              </w:rPr>
            </w:pPr>
            <w:r w:rsidRPr="00E438D1">
              <w:rPr>
                <w:snapToGrid/>
                <w:sz w:val="24"/>
                <w:szCs w:val="24"/>
                <w:lang w:val="sr-Latn-BA"/>
              </w:rPr>
              <w:t>3000</w:t>
            </w:r>
          </w:p>
        </w:tc>
      </w:tr>
    </w:tbl>
    <w:p w:rsidR="004323FB" w:rsidRPr="00897EC1" w:rsidRDefault="004323FB" w:rsidP="004323FB">
      <w:pPr>
        <w:widowControl/>
        <w:ind w:right="-1134"/>
        <w:rPr>
          <w:rFonts w:ascii="Calibri" w:hAnsi="Calibri" w:cs="Calibri"/>
          <w:snapToGrid/>
          <w:sz w:val="24"/>
          <w:szCs w:val="24"/>
          <w:lang w:val="sr-Latn-BA"/>
        </w:rPr>
      </w:pPr>
    </w:p>
    <w:p w:rsidR="004323FB" w:rsidRPr="00897EC1" w:rsidRDefault="004323FB" w:rsidP="004323FB">
      <w:pPr>
        <w:widowControl/>
        <w:rPr>
          <w:snapToGrid/>
          <w:sz w:val="24"/>
          <w:szCs w:val="24"/>
          <w:lang w:val="sr-Latn-BA"/>
        </w:rPr>
      </w:pPr>
      <w:r w:rsidRPr="00897EC1">
        <w:rPr>
          <w:snapToGrid/>
          <w:sz w:val="24"/>
          <w:szCs w:val="24"/>
          <w:lang w:val="sr-Latn-BA"/>
        </w:rPr>
        <w:t>Količin</w:t>
      </w:r>
      <w:r w:rsidR="00B81DE8">
        <w:rPr>
          <w:snapToGrid/>
          <w:sz w:val="24"/>
          <w:szCs w:val="24"/>
          <w:lang w:val="sr-Latn-BA"/>
        </w:rPr>
        <w:t>a starih F</w:t>
      </w:r>
      <w:r w:rsidR="00AE3AFA" w:rsidRPr="00897EC1">
        <w:rPr>
          <w:snapToGrid/>
          <w:sz w:val="24"/>
          <w:szCs w:val="24"/>
          <w:lang w:val="sr-Latn-BA"/>
        </w:rPr>
        <w:t>reona R-22 i R-12 koje</w:t>
      </w:r>
      <w:r w:rsidRPr="00897EC1">
        <w:rPr>
          <w:snapToGrid/>
          <w:sz w:val="24"/>
          <w:szCs w:val="24"/>
          <w:lang w:val="sr-Latn-BA"/>
        </w:rPr>
        <w:t xml:space="preserve"> se nalaze </w:t>
      </w:r>
      <w:r w:rsidR="00AE3AFA" w:rsidRPr="00897EC1">
        <w:rPr>
          <w:snapToGrid/>
          <w:sz w:val="24"/>
          <w:szCs w:val="24"/>
          <w:lang w:val="sr-Latn-BA"/>
        </w:rPr>
        <w:t xml:space="preserve">sadržane </w:t>
      </w:r>
      <w:r w:rsidRPr="00897EC1">
        <w:rPr>
          <w:snapToGrid/>
          <w:sz w:val="24"/>
          <w:szCs w:val="24"/>
          <w:lang w:val="sr-Latn-BA"/>
        </w:rPr>
        <w:t xml:space="preserve">u gore </w:t>
      </w:r>
      <w:r w:rsidR="00AE3AFA" w:rsidRPr="00897EC1">
        <w:rPr>
          <w:snapToGrid/>
          <w:sz w:val="24"/>
          <w:szCs w:val="24"/>
          <w:lang w:val="sr-Latn-BA"/>
        </w:rPr>
        <w:t>pomenutim prevoznim sredstvima su</w:t>
      </w:r>
      <w:r w:rsidRPr="00897EC1">
        <w:rPr>
          <w:snapToGrid/>
          <w:sz w:val="24"/>
          <w:szCs w:val="24"/>
          <w:lang w:val="sr-Latn-BA"/>
        </w:rPr>
        <w:t xml:space="preserve"> prema sl</w:t>
      </w:r>
      <w:r w:rsidR="00AE3AFA" w:rsidRPr="00897EC1">
        <w:rPr>
          <w:snapToGrid/>
          <w:sz w:val="24"/>
          <w:szCs w:val="24"/>
          <w:lang w:val="sr-Latn-BA"/>
        </w:rPr>
        <w:t>obodnoj procjeni cc 30%.</w:t>
      </w:r>
    </w:p>
    <w:p w:rsidR="00C450CA" w:rsidRPr="00897EC1" w:rsidRDefault="00C450CA" w:rsidP="004323FB">
      <w:pPr>
        <w:widowControl/>
        <w:ind w:right="-1134"/>
        <w:rPr>
          <w:snapToGrid/>
          <w:sz w:val="22"/>
          <w:szCs w:val="22"/>
          <w:lang w:val="sr-Latn-BA"/>
        </w:rPr>
      </w:pPr>
    </w:p>
    <w:p w:rsidR="004323FB" w:rsidRPr="00904FE2" w:rsidRDefault="00AE3AFA" w:rsidP="004323FB">
      <w:pPr>
        <w:widowControl/>
        <w:ind w:right="-1134"/>
        <w:rPr>
          <w:snapToGrid/>
          <w:sz w:val="24"/>
          <w:szCs w:val="24"/>
          <w:lang w:val="sr-Latn-BA"/>
        </w:rPr>
      </w:pPr>
      <w:r w:rsidRPr="00904FE2">
        <w:rPr>
          <w:snapToGrid/>
          <w:sz w:val="24"/>
          <w:szCs w:val="24"/>
          <w:lang w:val="sr-Latn-BA"/>
        </w:rPr>
        <w:t>Tabela 7. Količine freona koje se nalaze  sadržane u prevoznim sredstvima, (kg)</w:t>
      </w:r>
    </w:p>
    <w:p w:rsidR="00904FE2" w:rsidRPr="00904FE2" w:rsidRDefault="00904FE2" w:rsidP="00904FE2">
      <w:pPr>
        <w:rPr>
          <w:snapToGrid/>
          <w:sz w:val="24"/>
          <w:szCs w:val="24"/>
          <w:lang w:val="sr-Latn-BA"/>
        </w:rPr>
      </w:pPr>
      <w:r w:rsidRPr="00904FE2">
        <w:rPr>
          <w:snapToGrid/>
          <w:sz w:val="24"/>
          <w:szCs w:val="24"/>
          <w:lang w:val="sr-Latn-BA"/>
        </w:rPr>
        <w:t>Table 7. Quantities of Freon that are included in means of transport, (kg)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3"/>
        <w:gridCol w:w="1049"/>
        <w:gridCol w:w="1188"/>
        <w:gridCol w:w="1316"/>
        <w:gridCol w:w="1112"/>
        <w:gridCol w:w="1435"/>
        <w:gridCol w:w="1192"/>
      </w:tblGrid>
      <w:tr w:rsidR="003D5921" w:rsidRPr="00897EC1" w:rsidTr="0039752D">
        <w:trPr>
          <w:trHeight w:val="872"/>
        </w:trPr>
        <w:tc>
          <w:tcPr>
            <w:tcW w:w="1843" w:type="dxa"/>
            <w:vMerge w:val="restart"/>
            <w:shd w:val="clear" w:color="auto" w:fill="auto"/>
          </w:tcPr>
          <w:p w:rsidR="00AE3AFA" w:rsidRPr="00E438D1" w:rsidRDefault="00AE3AFA" w:rsidP="003D5921">
            <w:pPr>
              <w:rPr>
                <w:snapToGrid/>
                <w:sz w:val="24"/>
                <w:szCs w:val="24"/>
                <w:lang w:val="sr-Latn-BA"/>
              </w:rPr>
            </w:pPr>
          </w:p>
          <w:p w:rsidR="00AE3AFA" w:rsidRPr="00E438D1" w:rsidRDefault="00AE3AFA" w:rsidP="003D5921">
            <w:pPr>
              <w:rPr>
                <w:snapToGrid/>
                <w:sz w:val="24"/>
                <w:szCs w:val="24"/>
                <w:lang w:val="sr-Latn-BA"/>
              </w:rPr>
            </w:pPr>
          </w:p>
          <w:p w:rsidR="003D5921" w:rsidRPr="00E438D1" w:rsidRDefault="003D5921" w:rsidP="00AE3AFA">
            <w:pPr>
              <w:jc w:val="center"/>
              <w:rPr>
                <w:snapToGrid/>
                <w:sz w:val="24"/>
                <w:szCs w:val="24"/>
                <w:lang w:val="sr-Latn-BA"/>
              </w:rPr>
            </w:pPr>
            <w:r w:rsidRPr="00E438D1">
              <w:rPr>
                <w:snapToGrid/>
                <w:sz w:val="24"/>
                <w:szCs w:val="24"/>
                <w:lang w:val="sr-Latn-BA"/>
              </w:rPr>
              <w:t>Entitet</w:t>
            </w:r>
          </w:p>
          <w:p w:rsidR="0039752D" w:rsidRPr="00E438D1" w:rsidRDefault="0039752D" w:rsidP="00AE3AFA">
            <w:pPr>
              <w:jc w:val="center"/>
              <w:rPr>
                <w:snapToGrid/>
                <w:sz w:val="24"/>
                <w:szCs w:val="24"/>
                <w:lang w:val="sr-Latn-BA"/>
              </w:rPr>
            </w:pPr>
            <w:r w:rsidRPr="00E438D1">
              <w:rPr>
                <w:snapToGrid/>
                <w:sz w:val="24"/>
                <w:szCs w:val="24"/>
                <w:lang w:val="sr-Latn-BA"/>
              </w:rPr>
              <w:t>Entitete</w:t>
            </w:r>
          </w:p>
        </w:tc>
        <w:tc>
          <w:tcPr>
            <w:tcW w:w="7292" w:type="dxa"/>
            <w:gridSpan w:val="6"/>
            <w:shd w:val="clear" w:color="auto" w:fill="auto"/>
          </w:tcPr>
          <w:p w:rsidR="006F298D" w:rsidRPr="00E438D1" w:rsidRDefault="006F298D" w:rsidP="00AE3AFA">
            <w:pPr>
              <w:jc w:val="center"/>
              <w:rPr>
                <w:snapToGrid/>
                <w:sz w:val="24"/>
                <w:szCs w:val="24"/>
                <w:lang w:val="sr-Latn-BA"/>
              </w:rPr>
            </w:pPr>
          </w:p>
          <w:p w:rsidR="003D5921" w:rsidRPr="00E438D1" w:rsidRDefault="003D5921" w:rsidP="00081E73">
            <w:pPr>
              <w:jc w:val="center"/>
              <w:rPr>
                <w:snapToGrid/>
                <w:sz w:val="24"/>
                <w:szCs w:val="24"/>
                <w:lang w:val="sr-Latn-BA"/>
              </w:rPr>
            </w:pPr>
            <w:r w:rsidRPr="00E438D1">
              <w:rPr>
                <w:snapToGrid/>
                <w:sz w:val="24"/>
                <w:szCs w:val="24"/>
                <w:lang w:val="sr-Latn-BA"/>
              </w:rPr>
              <w:t xml:space="preserve">Količina </w:t>
            </w:r>
            <w:r w:rsidR="00AE3AFA" w:rsidRPr="00E438D1">
              <w:rPr>
                <w:snapToGrid/>
                <w:sz w:val="24"/>
                <w:szCs w:val="24"/>
                <w:lang w:val="sr-Latn-BA"/>
              </w:rPr>
              <w:t>Freon</w:t>
            </w:r>
            <w:r w:rsidR="006F298D" w:rsidRPr="00E438D1">
              <w:rPr>
                <w:snapToGrid/>
                <w:sz w:val="24"/>
                <w:szCs w:val="24"/>
                <w:lang w:val="sr-Latn-BA"/>
              </w:rPr>
              <w:t>a</w:t>
            </w:r>
            <w:r w:rsidR="00AE3AFA" w:rsidRPr="00E438D1">
              <w:rPr>
                <w:snapToGrid/>
                <w:sz w:val="24"/>
                <w:szCs w:val="24"/>
                <w:lang w:val="sr-Latn-BA"/>
              </w:rPr>
              <w:t>, (kg)</w:t>
            </w:r>
            <w:r w:rsidRPr="00E438D1">
              <w:rPr>
                <w:snapToGrid/>
                <w:sz w:val="24"/>
                <w:szCs w:val="24"/>
                <w:lang w:val="sr-Latn-BA"/>
              </w:rPr>
              <w:t xml:space="preserve"> koja staje u</w:t>
            </w:r>
            <w:r w:rsidR="00081E73" w:rsidRPr="00E438D1">
              <w:rPr>
                <w:snapToGrid/>
                <w:sz w:val="24"/>
                <w:szCs w:val="24"/>
                <w:lang w:val="sr-Latn-BA"/>
              </w:rPr>
              <w:t xml:space="preserve"> prevozna sredstva</w:t>
            </w:r>
          </w:p>
          <w:p w:rsidR="00904FE2" w:rsidRPr="00E438D1" w:rsidRDefault="00904FE2" w:rsidP="00081E73">
            <w:pPr>
              <w:jc w:val="center"/>
              <w:rPr>
                <w:snapToGrid/>
                <w:sz w:val="24"/>
                <w:szCs w:val="24"/>
                <w:lang w:val="sr-Latn-BA"/>
              </w:rPr>
            </w:pPr>
            <w:r w:rsidRPr="00E438D1">
              <w:rPr>
                <w:snapToGrid/>
                <w:sz w:val="24"/>
                <w:szCs w:val="24"/>
                <w:lang w:val="sr-Latn-BA"/>
              </w:rPr>
              <w:t>The amount of Freon, (kg), which stops in means of transport</w:t>
            </w:r>
          </w:p>
        </w:tc>
      </w:tr>
      <w:tr w:rsidR="003D5921" w:rsidRPr="00897EC1" w:rsidTr="0039752D">
        <w:trPr>
          <w:trHeight w:val="205"/>
        </w:trPr>
        <w:tc>
          <w:tcPr>
            <w:tcW w:w="1843" w:type="dxa"/>
            <w:vMerge/>
            <w:shd w:val="clear" w:color="auto" w:fill="auto"/>
          </w:tcPr>
          <w:p w:rsidR="003D5921" w:rsidRPr="00E438D1" w:rsidRDefault="003D5921" w:rsidP="003D5921">
            <w:pPr>
              <w:rPr>
                <w:snapToGrid/>
                <w:sz w:val="24"/>
                <w:szCs w:val="24"/>
                <w:lang w:val="sr-Latn-BA"/>
              </w:rPr>
            </w:pPr>
          </w:p>
        </w:tc>
        <w:tc>
          <w:tcPr>
            <w:tcW w:w="1049" w:type="dxa"/>
            <w:shd w:val="clear" w:color="auto" w:fill="auto"/>
          </w:tcPr>
          <w:p w:rsidR="003D5921" w:rsidRPr="00E438D1" w:rsidRDefault="003D5921" w:rsidP="003D5921">
            <w:pPr>
              <w:jc w:val="center"/>
              <w:rPr>
                <w:snapToGrid/>
                <w:sz w:val="24"/>
                <w:szCs w:val="24"/>
                <w:lang w:val="sr-Latn-BA"/>
              </w:rPr>
            </w:pPr>
            <w:r w:rsidRPr="00E438D1">
              <w:rPr>
                <w:snapToGrid/>
                <w:sz w:val="24"/>
                <w:szCs w:val="24"/>
                <w:lang w:val="sr-Latn-BA"/>
              </w:rPr>
              <w:t>Bro</w:t>
            </w:r>
            <w:r w:rsidR="0039752D" w:rsidRPr="00E438D1">
              <w:rPr>
                <w:snapToGrid/>
                <w:sz w:val="24"/>
                <w:szCs w:val="24"/>
                <w:lang w:val="sr-Latn-BA"/>
              </w:rPr>
              <w:t>d</w:t>
            </w:r>
          </w:p>
          <w:p w:rsidR="0039752D" w:rsidRPr="00E438D1" w:rsidRDefault="0039752D" w:rsidP="003D5921">
            <w:pPr>
              <w:jc w:val="center"/>
              <w:rPr>
                <w:snapToGrid/>
                <w:sz w:val="24"/>
                <w:szCs w:val="24"/>
                <w:lang w:val="sr-Latn-BA"/>
              </w:rPr>
            </w:pPr>
            <w:r w:rsidRPr="00E438D1">
              <w:rPr>
                <w:snapToGrid/>
                <w:sz w:val="24"/>
                <w:szCs w:val="24"/>
                <w:lang w:val="sr-Latn-BA"/>
              </w:rPr>
              <w:t>Ship</w:t>
            </w:r>
          </w:p>
          <w:p w:rsidR="003D5921" w:rsidRPr="00E438D1" w:rsidRDefault="003D5921" w:rsidP="003D5921">
            <w:pPr>
              <w:jc w:val="center"/>
              <w:rPr>
                <w:snapToGrid/>
                <w:sz w:val="24"/>
                <w:szCs w:val="24"/>
                <w:lang w:val="sr-Latn-BA"/>
              </w:rPr>
            </w:pPr>
            <w:r w:rsidRPr="00E438D1">
              <w:rPr>
                <w:snapToGrid/>
                <w:sz w:val="24"/>
                <w:szCs w:val="24"/>
                <w:lang w:val="sr-Latn-BA"/>
              </w:rPr>
              <w:t>(kom  x 20kg)</w:t>
            </w:r>
          </w:p>
        </w:tc>
        <w:tc>
          <w:tcPr>
            <w:tcW w:w="1188" w:type="dxa"/>
            <w:shd w:val="clear" w:color="auto" w:fill="auto"/>
          </w:tcPr>
          <w:p w:rsidR="003D5921" w:rsidRPr="00E438D1" w:rsidRDefault="003D5921" w:rsidP="003D5921">
            <w:pPr>
              <w:jc w:val="center"/>
              <w:rPr>
                <w:snapToGrid/>
                <w:sz w:val="24"/>
                <w:szCs w:val="24"/>
                <w:lang w:val="sr-Latn-BA"/>
              </w:rPr>
            </w:pPr>
            <w:r w:rsidRPr="00E438D1">
              <w:rPr>
                <w:snapToGrid/>
                <w:sz w:val="24"/>
                <w:szCs w:val="24"/>
                <w:lang w:val="sr-Latn-BA"/>
              </w:rPr>
              <w:t>Čam</w:t>
            </w:r>
            <w:r w:rsidR="0039752D" w:rsidRPr="00E438D1">
              <w:rPr>
                <w:snapToGrid/>
                <w:sz w:val="24"/>
                <w:szCs w:val="24"/>
                <w:lang w:val="sr-Latn-BA"/>
              </w:rPr>
              <w:t>a</w:t>
            </w:r>
            <w:r w:rsidRPr="00E438D1">
              <w:rPr>
                <w:snapToGrid/>
                <w:sz w:val="24"/>
                <w:szCs w:val="24"/>
                <w:lang w:val="sr-Latn-BA"/>
              </w:rPr>
              <w:t>c</w:t>
            </w:r>
          </w:p>
          <w:p w:rsidR="0039752D" w:rsidRPr="00E438D1" w:rsidRDefault="0039752D" w:rsidP="003D5921">
            <w:pPr>
              <w:jc w:val="center"/>
              <w:rPr>
                <w:snapToGrid/>
                <w:sz w:val="24"/>
                <w:szCs w:val="24"/>
                <w:lang w:val="sr-Latn-BA"/>
              </w:rPr>
            </w:pPr>
            <w:r w:rsidRPr="00E438D1">
              <w:rPr>
                <w:snapToGrid/>
                <w:sz w:val="24"/>
                <w:szCs w:val="24"/>
                <w:lang w:val="sr-Latn-BA"/>
              </w:rPr>
              <w:t>Boat</w:t>
            </w:r>
          </w:p>
          <w:p w:rsidR="003D5921" w:rsidRPr="00E438D1" w:rsidRDefault="003D5921" w:rsidP="003D5921">
            <w:pPr>
              <w:jc w:val="center"/>
              <w:rPr>
                <w:snapToGrid/>
                <w:sz w:val="24"/>
                <w:szCs w:val="24"/>
                <w:lang w:val="sr-Latn-BA"/>
              </w:rPr>
            </w:pPr>
            <w:r w:rsidRPr="00E438D1">
              <w:rPr>
                <w:snapToGrid/>
                <w:sz w:val="24"/>
                <w:szCs w:val="24"/>
                <w:lang w:val="sr-Latn-BA"/>
              </w:rPr>
              <w:t>(kom x 2kg)</w:t>
            </w:r>
          </w:p>
        </w:tc>
        <w:tc>
          <w:tcPr>
            <w:tcW w:w="1316" w:type="dxa"/>
            <w:shd w:val="clear" w:color="auto" w:fill="auto"/>
          </w:tcPr>
          <w:p w:rsidR="003D5921" w:rsidRPr="00E438D1" w:rsidRDefault="0039752D" w:rsidP="003D5921">
            <w:pPr>
              <w:jc w:val="center"/>
              <w:rPr>
                <w:snapToGrid/>
                <w:sz w:val="24"/>
                <w:szCs w:val="24"/>
                <w:lang w:val="sr-Latn-BA"/>
              </w:rPr>
            </w:pPr>
            <w:r w:rsidRPr="00E438D1">
              <w:rPr>
                <w:snapToGrid/>
                <w:sz w:val="24"/>
                <w:szCs w:val="24"/>
                <w:lang w:val="sr-Latn-BA"/>
              </w:rPr>
              <w:t>Voz</w:t>
            </w:r>
          </w:p>
          <w:p w:rsidR="0039752D" w:rsidRPr="00E438D1" w:rsidRDefault="0039752D" w:rsidP="003D5921">
            <w:pPr>
              <w:jc w:val="center"/>
              <w:rPr>
                <w:snapToGrid/>
                <w:sz w:val="24"/>
                <w:szCs w:val="24"/>
                <w:lang w:val="sr-Latn-BA"/>
              </w:rPr>
            </w:pPr>
            <w:r w:rsidRPr="00E438D1">
              <w:rPr>
                <w:snapToGrid/>
                <w:sz w:val="24"/>
                <w:szCs w:val="24"/>
                <w:lang w:val="sr-Latn-BA"/>
              </w:rPr>
              <w:t>Train</w:t>
            </w:r>
          </w:p>
          <w:p w:rsidR="003D5921" w:rsidRPr="00E438D1" w:rsidRDefault="003D5921" w:rsidP="003D5921">
            <w:pPr>
              <w:jc w:val="center"/>
              <w:rPr>
                <w:snapToGrid/>
                <w:sz w:val="24"/>
                <w:szCs w:val="24"/>
                <w:lang w:val="sr-Latn-BA"/>
              </w:rPr>
            </w:pPr>
            <w:r w:rsidRPr="00E438D1">
              <w:rPr>
                <w:snapToGrid/>
                <w:sz w:val="24"/>
                <w:szCs w:val="24"/>
                <w:lang w:val="sr-Latn-BA"/>
              </w:rPr>
              <w:t>(kom x 50kg)</w:t>
            </w:r>
          </w:p>
        </w:tc>
        <w:tc>
          <w:tcPr>
            <w:tcW w:w="1112" w:type="dxa"/>
            <w:shd w:val="clear" w:color="auto" w:fill="auto"/>
          </w:tcPr>
          <w:p w:rsidR="003D5921" w:rsidRPr="00E438D1" w:rsidRDefault="003D5921" w:rsidP="003D5921">
            <w:pPr>
              <w:jc w:val="center"/>
              <w:rPr>
                <w:snapToGrid/>
                <w:sz w:val="24"/>
                <w:szCs w:val="24"/>
                <w:lang w:val="sr-Latn-BA"/>
              </w:rPr>
            </w:pPr>
            <w:r w:rsidRPr="00E438D1">
              <w:rPr>
                <w:snapToGrid/>
                <w:sz w:val="24"/>
                <w:szCs w:val="24"/>
                <w:lang w:val="sr-Latn-BA"/>
              </w:rPr>
              <w:t>Autobus</w:t>
            </w:r>
          </w:p>
          <w:p w:rsidR="0039752D" w:rsidRPr="00E438D1" w:rsidRDefault="0039752D" w:rsidP="003D5921">
            <w:pPr>
              <w:jc w:val="center"/>
              <w:rPr>
                <w:snapToGrid/>
                <w:sz w:val="24"/>
                <w:szCs w:val="24"/>
                <w:lang w:val="sr-Latn-BA"/>
              </w:rPr>
            </w:pPr>
            <w:r w:rsidRPr="00E438D1">
              <w:rPr>
                <w:snapToGrid/>
                <w:sz w:val="24"/>
                <w:szCs w:val="24"/>
                <w:lang w:val="sr-Latn-BA"/>
              </w:rPr>
              <w:t>Bus</w:t>
            </w:r>
          </w:p>
          <w:p w:rsidR="003D5921" w:rsidRPr="00E438D1" w:rsidRDefault="003D5921" w:rsidP="003D5921">
            <w:pPr>
              <w:jc w:val="center"/>
              <w:rPr>
                <w:snapToGrid/>
                <w:sz w:val="24"/>
                <w:szCs w:val="24"/>
                <w:lang w:val="sr-Latn-BA"/>
              </w:rPr>
            </w:pPr>
            <w:r w:rsidRPr="00E438D1">
              <w:rPr>
                <w:snapToGrid/>
                <w:sz w:val="24"/>
                <w:szCs w:val="24"/>
                <w:lang w:val="sr-Latn-BA"/>
              </w:rPr>
              <w:t>(kom x 15kg)</w:t>
            </w:r>
          </w:p>
        </w:tc>
        <w:tc>
          <w:tcPr>
            <w:tcW w:w="1435" w:type="dxa"/>
            <w:shd w:val="clear" w:color="auto" w:fill="auto"/>
          </w:tcPr>
          <w:p w:rsidR="003D5921" w:rsidRPr="00E438D1" w:rsidRDefault="0039752D" w:rsidP="003D5921">
            <w:pPr>
              <w:jc w:val="center"/>
              <w:rPr>
                <w:snapToGrid/>
                <w:sz w:val="24"/>
                <w:szCs w:val="24"/>
                <w:lang w:val="sr-Latn-BA"/>
              </w:rPr>
            </w:pPr>
            <w:r w:rsidRPr="00E438D1">
              <w:rPr>
                <w:snapToGrid/>
                <w:sz w:val="24"/>
                <w:szCs w:val="24"/>
                <w:lang w:val="sr-Latn-BA"/>
              </w:rPr>
              <w:t>Hladnjača</w:t>
            </w:r>
          </w:p>
          <w:p w:rsidR="0039752D" w:rsidRPr="00E438D1" w:rsidRDefault="0039752D" w:rsidP="003D5921">
            <w:pPr>
              <w:jc w:val="center"/>
              <w:rPr>
                <w:snapToGrid/>
                <w:sz w:val="24"/>
                <w:szCs w:val="24"/>
                <w:lang w:val="sr-Latn-BA"/>
              </w:rPr>
            </w:pPr>
            <w:r w:rsidRPr="00E438D1">
              <w:rPr>
                <w:snapToGrid/>
                <w:sz w:val="24"/>
                <w:szCs w:val="24"/>
                <w:lang w:val="sr-Latn-BA"/>
              </w:rPr>
              <w:t>Refrigerated</w:t>
            </w:r>
          </w:p>
          <w:p w:rsidR="0039752D" w:rsidRPr="00E438D1" w:rsidRDefault="0039752D" w:rsidP="003D5921">
            <w:pPr>
              <w:jc w:val="center"/>
              <w:rPr>
                <w:snapToGrid/>
                <w:sz w:val="24"/>
                <w:szCs w:val="24"/>
                <w:lang w:val="sr-Latn-BA"/>
              </w:rPr>
            </w:pPr>
            <w:r w:rsidRPr="00E438D1">
              <w:rPr>
                <w:snapToGrid/>
                <w:sz w:val="24"/>
                <w:szCs w:val="24"/>
                <w:lang w:val="sr-Latn-BA"/>
              </w:rPr>
              <w:t>truck</w:t>
            </w:r>
          </w:p>
          <w:p w:rsidR="003D5921" w:rsidRPr="00E438D1" w:rsidRDefault="003D5921" w:rsidP="003D5921">
            <w:pPr>
              <w:jc w:val="center"/>
              <w:rPr>
                <w:snapToGrid/>
                <w:sz w:val="24"/>
                <w:szCs w:val="24"/>
                <w:lang w:val="sr-Latn-BA"/>
              </w:rPr>
            </w:pPr>
            <w:r w:rsidRPr="00E438D1">
              <w:rPr>
                <w:snapToGrid/>
                <w:sz w:val="24"/>
                <w:szCs w:val="24"/>
                <w:lang w:val="sr-Latn-BA"/>
              </w:rPr>
              <w:t>(kom x 20kg)</w:t>
            </w:r>
          </w:p>
        </w:tc>
        <w:tc>
          <w:tcPr>
            <w:tcW w:w="1192" w:type="dxa"/>
            <w:shd w:val="clear" w:color="auto" w:fill="auto"/>
          </w:tcPr>
          <w:p w:rsidR="003D5921" w:rsidRPr="00E438D1" w:rsidRDefault="003D5921" w:rsidP="003D5921">
            <w:pPr>
              <w:jc w:val="center"/>
              <w:rPr>
                <w:snapToGrid/>
                <w:sz w:val="24"/>
                <w:szCs w:val="24"/>
                <w:lang w:val="sr-Latn-BA"/>
              </w:rPr>
            </w:pPr>
            <w:r w:rsidRPr="00E438D1">
              <w:rPr>
                <w:snapToGrid/>
                <w:sz w:val="24"/>
                <w:szCs w:val="24"/>
                <w:lang w:val="sr-Latn-BA"/>
              </w:rPr>
              <w:t>Šleper</w:t>
            </w:r>
          </w:p>
          <w:p w:rsidR="0039752D" w:rsidRPr="00E438D1" w:rsidRDefault="000042FF" w:rsidP="003D5921">
            <w:pPr>
              <w:jc w:val="center"/>
              <w:rPr>
                <w:snapToGrid/>
                <w:sz w:val="24"/>
                <w:szCs w:val="24"/>
                <w:lang w:val="sr-Latn-BA"/>
              </w:rPr>
            </w:pPr>
            <w:r w:rsidRPr="00E438D1">
              <w:rPr>
                <w:snapToGrid/>
                <w:sz w:val="24"/>
                <w:szCs w:val="24"/>
                <w:lang w:val="sr-Latn-BA"/>
              </w:rPr>
              <w:t>Van- truck</w:t>
            </w:r>
          </w:p>
          <w:p w:rsidR="003D5921" w:rsidRPr="00E438D1" w:rsidRDefault="003D5921" w:rsidP="003D5921">
            <w:pPr>
              <w:jc w:val="center"/>
              <w:rPr>
                <w:snapToGrid/>
                <w:sz w:val="24"/>
                <w:szCs w:val="24"/>
                <w:lang w:val="sr-Latn-BA"/>
              </w:rPr>
            </w:pPr>
            <w:r w:rsidRPr="00E438D1">
              <w:rPr>
                <w:snapToGrid/>
                <w:sz w:val="24"/>
                <w:szCs w:val="24"/>
                <w:lang w:val="sr-Latn-BA"/>
              </w:rPr>
              <w:t>(kom x 7kg)</w:t>
            </w:r>
          </w:p>
        </w:tc>
      </w:tr>
      <w:tr w:rsidR="003D5921" w:rsidRPr="00897EC1" w:rsidTr="0039752D">
        <w:tc>
          <w:tcPr>
            <w:tcW w:w="1843" w:type="dxa"/>
            <w:shd w:val="clear" w:color="auto" w:fill="auto"/>
          </w:tcPr>
          <w:p w:rsidR="003D5921" w:rsidRPr="00E438D1" w:rsidRDefault="003D5921" w:rsidP="00CD1CCF">
            <w:pPr>
              <w:jc w:val="center"/>
              <w:rPr>
                <w:snapToGrid/>
                <w:sz w:val="24"/>
                <w:szCs w:val="24"/>
                <w:lang w:val="sr-Latn-BA"/>
              </w:rPr>
            </w:pPr>
            <w:r w:rsidRPr="00E438D1">
              <w:rPr>
                <w:snapToGrid/>
                <w:sz w:val="24"/>
                <w:szCs w:val="24"/>
                <w:lang w:val="sr-Latn-BA"/>
              </w:rPr>
              <w:t>Republika  Srpska</w:t>
            </w:r>
          </w:p>
          <w:p w:rsidR="0039752D" w:rsidRPr="00E438D1" w:rsidRDefault="0039752D" w:rsidP="00CD1CCF">
            <w:pPr>
              <w:jc w:val="center"/>
              <w:rPr>
                <w:snapToGrid/>
                <w:sz w:val="24"/>
                <w:szCs w:val="24"/>
                <w:lang w:val="sr-Latn-BA"/>
              </w:rPr>
            </w:pPr>
            <w:r w:rsidRPr="00E438D1">
              <w:rPr>
                <w:snapToGrid/>
                <w:sz w:val="24"/>
                <w:szCs w:val="24"/>
                <w:lang w:val="sr-Latn-BA"/>
              </w:rPr>
              <w:t>Repu</w:t>
            </w:r>
            <w:r w:rsidR="007F24C2" w:rsidRPr="00E438D1">
              <w:rPr>
                <w:snapToGrid/>
                <w:sz w:val="24"/>
                <w:szCs w:val="24"/>
                <w:lang w:val="sr-Latn-BA"/>
              </w:rPr>
              <w:t>b</w:t>
            </w:r>
            <w:r w:rsidRPr="00E438D1">
              <w:rPr>
                <w:snapToGrid/>
                <w:sz w:val="24"/>
                <w:szCs w:val="24"/>
                <w:lang w:val="sr-Latn-BA"/>
              </w:rPr>
              <w:t>lic of Srpska</w:t>
            </w:r>
          </w:p>
        </w:tc>
        <w:tc>
          <w:tcPr>
            <w:tcW w:w="1049"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1200 </w:t>
            </w:r>
          </w:p>
        </w:tc>
        <w:tc>
          <w:tcPr>
            <w:tcW w:w="1188"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180 </w:t>
            </w:r>
          </w:p>
        </w:tc>
        <w:tc>
          <w:tcPr>
            <w:tcW w:w="1316"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1500 </w:t>
            </w:r>
          </w:p>
        </w:tc>
        <w:tc>
          <w:tcPr>
            <w:tcW w:w="1112"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4500 </w:t>
            </w:r>
          </w:p>
        </w:tc>
        <w:tc>
          <w:tcPr>
            <w:tcW w:w="1435"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3000 </w:t>
            </w:r>
          </w:p>
        </w:tc>
        <w:tc>
          <w:tcPr>
            <w:tcW w:w="1192"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2100 </w:t>
            </w:r>
          </w:p>
        </w:tc>
      </w:tr>
      <w:tr w:rsidR="003D5921" w:rsidRPr="00897EC1" w:rsidTr="0039752D">
        <w:tc>
          <w:tcPr>
            <w:tcW w:w="1843" w:type="dxa"/>
            <w:shd w:val="clear" w:color="auto" w:fill="auto"/>
          </w:tcPr>
          <w:p w:rsidR="003D5921" w:rsidRPr="00E438D1" w:rsidRDefault="003D5921" w:rsidP="00CD1CCF">
            <w:pPr>
              <w:jc w:val="center"/>
              <w:rPr>
                <w:snapToGrid/>
                <w:sz w:val="24"/>
                <w:szCs w:val="24"/>
                <w:lang w:val="sr-Latn-BA"/>
              </w:rPr>
            </w:pPr>
            <w:r w:rsidRPr="00E438D1">
              <w:rPr>
                <w:snapToGrid/>
                <w:sz w:val="24"/>
                <w:szCs w:val="24"/>
                <w:lang w:val="sr-Latn-BA"/>
              </w:rPr>
              <w:t>Federacija BiH</w:t>
            </w:r>
          </w:p>
          <w:p w:rsidR="0039752D" w:rsidRPr="00E438D1" w:rsidRDefault="0039752D" w:rsidP="00CD1CCF">
            <w:pPr>
              <w:jc w:val="center"/>
              <w:rPr>
                <w:snapToGrid/>
                <w:sz w:val="24"/>
                <w:szCs w:val="24"/>
                <w:lang w:val="sr-Latn-BA"/>
              </w:rPr>
            </w:pPr>
            <w:r w:rsidRPr="00E438D1">
              <w:rPr>
                <w:snapToGrid/>
                <w:sz w:val="24"/>
                <w:szCs w:val="24"/>
                <w:lang w:val="sr-Latn-BA"/>
              </w:rPr>
              <w:t>Federation B&amp;H</w:t>
            </w:r>
          </w:p>
        </w:tc>
        <w:tc>
          <w:tcPr>
            <w:tcW w:w="1049"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2400 </w:t>
            </w:r>
          </w:p>
        </w:tc>
        <w:tc>
          <w:tcPr>
            <w:tcW w:w="1188"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300 </w:t>
            </w:r>
          </w:p>
        </w:tc>
        <w:tc>
          <w:tcPr>
            <w:tcW w:w="1316"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2250 </w:t>
            </w:r>
          </w:p>
        </w:tc>
        <w:tc>
          <w:tcPr>
            <w:tcW w:w="1112"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11250 </w:t>
            </w:r>
          </w:p>
        </w:tc>
        <w:tc>
          <w:tcPr>
            <w:tcW w:w="1435"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6000 </w:t>
            </w:r>
          </w:p>
        </w:tc>
        <w:tc>
          <w:tcPr>
            <w:tcW w:w="1192"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4200 </w:t>
            </w:r>
          </w:p>
        </w:tc>
      </w:tr>
      <w:tr w:rsidR="003D5921" w:rsidRPr="00897EC1" w:rsidTr="0039752D">
        <w:tc>
          <w:tcPr>
            <w:tcW w:w="1843" w:type="dxa"/>
            <w:shd w:val="clear" w:color="auto" w:fill="auto"/>
          </w:tcPr>
          <w:p w:rsidR="003D5921" w:rsidRPr="00E438D1" w:rsidRDefault="003D5921" w:rsidP="00CD1CCF">
            <w:pPr>
              <w:jc w:val="center"/>
              <w:rPr>
                <w:snapToGrid/>
                <w:sz w:val="24"/>
                <w:szCs w:val="24"/>
                <w:lang w:val="sr-Latn-BA"/>
              </w:rPr>
            </w:pPr>
            <w:r w:rsidRPr="00E438D1">
              <w:rPr>
                <w:snapToGrid/>
                <w:sz w:val="24"/>
                <w:szCs w:val="24"/>
                <w:lang w:val="sr-Latn-BA"/>
              </w:rPr>
              <w:t>BiH</w:t>
            </w:r>
          </w:p>
          <w:p w:rsidR="0039752D" w:rsidRPr="00E438D1" w:rsidRDefault="0039752D" w:rsidP="00CD1CCF">
            <w:pPr>
              <w:jc w:val="center"/>
              <w:rPr>
                <w:snapToGrid/>
                <w:sz w:val="24"/>
                <w:szCs w:val="24"/>
                <w:lang w:val="sr-Latn-BA"/>
              </w:rPr>
            </w:pPr>
            <w:r w:rsidRPr="00E438D1">
              <w:rPr>
                <w:snapToGrid/>
                <w:sz w:val="24"/>
                <w:szCs w:val="24"/>
                <w:lang w:val="sr-Latn-BA"/>
              </w:rPr>
              <w:t>Bosnia and Herzegovina</w:t>
            </w:r>
          </w:p>
        </w:tc>
        <w:tc>
          <w:tcPr>
            <w:tcW w:w="1049"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3600 </w:t>
            </w:r>
          </w:p>
        </w:tc>
        <w:tc>
          <w:tcPr>
            <w:tcW w:w="1188"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480 </w:t>
            </w:r>
          </w:p>
        </w:tc>
        <w:tc>
          <w:tcPr>
            <w:tcW w:w="1316"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3750 </w:t>
            </w:r>
          </w:p>
        </w:tc>
        <w:tc>
          <w:tcPr>
            <w:tcW w:w="1112"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15750 </w:t>
            </w:r>
          </w:p>
        </w:tc>
        <w:tc>
          <w:tcPr>
            <w:tcW w:w="1435"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9000 </w:t>
            </w:r>
          </w:p>
        </w:tc>
        <w:tc>
          <w:tcPr>
            <w:tcW w:w="1192" w:type="dxa"/>
            <w:shd w:val="clear" w:color="auto" w:fill="auto"/>
          </w:tcPr>
          <w:p w:rsidR="003D5921" w:rsidRPr="00E438D1" w:rsidRDefault="003D5921" w:rsidP="00AE3AFA">
            <w:pPr>
              <w:jc w:val="center"/>
              <w:rPr>
                <w:snapToGrid/>
                <w:sz w:val="24"/>
                <w:szCs w:val="24"/>
                <w:lang w:val="sr-Latn-BA"/>
              </w:rPr>
            </w:pPr>
            <w:r w:rsidRPr="00E438D1">
              <w:rPr>
                <w:snapToGrid/>
                <w:sz w:val="24"/>
                <w:szCs w:val="24"/>
                <w:lang w:val="sr-Latn-BA"/>
              </w:rPr>
              <w:t xml:space="preserve">6300 </w:t>
            </w:r>
          </w:p>
        </w:tc>
      </w:tr>
    </w:tbl>
    <w:p w:rsidR="004323FB" w:rsidRDefault="004323FB" w:rsidP="004323FB">
      <w:pPr>
        <w:widowControl/>
        <w:ind w:right="-1134"/>
        <w:rPr>
          <w:rFonts w:ascii="Calibri" w:hAnsi="Calibri" w:cs="Calibri"/>
          <w:snapToGrid/>
          <w:sz w:val="24"/>
          <w:szCs w:val="24"/>
          <w:lang w:val="sr-Latn-BA"/>
        </w:rPr>
      </w:pPr>
    </w:p>
    <w:p w:rsidR="00E438D1" w:rsidRDefault="00E438D1" w:rsidP="004323FB">
      <w:pPr>
        <w:widowControl/>
        <w:ind w:right="-1134"/>
        <w:rPr>
          <w:rFonts w:ascii="Calibri" w:hAnsi="Calibri" w:cs="Calibri"/>
          <w:snapToGrid/>
          <w:sz w:val="24"/>
          <w:szCs w:val="24"/>
          <w:lang w:val="sr-Latn-BA"/>
        </w:rPr>
      </w:pPr>
    </w:p>
    <w:p w:rsidR="00E438D1" w:rsidRDefault="00E438D1" w:rsidP="004323FB">
      <w:pPr>
        <w:widowControl/>
        <w:ind w:right="-1134"/>
        <w:rPr>
          <w:rFonts w:ascii="Calibri" w:hAnsi="Calibri" w:cs="Calibri"/>
          <w:snapToGrid/>
          <w:sz w:val="24"/>
          <w:szCs w:val="24"/>
          <w:lang w:val="sr-Latn-BA"/>
        </w:rPr>
      </w:pPr>
    </w:p>
    <w:p w:rsidR="00E438D1" w:rsidRDefault="00E438D1" w:rsidP="004323FB">
      <w:pPr>
        <w:widowControl/>
        <w:ind w:right="-1134"/>
        <w:rPr>
          <w:rFonts w:ascii="Calibri" w:hAnsi="Calibri" w:cs="Calibri"/>
          <w:snapToGrid/>
          <w:sz w:val="24"/>
          <w:szCs w:val="24"/>
          <w:lang w:val="sr-Latn-BA"/>
        </w:rPr>
      </w:pPr>
    </w:p>
    <w:p w:rsidR="00E438D1" w:rsidRDefault="00E438D1" w:rsidP="004323FB">
      <w:pPr>
        <w:widowControl/>
        <w:ind w:right="-1134"/>
        <w:rPr>
          <w:rFonts w:ascii="Calibri" w:hAnsi="Calibri" w:cs="Calibri"/>
          <w:snapToGrid/>
          <w:sz w:val="24"/>
          <w:szCs w:val="24"/>
          <w:lang w:val="sr-Latn-BA"/>
        </w:rPr>
      </w:pPr>
    </w:p>
    <w:p w:rsidR="00E438D1" w:rsidRDefault="00E438D1" w:rsidP="004323FB">
      <w:pPr>
        <w:widowControl/>
        <w:ind w:right="-1134"/>
        <w:rPr>
          <w:rFonts w:ascii="Calibri" w:hAnsi="Calibri" w:cs="Calibri"/>
          <w:snapToGrid/>
          <w:sz w:val="24"/>
          <w:szCs w:val="24"/>
          <w:lang w:val="sr-Latn-BA"/>
        </w:rPr>
      </w:pPr>
    </w:p>
    <w:p w:rsidR="00E438D1" w:rsidRDefault="00E438D1" w:rsidP="004323FB">
      <w:pPr>
        <w:widowControl/>
        <w:ind w:right="-1134"/>
        <w:rPr>
          <w:rFonts w:ascii="Calibri" w:hAnsi="Calibri" w:cs="Calibri"/>
          <w:snapToGrid/>
          <w:sz w:val="24"/>
          <w:szCs w:val="24"/>
          <w:lang w:val="sr-Latn-BA"/>
        </w:rPr>
      </w:pPr>
    </w:p>
    <w:p w:rsidR="00E438D1" w:rsidRDefault="00E438D1" w:rsidP="004323FB">
      <w:pPr>
        <w:widowControl/>
        <w:ind w:right="-1134"/>
        <w:rPr>
          <w:rFonts w:ascii="Calibri" w:hAnsi="Calibri" w:cs="Calibri"/>
          <w:snapToGrid/>
          <w:sz w:val="24"/>
          <w:szCs w:val="24"/>
          <w:lang w:val="sr-Latn-BA"/>
        </w:rPr>
      </w:pPr>
    </w:p>
    <w:p w:rsidR="00E438D1" w:rsidRPr="00897EC1" w:rsidRDefault="00E438D1" w:rsidP="004323FB">
      <w:pPr>
        <w:widowControl/>
        <w:ind w:right="-1134"/>
        <w:rPr>
          <w:rFonts w:ascii="Calibri" w:hAnsi="Calibri" w:cs="Calibri"/>
          <w:snapToGrid/>
          <w:sz w:val="24"/>
          <w:szCs w:val="24"/>
          <w:lang w:val="sr-Latn-BA"/>
        </w:rPr>
      </w:pPr>
    </w:p>
    <w:p w:rsidR="004323FB" w:rsidRPr="00E438D1" w:rsidRDefault="004323FB" w:rsidP="004323FB">
      <w:pPr>
        <w:widowControl/>
        <w:ind w:right="-1134"/>
        <w:rPr>
          <w:snapToGrid/>
          <w:sz w:val="24"/>
          <w:szCs w:val="24"/>
          <w:lang w:val="sr-Latn-BA"/>
        </w:rPr>
      </w:pPr>
      <w:r w:rsidRPr="00E438D1">
        <w:rPr>
          <w:snapToGrid/>
          <w:sz w:val="24"/>
          <w:szCs w:val="24"/>
          <w:lang w:val="sr-Latn-BA"/>
        </w:rPr>
        <w:lastRenderedPageBreak/>
        <w:t>Tabela 8.Evidencija ukupne potrošnje po entitetima</w:t>
      </w:r>
      <w:r w:rsidR="007F24C2" w:rsidRPr="00E438D1">
        <w:rPr>
          <w:snapToGrid/>
          <w:sz w:val="24"/>
          <w:szCs w:val="24"/>
          <w:lang w:val="sr-Latn-BA"/>
        </w:rPr>
        <w:t>, (kg)</w:t>
      </w:r>
    </w:p>
    <w:p w:rsidR="007F24C2" w:rsidRPr="00E438D1" w:rsidRDefault="007F24C2" w:rsidP="004323FB">
      <w:pPr>
        <w:widowControl/>
        <w:ind w:right="-1134"/>
        <w:rPr>
          <w:snapToGrid/>
          <w:sz w:val="24"/>
          <w:szCs w:val="24"/>
          <w:lang w:val="sr-Latn-BA"/>
        </w:rPr>
      </w:pPr>
      <w:r w:rsidRPr="00E438D1">
        <w:rPr>
          <w:snapToGrid/>
          <w:sz w:val="24"/>
          <w:szCs w:val="24"/>
          <w:lang w:val="sr-Latn-BA"/>
        </w:rPr>
        <w:t>Table 8. Evidence of total consuption, all entity, (kg)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95"/>
        <w:gridCol w:w="1842"/>
      </w:tblGrid>
      <w:tr w:rsidR="009B0483" w:rsidRPr="00897EC1" w:rsidTr="003D5921">
        <w:tc>
          <w:tcPr>
            <w:tcW w:w="4395" w:type="dxa"/>
            <w:shd w:val="clear" w:color="auto" w:fill="auto"/>
          </w:tcPr>
          <w:p w:rsidR="004323FB" w:rsidRPr="00E438D1" w:rsidRDefault="004323FB" w:rsidP="004323FB">
            <w:pPr>
              <w:widowControl/>
              <w:ind w:right="-1134"/>
              <w:rPr>
                <w:snapToGrid/>
                <w:sz w:val="24"/>
                <w:szCs w:val="24"/>
                <w:lang w:val="sr-Latn-BA"/>
              </w:rPr>
            </w:pPr>
            <w:r w:rsidRPr="00E438D1">
              <w:rPr>
                <w:snapToGrid/>
                <w:sz w:val="24"/>
                <w:szCs w:val="24"/>
                <w:lang w:val="sr-Latn-BA"/>
              </w:rPr>
              <w:t>Entitet</w:t>
            </w:r>
            <w:r w:rsidR="007F24C2" w:rsidRPr="00E438D1">
              <w:rPr>
                <w:snapToGrid/>
                <w:sz w:val="24"/>
                <w:szCs w:val="24"/>
                <w:lang w:val="sr-Latn-BA"/>
              </w:rPr>
              <w:t xml:space="preserve"> / Entitete</w:t>
            </w:r>
          </w:p>
        </w:tc>
        <w:tc>
          <w:tcPr>
            <w:tcW w:w="1842" w:type="dxa"/>
            <w:shd w:val="clear" w:color="auto" w:fill="auto"/>
          </w:tcPr>
          <w:p w:rsidR="004323FB" w:rsidRPr="00E438D1" w:rsidRDefault="004323FB" w:rsidP="006F298D">
            <w:pPr>
              <w:jc w:val="center"/>
              <w:rPr>
                <w:snapToGrid/>
                <w:sz w:val="24"/>
                <w:szCs w:val="24"/>
                <w:lang w:val="sr-Latn-BA"/>
              </w:rPr>
            </w:pPr>
            <w:r w:rsidRPr="00E438D1">
              <w:rPr>
                <w:snapToGrid/>
                <w:sz w:val="24"/>
                <w:szCs w:val="24"/>
                <w:lang w:val="sr-Latn-BA"/>
              </w:rPr>
              <w:t>Količina (kg)</w:t>
            </w:r>
          </w:p>
          <w:p w:rsidR="007F24C2" w:rsidRPr="00E438D1" w:rsidRDefault="007F24C2" w:rsidP="006F298D">
            <w:pPr>
              <w:jc w:val="center"/>
              <w:rPr>
                <w:snapToGrid/>
                <w:sz w:val="24"/>
                <w:szCs w:val="24"/>
                <w:lang w:val="sr-Latn-BA"/>
              </w:rPr>
            </w:pPr>
            <w:r w:rsidRPr="00E438D1">
              <w:rPr>
                <w:snapToGrid/>
                <w:sz w:val="24"/>
                <w:szCs w:val="24"/>
                <w:lang w:val="sr-Latn-BA"/>
              </w:rPr>
              <w:t>Amount (Kg)</w:t>
            </w:r>
          </w:p>
        </w:tc>
      </w:tr>
      <w:tr w:rsidR="009B0483" w:rsidRPr="00897EC1" w:rsidTr="003D5921">
        <w:tc>
          <w:tcPr>
            <w:tcW w:w="4395" w:type="dxa"/>
            <w:shd w:val="clear" w:color="auto" w:fill="auto"/>
          </w:tcPr>
          <w:p w:rsidR="004323FB" w:rsidRPr="00E438D1" w:rsidRDefault="004323FB" w:rsidP="004323FB">
            <w:pPr>
              <w:widowControl/>
              <w:ind w:right="-1134"/>
              <w:rPr>
                <w:snapToGrid/>
                <w:sz w:val="24"/>
                <w:szCs w:val="24"/>
                <w:lang w:val="sr-Latn-BA"/>
              </w:rPr>
            </w:pPr>
            <w:r w:rsidRPr="00E438D1">
              <w:rPr>
                <w:snapToGrid/>
                <w:sz w:val="24"/>
                <w:szCs w:val="24"/>
                <w:lang w:val="sr-Latn-BA"/>
              </w:rPr>
              <w:t>R</w:t>
            </w:r>
            <w:r w:rsidR="007F24C2" w:rsidRPr="00E438D1">
              <w:rPr>
                <w:snapToGrid/>
                <w:sz w:val="24"/>
                <w:szCs w:val="24"/>
                <w:lang w:val="sr-Latn-BA"/>
              </w:rPr>
              <w:t>epublik</w:t>
            </w:r>
            <w:r w:rsidR="003D5921" w:rsidRPr="00E438D1">
              <w:rPr>
                <w:snapToGrid/>
                <w:sz w:val="24"/>
                <w:szCs w:val="24"/>
                <w:lang w:val="sr-Latn-BA"/>
              </w:rPr>
              <w:t xml:space="preserve"> </w:t>
            </w:r>
            <w:r w:rsidR="007F24C2" w:rsidRPr="00E438D1">
              <w:rPr>
                <w:snapToGrid/>
                <w:sz w:val="24"/>
                <w:szCs w:val="24"/>
                <w:lang w:val="sr-Latn-BA"/>
              </w:rPr>
              <w:t xml:space="preserve"> </w:t>
            </w:r>
            <w:r w:rsidRPr="00E438D1">
              <w:rPr>
                <w:snapToGrid/>
                <w:sz w:val="24"/>
                <w:szCs w:val="24"/>
                <w:lang w:val="sr-Latn-BA"/>
              </w:rPr>
              <w:t>S</w:t>
            </w:r>
            <w:r w:rsidR="003D5921" w:rsidRPr="00E438D1">
              <w:rPr>
                <w:snapToGrid/>
                <w:sz w:val="24"/>
                <w:szCs w:val="24"/>
                <w:lang w:val="sr-Latn-BA"/>
              </w:rPr>
              <w:t>rpsk</w:t>
            </w:r>
            <w:r w:rsidR="007F24C2" w:rsidRPr="00E438D1">
              <w:rPr>
                <w:snapToGrid/>
                <w:sz w:val="24"/>
                <w:szCs w:val="24"/>
                <w:lang w:val="sr-Latn-BA"/>
              </w:rPr>
              <w:t>a</w:t>
            </w:r>
          </w:p>
          <w:p w:rsidR="007F24C2" w:rsidRPr="00E438D1" w:rsidRDefault="007F24C2" w:rsidP="004323FB">
            <w:pPr>
              <w:widowControl/>
              <w:ind w:right="-1134"/>
              <w:rPr>
                <w:snapToGrid/>
                <w:sz w:val="24"/>
                <w:szCs w:val="24"/>
                <w:lang w:val="sr-Latn-BA"/>
              </w:rPr>
            </w:pPr>
            <w:r w:rsidRPr="00E438D1">
              <w:rPr>
                <w:snapToGrid/>
                <w:sz w:val="24"/>
                <w:szCs w:val="24"/>
                <w:lang w:val="sr-Latn-BA"/>
              </w:rPr>
              <w:t>Repblic of Srpska</w:t>
            </w:r>
          </w:p>
        </w:tc>
        <w:tc>
          <w:tcPr>
            <w:tcW w:w="1842" w:type="dxa"/>
            <w:shd w:val="clear" w:color="auto" w:fill="auto"/>
          </w:tcPr>
          <w:p w:rsidR="004323FB" w:rsidRPr="00E438D1" w:rsidRDefault="004323FB" w:rsidP="006F298D">
            <w:pPr>
              <w:jc w:val="center"/>
              <w:rPr>
                <w:snapToGrid/>
                <w:sz w:val="24"/>
                <w:szCs w:val="24"/>
                <w:lang w:val="sr-Latn-BA"/>
              </w:rPr>
            </w:pPr>
            <w:r w:rsidRPr="00E438D1">
              <w:rPr>
                <w:snapToGrid/>
                <w:sz w:val="24"/>
                <w:szCs w:val="24"/>
                <w:lang w:val="sr-Latn-BA"/>
              </w:rPr>
              <w:t>12,480</w:t>
            </w:r>
          </w:p>
        </w:tc>
      </w:tr>
      <w:tr w:rsidR="009B0483" w:rsidRPr="00897EC1" w:rsidTr="003D5921">
        <w:tc>
          <w:tcPr>
            <w:tcW w:w="4395" w:type="dxa"/>
            <w:shd w:val="clear" w:color="auto" w:fill="auto"/>
          </w:tcPr>
          <w:p w:rsidR="004323FB" w:rsidRPr="00E438D1" w:rsidRDefault="007F24C2" w:rsidP="004323FB">
            <w:pPr>
              <w:widowControl/>
              <w:ind w:right="-1134"/>
              <w:rPr>
                <w:snapToGrid/>
                <w:sz w:val="24"/>
                <w:szCs w:val="24"/>
                <w:lang w:val="sr-Latn-BA"/>
              </w:rPr>
            </w:pPr>
            <w:r w:rsidRPr="00E438D1">
              <w:rPr>
                <w:snapToGrid/>
                <w:sz w:val="24"/>
                <w:szCs w:val="24"/>
                <w:lang w:val="sr-Latn-BA"/>
              </w:rPr>
              <w:t xml:space="preserve">Federacija </w:t>
            </w:r>
            <w:r w:rsidR="003D5921" w:rsidRPr="00E438D1">
              <w:rPr>
                <w:snapToGrid/>
                <w:sz w:val="24"/>
                <w:szCs w:val="24"/>
                <w:lang w:val="sr-Latn-BA"/>
              </w:rPr>
              <w:t>BiH</w:t>
            </w:r>
          </w:p>
          <w:p w:rsidR="007F24C2" w:rsidRPr="00E438D1" w:rsidRDefault="007F24C2" w:rsidP="004323FB">
            <w:pPr>
              <w:widowControl/>
              <w:ind w:right="-1134"/>
              <w:rPr>
                <w:snapToGrid/>
                <w:sz w:val="24"/>
                <w:szCs w:val="24"/>
                <w:lang w:val="sr-Latn-BA"/>
              </w:rPr>
            </w:pPr>
            <w:r w:rsidRPr="00E438D1">
              <w:rPr>
                <w:snapToGrid/>
                <w:sz w:val="24"/>
                <w:szCs w:val="24"/>
                <w:lang w:val="sr-Latn-BA"/>
              </w:rPr>
              <w:t>Federation B&amp;H</w:t>
            </w:r>
          </w:p>
          <w:p w:rsidR="007F24C2" w:rsidRPr="00E438D1" w:rsidRDefault="007F24C2" w:rsidP="004323FB">
            <w:pPr>
              <w:widowControl/>
              <w:ind w:right="-1134"/>
              <w:rPr>
                <w:snapToGrid/>
                <w:sz w:val="24"/>
                <w:szCs w:val="24"/>
                <w:lang w:val="sr-Latn-BA"/>
              </w:rPr>
            </w:pPr>
            <w:r w:rsidRPr="00E438D1">
              <w:rPr>
                <w:snapToGrid/>
                <w:sz w:val="24"/>
                <w:szCs w:val="24"/>
                <w:lang w:val="sr-Latn-BA"/>
              </w:rPr>
              <w:t>Federation B&amp;H</w:t>
            </w:r>
          </w:p>
        </w:tc>
        <w:tc>
          <w:tcPr>
            <w:tcW w:w="1842" w:type="dxa"/>
            <w:shd w:val="clear" w:color="auto" w:fill="auto"/>
          </w:tcPr>
          <w:p w:rsidR="004323FB" w:rsidRPr="00E438D1" w:rsidRDefault="004323FB" w:rsidP="006F298D">
            <w:pPr>
              <w:jc w:val="center"/>
              <w:rPr>
                <w:snapToGrid/>
                <w:sz w:val="24"/>
                <w:szCs w:val="24"/>
                <w:lang w:val="sr-Latn-BA"/>
              </w:rPr>
            </w:pPr>
            <w:r w:rsidRPr="00E438D1">
              <w:rPr>
                <w:snapToGrid/>
                <w:sz w:val="24"/>
                <w:szCs w:val="24"/>
                <w:lang w:val="sr-Latn-BA"/>
              </w:rPr>
              <w:t>26,400</w:t>
            </w:r>
          </w:p>
        </w:tc>
      </w:tr>
      <w:tr w:rsidR="009B0483" w:rsidRPr="00897EC1" w:rsidTr="003D5921">
        <w:tc>
          <w:tcPr>
            <w:tcW w:w="4395" w:type="dxa"/>
            <w:shd w:val="clear" w:color="auto" w:fill="auto"/>
          </w:tcPr>
          <w:p w:rsidR="004323FB" w:rsidRPr="00E438D1" w:rsidRDefault="004323FB" w:rsidP="004323FB">
            <w:pPr>
              <w:widowControl/>
              <w:ind w:right="-1134"/>
              <w:rPr>
                <w:snapToGrid/>
                <w:sz w:val="24"/>
                <w:szCs w:val="24"/>
                <w:lang w:val="sr-Latn-BA"/>
              </w:rPr>
            </w:pPr>
            <w:r w:rsidRPr="00E438D1">
              <w:rPr>
                <w:snapToGrid/>
                <w:sz w:val="24"/>
                <w:szCs w:val="24"/>
                <w:lang w:val="sr-Latn-BA"/>
              </w:rPr>
              <w:t>B</w:t>
            </w:r>
            <w:r w:rsidR="007F24C2" w:rsidRPr="00E438D1">
              <w:rPr>
                <w:snapToGrid/>
                <w:sz w:val="24"/>
                <w:szCs w:val="24"/>
                <w:lang w:val="sr-Latn-BA"/>
              </w:rPr>
              <w:t xml:space="preserve">osna </w:t>
            </w:r>
            <w:r w:rsidRPr="00E438D1">
              <w:rPr>
                <w:snapToGrid/>
                <w:sz w:val="24"/>
                <w:szCs w:val="24"/>
                <w:lang w:val="sr-Latn-BA"/>
              </w:rPr>
              <w:t>i</w:t>
            </w:r>
            <w:r w:rsidR="007F24C2" w:rsidRPr="00E438D1">
              <w:rPr>
                <w:snapToGrid/>
                <w:sz w:val="24"/>
                <w:szCs w:val="24"/>
                <w:lang w:val="sr-Latn-BA"/>
              </w:rPr>
              <w:t xml:space="preserve"> </w:t>
            </w:r>
            <w:r w:rsidRPr="00E438D1">
              <w:rPr>
                <w:snapToGrid/>
                <w:sz w:val="24"/>
                <w:szCs w:val="24"/>
                <w:lang w:val="sr-Latn-BA"/>
              </w:rPr>
              <w:t>H</w:t>
            </w:r>
            <w:r w:rsidR="007F24C2" w:rsidRPr="00E438D1">
              <w:rPr>
                <w:snapToGrid/>
                <w:sz w:val="24"/>
                <w:szCs w:val="24"/>
                <w:lang w:val="sr-Latn-BA"/>
              </w:rPr>
              <w:t>ercegovina</w:t>
            </w:r>
          </w:p>
          <w:p w:rsidR="007F24C2" w:rsidRPr="00E438D1" w:rsidRDefault="007F24C2" w:rsidP="004323FB">
            <w:pPr>
              <w:widowControl/>
              <w:ind w:right="-1134"/>
              <w:rPr>
                <w:snapToGrid/>
                <w:sz w:val="24"/>
                <w:szCs w:val="24"/>
                <w:lang w:val="sr-Latn-BA"/>
              </w:rPr>
            </w:pPr>
            <w:r w:rsidRPr="00E438D1">
              <w:rPr>
                <w:snapToGrid/>
                <w:sz w:val="24"/>
                <w:szCs w:val="24"/>
                <w:lang w:val="sr-Latn-BA"/>
              </w:rPr>
              <w:t>Bosnia nad Herzegovina</w:t>
            </w:r>
          </w:p>
        </w:tc>
        <w:tc>
          <w:tcPr>
            <w:tcW w:w="1842" w:type="dxa"/>
            <w:shd w:val="clear" w:color="auto" w:fill="auto"/>
          </w:tcPr>
          <w:p w:rsidR="004323FB" w:rsidRPr="00E438D1" w:rsidRDefault="004323FB" w:rsidP="006F298D">
            <w:pPr>
              <w:jc w:val="center"/>
              <w:rPr>
                <w:snapToGrid/>
                <w:sz w:val="24"/>
                <w:szCs w:val="24"/>
                <w:lang w:val="sr-Latn-BA"/>
              </w:rPr>
            </w:pPr>
            <w:r w:rsidRPr="00E438D1">
              <w:rPr>
                <w:snapToGrid/>
                <w:sz w:val="24"/>
                <w:szCs w:val="24"/>
                <w:lang w:val="sr-Latn-BA"/>
              </w:rPr>
              <w:t>38,880</w:t>
            </w:r>
          </w:p>
        </w:tc>
      </w:tr>
    </w:tbl>
    <w:p w:rsidR="00E438D1" w:rsidRDefault="00E438D1" w:rsidP="001E44B9">
      <w:pPr>
        <w:jc w:val="both"/>
        <w:rPr>
          <w:snapToGrid/>
          <w:sz w:val="24"/>
          <w:szCs w:val="24"/>
          <w:lang w:val="sr-Latn-BA"/>
        </w:rPr>
      </w:pPr>
    </w:p>
    <w:p w:rsidR="004323FB" w:rsidRPr="00897EC1" w:rsidRDefault="007F24C2" w:rsidP="001E44B9">
      <w:pPr>
        <w:jc w:val="both"/>
        <w:rPr>
          <w:snapToGrid/>
          <w:sz w:val="24"/>
          <w:szCs w:val="24"/>
          <w:lang w:val="sr-Latn-BA"/>
        </w:rPr>
      </w:pPr>
      <w:r>
        <w:rPr>
          <w:snapToGrid/>
          <w:sz w:val="24"/>
          <w:szCs w:val="24"/>
          <w:lang w:val="sr-Latn-BA"/>
        </w:rPr>
        <w:t>P</w:t>
      </w:r>
      <w:r w:rsidR="004323FB" w:rsidRPr="00897EC1">
        <w:rPr>
          <w:snapToGrid/>
          <w:sz w:val="24"/>
          <w:szCs w:val="24"/>
          <w:lang w:val="sr-Latn-BA"/>
        </w:rPr>
        <w:t>o vrstama uređaja</w:t>
      </w:r>
      <w:r w:rsidRPr="007F24C2">
        <w:rPr>
          <w:snapToGrid/>
          <w:sz w:val="24"/>
          <w:szCs w:val="24"/>
          <w:lang w:val="sr-Latn-BA"/>
        </w:rPr>
        <w:t xml:space="preserve"> </w:t>
      </w:r>
      <w:r w:rsidRPr="00897EC1">
        <w:rPr>
          <w:snapToGrid/>
          <w:sz w:val="24"/>
          <w:szCs w:val="24"/>
          <w:lang w:val="sr-Latn-BA"/>
        </w:rPr>
        <w:t>su</w:t>
      </w:r>
      <w:r w:rsidR="004323FB" w:rsidRPr="00897EC1">
        <w:rPr>
          <w:snapToGrid/>
          <w:sz w:val="24"/>
          <w:szCs w:val="24"/>
          <w:lang w:val="sr-Latn-BA"/>
        </w:rPr>
        <w:t xml:space="preserve"> </w:t>
      </w:r>
      <w:r>
        <w:rPr>
          <w:snapToGrid/>
          <w:sz w:val="24"/>
          <w:szCs w:val="24"/>
          <w:lang w:val="sr-Latn-BA"/>
        </w:rPr>
        <w:t>e</w:t>
      </w:r>
      <w:r w:rsidRPr="00897EC1">
        <w:rPr>
          <w:snapToGrid/>
          <w:sz w:val="24"/>
          <w:szCs w:val="24"/>
          <w:lang w:val="sr-Latn-BA"/>
        </w:rPr>
        <w:t xml:space="preserve">videntirane </w:t>
      </w:r>
      <w:r w:rsidR="004323FB" w:rsidRPr="00897EC1">
        <w:rPr>
          <w:snapToGrid/>
          <w:sz w:val="24"/>
          <w:szCs w:val="24"/>
          <w:lang w:val="sr-Latn-BA"/>
        </w:rPr>
        <w:t>količine starih neekolo</w:t>
      </w:r>
      <w:r w:rsidR="003D5921" w:rsidRPr="00897EC1">
        <w:rPr>
          <w:snapToGrid/>
          <w:sz w:val="24"/>
          <w:szCs w:val="24"/>
          <w:lang w:val="sr-Latn-BA"/>
        </w:rPr>
        <w:t>ških freona R-22 i R-12 koji se n</w:t>
      </w:r>
      <w:r w:rsidR="004323FB" w:rsidRPr="00897EC1">
        <w:rPr>
          <w:snapToGrid/>
          <w:sz w:val="24"/>
          <w:szCs w:val="24"/>
          <w:lang w:val="sr-Latn-BA"/>
        </w:rPr>
        <w:t>alaze u rashladnim i klima uređajima po entitetima i u Bosni i Hercegovini, te urađena rekapitulacija.</w:t>
      </w:r>
    </w:p>
    <w:p w:rsidR="004323FB" w:rsidRPr="00897EC1" w:rsidRDefault="004323FB" w:rsidP="004323FB">
      <w:pPr>
        <w:widowControl/>
        <w:ind w:right="-1134"/>
        <w:rPr>
          <w:snapToGrid/>
          <w:sz w:val="22"/>
          <w:szCs w:val="22"/>
          <w:lang w:val="sr-Latn-BA"/>
        </w:rPr>
      </w:pPr>
    </w:p>
    <w:p w:rsidR="004323FB" w:rsidRPr="00E438D1" w:rsidRDefault="004323FB" w:rsidP="00AE3AFA">
      <w:pPr>
        <w:ind w:right="-187"/>
        <w:rPr>
          <w:snapToGrid/>
          <w:sz w:val="24"/>
          <w:szCs w:val="24"/>
          <w:lang w:val="sr-Latn-BA"/>
        </w:rPr>
      </w:pPr>
      <w:r w:rsidRPr="00E438D1">
        <w:rPr>
          <w:snapToGrid/>
          <w:sz w:val="24"/>
          <w:szCs w:val="24"/>
          <w:lang w:val="sr-Latn-BA"/>
        </w:rPr>
        <w:t xml:space="preserve">Tabela 9. Rekapitulacija količina starih neekoloških freona R-22 i R-12 koji se nalaze u </w:t>
      </w:r>
      <w:r w:rsidR="00AE3AFA" w:rsidRPr="00E438D1">
        <w:rPr>
          <w:snapToGrid/>
          <w:sz w:val="24"/>
          <w:szCs w:val="24"/>
          <w:lang w:val="sr-Latn-BA"/>
        </w:rPr>
        <w:t>r</w:t>
      </w:r>
      <w:r w:rsidRPr="00E438D1">
        <w:rPr>
          <w:snapToGrid/>
          <w:sz w:val="24"/>
          <w:szCs w:val="24"/>
          <w:lang w:val="sr-Latn-BA"/>
        </w:rPr>
        <w:t>ashladnim i klima</w:t>
      </w:r>
      <w:r w:rsidR="001E44B9" w:rsidRPr="00E438D1">
        <w:rPr>
          <w:snapToGrid/>
          <w:sz w:val="24"/>
          <w:szCs w:val="24"/>
          <w:lang w:val="sr-Latn-BA"/>
        </w:rPr>
        <w:t xml:space="preserve">- </w:t>
      </w:r>
      <w:r w:rsidRPr="00E438D1">
        <w:rPr>
          <w:snapToGrid/>
          <w:sz w:val="24"/>
          <w:szCs w:val="24"/>
          <w:lang w:val="sr-Latn-BA"/>
        </w:rPr>
        <w:t>uređajima po entitetima i u Bosni i Hercegovini</w:t>
      </w:r>
    </w:p>
    <w:p w:rsidR="00FD2FDA" w:rsidRPr="00E438D1" w:rsidRDefault="00FD2FDA" w:rsidP="00AE3AFA">
      <w:pPr>
        <w:ind w:right="-187"/>
        <w:rPr>
          <w:snapToGrid/>
          <w:sz w:val="24"/>
          <w:szCs w:val="24"/>
          <w:lang w:val="sr-Latn-BA"/>
        </w:rPr>
      </w:pPr>
      <w:r w:rsidRPr="00E438D1">
        <w:rPr>
          <w:snapToGrid/>
          <w:sz w:val="24"/>
          <w:szCs w:val="24"/>
          <w:lang w:val="sr-Latn-BA"/>
        </w:rPr>
        <w:t>Table 9. Recap quantity of old polluting Freon R-22 and R-12 contained in refrigeration and air-conditioning units in the entities and in Bosnia and Herzegovina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6"/>
        <w:gridCol w:w="2145"/>
        <w:gridCol w:w="2024"/>
        <w:gridCol w:w="2083"/>
        <w:gridCol w:w="1217"/>
      </w:tblGrid>
      <w:tr w:rsidR="00AE3AFA" w:rsidRPr="00897EC1" w:rsidTr="00103278">
        <w:trPr>
          <w:trHeight w:val="205"/>
        </w:trPr>
        <w:tc>
          <w:tcPr>
            <w:tcW w:w="1666" w:type="dxa"/>
            <w:vMerge w:val="restart"/>
            <w:shd w:val="clear" w:color="auto" w:fill="auto"/>
          </w:tcPr>
          <w:p w:rsidR="00AE3AFA" w:rsidRPr="00E438D1" w:rsidRDefault="00AE3AFA" w:rsidP="00103278">
            <w:pPr>
              <w:jc w:val="center"/>
              <w:rPr>
                <w:snapToGrid/>
                <w:sz w:val="24"/>
                <w:szCs w:val="24"/>
                <w:lang w:val="sr-Latn-BA"/>
              </w:rPr>
            </w:pPr>
            <w:r w:rsidRPr="00E438D1">
              <w:rPr>
                <w:snapToGrid/>
                <w:sz w:val="24"/>
                <w:szCs w:val="24"/>
                <w:lang w:val="sr-Latn-BA"/>
              </w:rPr>
              <w:t>Naziv rashladnog</w:t>
            </w:r>
          </w:p>
          <w:p w:rsidR="00AE3AFA" w:rsidRPr="00E438D1" w:rsidRDefault="00FD2FDA" w:rsidP="00103278">
            <w:pPr>
              <w:jc w:val="center"/>
              <w:rPr>
                <w:snapToGrid/>
                <w:sz w:val="24"/>
                <w:szCs w:val="24"/>
                <w:lang w:val="sr-Latn-BA"/>
              </w:rPr>
            </w:pPr>
            <w:r w:rsidRPr="00E438D1">
              <w:rPr>
                <w:snapToGrid/>
                <w:sz w:val="24"/>
                <w:szCs w:val="24"/>
                <w:lang w:val="sr-Latn-BA"/>
              </w:rPr>
              <w:t>u</w:t>
            </w:r>
            <w:r w:rsidR="00AE3AFA" w:rsidRPr="00E438D1">
              <w:rPr>
                <w:snapToGrid/>
                <w:sz w:val="24"/>
                <w:szCs w:val="24"/>
                <w:lang w:val="sr-Latn-BA"/>
              </w:rPr>
              <w:t>ređaja</w:t>
            </w:r>
          </w:p>
          <w:p w:rsidR="00FD2FDA" w:rsidRPr="00E438D1" w:rsidRDefault="00FD2FDA" w:rsidP="00103278">
            <w:pPr>
              <w:jc w:val="center"/>
              <w:rPr>
                <w:snapToGrid/>
                <w:sz w:val="24"/>
                <w:szCs w:val="24"/>
                <w:lang w:val="sr-Latn-BA"/>
              </w:rPr>
            </w:pPr>
            <w:r w:rsidRPr="00E438D1">
              <w:rPr>
                <w:snapToGrid/>
                <w:sz w:val="24"/>
                <w:szCs w:val="24"/>
                <w:lang w:val="sr-Latn-BA"/>
              </w:rPr>
              <w:t>Name cooling device</w:t>
            </w:r>
          </w:p>
        </w:tc>
        <w:tc>
          <w:tcPr>
            <w:tcW w:w="7469" w:type="dxa"/>
            <w:gridSpan w:val="4"/>
            <w:shd w:val="clear" w:color="auto" w:fill="auto"/>
          </w:tcPr>
          <w:p w:rsidR="00AE3AFA" w:rsidRPr="00E438D1" w:rsidRDefault="00AE3AFA" w:rsidP="00103278">
            <w:pPr>
              <w:widowControl/>
              <w:ind w:right="-1134"/>
              <w:jc w:val="center"/>
              <w:rPr>
                <w:snapToGrid/>
                <w:sz w:val="24"/>
                <w:szCs w:val="24"/>
                <w:lang w:val="sr-Latn-BA"/>
              </w:rPr>
            </w:pPr>
            <w:r w:rsidRPr="00E438D1">
              <w:rPr>
                <w:snapToGrid/>
                <w:sz w:val="24"/>
                <w:szCs w:val="24"/>
                <w:lang w:val="sr-Latn-BA"/>
              </w:rPr>
              <w:t>Količina freona koja s</w:t>
            </w:r>
            <w:r w:rsidR="00103278" w:rsidRPr="00E438D1">
              <w:rPr>
                <w:snapToGrid/>
                <w:sz w:val="24"/>
                <w:szCs w:val="24"/>
                <w:lang w:val="sr-Latn-BA"/>
              </w:rPr>
              <w:t xml:space="preserve">e nalazi u rashladnim uređajima, </w:t>
            </w:r>
            <w:r w:rsidRPr="00E438D1">
              <w:rPr>
                <w:snapToGrid/>
                <w:sz w:val="24"/>
                <w:szCs w:val="24"/>
                <w:lang w:val="sr-Latn-BA"/>
              </w:rPr>
              <w:t>(kg)</w:t>
            </w:r>
          </w:p>
          <w:p w:rsidR="00FD2FDA" w:rsidRPr="00E438D1" w:rsidRDefault="00FD2FDA" w:rsidP="00103278">
            <w:pPr>
              <w:widowControl/>
              <w:ind w:right="-1134"/>
              <w:jc w:val="center"/>
              <w:rPr>
                <w:snapToGrid/>
                <w:sz w:val="24"/>
                <w:szCs w:val="24"/>
                <w:lang w:val="sr-Latn-BA"/>
              </w:rPr>
            </w:pPr>
            <w:r w:rsidRPr="00E438D1">
              <w:rPr>
                <w:snapToGrid/>
                <w:sz w:val="24"/>
                <w:szCs w:val="24"/>
                <w:lang w:val="sr-Latn-BA"/>
              </w:rPr>
              <w:t>The amount of Freon which is located in cooling devices, (kg)</w:t>
            </w:r>
          </w:p>
          <w:p w:rsidR="00FD2FDA" w:rsidRPr="00E438D1" w:rsidRDefault="00FD2FDA" w:rsidP="00103278">
            <w:pPr>
              <w:widowControl/>
              <w:ind w:right="-1134"/>
              <w:jc w:val="center"/>
              <w:rPr>
                <w:snapToGrid/>
                <w:sz w:val="24"/>
                <w:szCs w:val="24"/>
                <w:lang w:val="sr-Latn-BA"/>
              </w:rPr>
            </w:pPr>
          </w:p>
        </w:tc>
      </w:tr>
      <w:tr w:rsidR="009B0483" w:rsidRPr="00897EC1" w:rsidTr="00103278">
        <w:trPr>
          <w:trHeight w:val="506"/>
        </w:trPr>
        <w:tc>
          <w:tcPr>
            <w:tcW w:w="1666" w:type="dxa"/>
            <w:vMerge/>
            <w:shd w:val="clear" w:color="auto" w:fill="auto"/>
          </w:tcPr>
          <w:p w:rsidR="004323FB" w:rsidRPr="00E438D1" w:rsidRDefault="004323FB" w:rsidP="004323FB">
            <w:pPr>
              <w:widowControl/>
              <w:ind w:right="-1134"/>
              <w:rPr>
                <w:snapToGrid/>
                <w:sz w:val="24"/>
                <w:szCs w:val="24"/>
                <w:lang w:val="sr-Latn-BA"/>
              </w:rPr>
            </w:pPr>
          </w:p>
        </w:tc>
        <w:tc>
          <w:tcPr>
            <w:tcW w:w="2145" w:type="dxa"/>
            <w:shd w:val="clear" w:color="auto" w:fill="auto"/>
          </w:tcPr>
          <w:p w:rsidR="00AE3AFA" w:rsidRPr="00E438D1" w:rsidRDefault="004323FB" w:rsidP="00AE3AFA">
            <w:pPr>
              <w:jc w:val="center"/>
              <w:rPr>
                <w:snapToGrid/>
                <w:sz w:val="24"/>
                <w:szCs w:val="24"/>
                <w:lang w:val="sr-Latn-BA"/>
              </w:rPr>
            </w:pPr>
            <w:r w:rsidRPr="00E438D1">
              <w:rPr>
                <w:snapToGrid/>
                <w:sz w:val="24"/>
                <w:szCs w:val="24"/>
                <w:lang w:val="sr-Latn-BA"/>
              </w:rPr>
              <w:t>R</w:t>
            </w:r>
            <w:r w:rsidR="00AE3AFA" w:rsidRPr="00E438D1">
              <w:rPr>
                <w:snapToGrid/>
                <w:sz w:val="24"/>
                <w:szCs w:val="24"/>
                <w:lang w:val="sr-Latn-BA"/>
              </w:rPr>
              <w:t>epublika</w:t>
            </w:r>
          </w:p>
          <w:p w:rsidR="004323FB" w:rsidRPr="00E438D1" w:rsidRDefault="00AE3AFA" w:rsidP="00AE3AFA">
            <w:pPr>
              <w:jc w:val="center"/>
              <w:rPr>
                <w:snapToGrid/>
                <w:sz w:val="24"/>
                <w:szCs w:val="24"/>
                <w:lang w:val="sr-Latn-BA"/>
              </w:rPr>
            </w:pPr>
            <w:r w:rsidRPr="00E438D1">
              <w:rPr>
                <w:snapToGrid/>
                <w:sz w:val="24"/>
                <w:szCs w:val="24"/>
                <w:lang w:val="sr-Latn-BA"/>
              </w:rPr>
              <w:t>Srpska</w:t>
            </w:r>
          </w:p>
          <w:p w:rsidR="00FD2FDA" w:rsidRPr="00E438D1" w:rsidRDefault="00FD2FDA" w:rsidP="00AE3AFA">
            <w:pPr>
              <w:jc w:val="center"/>
              <w:rPr>
                <w:snapToGrid/>
                <w:sz w:val="24"/>
                <w:szCs w:val="24"/>
                <w:lang w:val="sr-Latn-BA"/>
              </w:rPr>
            </w:pPr>
            <w:r w:rsidRPr="00E438D1">
              <w:rPr>
                <w:snapToGrid/>
                <w:sz w:val="24"/>
                <w:szCs w:val="24"/>
                <w:lang w:val="sr-Latn-BA"/>
              </w:rPr>
              <w:t>Republic of Srpska</w:t>
            </w:r>
          </w:p>
        </w:tc>
        <w:tc>
          <w:tcPr>
            <w:tcW w:w="2024" w:type="dxa"/>
            <w:shd w:val="clear" w:color="auto" w:fill="auto"/>
          </w:tcPr>
          <w:p w:rsidR="00AE3AFA" w:rsidRPr="00E438D1" w:rsidRDefault="004323FB" w:rsidP="00AE3AFA">
            <w:pPr>
              <w:jc w:val="center"/>
              <w:rPr>
                <w:snapToGrid/>
                <w:sz w:val="24"/>
                <w:szCs w:val="24"/>
                <w:lang w:val="sr-Latn-BA"/>
              </w:rPr>
            </w:pPr>
            <w:r w:rsidRPr="00E438D1">
              <w:rPr>
                <w:snapToGrid/>
                <w:sz w:val="24"/>
                <w:szCs w:val="24"/>
                <w:lang w:val="sr-Latn-BA"/>
              </w:rPr>
              <w:t>F</w:t>
            </w:r>
            <w:r w:rsidR="00AE3AFA" w:rsidRPr="00E438D1">
              <w:rPr>
                <w:snapToGrid/>
                <w:sz w:val="24"/>
                <w:szCs w:val="24"/>
                <w:lang w:val="sr-Latn-BA"/>
              </w:rPr>
              <w:t>ederacija</w:t>
            </w:r>
          </w:p>
          <w:p w:rsidR="004323FB" w:rsidRPr="00E438D1" w:rsidRDefault="004323FB" w:rsidP="00AE3AFA">
            <w:pPr>
              <w:jc w:val="center"/>
              <w:rPr>
                <w:snapToGrid/>
                <w:sz w:val="24"/>
                <w:szCs w:val="24"/>
                <w:lang w:val="sr-Latn-BA"/>
              </w:rPr>
            </w:pPr>
            <w:r w:rsidRPr="00E438D1">
              <w:rPr>
                <w:snapToGrid/>
                <w:sz w:val="24"/>
                <w:szCs w:val="24"/>
                <w:lang w:val="sr-Latn-BA"/>
              </w:rPr>
              <w:t>BiH</w:t>
            </w:r>
          </w:p>
          <w:p w:rsidR="00FD2FDA" w:rsidRPr="00E438D1" w:rsidRDefault="00FD2FDA" w:rsidP="00AE3AFA">
            <w:pPr>
              <w:jc w:val="center"/>
              <w:rPr>
                <w:snapToGrid/>
                <w:sz w:val="24"/>
                <w:szCs w:val="24"/>
                <w:lang w:val="sr-Latn-BA"/>
              </w:rPr>
            </w:pPr>
            <w:r w:rsidRPr="00E438D1">
              <w:rPr>
                <w:snapToGrid/>
                <w:sz w:val="24"/>
                <w:szCs w:val="24"/>
                <w:lang w:val="sr-Latn-BA"/>
              </w:rPr>
              <w:t>Fderation B&amp;H</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BiH</w:t>
            </w:r>
          </w:p>
          <w:p w:rsidR="00FD2FDA" w:rsidRPr="00E438D1" w:rsidRDefault="00AC05F8" w:rsidP="00AC05F8">
            <w:pPr>
              <w:jc w:val="center"/>
              <w:rPr>
                <w:snapToGrid/>
                <w:sz w:val="24"/>
                <w:szCs w:val="24"/>
                <w:lang w:val="sr-Latn-BA"/>
              </w:rPr>
            </w:pPr>
            <w:r w:rsidRPr="00E438D1">
              <w:rPr>
                <w:snapToGrid/>
                <w:sz w:val="24"/>
                <w:szCs w:val="24"/>
                <w:lang w:val="sr-Latn-BA"/>
              </w:rPr>
              <w:t>Bo</w:t>
            </w:r>
            <w:r w:rsidR="00FD2FDA" w:rsidRPr="00E438D1">
              <w:rPr>
                <w:snapToGrid/>
                <w:sz w:val="24"/>
                <w:szCs w:val="24"/>
                <w:lang w:val="sr-Latn-BA"/>
              </w:rPr>
              <w:t>snia and Herzegovina</w:t>
            </w:r>
          </w:p>
        </w:tc>
        <w:tc>
          <w:tcPr>
            <w:tcW w:w="1217"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UKUPNO</w:t>
            </w:r>
          </w:p>
          <w:p w:rsidR="00FD2FDA" w:rsidRPr="00E438D1" w:rsidRDefault="00FD2FDA" w:rsidP="00FD2FDA">
            <w:pPr>
              <w:jc w:val="center"/>
              <w:rPr>
                <w:snapToGrid/>
                <w:sz w:val="24"/>
                <w:szCs w:val="24"/>
                <w:lang w:val="sr-Latn-BA"/>
              </w:rPr>
            </w:pPr>
            <w:r w:rsidRPr="00E438D1">
              <w:rPr>
                <w:snapToGrid/>
                <w:sz w:val="24"/>
                <w:szCs w:val="24"/>
                <w:lang w:val="sr-Latn-BA"/>
              </w:rPr>
              <w:t>TOTAL</w:t>
            </w:r>
          </w:p>
        </w:tc>
      </w:tr>
      <w:tr w:rsidR="009B0483" w:rsidRPr="00897EC1" w:rsidTr="00AE3AFA">
        <w:tc>
          <w:tcPr>
            <w:tcW w:w="1666" w:type="dxa"/>
            <w:shd w:val="clear" w:color="auto" w:fill="auto"/>
          </w:tcPr>
          <w:p w:rsidR="004323FB" w:rsidRPr="00E438D1" w:rsidRDefault="003D42A6" w:rsidP="004323FB">
            <w:pPr>
              <w:widowControl/>
              <w:ind w:right="-1134"/>
              <w:rPr>
                <w:snapToGrid/>
                <w:sz w:val="24"/>
                <w:szCs w:val="24"/>
                <w:lang w:val="sr-Latn-BA"/>
              </w:rPr>
            </w:pPr>
            <w:r w:rsidRPr="00E438D1">
              <w:rPr>
                <w:snapToGrid/>
                <w:sz w:val="24"/>
                <w:szCs w:val="24"/>
                <w:lang w:val="sr-Latn-BA"/>
              </w:rPr>
              <w:t>Frižider</w:t>
            </w:r>
          </w:p>
          <w:p w:rsidR="003D42A6" w:rsidRPr="00E438D1" w:rsidRDefault="003D42A6" w:rsidP="004323FB">
            <w:pPr>
              <w:widowControl/>
              <w:ind w:right="-1134"/>
              <w:rPr>
                <w:snapToGrid/>
                <w:sz w:val="24"/>
                <w:szCs w:val="24"/>
                <w:lang w:val="sr-Latn-BA"/>
              </w:rPr>
            </w:pPr>
            <w:r w:rsidRPr="00E438D1">
              <w:rPr>
                <w:snapToGrid/>
                <w:sz w:val="24"/>
                <w:szCs w:val="24"/>
                <w:lang w:val="sr-Latn-BA"/>
              </w:rPr>
              <w:t>Fridge</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37,500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70,000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107,50</w:t>
            </w:r>
          </w:p>
        </w:tc>
        <w:tc>
          <w:tcPr>
            <w:tcW w:w="1217" w:type="dxa"/>
            <w:shd w:val="clear" w:color="auto" w:fill="auto"/>
          </w:tcPr>
          <w:p w:rsidR="004323FB" w:rsidRPr="00E438D1" w:rsidRDefault="00E31C9E" w:rsidP="004323FB">
            <w:pPr>
              <w:widowControl/>
              <w:ind w:right="-1134"/>
              <w:rPr>
                <w:snapToGrid/>
                <w:sz w:val="24"/>
                <w:szCs w:val="24"/>
                <w:lang w:val="sr-Latn-BA"/>
              </w:rPr>
            </w:pPr>
            <w:r w:rsidRPr="00E438D1">
              <w:rPr>
                <w:snapToGrid/>
                <w:sz w:val="24"/>
                <w:szCs w:val="24"/>
                <w:lang w:val="sr-Latn-BA"/>
              </w:rPr>
              <w:t>215,0</w:t>
            </w:r>
          </w:p>
        </w:tc>
      </w:tr>
      <w:tr w:rsidR="009B0483" w:rsidRPr="00897EC1" w:rsidTr="00AE3AFA">
        <w:tc>
          <w:tcPr>
            <w:tcW w:w="1666" w:type="dxa"/>
            <w:shd w:val="clear" w:color="auto" w:fill="auto"/>
          </w:tcPr>
          <w:p w:rsidR="004323FB" w:rsidRPr="00E438D1" w:rsidRDefault="003D42A6" w:rsidP="004323FB">
            <w:pPr>
              <w:widowControl/>
              <w:ind w:right="-1134"/>
              <w:rPr>
                <w:snapToGrid/>
                <w:sz w:val="24"/>
                <w:szCs w:val="24"/>
                <w:lang w:val="sr-Latn-BA"/>
              </w:rPr>
            </w:pPr>
            <w:r w:rsidRPr="00E438D1">
              <w:rPr>
                <w:snapToGrid/>
                <w:sz w:val="24"/>
                <w:szCs w:val="24"/>
                <w:lang w:val="sr-Latn-BA"/>
              </w:rPr>
              <w:t>Zamrzivač</w:t>
            </w:r>
          </w:p>
          <w:p w:rsidR="003D42A6" w:rsidRPr="00E438D1" w:rsidRDefault="003D42A6" w:rsidP="004323FB">
            <w:pPr>
              <w:widowControl/>
              <w:ind w:right="-1134"/>
              <w:rPr>
                <w:snapToGrid/>
                <w:sz w:val="24"/>
                <w:szCs w:val="24"/>
                <w:lang w:val="sr-Latn-BA"/>
              </w:rPr>
            </w:pPr>
            <w:r w:rsidRPr="00E438D1">
              <w:rPr>
                <w:snapToGrid/>
                <w:sz w:val="24"/>
                <w:szCs w:val="24"/>
                <w:lang w:val="sr-Latn-BA"/>
              </w:rPr>
              <w:t>Cooler</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56,25</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105,000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161,250</w:t>
            </w:r>
          </w:p>
        </w:tc>
        <w:tc>
          <w:tcPr>
            <w:tcW w:w="1217" w:type="dxa"/>
            <w:shd w:val="clear" w:color="auto" w:fill="auto"/>
          </w:tcPr>
          <w:p w:rsidR="004323FB" w:rsidRPr="00E438D1" w:rsidRDefault="00E31C9E" w:rsidP="004323FB">
            <w:pPr>
              <w:widowControl/>
              <w:ind w:right="-1134"/>
              <w:rPr>
                <w:snapToGrid/>
                <w:sz w:val="24"/>
                <w:szCs w:val="24"/>
                <w:lang w:val="sr-Latn-BA"/>
              </w:rPr>
            </w:pPr>
            <w:r w:rsidRPr="00E438D1">
              <w:rPr>
                <w:snapToGrid/>
                <w:sz w:val="24"/>
                <w:szCs w:val="24"/>
                <w:lang w:val="sr-Latn-BA"/>
              </w:rPr>
              <w:t>322,5</w:t>
            </w:r>
          </w:p>
        </w:tc>
      </w:tr>
      <w:tr w:rsidR="009B0483" w:rsidRPr="00897EC1" w:rsidTr="00AE3AFA">
        <w:tc>
          <w:tcPr>
            <w:tcW w:w="1666" w:type="dxa"/>
            <w:shd w:val="clear" w:color="auto" w:fill="auto"/>
          </w:tcPr>
          <w:p w:rsidR="004323FB" w:rsidRPr="00E438D1" w:rsidRDefault="003D42A6" w:rsidP="004323FB">
            <w:pPr>
              <w:widowControl/>
              <w:ind w:right="-1134"/>
              <w:rPr>
                <w:snapToGrid/>
                <w:sz w:val="24"/>
                <w:szCs w:val="24"/>
                <w:lang w:val="sr-Latn-BA"/>
              </w:rPr>
            </w:pPr>
            <w:r w:rsidRPr="00E438D1">
              <w:rPr>
                <w:snapToGrid/>
                <w:sz w:val="24"/>
                <w:szCs w:val="24"/>
                <w:lang w:val="sr-Latn-BA"/>
              </w:rPr>
              <w:t>Klima uređaj</w:t>
            </w:r>
          </w:p>
          <w:p w:rsidR="003D42A6" w:rsidRPr="00E438D1" w:rsidRDefault="003D42A6" w:rsidP="004323FB">
            <w:pPr>
              <w:widowControl/>
              <w:ind w:right="-1134"/>
              <w:rPr>
                <w:snapToGrid/>
                <w:sz w:val="24"/>
                <w:szCs w:val="24"/>
                <w:lang w:val="sr-Latn-BA"/>
              </w:rPr>
            </w:pPr>
            <w:r w:rsidRPr="00E438D1">
              <w:rPr>
                <w:snapToGrid/>
                <w:sz w:val="24"/>
                <w:szCs w:val="24"/>
                <w:lang w:val="sr-Latn-BA"/>
              </w:rPr>
              <w:t>Air conditioner</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50,000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125,00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175,000</w:t>
            </w:r>
          </w:p>
        </w:tc>
        <w:tc>
          <w:tcPr>
            <w:tcW w:w="1217" w:type="dxa"/>
            <w:shd w:val="clear" w:color="auto" w:fill="auto"/>
          </w:tcPr>
          <w:p w:rsidR="004323FB" w:rsidRPr="00E438D1" w:rsidRDefault="00E31C9E" w:rsidP="004323FB">
            <w:pPr>
              <w:widowControl/>
              <w:ind w:right="-1134"/>
              <w:rPr>
                <w:snapToGrid/>
                <w:sz w:val="24"/>
                <w:szCs w:val="24"/>
                <w:lang w:val="sr-Latn-BA"/>
              </w:rPr>
            </w:pPr>
            <w:r w:rsidRPr="00E438D1">
              <w:rPr>
                <w:snapToGrid/>
                <w:sz w:val="24"/>
                <w:szCs w:val="24"/>
                <w:lang w:val="sr-Latn-BA"/>
              </w:rPr>
              <w:t>350,0</w:t>
            </w:r>
          </w:p>
        </w:tc>
      </w:tr>
      <w:tr w:rsidR="009B0483" w:rsidRPr="00897EC1" w:rsidTr="00AE3AFA">
        <w:tc>
          <w:tcPr>
            <w:tcW w:w="1666" w:type="dxa"/>
            <w:shd w:val="clear" w:color="auto" w:fill="auto"/>
          </w:tcPr>
          <w:p w:rsidR="00AC05F8" w:rsidRPr="00E438D1" w:rsidRDefault="00AC05F8" w:rsidP="004323FB">
            <w:pPr>
              <w:widowControl/>
              <w:ind w:right="-1134"/>
              <w:rPr>
                <w:snapToGrid/>
                <w:sz w:val="24"/>
                <w:szCs w:val="24"/>
                <w:lang w:val="sr-Latn-BA"/>
              </w:rPr>
            </w:pPr>
            <w:r w:rsidRPr="00E438D1">
              <w:rPr>
                <w:snapToGrid/>
                <w:sz w:val="24"/>
                <w:szCs w:val="24"/>
                <w:lang w:val="sr-Latn-BA"/>
              </w:rPr>
              <w:t>Rashladna</w:t>
            </w:r>
            <w:r w:rsidR="004323FB" w:rsidRPr="00E438D1">
              <w:rPr>
                <w:snapToGrid/>
                <w:sz w:val="24"/>
                <w:szCs w:val="24"/>
                <w:lang w:val="sr-Latn-BA"/>
              </w:rPr>
              <w:t xml:space="preserve"> </w:t>
            </w:r>
          </w:p>
          <w:p w:rsidR="004323FB" w:rsidRPr="00E438D1" w:rsidRDefault="00AC05F8" w:rsidP="004323FB">
            <w:pPr>
              <w:widowControl/>
              <w:ind w:right="-1134"/>
              <w:rPr>
                <w:snapToGrid/>
                <w:sz w:val="24"/>
                <w:szCs w:val="24"/>
                <w:lang w:val="sr-Latn-BA"/>
              </w:rPr>
            </w:pPr>
            <w:r w:rsidRPr="00E438D1">
              <w:rPr>
                <w:snapToGrid/>
                <w:sz w:val="24"/>
                <w:szCs w:val="24"/>
                <w:lang w:val="sr-Latn-BA"/>
              </w:rPr>
              <w:t>vitrina</w:t>
            </w:r>
          </w:p>
          <w:p w:rsidR="00AC05F8" w:rsidRPr="00E438D1" w:rsidRDefault="00AC05F8" w:rsidP="004323FB">
            <w:pPr>
              <w:widowControl/>
              <w:ind w:right="-1134"/>
              <w:rPr>
                <w:snapToGrid/>
                <w:sz w:val="24"/>
                <w:szCs w:val="24"/>
                <w:lang w:val="sr-Latn-BA"/>
              </w:rPr>
            </w:pPr>
            <w:r w:rsidRPr="00E438D1">
              <w:rPr>
                <w:snapToGrid/>
                <w:sz w:val="24"/>
                <w:szCs w:val="24"/>
                <w:lang w:val="sr-Latn-BA"/>
              </w:rPr>
              <w:t xml:space="preserve">Cooling show </w:t>
            </w:r>
          </w:p>
          <w:p w:rsidR="00AC05F8" w:rsidRPr="00E438D1" w:rsidRDefault="00AC05F8" w:rsidP="004323FB">
            <w:pPr>
              <w:widowControl/>
              <w:ind w:right="-1134"/>
              <w:rPr>
                <w:snapToGrid/>
                <w:sz w:val="24"/>
                <w:szCs w:val="24"/>
                <w:lang w:val="sr-Latn-BA"/>
              </w:rPr>
            </w:pPr>
            <w:r w:rsidRPr="00E438D1">
              <w:rPr>
                <w:snapToGrid/>
                <w:sz w:val="24"/>
                <w:szCs w:val="24"/>
                <w:lang w:val="sr-Latn-BA"/>
              </w:rPr>
              <w:t>case</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30,000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75,000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105,000</w:t>
            </w:r>
          </w:p>
        </w:tc>
        <w:tc>
          <w:tcPr>
            <w:tcW w:w="1217" w:type="dxa"/>
            <w:shd w:val="clear" w:color="auto" w:fill="auto"/>
          </w:tcPr>
          <w:p w:rsidR="004323FB" w:rsidRPr="00E438D1" w:rsidRDefault="00E31C9E" w:rsidP="004323FB">
            <w:pPr>
              <w:widowControl/>
              <w:ind w:right="-1134"/>
              <w:rPr>
                <w:snapToGrid/>
                <w:sz w:val="24"/>
                <w:szCs w:val="24"/>
                <w:lang w:val="sr-Latn-BA"/>
              </w:rPr>
            </w:pPr>
            <w:r w:rsidRPr="00E438D1">
              <w:rPr>
                <w:snapToGrid/>
                <w:sz w:val="24"/>
                <w:szCs w:val="24"/>
                <w:lang w:val="sr-Latn-BA"/>
              </w:rPr>
              <w:t>210,0</w:t>
            </w:r>
          </w:p>
        </w:tc>
      </w:tr>
      <w:tr w:rsidR="009B0483" w:rsidRPr="00897EC1" w:rsidTr="00AE3AFA">
        <w:tc>
          <w:tcPr>
            <w:tcW w:w="1666" w:type="dxa"/>
            <w:shd w:val="clear" w:color="auto" w:fill="auto"/>
          </w:tcPr>
          <w:p w:rsidR="00AC05F8" w:rsidRPr="00E438D1" w:rsidRDefault="004323FB" w:rsidP="004323FB">
            <w:pPr>
              <w:widowControl/>
              <w:ind w:right="-1134"/>
              <w:rPr>
                <w:snapToGrid/>
                <w:sz w:val="24"/>
                <w:szCs w:val="24"/>
                <w:lang w:val="sr-Latn-BA"/>
              </w:rPr>
            </w:pPr>
            <w:r w:rsidRPr="00E438D1">
              <w:rPr>
                <w:snapToGrid/>
                <w:sz w:val="24"/>
                <w:szCs w:val="24"/>
                <w:lang w:val="sr-Latn-BA"/>
              </w:rPr>
              <w:t xml:space="preserve">Rashladni </w:t>
            </w:r>
          </w:p>
          <w:p w:rsidR="004323FB" w:rsidRPr="00E438D1" w:rsidRDefault="00AC05F8" w:rsidP="004323FB">
            <w:pPr>
              <w:widowControl/>
              <w:ind w:right="-1134"/>
              <w:rPr>
                <w:snapToGrid/>
                <w:sz w:val="24"/>
                <w:szCs w:val="24"/>
                <w:lang w:val="sr-Latn-BA"/>
              </w:rPr>
            </w:pPr>
            <w:r w:rsidRPr="00E438D1">
              <w:rPr>
                <w:snapToGrid/>
                <w:sz w:val="24"/>
                <w:szCs w:val="24"/>
                <w:lang w:val="sr-Latn-BA"/>
              </w:rPr>
              <w:t>ormar</w:t>
            </w:r>
          </w:p>
          <w:p w:rsidR="00AC05F8" w:rsidRPr="00E438D1" w:rsidRDefault="00AC05F8" w:rsidP="004323FB">
            <w:pPr>
              <w:widowControl/>
              <w:ind w:right="-1134"/>
              <w:rPr>
                <w:snapToGrid/>
                <w:sz w:val="24"/>
                <w:szCs w:val="24"/>
                <w:lang w:val="sr-Latn-BA"/>
              </w:rPr>
            </w:pPr>
            <w:r w:rsidRPr="00E438D1">
              <w:rPr>
                <w:snapToGrid/>
                <w:sz w:val="24"/>
                <w:szCs w:val="24"/>
                <w:lang w:val="sr-Latn-BA"/>
              </w:rPr>
              <w:t xml:space="preserve">Cooling </w:t>
            </w:r>
          </w:p>
          <w:p w:rsidR="00AC05F8" w:rsidRPr="00E438D1" w:rsidRDefault="00AC05F8" w:rsidP="004323FB">
            <w:pPr>
              <w:widowControl/>
              <w:ind w:right="-1134"/>
              <w:rPr>
                <w:snapToGrid/>
                <w:sz w:val="24"/>
                <w:szCs w:val="24"/>
                <w:lang w:val="sr-Latn-BA"/>
              </w:rPr>
            </w:pPr>
            <w:r w:rsidRPr="00E438D1">
              <w:rPr>
                <w:snapToGrid/>
                <w:sz w:val="24"/>
                <w:szCs w:val="24"/>
                <w:lang w:val="sr-Latn-BA"/>
              </w:rPr>
              <w:t>cupboard</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30,000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75,000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105,000</w:t>
            </w:r>
          </w:p>
        </w:tc>
        <w:tc>
          <w:tcPr>
            <w:tcW w:w="1217" w:type="dxa"/>
            <w:shd w:val="clear" w:color="auto" w:fill="auto"/>
          </w:tcPr>
          <w:p w:rsidR="004323FB" w:rsidRPr="00E438D1" w:rsidRDefault="00E31C9E" w:rsidP="004323FB">
            <w:pPr>
              <w:widowControl/>
              <w:ind w:right="-1134"/>
              <w:rPr>
                <w:snapToGrid/>
                <w:sz w:val="24"/>
                <w:szCs w:val="24"/>
                <w:lang w:val="sr-Latn-BA"/>
              </w:rPr>
            </w:pPr>
            <w:r w:rsidRPr="00E438D1">
              <w:rPr>
                <w:snapToGrid/>
                <w:sz w:val="24"/>
                <w:szCs w:val="24"/>
                <w:lang w:val="sr-Latn-BA"/>
              </w:rPr>
              <w:t>210,0</w:t>
            </w:r>
          </w:p>
        </w:tc>
      </w:tr>
      <w:tr w:rsidR="009B0483" w:rsidRPr="00897EC1" w:rsidTr="00AE3AFA">
        <w:tc>
          <w:tcPr>
            <w:tcW w:w="1666" w:type="dxa"/>
            <w:shd w:val="clear" w:color="auto" w:fill="auto"/>
          </w:tcPr>
          <w:p w:rsidR="004323FB" w:rsidRPr="00E438D1" w:rsidRDefault="00AC05F8" w:rsidP="004323FB">
            <w:pPr>
              <w:widowControl/>
              <w:ind w:right="-1134"/>
              <w:rPr>
                <w:snapToGrid/>
                <w:sz w:val="24"/>
                <w:szCs w:val="24"/>
                <w:lang w:val="sr-Latn-BA"/>
              </w:rPr>
            </w:pPr>
            <w:r w:rsidRPr="00E438D1">
              <w:rPr>
                <w:snapToGrid/>
                <w:sz w:val="24"/>
                <w:szCs w:val="24"/>
                <w:lang w:val="sr-Latn-BA"/>
              </w:rPr>
              <w:t>Šank</w:t>
            </w:r>
          </w:p>
          <w:p w:rsidR="00AC05F8" w:rsidRPr="00E438D1" w:rsidRDefault="00AC05F8" w:rsidP="004323FB">
            <w:pPr>
              <w:widowControl/>
              <w:ind w:right="-1134"/>
              <w:rPr>
                <w:snapToGrid/>
                <w:sz w:val="24"/>
                <w:szCs w:val="24"/>
                <w:lang w:val="sr-Latn-BA"/>
              </w:rPr>
            </w:pPr>
            <w:r w:rsidRPr="00E438D1">
              <w:rPr>
                <w:snapToGrid/>
                <w:sz w:val="24"/>
                <w:szCs w:val="24"/>
                <w:lang w:val="sr-Latn-BA"/>
              </w:rPr>
              <w:t>Schanc</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4,50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11,250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15,750</w:t>
            </w:r>
          </w:p>
        </w:tc>
        <w:tc>
          <w:tcPr>
            <w:tcW w:w="1217" w:type="dxa"/>
            <w:shd w:val="clear" w:color="auto" w:fill="auto"/>
          </w:tcPr>
          <w:p w:rsidR="004323FB" w:rsidRPr="00E438D1" w:rsidRDefault="00E31C9E" w:rsidP="004323FB">
            <w:pPr>
              <w:widowControl/>
              <w:ind w:right="-1134"/>
              <w:rPr>
                <w:snapToGrid/>
                <w:sz w:val="24"/>
                <w:szCs w:val="24"/>
                <w:lang w:val="sr-Latn-BA"/>
              </w:rPr>
            </w:pPr>
            <w:r w:rsidRPr="00E438D1">
              <w:rPr>
                <w:snapToGrid/>
                <w:sz w:val="24"/>
                <w:szCs w:val="24"/>
                <w:lang w:val="sr-Latn-BA"/>
              </w:rPr>
              <w:t>31,5</w:t>
            </w:r>
          </w:p>
        </w:tc>
      </w:tr>
      <w:tr w:rsidR="009B0483" w:rsidRPr="00897EC1" w:rsidTr="00AE3AFA">
        <w:tc>
          <w:tcPr>
            <w:tcW w:w="1666" w:type="dxa"/>
            <w:shd w:val="clear" w:color="auto" w:fill="auto"/>
          </w:tcPr>
          <w:p w:rsidR="00AC05F8" w:rsidRPr="00E438D1" w:rsidRDefault="00AC05F8" w:rsidP="004323FB">
            <w:pPr>
              <w:widowControl/>
              <w:ind w:right="-1134"/>
              <w:rPr>
                <w:snapToGrid/>
                <w:sz w:val="24"/>
                <w:szCs w:val="24"/>
                <w:lang w:val="sr-Latn-BA"/>
              </w:rPr>
            </w:pPr>
            <w:r w:rsidRPr="00E438D1">
              <w:rPr>
                <w:snapToGrid/>
                <w:sz w:val="24"/>
                <w:szCs w:val="24"/>
                <w:lang w:val="sr-Latn-BA"/>
              </w:rPr>
              <w:t>Rashladna</w:t>
            </w:r>
            <w:r w:rsidR="004323FB" w:rsidRPr="00E438D1">
              <w:rPr>
                <w:snapToGrid/>
                <w:sz w:val="24"/>
                <w:szCs w:val="24"/>
                <w:lang w:val="sr-Latn-BA"/>
              </w:rPr>
              <w:t xml:space="preserve"> </w:t>
            </w:r>
          </w:p>
          <w:p w:rsidR="004323FB" w:rsidRPr="00E438D1" w:rsidRDefault="00AC05F8" w:rsidP="004323FB">
            <w:pPr>
              <w:widowControl/>
              <w:ind w:right="-1134"/>
              <w:rPr>
                <w:snapToGrid/>
                <w:sz w:val="24"/>
                <w:szCs w:val="24"/>
                <w:lang w:val="sr-Latn-BA"/>
              </w:rPr>
            </w:pPr>
            <w:r w:rsidRPr="00E438D1">
              <w:rPr>
                <w:snapToGrid/>
                <w:sz w:val="24"/>
                <w:szCs w:val="24"/>
                <w:lang w:val="sr-Latn-BA"/>
              </w:rPr>
              <w:t>Komora</w:t>
            </w:r>
          </w:p>
          <w:p w:rsidR="00AC05F8" w:rsidRPr="00E438D1" w:rsidRDefault="00AC05F8" w:rsidP="004323FB">
            <w:pPr>
              <w:widowControl/>
              <w:ind w:right="-1134"/>
              <w:rPr>
                <w:snapToGrid/>
                <w:sz w:val="24"/>
                <w:szCs w:val="24"/>
                <w:lang w:val="sr-Latn-BA"/>
              </w:rPr>
            </w:pPr>
            <w:r w:rsidRPr="00E438D1">
              <w:rPr>
                <w:snapToGrid/>
                <w:sz w:val="24"/>
                <w:szCs w:val="24"/>
                <w:lang w:val="sr-Latn-BA"/>
              </w:rPr>
              <w:t xml:space="preserve">Cooling </w:t>
            </w:r>
          </w:p>
          <w:p w:rsidR="00AC05F8" w:rsidRPr="00E438D1" w:rsidRDefault="00AC05F8" w:rsidP="004323FB">
            <w:pPr>
              <w:widowControl/>
              <w:ind w:right="-1134"/>
              <w:rPr>
                <w:snapToGrid/>
                <w:sz w:val="24"/>
                <w:szCs w:val="24"/>
                <w:lang w:val="sr-Latn-BA"/>
              </w:rPr>
            </w:pPr>
            <w:r w:rsidRPr="00E438D1">
              <w:rPr>
                <w:snapToGrid/>
                <w:sz w:val="24"/>
                <w:szCs w:val="24"/>
                <w:lang w:val="sr-Latn-BA"/>
              </w:rPr>
              <w:t>chamber</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7,500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15,000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22,500</w:t>
            </w:r>
          </w:p>
        </w:tc>
        <w:tc>
          <w:tcPr>
            <w:tcW w:w="1217" w:type="dxa"/>
            <w:shd w:val="clear" w:color="auto" w:fill="auto"/>
          </w:tcPr>
          <w:p w:rsidR="004323FB" w:rsidRPr="00E438D1" w:rsidRDefault="00E31C9E" w:rsidP="004323FB">
            <w:pPr>
              <w:widowControl/>
              <w:ind w:right="-1134"/>
              <w:rPr>
                <w:snapToGrid/>
                <w:sz w:val="24"/>
                <w:szCs w:val="24"/>
                <w:lang w:val="sr-Latn-BA"/>
              </w:rPr>
            </w:pPr>
            <w:r w:rsidRPr="00E438D1">
              <w:rPr>
                <w:snapToGrid/>
                <w:sz w:val="24"/>
                <w:szCs w:val="24"/>
                <w:lang w:val="sr-Latn-BA"/>
              </w:rPr>
              <w:t>45,0</w:t>
            </w:r>
          </w:p>
        </w:tc>
      </w:tr>
      <w:tr w:rsidR="009B0483" w:rsidRPr="00897EC1" w:rsidTr="00AE3AFA">
        <w:tc>
          <w:tcPr>
            <w:tcW w:w="1666" w:type="dxa"/>
            <w:shd w:val="clear" w:color="auto" w:fill="auto"/>
          </w:tcPr>
          <w:p w:rsidR="004323FB" w:rsidRPr="00E438D1" w:rsidRDefault="00AC05F8" w:rsidP="004323FB">
            <w:pPr>
              <w:widowControl/>
              <w:ind w:right="-1134"/>
              <w:rPr>
                <w:snapToGrid/>
                <w:sz w:val="24"/>
                <w:szCs w:val="24"/>
                <w:lang w:val="sr-Latn-BA"/>
              </w:rPr>
            </w:pPr>
            <w:r w:rsidRPr="00E438D1">
              <w:rPr>
                <w:snapToGrid/>
                <w:sz w:val="24"/>
                <w:szCs w:val="24"/>
                <w:lang w:val="sr-Latn-BA"/>
              </w:rPr>
              <w:t>Brod</w:t>
            </w:r>
          </w:p>
          <w:p w:rsidR="00AC05F8" w:rsidRPr="00E438D1" w:rsidRDefault="00AC05F8" w:rsidP="004323FB">
            <w:pPr>
              <w:widowControl/>
              <w:ind w:right="-1134"/>
              <w:rPr>
                <w:snapToGrid/>
                <w:sz w:val="24"/>
                <w:szCs w:val="24"/>
                <w:lang w:val="sr-Latn-BA"/>
              </w:rPr>
            </w:pPr>
            <w:r w:rsidRPr="00E438D1">
              <w:rPr>
                <w:snapToGrid/>
                <w:sz w:val="24"/>
                <w:szCs w:val="24"/>
                <w:lang w:val="sr-Latn-BA"/>
              </w:rPr>
              <w:t>Ship</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1,200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2,40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3,60</w:t>
            </w:r>
          </w:p>
        </w:tc>
        <w:tc>
          <w:tcPr>
            <w:tcW w:w="1217" w:type="dxa"/>
            <w:shd w:val="clear" w:color="auto" w:fill="auto"/>
          </w:tcPr>
          <w:p w:rsidR="004323FB" w:rsidRPr="00E438D1" w:rsidRDefault="00E31C9E" w:rsidP="004323FB">
            <w:pPr>
              <w:widowControl/>
              <w:ind w:right="-1134"/>
              <w:rPr>
                <w:snapToGrid/>
                <w:sz w:val="24"/>
                <w:szCs w:val="24"/>
                <w:lang w:val="sr-Latn-BA"/>
              </w:rPr>
            </w:pPr>
            <w:r w:rsidRPr="00E438D1">
              <w:rPr>
                <w:snapToGrid/>
                <w:sz w:val="24"/>
                <w:szCs w:val="24"/>
                <w:lang w:val="sr-Latn-BA"/>
              </w:rPr>
              <w:t>7,2</w:t>
            </w:r>
          </w:p>
        </w:tc>
      </w:tr>
      <w:tr w:rsidR="009B0483" w:rsidRPr="00897EC1" w:rsidTr="00AE3AFA">
        <w:tc>
          <w:tcPr>
            <w:tcW w:w="1666" w:type="dxa"/>
            <w:shd w:val="clear" w:color="auto" w:fill="auto"/>
          </w:tcPr>
          <w:p w:rsidR="004323FB" w:rsidRPr="00E438D1" w:rsidRDefault="00AC05F8" w:rsidP="004323FB">
            <w:pPr>
              <w:widowControl/>
              <w:ind w:right="-1134"/>
              <w:rPr>
                <w:snapToGrid/>
                <w:sz w:val="24"/>
                <w:szCs w:val="24"/>
                <w:lang w:val="sr-Latn-BA"/>
              </w:rPr>
            </w:pPr>
            <w:r w:rsidRPr="00E438D1">
              <w:rPr>
                <w:snapToGrid/>
                <w:sz w:val="24"/>
                <w:szCs w:val="24"/>
                <w:lang w:val="sr-Latn-BA"/>
              </w:rPr>
              <w:t>Čamac</w:t>
            </w:r>
          </w:p>
          <w:p w:rsidR="00AC05F8" w:rsidRPr="00E438D1" w:rsidRDefault="00AC05F8" w:rsidP="004323FB">
            <w:pPr>
              <w:widowControl/>
              <w:ind w:right="-1134"/>
              <w:rPr>
                <w:snapToGrid/>
                <w:sz w:val="24"/>
                <w:szCs w:val="24"/>
                <w:lang w:val="sr-Latn-BA"/>
              </w:rPr>
            </w:pPr>
            <w:r w:rsidRPr="00E438D1">
              <w:rPr>
                <w:snapToGrid/>
                <w:sz w:val="24"/>
                <w:szCs w:val="24"/>
                <w:lang w:val="sr-Latn-BA"/>
              </w:rPr>
              <w:t>Boat</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180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300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480</w:t>
            </w:r>
          </w:p>
        </w:tc>
        <w:tc>
          <w:tcPr>
            <w:tcW w:w="1217" w:type="dxa"/>
            <w:shd w:val="clear" w:color="auto" w:fill="auto"/>
          </w:tcPr>
          <w:p w:rsidR="004323FB" w:rsidRPr="00E438D1" w:rsidRDefault="004771EE" w:rsidP="004323FB">
            <w:pPr>
              <w:widowControl/>
              <w:ind w:right="-1134"/>
              <w:rPr>
                <w:snapToGrid/>
                <w:sz w:val="24"/>
                <w:szCs w:val="24"/>
                <w:lang w:val="sr-Latn-BA"/>
              </w:rPr>
            </w:pPr>
            <w:r w:rsidRPr="00E438D1">
              <w:rPr>
                <w:snapToGrid/>
                <w:sz w:val="24"/>
                <w:szCs w:val="24"/>
                <w:lang w:val="sr-Latn-BA"/>
              </w:rPr>
              <w:t>960,0</w:t>
            </w:r>
          </w:p>
        </w:tc>
      </w:tr>
      <w:tr w:rsidR="009B0483" w:rsidRPr="00897EC1" w:rsidTr="00AE3AFA">
        <w:tc>
          <w:tcPr>
            <w:tcW w:w="1666" w:type="dxa"/>
            <w:shd w:val="clear" w:color="auto" w:fill="auto"/>
          </w:tcPr>
          <w:p w:rsidR="004323FB" w:rsidRPr="00E438D1" w:rsidRDefault="00AC05F8" w:rsidP="004323FB">
            <w:pPr>
              <w:widowControl/>
              <w:ind w:right="-1134"/>
              <w:rPr>
                <w:snapToGrid/>
                <w:sz w:val="24"/>
                <w:szCs w:val="24"/>
                <w:lang w:val="sr-Latn-BA"/>
              </w:rPr>
            </w:pPr>
            <w:r w:rsidRPr="00E438D1">
              <w:rPr>
                <w:snapToGrid/>
                <w:sz w:val="24"/>
                <w:szCs w:val="24"/>
                <w:lang w:val="sr-Latn-BA"/>
              </w:rPr>
              <w:lastRenderedPageBreak/>
              <w:t>Voz</w:t>
            </w:r>
          </w:p>
          <w:p w:rsidR="00AC05F8" w:rsidRPr="00E438D1" w:rsidRDefault="00AC05F8" w:rsidP="004323FB">
            <w:pPr>
              <w:widowControl/>
              <w:ind w:right="-1134"/>
              <w:rPr>
                <w:snapToGrid/>
                <w:sz w:val="24"/>
                <w:szCs w:val="24"/>
                <w:lang w:val="sr-Latn-BA"/>
              </w:rPr>
            </w:pPr>
            <w:r w:rsidRPr="00E438D1">
              <w:rPr>
                <w:snapToGrid/>
                <w:sz w:val="24"/>
                <w:szCs w:val="24"/>
                <w:lang w:val="sr-Latn-BA"/>
              </w:rPr>
              <w:t>Train</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1,500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2,250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3,75</w:t>
            </w:r>
          </w:p>
        </w:tc>
        <w:tc>
          <w:tcPr>
            <w:tcW w:w="1217" w:type="dxa"/>
            <w:shd w:val="clear" w:color="auto" w:fill="auto"/>
          </w:tcPr>
          <w:p w:rsidR="004323FB" w:rsidRPr="00E438D1" w:rsidRDefault="004771EE" w:rsidP="004323FB">
            <w:pPr>
              <w:widowControl/>
              <w:ind w:right="-1134"/>
              <w:rPr>
                <w:snapToGrid/>
                <w:sz w:val="24"/>
                <w:szCs w:val="24"/>
                <w:lang w:val="sr-Latn-BA"/>
              </w:rPr>
            </w:pPr>
            <w:r w:rsidRPr="00E438D1">
              <w:rPr>
                <w:snapToGrid/>
                <w:sz w:val="24"/>
                <w:szCs w:val="24"/>
                <w:lang w:val="sr-Latn-BA"/>
              </w:rPr>
              <w:t>7,5</w:t>
            </w:r>
          </w:p>
        </w:tc>
      </w:tr>
      <w:tr w:rsidR="009B0483" w:rsidRPr="00897EC1" w:rsidTr="00AE3AFA">
        <w:tc>
          <w:tcPr>
            <w:tcW w:w="1666" w:type="dxa"/>
            <w:shd w:val="clear" w:color="auto" w:fill="auto"/>
          </w:tcPr>
          <w:p w:rsidR="004323FB" w:rsidRPr="00E438D1" w:rsidRDefault="00AC05F8" w:rsidP="004323FB">
            <w:pPr>
              <w:widowControl/>
              <w:ind w:right="-1134"/>
              <w:rPr>
                <w:snapToGrid/>
                <w:sz w:val="24"/>
                <w:szCs w:val="24"/>
                <w:lang w:val="sr-Latn-BA"/>
              </w:rPr>
            </w:pPr>
            <w:r w:rsidRPr="00E438D1">
              <w:rPr>
                <w:snapToGrid/>
                <w:sz w:val="24"/>
                <w:szCs w:val="24"/>
                <w:lang w:val="sr-Latn-BA"/>
              </w:rPr>
              <w:t>Autobus</w:t>
            </w:r>
          </w:p>
          <w:p w:rsidR="00AC05F8" w:rsidRPr="00E438D1" w:rsidRDefault="00AC05F8" w:rsidP="004323FB">
            <w:pPr>
              <w:widowControl/>
              <w:ind w:right="-1134"/>
              <w:rPr>
                <w:snapToGrid/>
                <w:sz w:val="24"/>
                <w:szCs w:val="24"/>
                <w:lang w:val="sr-Latn-BA"/>
              </w:rPr>
            </w:pPr>
            <w:r w:rsidRPr="00E438D1">
              <w:rPr>
                <w:snapToGrid/>
                <w:sz w:val="24"/>
                <w:szCs w:val="24"/>
                <w:lang w:val="sr-Latn-BA"/>
              </w:rPr>
              <w:t>Bus</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4,500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11,250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15,750</w:t>
            </w:r>
          </w:p>
        </w:tc>
        <w:tc>
          <w:tcPr>
            <w:tcW w:w="1217" w:type="dxa"/>
            <w:shd w:val="clear" w:color="auto" w:fill="auto"/>
          </w:tcPr>
          <w:p w:rsidR="004323FB" w:rsidRPr="00E438D1" w:rsidRDefault="004771EE" w:rsidP="004323FB">
            <w:pPr>
              <w:widowControl/>
              <w:ind w:right="-1134"/>
              <w:rPr>
                <w:snapToGrid/>
                <w:sz w:val="24"/>
                <w:szCs w:val="24"/>
                <w:lang w:val="sr-Latn-BA"/>
              </w:rPr>
            </w:pPr>
            <w:r w:rsidRPr="00E438D1">
              <w:rPr>
                <w:snapToGrid/>
                <w:sz w:val="24"/>
                <w:szCs w:val="24"/>
                <w:lang w:val="sr-Latn-BA"/>
              </w:rPr>
              <w:t>31,5</w:t>
            </w:r>
          </w:p>
        </w:tc>
      </w:tr>
      <w:tr w:rsidR="009B0483" w:rsidRPr="00897EC1" w:rsidTr="00AE3AFA">
        <w:tc>
          <w:tcPr>
            <w:tcW w:w="1666" w:type="dxa"/>
            <w:shd w:val="clear" w:color="auto" w:fill="auto"/>
          </w:tcPr>
          <w:p w:rsidR="00AC05F8" w:rsidRPr="00E438D1" w:rsidRDefault="004323FB" w:rsidP="004323FB">
            <w:pPr>
              <w:widowControl/>
              <w:ind w:right="-1134"/>
              <w:rPr>
                <w:snapToGrid/>
                <w:sz w:val="24"/>
                <w:szCs w:val="24"/>
                <w:lang w:val="sr-Latn-BA"/>
              </w:rPr>
            </w:pPr>
            <w:r w:rsidRPr="00E438D1">
              <w:rPr>
                <w:snapToGrid/>
                <w:sz w:val="24"/>
                <w:szCs w:val="24"/>
                <w:lang w:val="sr-Latn-BA"/>
              </w:rPr>
              <w:t xml:space="preserve">Kamioni- </w:t>
            </w:r>
          </w:p>
          <w:p w:rsidR="004323FB" w:rsidRPr="00E438D1" w:rsidRDefault="00AC05F8" w:rsidP="004323FB">
            <w:pPr>
              <w:widowControl/>
              <w:ind w:right="-1134"/>
              <w:rPr>
                <w:snapToGrid/>
                <w:sz w:val="24"/>
                <w:szCs w:val="24"/>
                <w:lang w:val="sr-Latn-BA"/>
              </w:rPr>
            </w:pPr>
            <w:r w:rsidRPr="00E438D1">
              <w:rPr>
                <w:snapToGrid/>
                <w:sz w:val="24"/>
                <w:szCs w:val="24"/>
                <w:lang w:val="sr-Latn-BA"/>
              </w:rPr>
              <w:t>H</w:t>
            </w:r>
            <w:r w:rsidR="004323FB" w:rsidRPr="00E438D1">
              <w:rPr>
                <w:snapToGrid/>
                <w:sz w:val="24"/>
                <w:szCs w:val="24"/>
                <w:lang w:val="sr-Latn-BA"/>
              </w:rPr>
              <w:t>ladnjače</w:t>
            </w:r>
          </w:p>
          <w:p w:rsidR="00AC05F8" w:rsidRPr="00E438D1" w:rsidRDefault="00AC05F8" w:rsidP="004323FB">
            <w:pPr>
              <w:widowControl/>
              <w:ind w:right="-1134"/>
              <w:rPr>
                <w:snapToGrid/>
                <w:sz w:val="24"/>
                <w:szCs w:val="24"/>
                <w:lang w:val="sr-Latn-BA"/>
              </w:rPr>
            </w:pPr>
            <w:r w:rsidRPr="00E438D1">
              <w:rPr>
                <w:snapToGrid/>
                <w:sz w:val="24"/>
                <w:szCs w:val="24"/>
                <w:lang w:val="sr-Latn-BA"/>
              </w:rPr>
              <w:t>Refrigerated-</w:t>
            </w:r>
          </w:p>
          <w:p w:rsidR="00AC05F8" w:rsidRPr="00E438D1" w:rsidRDefault="00AC05F8" w:rsidP="004323FB">
            <w:pPr>
              <w:widowControl/>
              <w:ind w:right="-1134"/>
              <w:rPr>
                <w:snapToGrid/>
                <w:sz w:val="24"/>
                <w:szCs w:val="24"/>
                <w:lang w:val="sr-Latn-BA"/>
              </w:rPr>
            </w:pPr>
            <w:r w:rsidRPr="00E438D1">
              <w:rPr>
                <w:snapToGrid/>
                <w:sz w:val="24"/>
                <w:szCs w:val="24"/>
                <w:lang w:val="sr-Latn-BA"/>
              </w:rPr>
              <w:t>truck</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3,000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6,000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9,000</w:t>
            </w:r>
          </w:p>
        </w:tc>
        <w:tc>
          <w:tcPr>
            <w:tcW w:w="1217" w:type="dxa"/>
            <w:shd w:val="clear" w:color="auto" w:fill="auto"/>
          </w:tcPr>
          <w:p w:rsidR="004323FB" w:rsidRPr="00E438D1" w:rsidRDefault="004771EE" w:rsidP="004323FB">
            <w:pPr>
              <w:widowControl/>
              <w:ind w:right="-1134"/>
              <w:rPr>
                <w:snapToGrid/>
                <w:sz w:val="24"/>
                <w:szCs w:val="24"/>
                <w:lang w:val="sr-Latn-BA"/>
              </w:rPr>
            </w:pPr>
            <w:r w:rsidRPr="00E438D1">
              <w:rPr>
                <w:snapToGrid/>
                <w:sz w:val="24"/>
                <w:szCs w:val="24"/>
                <w:lang w:val="sr-Latn-BA"/>
              </w:rPr>
              <w:t>18,0</w:t>
            </w:r>
          </w:p>
        </w:tc>
      </w:tr>
      <w:tr w:rsidR="009B0483" w:rsidRPr="00897EC1" w:rsidTr="00AE3AFA">
        <w:tc>
          <w:tcPr>
            <w:tcW w:w="1666" w:type="dxa"/>
            <w:shd w:val="clear" w:color="auto" w:fill="auto"/>
          </w:tcPr>
          <w:p w:rsidR="00AC05F8" w:rsidRPr="00E438D1" w:rsidRDefault="004323FB" w:rsidP="004323FB">
            <w:pPr>
              <w:widowControl/>
              <w:ind w:right="-1134"/>
              <w:rPr>
                <w:snapToGrid/>
                <w:sz w:val="24"/>
                <w:szCs w:val="24"/>
                <w:lang w:val="sr-Latn-BA"/>
              </w:rPr>
            </w:pPr>
            <w:r w:rsidRPr="00E438D1">
              <w:rPr>
                <w:snapToGrid/>
                <w:sz w:val="24"/>
                <w:szCs w:val="24"/>
                <w:lang w:val="sr-Latn-BA"/>
              </w:rPr>
              <w:t xml:space="preserve">Kamioni </w:t>
            </w:r>
            <w:r w:rsidR="00AC05F8" w:rsidRPr="00E438D1">
              <w:rPr>
                <w:snapToGrid/>
                <w:sz w:val="24"/>
                <w:szCs w:val="24"/>
                <w:lang w:val="sr-Latn-BA"/>
              </w:rPr>
              <w:t>–</w:t>
            </w:r>
          </w:p>
          <w:p w:rsidR="004323FB" w:rsidRPr="00E438D1" w:rsidRDefault="00AC05F8" w:rsidP="004323FB">
            <w:pPr>
              <w:widowControl/>
              <w:ind w:right="-1134"/>
              <w:rPr>
                <w:snapToGrid/>
                <w:sz w:val="24"/>
                <w:szCs w:val="24"/>
                <w:lang w:val="sr-Latn-BA"/>
              </w:rPr>
            </w:pPr>
            <w:r w:rsidRPr="00E438D1">
              <w:rPr>
                <w:snapToGrid/>
                <w:sz w:val="24"/>
                <w:szCs w:val="24"/>
                <w:lang w:val="sr-Latn-BA"/>
              </w:rPr>
              <w:t>š</w:t>
            </w:r>
            <w:r w:rsidR="004323FB" w:rsidRPr="00E438D1">
              <w:rPr>
                <w:snapToGrid/>
                <w:sz w:val="24"/>
                <w:szCs w:val="24"/>
                <w:lang w:val="sr-Latn-BA"/>
              </w:rPr>
              <w:t>leperi</w:t>
            </w:r>
          </w:p>
          <w:p w:rsidR="00AC05F8" w:rsidRPr="00E438D1" w:rsidRDefault="00AC05F8" w:rsidP="004323FB">
            <w:pPr>
              <w:widowControl/>
              <w:ind w:right="-1134"/>
              <w:rPr>
                <w:snapToGrid/>
                <w:sz w:val="24"/>
                <w:szCs w:val="24"/>
                <w:lang w:val="sr-Latn-BA"/>
              </w:rPr>
            </w:pPr>
            <w:r w:rsidRPr="00E438D1">
              <w:rPr>
                <w:snapToGrid/>
                <w:sz w:val="24"/>
                <w:szCs w:val="24"/>
                <w:lang w:val="sr-Latn-BA"/>
              </w:rPr>
              <w:t>Van- truck</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2,100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4,200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6,300</w:t>
            </w:r>
          </w:p>
        </w:tc>
        <w:tc>
          <w:tcPr>
            <w:tcW w:w="1217" w:type="dxa"/>
            <w:shd w:val="clear" w:color="auto" w:fill="auto"/>
          </w:tcPr>
          <w:p w:rsidR="004323FB" w:rsidRPr="00E438D1" w:rsidRDefault="004771EE" w:rsidP="004323FB">
            <w:pPr>
              <w:widowControl/>
              <w:ind w:right="-1134"/>
              <w:rPr>
                <w:snapToGrid/>
                <w:sz w:val="24"/>
                <w:szCs w:val="24"/>
                <w:lang w:val="sr-Latn-BA"/>
              </w:rPr>
            </w:pPr>
            <w:r w:rsidRPr="00E438D1">
              <w:rPr>
                <w:snapToGrid/>
                <w:sz w:val="24"/>
                <w:szCs w:val="24"/>
                <w:lang w:val="sr-Latn-BA"/>
              </w:rPr>
              <w:t>12,6</w:t>
            </w:r>
          </w:p>
        </w:tc>
      </w:tr>
      <w:tr w:rsidR="009B0483" w:rsidRPr="00897EC1" w:rsidTr="00AE3AFA">
        <w:tc>
          <w:tcPr>
            <w:tcW w:w="1666" w:type="dxa"/>
            <w:shd w:val="clear" w:color="auto" w:fill="auto"/>
          </w:tcPr>
          <w:p w:rsidR="004323FB" w:rsidRPr="00E438D1" w:rsidRDefault="004323FB" w:rsidP="004323FB">
            <w:pPr>
              <w:widowControl/>
              <w:ind w:right="-1134"/>
              <w:rPr>
                <w:snapToGrid/>
                <w:sz w:val="24"/>
                <w:szCs w:val="24"/>
                <w:lang w:val="sr-Latn-BA"/>
              </w:rPr>
            </w:pPr>
            <w:r w:rsidRPr="00E438D1">
              <w:rPr>
                <w:snapToGrid/>
                <w:sz w:val="24"/>
                <w:szCs w:val="24"/>
                <w:lang w:val="sr-Latn-BA"/>
              </w:rPr>
              <w:t>UKUPNO</w:t>
            </w:r>
          </w:p>
          <w:p w:rsidR="00FA285C" w:rsidRPr="00E438D1" w:rsidRDefault="00FA285C" w:rsidP="004323FB">
            <w:pPr>
              <w:widowControl/>
              <w:ind w:right="-1134"/>
              <w:rPr>
                <w:snapToGrid/>
                <w:sz w:val="24"/>
                <w:szCs w:val="24"/>
                <w:lang w:val="sr-Latn-BA"/>
              </w:rPr>
            </w:pPr>
            <w:r w:rsidRPr="00E438D1">
              <w:rPr>
                <w:snapToGrid/>
                <w:sz w:val="24"/>
                <w:szCs w:val="24"/>
                <w:lang w:val="sr-Latn-BA"/>
              </w:rPr>
              <w:t>TOTAL</w:t>
            </w:r>
          </w:p>
        </w:tc>
        <w:tc>
          <w:tcPr>
            <w:tcW w:w="2145"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228,230</w:t>
            </w:r>
          </w:p>
        </w:tc>
        <w:tc>
          <w:tcPr>
            <w:tcW w:w="2024"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502,650</w:t>
            </w:r>
          </w:p>
        </w:tc>
        <w:tc>
          <w:tcPr>
            <w:tcW w:w="2083" w:type="dxa"/>
            <w:shd w:val="clear" w:color="auto" w:fill="auto"/>
          </w:tcPr>
          <w:p w:rsidR="004323FB" w:rsidRPr="00E438D1" w:rsidRDefault="004323FB" w:rsidP="00AE3AFA">
            <w:pPr>
              <w:jc w:val="center"/>
              <w:rPr>
                <w:snapToGrid/>
                <w:sz w:val="24"/>
                <w:szCs w:val="24"/>
                <w:lang w:val="sr-Latn-BA"/>
              </w:rPr>
            </w:pPr>
            <w:r w:rsidRPr="00E438D1">
              <w:rPr>
                <w:snapToGrid/>
                <w:sz w:val="24"/>
                <w:szCs w:val="24"/>
                <w:lang w:val="sr-Latn-BA"/>
              </w:rPr>
              <w:t>730,880</w:t>
            </w:r>
          </w:p>
        </w:tc>
        <w:tc>
          <w:tcPr>
            <w:tcW w:w="1217" w:type="dxa"/>
            <w:shd w:val="clear" w:color="auto" w:fill="auto"/>
          </w:tcPr>
          <w:p w:rsidR="004323FB" w:rsidRPr="00E438D1" w:rsidRDefault="004771EE" w:rsidP="004323FB">
            <w:pPr>
              <w:widowControl/>
              <w:ind w:right="-1134"/>
              <w:rPr>
                <w:snapToGrid/>
                <w:sz w:val="24"/>
                <w:szCs w:val="24"/>
                <w:lang w:val="sr-Latn-BA"/>
              </w:rPr>
            </w:pPr>
            <w:r w:rsidRPr="00E438D1">
              <w:rPr>
                <w:snapToGrid/>
                <w:sz w:val="24"/>
                <w:szCs w:val="24"/>
                <w:lang w:val="sr-Latn-BA"/>
              </w:rPr>
              <w:t>1461,76</w:t>
            </w:r>
          </w:p>
        </w:tc>
      </w:tr>
    </w:tbl>
    <w:p w:rsidR="004323FB" w:rsidRPr="00897EC1" w:rsidRDefault="004323FB" w:rsidP="004323FB">
      <w:pPr>
        <w:widowControl/>
        <w:ind w:right="-1134"/>
        <w:rPr>
          <w:snapToGrid/>
          <w:sz w:val="22"/>
          <w:szCs w:val="22"/>
          <w:lang w:val="sr-Latn-BA"/>
        </w:rPr>
      </w:pPr>
    </w:p>
    <w:p w:rsidR="003F4490" w:rsidRPr="00897EC1" w:rsidRDefault="00E31C9E" w:rsidP="00E31C9E">
      <w:pPr>
        <w:jc w:val="center"/>
        <w:rPr>
          <w:b/>
          <w:sz w:val="24"/>
          <w:szCs w:val="24"/>
          <w:lang w:val="sr-Latn-BA"/>
        </w:rPr>
      </w:pPr>
      <w:r w:rsidRPr="00897EC1">
        <w:rPr>
          <w:b/>
          <w:sz w:val="24"/>
          <w:szCs w:val="24"/>
          <w:lang w:val="sr-Latn-BA"/>
        </w:rPr>
        <w:t>ZAKLJUČAK</w:t>
      </w:r>
    </w:p>
    <w:p w:rsidR="00AC05F8" w:rsidRDefault="00AC05F8" w:rsidP="003F4490">
      <w:pPr>
        <w:widowControl/>
        <w:jc w:val="both"/>
        <w:rPr>
          <w:b/>
          <w:sz w:val="24"/>
          <w:szCs w:val="24"/>
          <w:lang w:val="sr-Latn-BA"/>
        </w:rPr>
      </w:pPr>
    </w:p>
    <w:p w:rsidR="003F4490" w:rsidRPr="00897EC1" w:rsidRDefault="003F4490" w:rsidP="003F4490">
      <w:pPr>
        <w:widowControl/>
        <w:jc w:val="both"/>
        <w:rPr>
          <w:snapToGrid/>
          <w:sz w:val="24"/>
          <w:szCs w:val="24"/>
          <w:lang w:val="sr-Latn-BA"/>
        </w:rPr>
      </w:pPr>
      <w:r w:rsidRPr="00897EC1">
        <w:rPr>
          <w:snapToGrid/>
          <w:sz w:val="24"/>
          <w:szCs w:val="24"/>
          <w:lang w:val="sr-Latn-BA"/>
        </w:rPr>
        <w:t>Umjesto rashladnih sredstava koji su nepodobni zbog negativnog  uticaja na ozonski sloj, pojavilo se mnogo sredstava iz grupe sintetičkih i prirodnih radnih sredstava.</w:t>
      </w:r>
    </w:p>
    <w:p w:rsidR="003F4490" w:rsidRPr="00897EC1" w:rsidRDefault="003F4490" w:rsidP="003F4490">
      <w:pPr>
        <w:widowControl/>
        <w:jc w:val="both"/>
        <w:rPr>
          <w:snapToGrid/>
          <w:sz w:val="24"/>
          <w:szCs w:val="24"/>
          <w:lang w:val="sr-Latn-BA"/>
        </w:rPr>
      </w:pPr>
      <w:r w:rsidRPr="00897EC1">
        <w:rPr>
          <w:snapToGrid/>
          <w:sz w:val="24"/>
          <w:szCs w:val="24"/>
          <w:lang w:val="sr-Latn-BA"/>
        </w:rPr>
        <w:t>Tako se kao rješenje u rashladnoj tehnici nametnulo i korištenje  npr. haloalkanskog rashladnog sredstva R-134a (Genetron 134a, Freon 134a ili HFC-134a), koje  nema uticaj na ozonski omotač kao prva dva primjera. Kako su mu termodinamičke osobine slične R-12, od 1990, se sve više upotrebljava u rashladnim krugovima. R-134a spada u grupu Haloalkana koji nemaju hlora u svom sastavu, nego je hlor kompletno zamijenjen atomima vodonika. Posljednjih 10 godina, koncentracija R-134a se znatno povećala u zemljinoj atmosferi, s predviđanjima da će se i dalje povećavati. Iako nema uticaja na uništenje ozonskog omotača, ima znatan uticaj na globalno zagrijavnje kao i uticaj na pojavu kiselih kiša.</w:t>
      </w:r>
    </w:p>
    <w:p w:rsidR="003F4490" w:rsidRPr="00897EC1" w:rsidRDefault="003F4490" w:rsidP="003F4490">
      <w:pPr>
        <w:widowControl/>
        <w:jc w:val="both"/>
        <w:rPr>
          <w:snapToGrid/>
          <w:sz w:val="24"/>
          <w:szCs w:val="24"/>
          <w:lang w:val="sr-Latn-BA"/>
        </w:rPr>
      </w:pPr>
      <w:r w:rsidRPr="00897EC1">
        <w:rPr>
          <w:snapToGrid/>
          <w:sz w:val="24"/>
          <w:szCs w:val="24"/>
          <w:lang w:val="sr-Latn-BA"/>
        </w:rPr>
        <w:t>U zadnje vrijeme se i R-134a zamjenjuje sa rashladnim sredstvom sa lošijim rashladnim osobinama, ali bez ikakvih negativnih uticaja na okolinu. To je R-744 ili obični ugljen dioksid.</w:t>
      </w:r>
    </w:p>
    <w:p w:rsidR="006566F4" w:rsidRPr="00897EC1" w:rsidRDefault="006566F4" w:rsidP="006566F4">
      <w:pPr>
        <w:widowControl/>
        <w:jc w:val="both"/>
        <w:rPr>
          <w:snapToGrid/>
          <w:sz w:val="24"/>
          <w:szCs w:val="24"/>
          <w:lang w:val="sr-Latn-BA"/>
        </w:rPr>
      </w:pPr>
      <w:r w:rsidRPr="00897EC1">
        <w:rPr>
          <w:snapToGrid/>
          <w:sz w:val="24"/>
          <w:szCs w:val="24"/>
          <w:lang w:val="sr-Latn-BA"/>
        </w:rPr>
        <w:t>Neka predviđanja govore da će u slijedećih 10 godina ozonske rupe biti najveće, 2070</w:t>
      </w:r>
      <w:r w:rsidR="00103278" w:rsidRPr="00897EC1">
        <w:rPr>
          <w:snapToGrid/>
          <w:sz w:val="24"/>
          <w:szCs w:val="24"/>
          <w:lang w:val="sr-Latn-BA"/>
        </w:rPr>
        <w:t>, ozon će biti jednak kao 1980,</w:t>
      </w:r>
      <w:r w:rsidRPr="00897EC1">
        <w:rPr>
          <w:snapToGrid/>
          <w:sz w:val="24"/>
          <w:szCs w:val="24"/>
          <w:lang w:val="sr-Latn-BA"/>
        </w:rPr>
        <w:t xml:space="preserve"> a nakon te godine, ozonska će rupa biti sve manja, No, to je sve vrlo upitno jer se zapravo ne zna je li moguć oporavak ozonskog sloja zbog promjene klime koja nam se već događa.</w:t>
      </w:r>
    </w:p>
    <w:p w:rsidR="00274981" w:rsidRPr="00897EC1" w:rsidRDefault="00274981" w:rsidP="008C7815">
      <w:pPr>
        <w:rPr>
          <w:b/>
          <w:sz w:val="22"/>
          <w:szCs w:val="22"/>
          <w:lang w:val="sr-Latn-BA"/>
        </w:rPr>
      </w:pPr>
    </w:p>
    <w:p w:rsidR="00274981" w:rsidRPr="00897EC1" w:rsidRDefault="00E31C9E" w:rsidP="00E31C9E">
      <w:pPr>
        <w:jc w:val="center"/>
        <w:rPr>
          <w:b/>
          <w:sz w:val="24"/>
          <w:szCs w:val="24"/>
          <w:lang w:val="sr-Latn-BA"/>
        </w:rPr>
      </w:pPr>
      <w:r w:rsidRPr="00897EC1">
        <w:rPr>
          <w:b/>
          <w:sz w:val="24"/>
          <w:szCs w:val="24"/>
          <w:lang w:val="sr-Latn-BA"/>
        </w:rPr>
        <w:t>LITERATURA</w:t>
      </w:r>
    </w:p>
    <w:p w:rsidR="00274981" w:rsidRPr="00897EC1" w:rsidRDefault="00274981" w:rsidP="008C7815">
      <w:pPr>
        <w:rPr>
          <w:b/>
          <w:sz w:val="24"/>
          <w:szCs w:val="24"/>
          <w:lang w:val="sr-Latn-BA"/>
        </w:rPr>
      </w:pPr>
    </w:p>
    <w:p w:rsidR="00274981" w:rsidRPr="00897EC1" w:rsidRDefault="00274981" w:rsidP="00274981">
      <w:pPr>
        <w:pStyle w:val="literatura"/>
        <w:rPr>
          <w:rFonts w:ascii="Times New Roman" w:hAnsi="Times New Roman" w:cs="Times New Roman"/>
          <w:sz w:val="24"/>
          <w:lang w:val="sr-Latn-BA"/>
        </w:rPr>
      </w:pPr>
      <w:r w:rsidRPr="00897EC1">
        <w:rPr>
          <w:rFonts w:ascii="Times New Roman" w:hAnsi="Times New Roman" w:cs="Times New Roman"/>
          <w:sz w:val="24"/>
          <w:lang w:val="sr-Latn-BA"/>
        </w:rPr>
        <w:t>HPMP BiH (HCFC PHASE-OUT MANAGEMENT PLAN FOR BOSNIA AND HERZEGOVINA). Final version for implementation.2012.</w:t>
      </w:r>
    </w:p>
    <w:p w:rsidR="00274981" w:rsidRPr="00897EC1" w:rsidRDefault="00274981" w:rsidP="00274981">
      <w:pPr>
        <w:pStyle w:val="literatura"/>
        <w:rPr>
          <w:rFonts w:ascii="Times New Roman" w:hAnsi="Times New Roman" w:cs="Times New Roman"/>
          <w:sz w:val="24"/>
          <w:lang w:val="sr-Latn-BA"/>
        </w:rPr>
      </w:pPr>
      <w:r w:rsidRPr="00897EC1">
        <w:rPr>
          <w:rFonts w:ascii="Times New Roman" w:hAnsi="Times New Roman" w:cs="Times New Roman"/>
          <w:iCs/>
          <w:sz w:val="24"/>
          <w:lang w:val="sr-Latn-BA"/>
        </w:rPr>
        <w:t>National Capacity Self-Assessment in the Implementation of Multilateral</w:t>
      </w:r>
      <w:r w:rsidRPr="00897EC1">
        <w:rPr>
          <w:rFonts w:ascii="Times New Roman" w:eastAsia="Georgia" w:hAnsi="Times New Roman" w:cs="Times New Roman"/>
          <w:position w:val="1"/>
          <w:sz w:val="24"/>
          <w:lang w:val="sr-Latn-BA"/>
        </w:rPr>
        <w:t xml:space="preserve">, </w:t>
      </w:r>
      <w:r w:rsidRPr="00897EC1">
        <w:rPr>
          <w:rFonts w:ascii="Times New Roman" w:hAnsi="Times New Roman" w:cs="Times New Roman"/>
          <w:iCs/>
          <w:sz w:val="24"/>
          <w:lang w:val="sr-Latn-BA"/>
        </w:rPr>
        <w:t>Environmental Agreements in Bosnia and Herzegovina).</w:t>
      </w:r>
      <w:r w:rsidRPr="00897EC1">
        <w:rPr>
          <w:rFonts w:ascii="Times New Roman" w:hAnsi="Times New Roman" w:cs="Times New Roman"/>
          <w:sz w:val="24"/>
          <w:lang w:val="sr-Latn-BA"/>
        </w:rPr>
        <w:t>NCSA BiH-</w:t>
      </w:r>
      <w:r w:rsidRPr="00897EC1">
        <w:rPr>
          <w:rFonts w:ascii="Times New Roman" w:hAnsi="Times New Roman" w:cs="Times New Roman"/>
          <w:bCs/>
          <w:sz w:val="24"/>
          <w:lang w:val="sr-Latn-BA"/>
        </w:rPr>
        <w:t xml:space="preserve"> GEF Agencija za provedbu. Pier Carlo Sandei</w:t>
      </w:r>
      <w:r w:rsidRPr="00897EC1">
        <w:rPr>
          <w:rFonts w:ascii="Times New Roman" w:hAnsi="Times New Roman" w:cs="Times New Roman"/>
          <w:sz w:val="24"/>
          <w:lang w:val="sr-Latn-BA"/>
        </w:rPr>
        <w:t>, Program za okoliš Ujedinjenih naroda – UNEP, Sarajevo, BiH, 2010 /2011</w:t>
      </w:r>
    </w:p>
    <w:p w:rsidR="00274981" w:rsidRPr="00897EC1" w:rsidRDefault="00274981" w:rsidP="00274981">
      <w:pPr>
        <w:pStyle w:val="literatura"/>
        <w:rPr>
          <w:rFonts w:ascii="Times New Roman" w:hAnsi="Times New Roman" w:cs="Times New Roman"/>
          <w:sz w:val="24"/>
          <w:lang w:val="sr-Latn-BA"/>
        </w:rPr>
      </w:pPr>
      <w:r w:rsidRPr="00897EC1">
        <w:rPr>
          <w:rFonts w:ascii="Times New Roman" w:eastAsia="Georgia" w:hAnsi="Times New Roman" w:cs="Times New Roman"/>
          <w:sz w:val="24"/>
          <w:lang w:val="sr-Latn-BA"/>
        </w:rPr>
        <w:t>L</w:t>
      </w:r>
      <w:r w:rsidRPr="00897EC1">
        <w:rPr>
          <w:rFonts w:ascii="Times New Roman" w:eastAsia="Georgia" w:hAnsi="Times New Roman" w:cs="Times New Roman"/>
          <w:spacing w:val="1"/>
          <w:sz w:val="24"/>
          <w:lang w:val="sr-Latn-BA"/>
        </w:rPr>
        <w:t>o</w:t>
      </w:r>
      <w:r w:rsidRPr="00897EC1">
        <w:rPr>
          <w:rFonts w:ascii="Times New Roman" w:eastAsia="Georgia" w:hAnsi="Times New Roman" w:cs="Times New Roman"/>
          <w:sz w:val="24"/>
          <w:lang w:val="sr-Latn-BA"/>
        </w:rPr>
        <w:t>w</w:t>
      </w:r>
      <w:r w:rsidRPr="00897EC1">
        <w:rPr>
          <w:rFonts w:ascii="Times New Roman" w:eastAsia="Georgia" w:hAnsi="Times New Roman" w:cs="Times New Roman"/>
          <w:spacing w:val="-4"/>
          <w:sz w:val="24"/>
          <w:lang w:val="sr-Latn-BA"/>
        </w:rPr>
        <w:t xml:space="preserve"> </w:t>
      </w:r>
      <w:r w:rsidRPr="00897EC1">
        <w:rPr>
          <w:rFonts w:ascii="Times New Roman" w:eastAsia="Georgia" w:hAnsi="Times New Roman" w:cs="Times New Roman"/>
          <w:spacing w:val="-1"/>
          <w:sz w:val="24"/>
          <w:lang w:val="sr-Latn-BA"/>
        </w:rPr>
        <w:t>G</w:t>
      </w:r>
      <w:r w:rsidRPr="00897EC1">
        <w:rPr>
          <w:rFonts w:ascii="Times New Roman" w:eastAsia="Georgia" w:hAnsi="Times New Roman" w:cs="Times New Roman"/>
          <w:spacing w:val="3"/>
          <w:sz w:val="24"/>
          <w:lang w:val="sr-Latn-BA"/>
        </w:rPr>
        <w:t>W</w:t>
      </w:r>
      <w:r w:rsidRPr="00897EC1">
        <w:rPr>
          <w:rFonts w:ascii="Times New Roman" w:eastAsia="Georgia" w:hAnsi="Times New Roman" w:cs="Times New Roman"/>
          <w:sz w:val="24"/>
          <w:lang w:val="sr-Latn-BA"/>
        </w:rPr>
        <w:t xml:space="preserve">P </w:t>
      </w:r>
      <w:r w:rsidRPr="00897EC1">
        <w:rPr>
          <w:rFonts w:ascii="Times New Roman" w:eastAsia="Georgia" w:hAnsi="Times New Roman" w:cs="Times New Roman"/>
          <w:spacing w:val="1"/>
          <w:sz w:val="24"/>
          <w:lang w:val="sr-Latn-BA"/>
        </w:rPr>
        <w:t>Al</w:t>
      </w:r>
      <w:r w:rsidRPr="00897EC1">
        <w:rPr>
          <w:rFonts w:ascii="Times New Roman" w:eastAsia="Georgia" w:hAnsi="Times New Roman" w:cs="Times New Roman"/>
          <w:spacing w:val="-1"/>
          <w:sz w:val="24"/>
          <w:lang w:val="sr-Latn-BA"/>
        </w:rPr>
        <w:t>t</w:t>
      </w:r>
      <w:r w:rsidRPr="00897EC1">
        <w:rPr>
          <w:rFonts w:ascii="Times New Roman" w:eastAsia="Georgia" w:hAnsi="Times New Roman" w:cs="Times New Roman"/>
          <w:spacing w:val="1"/>
          <w:sz w:val="24"/>
          <w:lang w:val="sr-Latn-BA"/>
        </w:rPr>
        <w:t>e</w:t>
      </w:r>
      <w:r w:rsidRPr="00897EC1">
        <w:rPr>
          <w:rFonts w:ascii="Times New Roman" w:eastAsia="Georgia" w:hAnsi="Times New Roman" w:cs="Times New Roman"/>
          <w:spacing w:val="-1"/>
          <w:sz w:val="24"/>
          <w:lang w:val="sr-Latn-BA"/>
        </w:rPr>
        <w:t>r</w:t>
      </w:r>
      <w:r w:rsidRPr="00897EC1">
        <w:rPr>
          <w:rFonts w:ascii="Times New Roman" w:eastAsia="Georgia" w:hAnsi="Times New Roman" w:cs="Times New Roman"/>
          <w:spacing w:val="1"/>
          <w:sz w:val="24"/>
          <w:lang w:val="sr-Latn-BA"/>
        </w:rPr>
        <w:t>n</w:t>
      </w:r>
      <w:r w:rsidRPr="00897EC1">
        <w:rPr>
          <w:rFonts w:ascii="Times New Roman" w:eastAsia="Georgia" w:hAnsi="Times New Roman" w:cs="Times New Roman"/>
          <w:sz w:val="24"/>
          <w:lang w:val="sr-Latn-BA"/>
        </w:rPr>
        <w:t>a</w:t>
      </w:r>
      <w:r w:rsidRPr="00897EC1">
        <w:rPr>
          <w:rFonts w:ascii="Times New Roman" w:eastAsia="Georgia" w:hAnsi="Times New Roman" w:cs="Times New Roman"/>
          <w:spacing w:val="-1"/>
          <w:sz w:val="24"/>
          <w:lang w:val="sr-Latn-BA"/>
        </w:rPr>
        <w:t>ti</w:t>
      </w:r>
      <w:r w:rsidRPr="00897EC1">
        <w:rPr>
          <w:rFonts w:ascii="Times New Roman" w:eastAsia="Georgia" w:hAnsi="Times New Roman" w:cs="Times New Roman"/>
          <w:sz w:val="24"/>
          <w:lang w:val="sr-Latn-BA"/>
        </w:rPr>
        <w:t>v</w:t>
      </w:r>
      <w:r w:rsidRPr="00897EC1">
        <w:rPr>
          <w:rFonts w:ascii="Times New Roman" w:eastAsia="Georgia" w:hAnsi="Times New Roman" w:cs="Times New Roman"/>
          <w:spacing w:val="1"/>
          <w:sz w:val="24"/>
          <w:lang w:val="sr-Latn-BA"/>
        </w:rPr>
        <w:t>e</w:t>
      </w:r>
      <w:r w:rsidRPr="00897EC1">
        <w:rPr>
          <w:rFonts w:ascii="Times New Roman" w:eastAsia="Georgia" w:hAnsi="Times New Roman" w:cs="Times New Roman"/>
          <w:sz w:val="24"/>
          <w:lang w:val="sr-Latn-BA"/>
        </w:rPr>
        <w:t>s</w:t>
      </w:r>
      <w:r w:rsidRPr="00897EC1">
        <w:rPr>
          <w:rFonts w:ascii="Times New Roman" w:eastAsia="Georgia" w:hAnsi="Times New Roman" w:cs="Times New Roman"/>
          <w:spacing w:val="-11"/>
          <w:sz w:val="24"/>
          <w:lang w:val="sr-Latn-BA"/>
        </w:rPr>
        <w:t xml:space="preserve"> </w:t>
      </w:r>
      <w:r w:rsidRPr="00897EC1">
        <w:rPr>
          <w:rFonts w:ascii="Times New Roman" w:eastAsia="Georgia" w:hAnsi="Times New Roman" w:cs="Times New Roman"/>
          <w:spacing w:val="-1"/>
          <w:sz w:val="24"/>
          <w:lang w:val="sr-Latn-BA"/>
        </w:rPr>
        <w:t>t</w:t>
      </w:r>
      <w:r w:rsidRPr="00897EC1">
        <w:rPr>
          <w:rFonts w:ascii="Times New Roman" w:eastAsia="Georgia" w:hAnsi="Times New Roman" w:cs="Times New Roman"/>
          <w:sz w:val="24"/>
          <w:lang w:val="sr-Latn-BA"/>
        </w:rPr>
        <w:t xml:space="preserve">o </w:t>
      </w:r>
      <w:r w:rsidRPr="00897EC1">
        <w:rPr>
          <w:rFonts w:ascii="Times New Roman" w:eastAsia="Georgia" w:hAnsi="Times New Roman" w:cs="Times New Roman"/>
          <w:spacing w:val="3"/>
          <w:sz w:val="24"/>
          <w:lang w:val="sr-Latn-BA"/>
        </w:rPr>
        <w:t>H</w:t>
      </w:r>
      <w:r w:rsidRPr="00897EC1">
        <w:rPr>
          <w:rFonts w:ascii="Times New Roman" w:eastAsia="Georgia" w:hAnsi="Times New Roman" w:cs="Times New Roman"/>
          <w:spacing w:val="1"/>
          <w:sz w:val="24"/>
          <w:lang w:val="sr-Latn-BA"/>
        </w:rPr>
        <w:t>FC</w:t>
      </w:r>
      <w:r w:rsidRPr="00897EC1">
        <w:rPr>
          <w:rFonts w:ascii="Times New Roman" w:eastAsia="Georgia" w:hAnsi="Times New Roman" w:cs="Times New Roman"/>
          <w:sz w:val="24"/>
          <w:lang w:val="sr-Latn-BA"/>
        </w:rPr>
        <w:t xml:space="preserve">s </w:t>
      </w:r>
      <w:r w:rsidRPr="00897EC1">
        <w:rPr>
          <w:rFonts w:ascii="Times New Roman" w:eastAsia="Georgia" w:hAnsi="Times New Roman" w:cs="Times New Roman"/>
          <w:spacing w:val="-1"/>
          <w:sz w:val="24"/>
          <w:lang w:val="sr-Latn-BA"/>
        </w:rPr>
        <w:t>i</w:t>
      </w:r>
      <w:r w:rsidRPr="00897EC1">
        <w:rPr>
          <w:rFonts w:ascii="Times New Roman" w:eastAsia="Georgia" w:hAnsi="Times New Roman" w:cs="Times New Roman"/>
          <w:sz w:val="24"/>
          <w:lang w:val="sr-Latn-BA"/>
        </w:rPr>
        <w:t>n</w:t>
      </w:r>
      <w:r w:rsidRPr="00897EC1">
        <w:rPr>
          <w:rFonts w:ascii="Times New Roman" w:eastAsia="Georgia" w:hAnsi="Times New Roman" w:cs="Times New Roman"/>
          <w:spacing w:val="-5"/>
          <w:sz w:val="24"/>
          <w:lang w:val="sr-Latn-BA"/>
        </w:rPr>
        <w:t xml:space="preserve"> </w:t>
      </w:r>
      <w:r w:rsidRPr="00897EC1">
        <w:rPr>
          <w:rFonts w:ascii="Times New Roman" w:eastAsia="Georgia" w:hAnsi="Times New Roman" w:cs="Times New Roman"/>
          <w:spacing w:val="-1"/>
          <w:sz w:val="24"/>
          <w:lang w:val="sr-Latn-BA"/>
        </w:rPr>
        <w:t>R</w:t>
      </w:r>
      <w:r w:rsidRPr="00897EC1">
        <w:rPr>
          <w:rFonts w:ascii="Times New Roman" w:eastAsia="Georgia" w:hAnsi="Times New Roman" w:cs="Times New Roman"/>
          <w:sz w:val="24"/>
          <w:lang w:val="sr-Latn-BA"/>
        </w:rPr>
        <w:t>e</w:t>
      </w:r>
      <w:r w:rsidRPr="00897EC1">
        <w:rPr>
          <w:rFonts w:ascii="Times New Roman" w:eastAsia="Georgia" w:hAnsi="Times New Roman" w:cs="Times New Roman"/>
          <w:spacing w:val="-1"/>
          <w:sz w:val="24"/>
          <w:lang w:val="sr-Latn-BA"/>
        </w:rPr>
        <w:t>f</w:t>
      </w:r>
      <w:r w:rsidRPr="00897EC1">
        <w:rPr>
          <w:rFonts w:ascii="Times New Roman" w:eastAsia="Georgia" w:hAnsi="Times New Roman" w:cs="Times New Roman"/>
          <w:spacing w:val="1"/>
          <w:sz w:val="24"/>
          <w:lang w:val="sr-Latn-BA"/>
        </w:rPr>
        <w:t>r</w:t>
      </w:r>
      <w:r w:rsidRPr="00897EC1">
        <w:rPr>
          <w:rFonts w:ascii="Times New Roman" w:eastAsia="Georgia" w:hAnsi="Times New Roman" w:cs="Times New Roman"/>
          <w:spacing w:val="-1"/>
          <w:sz w:val="24"/>
          <w:lang w:val="sr-Latn-BA"/>
        </w:rPr>
        <w:t>i</w:t>
      </w:r>
      <w:r w:rsidRPr="00897EC1">
        <w:rPr>
          <w:rFonts w:ascii="Times New Roman" w:eastAsia="Georgia" w:hAnsi="Times New Roman" w:cs="Times New Roman"/>
          <w:spacing w:val="2"/>
          <w:sz w:val="24"/>
          <w:lang w:val="sr-Latn-BA"/>
        </w:rPr>
        <w:t>g</w:t>
      </w:r>
      <w:r w:rsidRPr="00897EC1">
        <w:rPr>
          <w:rFonts w:ascii="Times New Roman" w:eastAsia="Georgia" w:hAnsi="Times New Roman" w:cs="Times New Roman"/>
          <w:sz w:val="24"/>
          <w:lang w:val="sr-Latn-BA"/>
        </w:rPr>
        <w:t>e</w:t>
      </w:r>
      <w:r w:rsidRPr="00897EC1">
        <w:rPr>
          <w:rFonts w:ascii="Times New Roman" w:eastAsia="Georgia" w:hAnsi="Times New Roman" w:cs="Times New Roman"/>
          <w:spacing w:val="-1"/>
          <w:sz w:val="24"/>
          <w:lang w:val="sr-Latn-BA"/>
        </w:rPr>
        <w:t>r</w:t>
      </w:r>
      <w:r w:rsidRPr="00897EC1">
        <w:rPr>
          <w:rFonts w:ascii="Times New Roman" w:eastAsia="Georgia" w:hAnsi="Times New Roman" w:cs="Times New Roman"/>
          <w:sz w:val="24"/>
          <w:lang w:val="sr-Latn-BA"/>
        </w:rPr>
        <w:t>a</w:t>
      </w:r>
      <w:r w:rsidRPr="00897EC1">
        <w:rPr>
          <w:rFonts w:ascii="Times New Roman" w:eastAsia="Georgia" w:hAnsi="Times New Roman" w:cs="Times New Roman"/>
          <w:spacing w:val="-1"/>
          <w:sz w:val="24"/>
          <w:lang w:val="sr-Latn-BA"/>
        </w:rPr>
        <w:t>ti</w:t>
      </w:r>
      <w:r w:rsidRPr="00897EC1">
        <w:rPr>
          <w:rFonts w:ascii="Times New Roman" w:eastAsia="Georgia" w:hAnsi="Times New Roman" w:cs="Times New Roman"/>
          <w:sz w:val="24"/>
          <w:lang w:val="sr-Latn-BA"/>
        </w:rPr>
        <w:t xml:space="preserve">on </w:t>
      </w:r>
      <w:r w:rsidRPr="00897EC1">
        <w:rPr>
          <w:rFonts w:ascii="Times New Roman" w:eastAsia="Georgia" w:hAnsi="Times New Roman" w:cs="Times New Roman"/>
          <w:spacing w:val="-1"/>
          <w:sz w:val="24"/>
          <w:lang w:val="sr-Latn-BA"/>
        </w:rPr>
        <w:t>E</w:t>
      </w:r>
      <w:r w:rsidRPr="00897EC1">
        <w:rPr>
          <w:rFonts w:ascii="Times New Roman" w:eastAsia="Georgia" w:hAnsi="Times New Roman" w:cs="Times New Roman"/>
          <w:sz w:val="24"/>
          <w:lang w:val="sr-Latn-BA"/>
        </w:rPr>
        <w:t>nvironm</w:t>
      </w:r>
      <w:r w:rsidRPr="00897EC1">
        <w:rPr>
          <w:rFonts w:ascii="Times New Roman" w:eastAsia="Georgia" w:hAnsi="Times New Roman" w:cs="Times New Roman"/>
          <w:spacing w:val="1"/>
          <w:sz w:val="24"/>
          <w:lang w:val="sr-Latn-BA"/>
        </w:rPr>
        <w:t>e</w:t>
      </w:r>
      <w:r w:rsidRPr="00897EC1">
        <w:rPr>
          <w:rFonts w:ascii="Times New Roman" w:eastAsia="Georgia" w:hAnsi="Times New Roman" w:cs="Times New Roman"/>
          <w:sz w:val="24"/>
          <w:lang w:val="sr-Latn-BA"/>
        </w:rPr>
        <w:t>n</w:t>
      </w:r>
      <w:r w:rsidRPr="00897EC1">
        <w:rPr>
          <w:rFonts w:ascii="Times New Roman" w:eastAsia="Georgia" w:hAnsi="Times New Roman" w:cs="Times New Roman"/>
          <w:spacing w:val="-1"/>
          <w:sz w:val="24"/>
          <w:lang w:val="sr-Latn-BA"/>
        </w:rPr>
        <w:t>t</w:t>
      </w:r>
      <w:r w:rsidRPr="00897EC1">
        <w:rPr>
          <w:rFonts w:ascii="Times New Roman" w:eastAsia="Georgia" w:hAnsi="Times New Roman" w:cs="Times New Roman"/>
          <w:sz w:val="24"/>
          <w:lang w:val="sr-Latn-BA"/>
        </w:rPr>
        <w:t>al</w:t>
      </w:r>
      <w:r w:rsidRPr="00897EC1">
        <w:rPr>
          <w:rFonts w:ascii="Times New Roman" w:eastAsia="Georgia" w:hAnsi="Times New Roman" w:cs="Times New Roman"/>
          <w:spacing w:val="-2"/>
          <w:sz w:val="24"/>
          <w:lang w:val="sr-Latn-BA"/>
        </w:rPr>
        <w:t xml:space="preserve"> </w:t>
      </w:r>
      <w:r w:rsidRPr="00897EC1">
        <w:rPr>
          <w:rFonts w:ascii="Times New Roman" w:eastAsia="Georgia" w:hAnsi="Times New Roman" w:cs="Times New Roman"/>
          <w:spacing w:val="-1"/>
          <w:sz w:val="24"/>
          <w:lang w:val="sr-Latn-BA"/>
        </w:rPr>
        <w:t>P</w:t>
      </w:r>
      <w:r w:rsidRPr="00897EC1">
        <w:rPr>
          <w:rFonts w:ascii="Times New Roman" w:eastAsia="Georgia" w:hAnsi="Times New Roman" w:cs="Times New Roman"/>
          <w:sz w:val="24"/>
          <w:lang w:val="sr-Latn-BA"/>
        </w:rPr>
        <w:t>roj</w:t>
      </w:r>
      <w:r w:rsidRPr="00897EC1">
        <w:rPr>
          <w:rFonts w:ascii="Times New Roman" w:eastAsia="Georgia" w:hAnsi="Times New Roman" w:cs="Times New Roman"/>
          <w:spacing w:val="1"/>
          <w:sz w:val="24"/>
          <w:lang w:val="sr-Latn-BA"/>
        </w:rPr>
        <w:t>ek</w:t>
      </w:r>
      <w:r w:rsidRPr="00897EC1">
        <w:rPr>
          <w:rFonts w:ascii="Times New Roman" w:eastAsia="Georgia" w:hAnsi="Times New Roman" w:cs="Times New Roman"/>
          <w:sz w:val="24"/>
          <w:lang w:val="sr-Latn-BA"/>
        </w:rPr>
        <w:t>t</w:t>
      </w:r>
      <w:r w:rsidRPr="00897EC1">
        <w:rPr>
          <w:rFonts w:ascii="Times New Roman" w:eastAsia="Georgia" w:hAnsi="Times New Roman" w:cs="Times New Roman"/>
          <w:spacing w:val="-1"/>
          <w:sz w:val="24"/>
          <w:lang w:val="sr-Latn-BA"/>
        </w:rPr>
        <w:t xml:space="preserve"> </w:t>
      </w:r>
      <w:r w:rsidRPr="00897EC1">
        <w:rPr>
          <w:rFonts w:ascii="Times New Roman" w:eastAsia="Georgia" w:hAnsi="Times New Roman" w:cs="Times New Roman"/>
          <w:sz w:val="24"/>
          <w:lang w:val="sr-Latn-BA"/>
        </w:rPr>
        <w:t xml:space="preserve">no. </w:t>
      </w:r>
      <w:r w:rsidRPr="00897EC1">
        <w:rPr>
          <w:rFonts w:ascii="Times New Roman" w:eastAsia="Georgia" w:hAnsi="Times New Roman" w:cs="Times New Roman"/>
          <w:spacing w:val="-1"/>
          <w:sz w:val="24"/>
          <w:lang w:val="sr-Latn-BA"/>
        </w:rPr>
        <w:t>1</w:t>
      </w:r>
      <w:r w:rsidRPr="00897EC1">
        <w:rPr>
          <w:rFonts w:ascii="Times New Roman" w:eastAsia="Georgia" w:hAnsi="Times New Roman" w:cs="Times New Roman"/>
          <w:sz w:val="24"/>
          <w:lang w:val="sr-Latn-BA"/>
        </w:rPr>
        <w:t>4</w:t>
      </w:r>
      <w:r w:rsidRPr="00897EC1">
        <w:rPr>
          <w:rFonts w:ascii="Times New Roman" w:eastAsia="Georgia" w:hAnsi="Times New Roman" w:cs="Times New Roman"/>
          <w:spacing w:val="-1"/>
          <w:sz w:val="24"/>
          <w:lang w:val="sr-Latn-BA"/>
        </w:rPr>
        <w:t>2</w:t>
      </w:r>
      <w:r w:rsidRPr="00897EC1">
        <w:rPr>
          <w:rFonts w:ascii="Times New Roman" w:eastAsia="Georgia" w:hAnsi="Times New Roman" w:cs="Times New Roman"/>
          <w:sz w:val="24"/>
          <w:lang w:val="sr-Latn-BA"/>
        </w:rPr>
        <w:t>5,</w:t>
      </w:r>
      <w:r w:rsidRPr="00897EC1">
        <w:rPr>
          <w:rFonts w:ascii="Times New Roman" w:eastAsia="Georgia" w:hAnsi="Times New Roman" w:cs="Times New Roman"/>
          <w:b/>
          <w:bCs/>
          <w:spacing w:val="1"/>
          <w:sz w:val="24"/>
          <w:lang w:val="sr-Latn-BA"/>
        </w:rPr>
        <w:t xml:space="preserve"> </w:t>
      </w:r>
      <w:r w:rsidRPr="00897EC1">
        <w:rPr>
          <w:rFonts w:ascii="Times New Roman" w:eastAsia="Georgia" w:hAnsi="Times New Roman" w:cs="Times New Roman"/>
          <w:bCs/>
          <w:spacing w:val="1"/>
          <w:sz w:val="24"/>
          <w:lang w:val="sr-Latn-BA"/>
        </w:rPr>
        <w:t>R</w:t>
      </w:r>
      <w:r w:rsidRPr="00897EC1">
        <w:rPr>
          <w:rFonts w:ascii="Times New Roman" w:eastAsia="Georgia" w:hAnsi="Times New Roman" w:cs="Times New Roman"/>
          <w:bCs/>
          <w:sz w:val="24"/>
          <w:lang w:val="sr-Latn-BA"/>
        </w:rPr>
        <w:t>e</w:t>
      </w:r>
      <w:r w:rsidRPr="00897EC1">
        <w:rPr>
          <w:rFonts w:ascii="Times New Roman" w:eastAsia="Georgia" w:hAnsi="Times New Roman" w:cs="Times New Roman"/>
          <w:bCs/>
          <w:spacing w:val="1"/>
          <w:sz w:val="24"/>
          <w:lang w:val="sr-Latn-BA"/>
        </w:rPr>
        <w:t>da</w:t>
      </w:r>
      <w:r w:rsidRPr="00897EC1">
        <w:rPr>
          <w:rFonts w:ascii="Times New Roman" w:eastAsia="Georgia" w:hAnsi="Times New Roman" w:cs="Times New Roman"/>
          <w:bCs/>
          <w:spacing w:val="-1"/>
          <w:sz w:val="24"/>
          <w:lang w:val="sr-Latn-BA"/>
        </w:rPr>
        <w:t>k</w:t>
      </w:r>
      <w:r w:rsidRPr="00897EC1">
        <w:rPr>
          <w:rFonts w:ascii="Times New Roman" w:eastAsia="Georgia" w:hAnsi="Times New Roman" w:cs="Times New Roman"/>
          <w:bCs/>
          <w:spacing w:val="1"/>
          <w:sz w:val="24"/>
          <w:lang w:val="sr-Latn-BA"/>
        </w:rPr>
        <w:t>ti</w:t>
      </w:r>
      <w:r w:rsidRPr="00897EC1">
        <w:rPr>
          <w:rFonts w:ascii="Times New Roman" w:eastAsia="Georgia" w:hAnsi="Times New Roman" w:cs="Times New Roman"/>
          <w:bCs/>
          <w:spacing w:val="-2"/>
          <w:sz w:val="24"/>
          <w:lang w:val="sr-Latn-BA"/>
        </w:rPr>
        <w:t>o</w:t>
      </w:r>
      <w:r w:rsidRPr="00897EC1">
        <w:rPr>
          <w:rFonts w:ascii="Times New Roman" w:eastAsia="Georgia" w:hAnsi="Times New Roman" w:cs="Times New Roman"/>
          <w:bCs/>
          <w:spacing w:val="1"/>
          <w:sz w:val="24"/>
          <w:lang w:val="sr-Latn-BA"/>
        </w:rPr>
        <w:t>n:</w:t>
      </w:r>
      <w:r w:rsidRPr="00897EC1">
        <w:rPr>
          <w:rFonts w:ascii="Times New Roman" w:eastAsia="Georgia" w:hAnsi="Times New Roman" w:cs="Times New Roman"/>
          <w:sz w:val="24"/>
          <w:lang w:val="sr-Latn-BA"/>
        </w:rPr>
        <w:t xml:space="preserve"> </w:t>
      </w:r>
      <w:r w:rsidRPr="00897EC1">
        <w:rPr>
          <w:rFonts w:ascii="Times New Roman" w:eastAsia="Georgia" w:hAnsi="Times New Roman" w:cs="Times New Roman"/>
          <w:spacing w:val="1"/>
          <w:sz w:val="24"/>
          <w:lang w:val="sr-Latn-BA"/>
        </w:rPr>
        <w:t>P</w:t>
      </w:r>
      <w:r w:rsidRPr="00897EC1">
        <w:rPr>
          <w:rFonts w:ascii="Times New Roman" w:eastAsia="Georgia" w:hAnsi="Times New Roman" w:cs="Times New Roman"/>
          <w:spacing w:val="-1"/>
          <w:sz w:val="24"/>
          <w:lang w:val="sr-Latn-BA"/>
        </w:rPr>
        <w:t>e</w:t>
      </w:r>
      <w:r w:rsidRPr="00897EC1">
        <w:rPr>
          <w:rFonts w:ascii="Times New Roman" w:eastAsia="Georgia" w:hAnsi="Times New Roman" w:cs="Times New Roman"/>
          <w:sz w:val="24"/>
          <w:lang w:val="sr-Latn-BA"/>
        </w:rPr>
        <w:t>r</w:t>
      </w:r>
      <w:r w:rsidRPr="00897EC1">
        <w:rPr>
          <w:rFonts w:ascii="Times New Roman" w:eastAsia="Georgia" w:hAnsi="Times New Roman" w:cs="Times New Roman"/>
          <w:spacing w:val="-2"/>
          <w:sz w:val="24"/>
          <w:lang w:val="sr-Latn-BA"/>
        </w:rPr>
        <w:t xml:space="preserve"> </w:t>
      </w:r>
      <w:r w:rsidRPr="00897EC1">
        <w:rPr>
          <w:rFonts w:ascii="Times New Roman" w:eastAsia="Georgia" w:hAnsi="Times New Roman" w:cs="Times New Roman"/>
          <w:sz w:val="24"/>
          <w:lang w:val="sr-Latn-BA"/>
        </w:rPr>
        <w:t>H</w:t>
      </w:r>
      <w:r w:rsidRPr="00897EC1">
        <w:rPr>
          <w:rFonts w:ascii="Times New Roman" w:eastAsia="Georgia" w:hAnsi="Times New Roman" w:cs="Times New Roman"/>
          <w:spacing w:val="-1"/>
          <w:sz w:val="24"/>
          <w:lang w:val="sr-Latn-BA"/>
        </w:rPr>
        <w:t>en</w:t>
      </w:r>
      <w:r w:rsidRPr="00897EC1">
        <w:rPr>
          <w:rFonts w:ascii="Times New Roman" w:eastAsia="Georgia" w:hAnsi="Times New Roman" w:cs="Times New Roman"/>
          <w:spacing w:val="1"/>
          <w:sz w:val="24"/>
          <w:lang w:val="sr-Latn-BA"/>
        </w:rPr>
        <w:t>r</w:t>
      </w:r>
      <w:r w:rsidRPr="00897EC1">
        <w:rPr>
          <w:rFonts w:ascii="Times New Roman" w:eastAsia="Georgia" w:hAnsi="Times New Roman" w:cs="Times New Roman"/>
          <w:sz w:val="24"/>
          <w:lang w:val="sr-Latn-BA"/>
        </w:rPr>
        <w:t>ik</w:t>
      </w:r>
      <w:r w:rsidRPr="00897EC1">
        <w:rPr>
          <w:rFonts w:ascii="Times New Roman" w:eastAsia="Georgia" w:hAnsi="Times New Roman" w:cs="Times New Roman"/>
          <w:spacing w:val="-6"/>
          <w:sz w:val="24"/>
          <w:lang w:val="sr-Latn-BA"/>
        </w:rPr>
        <w:t xml:space="preserve"> </w:t>
      </w:r>
      <w:r w:rsidRPr="00897EC1">
        <w:rPr>
          <w:rFonts w:ascii="Times New Roman" w:eastAsia="Georgia" w:hAnsi="Times New Roman" w:cs="Times New Roman"/>
          <w:spacing w:val="1"/>
          <w:sz w:val="24"/>
          <w:lang w:val="sr-Latn-BA"/>
        </w:rPr>
        <w:t>P</w:t>
      </w:r>
      <w:r w:rsidRPr="00897EC1">
        <w:rPr>
          <w:rFonts w:ascii="Times New Roman" w:eastAsia="Georgia" w:hAnsi="Times New Roman" w:cs="Times New Roman"/>
          <w:spacing w:val="-1"/>
          <w:sz w:val="24"/>
          <w:lang w:val="sr-Latn-BA"/>
        </w:rPr>
        <w:t>e</w:t>
      </w:r>
      <w:r w:rsidRPr="00897EC1">
        <w:rPr>
          <w:rFonts w:ascii="Times New Roman" w:eastAsia="Georgia" w:hAnsi="Times New Roman" w:cs="Times New Roman"/>
          <w:sz w:val="24"/>
          <w:lang w:val="sr-Latn-BA"/>
        </w:rPr>
        <w:t>d</w:t>
      </w:r>
      <w:r w:rsidRPr="00897EC1">
        <w:rPr>
          <w:rFonts w:ascii="Times New Roman" w:eastAsia="Georgia" w:hAnsi="Times New Roman" w:cs="Times New Roman"/>
          <w:spacing w:val="-1"/>
          <w:sz w:val="24"/>
          <w:lang w:val="sr-Latn-BA"/>
        </w:rPr>
        <w:t>e</w:t>
      </w:r>
      <w:r w:rsidRPr="00897EC1">
        <w:rPr>
          <w:rFonts w:ascii="Times New Roman" w:eastAsia="Georgia" w:hAnsi="Times New Roman" w:cs="Times New Roman"/>
          <w:spacing w:val="1"/>
          <w:sz w:val="24"/>
          <w:lang w:val="sr-Latn-BA"/>
        </w:rPr>
        <w:t>r</w:t>
      </w:r>
      <w:r w:rsidRPr="00897EC1">
        <w:rPr>
          <w:rFonts w:ascii="Times New Roman" w:eastAsia="Georgia" w:hAnsi="Times New Roman" w:cs="Times New Roman"/>
          <w:spacing w:val="-1"/>
          <w:sz w:val="24"/>
          <w:lang w:val="sr-Latn-BA"/>
        </w:rPr>
        <w:t>s</w:t>
      </w:r>
      <w:r w:rsidRPr="00897EC1">
        <w:rPr>
          <w:rFonts w:ascii="Times New Roman" w:eastAsia="Georgia" w:hAnsi="Times New Roman" w:cs="Times New Roman"/>
          <w:spacing w:val="2"/>
          <w:sz w:val="24"/>
          <w:lang w:val="sr-Latn-BA"/>
        </w:rPr>
        <w:t>e</w:t>
      </w:r>
      <w:r w:rsidRPr="00897EC1">
        <w:rPr>
          <w:rFonts w:ascii="Times New Roman" w:eastAsia="Georgia" w:hAnsi="Times New Roman" w:cs="Times New Roman"/>
          <w:sz w:val="24"/>
          <w:lang w:val="sr-Latn-BA"/>
        </w:rPr>
        <w:t>n, D</w:t>
      </w:r>
      <w:r w:rsidRPr="00897EC1">
        <w:rPr>
          <w:rFonts w:ascii="Times New Roman" w:eastAsia="Georgia" w:hAnsi="Times New Roman" w:cs="Times New Roman"/>
          <w:spacing w:val="1"/>
          <w:sz w:val="24"/>
          <w:lang w:val="sr-Latn-BA"/>
        </w:rPr>
        <w:t>a</w:t>
      </w:r>
      <w:r w:rsidRPr="00897EC1">
        <w:rPr>
          <w:rFonts w:ascii="Times New Roman" w:eastAsia="Georgia" w:hAnsi="Times New Roman" w:cs="Times New Roman"/>
          <w:spacing w:val="-1"/>
          <w:sz w:val="24"/>
          <w:lang w:val="sr-Latn-BA"/>
        </w:rPr>
        <w:t>n</w:t>
      </w:r>
      <w:r w:rsidRPr="00897EC1">
        <w:rPr>
          <w:rFonts w:ascii="Times New Roman" w:eastAsia="Georgia" w:hAnsi="Times New Roman" w:cs="Times New Roman"/>
          <w:sz w:val="24"/>
          <w:lang w:val="sr-Latn-BA"/>
        </w:rPr>
        <w:t>i</w:t>
      </w:r>
      <w:r w:rsidRPr="00897EC1">
        <w:rPr>
          <w:rFonts w:ascii="Times New Roman" w:eastAsia="Georgia" w:hAnsi="Times New Roman" w:cs="Times New Roman"/>
          <w:spacing w:val="-1"/>
          <w:sz w:val="24"/>
          <w:lang w:val="sr-Latn-BA"/>
        </w:rPr>
        <w:t>s</w:t>
      </w:r>
      <w:r w:rsidRPr="00897EC1">
        <w:rPr>
          <w:rFonts w:ascii="Times New Roman" w:eastAsia="Georgia" w:hAnsi="Times New Roman" w:cs="Times New Roman"/>
          <w:sz w:val="24"/>
          <w:lang w:val="sr-Latn-BA"/>
        </w:rPr>
        <w:t>h</w:t>
      </w:r>
      <w:r w:rsidRPr="00897EC1">
        <w:rPr>
          <w:rFonts w:ascii="Times New Roman" w:eastAsia="Georgia" w:hAnsi="Times New Roman" w:cs="Times New Roman"/>
          <w:spacing w:val="-1"/>
          <w:sz w:val="24"/>
          <w:lang w:val="sr-Latn-BA"/>
        </w:rPr>
        <w:t xml:space="preserve"> Te</w:t>
      </w:r>
      <w:r w:rsidRPr="00897EC1">
        <w:rPr>
          <w:rFonts w:ascii="Times New Roman" w:eastAsia="Georgia" w:hAnsi="Times New Roman" w:cs="Times New Roman"/>
          <w:sz w:val="24"/>
          <w:lang w:val="sr-Latn-BA"/>
        </w:rPr>
        <w:t>c</w:t>
      </w:r>
      <w:r w:rsidRPr="00897EC1">
        <w:rPr>
          <w:rFonts w:ascii="Times New Roman" w:eastAsia="Georgia" w:hAnsi="Times New Roman" w:cs="Times New Roman"/>
          <w:spacing w:val="1"/>
          <w:sz w:val="24"/>
          <w:lang w:val="sr-Latn-BA"/>
        </w:rPr>
        <w:t>h</w:t>
      </w:r>
      <w:r w:rsidRPr="00897EC1">
        <w:rPr>
          <w:rFonts w:ascii="Times New Roman" w:eastAsia="Georgia" w:hAnsi="Times New Roman" w:cs="Times New Roman"/>
          <w:spacing w:val="2"/>
          <w:sz w:val="24"/>
          <w:lang w:val="sr-Latn-BA"/>
        </w:rPr>
        <w:t>n</w:t>
      </w:r>
      <w:r w:rsidRPr="00897EC1">
        <w:rPr>
          <w:rFonts w:ascii="Times New Roman" w:eastAsia="Georgia" w:hAnsi="Times New Roman" w:cs="Times New Roman"/>
          <w:spacing w:val="-1"/>
          <w:sz w:val="24"/>
          <w:lang w:val="sr-Latn-BA"/>
        </w:rPr>
        <w:t>ol</w:t>
      </w:r>
      <w:r w:rsidRPr="00897EC1">
        <w:rPr>
          <w:rFonts w:ascii="Times New Roman" w:eastAsia="Georgia" w:hAnsi="Times New Roman" w:cs="Times New Roman"/>
          <w:spacing w:val="1"/>
          <w:sz w:val="24"/>
          <w:lang w:val="sr-Latn-BA"/>
        </w:rPr>
        <w:t>o</w:t>
      </w:r>
      <w:r w:rsidRPr="00897EC1">
        <w:rPr>
          <w:rFonts w:ascii="Times New Roman" w:eastAsia="Georgia" w:hAnsi="Times New Roman" w:cs="Times New Roman"/>
          <w:sz w:val="24"/>
          <w:lang w:val="sr-Latn-BA"/>
        </w:rPr>
        <w:t>gic</w:t>
      </w:r>
      <w:r w:rsidRPr="00897EC1">
        <w:rPr>
          <w:rFonts w:ascii="Times New Roman" w:eastAsia="Georgia" w:hAnsi="Times New Roman" w:cs="Times New Roman"/>
          <w:spacing w:val="1"/>
          <w:sz w:val="24"/>
          <w:lang w:val="sr-Latn-BA"/>
        </w:rPr>
        <w:t>a</w:t>
      </w:r>
      <w:r w:rsidRPr="00897EC1">
        <w:rPr>
          <w:rFonts w:ascii="Times New Roman" w:eastAsia="Georgia" w:hAnsi="Times New Roman" w:cs="Times New Roman"/>
          <w:sz w:val="24"/>
          <w:lang w:val="sr-Latn-BA"/>
        </w:rPr>
        <w:t>l</w:t>
      </w:r>
      <w:r w:rsidRPr="00897EC1">
        <w:rPr>
          <w:rFonts w:ascii="Times New Roman" w:eastAsia="Georgia" w:hAnsi="Times New Roman" w:cs="Times New Roman"/>
          <w:spacing w:val="-3"/>
          <w:sz w:val="24"/>
          <w:lang w:val="sr-Latn-BA"/>
        </w:rPr>
        <w:t xml:space="preserve"> </w:t>
      </w:r>
      <w:r w:rsidRPr="00897EC1">
        <w:rPr>
          <w:rFonts w:ascii="Times New Roman" w:eastAsia="Georgia" w:hAnsi="Times New Roman" w:cs="Times New Roman"/>
          <w:spacing w:val="2"/>
          <w:sz w:val="24"/>
          <w:lang w:val="sr-Latn-BA"/>
        </w:rPr>
        <w:t>I</w:t>
      </w:r>
      <w:r w:rsidRPr="00897EC1">
        <w:rPr>
          <w:rFonts w:ascii="Times New Roman" w:eastAsia="Georgia" w:hAnsi="Times New Roman" w:cs="Times New Roman"/>
          <w:spacing w:val="-1"/>
          <w:sz w:val="24"/>
          <w:lang w:val="sr-Latn-BA"/>
        </w:rPr>
        <w:t>ns</w:t>
      </w:r>
      <w:r w:rsidRPr="00897EC1">
        <w:rPr>
          <w:rFonts w:ascii="Times New Roman" w:eastAsia="Georgia" w:hAnsi="Times New Roman" w:cs="Times New Roman"/>
          <w:sz w:val="24"/>
          <w:lang w:val="sr-Latn-BA"/>
        </w:rPr>
        <w:t>titute, 20</w:t>
      </w:r>
      <w:r w:rsidRPr="00897EC1">
        <w:rPr>
          <w:rFonts w:ascii="Times New Roman" w:eastAsia="Georgia" w:hAnsi="Times New Roman" w:cs="Times New Roman"/>
          <w:spacing w:val="-1"/>
          <w:sz w:val="24"/>
          <w:lang w:val="sr-Latn-BA"/>
        </w:rPr>
        <w:t>12</w:t>
      </w:r>
    </w:p>
    <w:p w:rsidR="00274981" w:rsidRPr="00897EC1" w:rsidRDefault="00274981" w:rsidP="00274981">
      <w:pPr>
        <w:pStyle w:val="literatura"/>
        <w:rPr>
          <w:rFonts w:ascii="Times New Roman" w:eastAsia="Georgia" w:hAnsi="Times New Roman" w:cs="Times New Roman"/>
          <w:position w:val="1"/>
          <w:sz w:val="24"/>
          <w:lang w:val="sr-Latn-BA"/>
        </w:rPr>
      </w:pPr>
      <w:r w:rsidRPr="00897EC1">
        <w:rPr>
          <w:rFonts w:ascii="Times New Roman" w:eastAsia="Georgia" w:hAnsi="Times New Roman" w:cs="Times New Roman"/>
          <w:i/>
          <w:position w:val="1"/>
          <w:sz w:val="24"/>
          <w:lang w:val="sr-Latn-BA"/>
        </w:rPr>
        <w:t>http://www.eurammon.com/</w:t>
      </w:r>
    </w:p>
    <w:p w:rsidR="00274981" w:rsidRPr="00897EC1" w:rsidRDefault="00274981" w:rsidP="00274981">
      <w:pPr>
        <w:pStyle w:val="literatura"/>
        <w:rPr>
          <w:rFonts w:ascii="Times New Roman" w:hAnsi="Times New Roman" w:cs="Times New Roman"/>
          <w:i/>
          <w:sz w:val="24"/>
          <w:lang w:val="sr-Latn-BA"/>
        </w:rPr>
      </w:pPr>
      <w:r w:rsidRPr="00897EC1">
        <w:rPr>
          <w:rFonts w:ascii="Times New Roman" w:eastAsia="Georgia" w:hAnsi="Times New Roman" w:cs="Times New Roman"/>
          <w:spacing w:val="-42"/>
          <w:sz w:val="24"/>
          <w:lang w:val="sr-Latn-BA"/>
        </w:rPr>
        <w:t xml:space="preserve"> </w:t>
      </w:r>
      <w:r w:rsidRPr="00897EC1">
        <w:rPr>
          <w:rFonts w:ascii="Times New Roman" w:eastAsia="Georgia" w:hAnsi="Times New Roman" w:cs="Times New Roman"/>
          <w:i/>
          <w:spacing w:val="-1"/>
          <w:sz w:val="24"/>
          <w:lang w:val="sr-Latn-BA"/>
        </w:rPr>
        <w:t>www</w:t>
      </w:r>
      <w:r w:rsidRPr="00897EC1">
        <w:rPr>
          <w:rFonts w:ascii="Times New Roman" w:eastAsia="Georgia" w:hAnsi="Times New Roman" w:cs="Times New Roman"/>
          <w:i/>
          <w:spacing w:val="2"/>
          <w:sz w:val="24"/>
          <w:lang w:val="sr-Latn-BA"/>
        </w:rPr>
        <w:t>.</w:t>
      </w:r>
      <w:r w:rsidRPr="00897EC1">
        <w:rPr>
          <w:rFonts w:ascii="Times New Roman" w:eastAsia="Georgia" w:hAnsi="Times New Roman" w:cs="Times New Roman"/>
          <w:i/>
          <w:spacing w:val="-1"/>
          <w:sz w:val="24"/>
          <w:lang w:val="sr-Latn-BA"/>
        </w:rPr>
        <w:t>el</w:t>
      </w:r>
      <w:r w:rsidRPr="00897EC1">
        <w:rPr>
          <w:rFonts w:ascii="Times New Roman" w:eastAsia="Georgia" w:hAnsi="Times New Roman" w:cs="Times New Roman"/>
          <w:i/>
          <w:spacing w:val="2"/>
          <w:sz w:val="24"/>
          <w:lang w:val="sr-Latn-BA"/>
        </w:rPr>
        <w:t>c</w:t>
      </w:r>
      <w:r w:rsidRPr="00897EC1">
        <w:rPr>
          <w:rFonts w:ascii="Times New Roman" w:eastAsia="Georgia" w:hAnsi="Times New Roman" w:cs="Times New Roman"/>
          <w:i/>
          <w:spacing w:val="-1"/>
          <w:sz w:val="24"/>
          <w:lang w:val="sr-Latn-BA"/>
        </w:rPr>
        <w:t>ol</w:t>
      </w:r>
      <w:r w:rsidRPr="00897EC1">
        <w:rPr>
          <w:rFonts w:ascii="Times New Roman" w:eastAsia="Georgia" w:hAnsi="Times New Roman" w:cs="Times New Roman"/>
          <w:i/>
          <w:sz w:val="24"/>
          <w:lang w:val="sr-Latn-BA"/>
        </w:rPr>
        <w:t>d</w:t>
      </w:r>
      <w:r w:rsidRPr="00897EC1">
        <w:rPr>
          <w:rFonts w:ascii="Times New Roman" w:eastAsia="Georgia" w:hAnsi="Times New Roman" w:cs="Times New Roman"/>
          <w:i/>
          <w:spacing w:val="-1"/>
          <w:sz w:val="24"/>
          <w:lang w:val="sr-Latn-BA"/>
        </w:rPr>
        <w:t>.</w:t>
      </w:r>
      <w:r w:rsidRPr="00897EC1">
        <w:rPr>
          <w:rFonts w:ascii="Times New Roman" w:eastAsia="Georgia" w:hAnsi="Times New Roman" w:cs="Times New Roman"/>
          <w:i/>
          <w:spacing w:val="2"/>
          <w:sz w:val="24"/>
          <w:lang w:val="sr-Latn-BA"/>
        </w:rPr>
        <w:t>d</w:t>
      </w:r>
      <w:r w:rsidRPr="00897EC1">
        <w:rPr>
          <w:rFonts w:ascii="Times New Roman" w:eastAsia="Georgia" w:hAnsi="Times New Roman" w:cs="Times New Roman"/>
          <w:i/>
          <w:sz w:val="24"/>
          <w:lang w:val="sr-Latn-BA"/>
        </w:rPr>
        <w:t>k</w:t>
      </w:r>
    </w:p>
    <w:p w:rsidR="00274981" w:rsidRPr="00897EC1" w:rsidRDefault="00274981" w:rsidP="008C7815">
      <w:pPr>
        <w:rPr>
          <w:b/>
          <w:sz w:val="22"/>
          <w:szCs w:val="22"/>
          <w:lang w:val="sr-Latn-BA"/>
        </w:rPr>
      </w:pPr>
    </w:p>
    <w:p w:rsidR="00897EC1" w:rsidRPr="00897EC1" w:rsidRDefault="00897EC1">
      <w:pPr>
        <w:rPr>
          <w:b/>
          <w:sz w:val="22"/>
          <w:szCs w:val="22"/>
          <w:lang w:val="sr-Latn-BA"/>
        </w:rPr>
      </w:pPr>
    </w:p>
    <w:sectPr w:rsidR="00897EC1" w:rsidRPr="00897EC1" w:rsidSect="00B74A23">
      <w:headerReference w:type="default" r:id="rId26"/>
      <w:footerReference w:type="default" r:id="rId2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F33" w:rsidRDefault="003F1F33" w:rsidP="002338FC">
      <w:r>
        <w:separator/>
      </w:r>
    </w:p>
  </w:endnote>
  <w:endnote w:type="continuationSeparator" w:id="0">
    <w:p w:rsidR="003F1F33" w:rsidRDefault="003F1F33"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mericana">
    <w:altName w:val="Times New Roman"/>
    <w:charset w:val="00"/>
    <w:family w:val="roman"/>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50" w:rsidRDefault="003A7250">
    <w:pPr>
      <w:pStyle w:val="Footer"/>
      <w:jc w:val="center"/>
    </w:pPr>
    <w:fldSimple w:instr=" PAGE   \* MERGEFORMAT ">
      <w:r w:rsidR="007C07EE">
        <w:rPr>
          <w:noProof/>
        </w:rPr>
        <w:t>1</w:t>
      </w:r>
    </w:fldSimple>
  </w:p>
  <w:p w:rsidR="003A7250" w:rsidRDefault="003A72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F33" w:rsidRDefault="003F1F33" w:rsidP="002338FC">
      <w:r>
        <w:separator/>
      </w:r>
    </w:p>
  </w:footnote>
  <w:footnote w:type="continuationSeparator" w:id="0">
    <w:p w:rsidR="003F1F33" w:rsidRDefault="003F1F33"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50" w:rsidRPr="00ED09E2" w:rsidRDefault="003A7250"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3A7250" w:rsidRPr="00ED09E2" w:rsidRDefault="003A7250"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37032"/>
    <w:multiLevelType w:val="hybridMultilevel"/>
    <w:tmpl w:val="0792C7FE"/>
    <w:lvl w:ilvl="0" w:tplc="87F8C60A">
      <w:start w:val="1"/>
      <w:numFmt w:val="decimal"/>
      <w:lvlText w:val="%1."/>
      <w:lvlJc w:val="left"/>
      <w:pPr>
        <w:tabs>
          <w:tab w:val="num" w:pos="1050"/>
        </w:tabs>
        <w:ind w:left="1050" w:hanging="42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
    <w:nsid w:val="149B344B"/>
    <w:multiLevelType w:val="hybridMultilevel"/>
    <w:tmpl w:val="CACC7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211BFC"/>
    <w:multiLevelType w:val="hybridMultilevel"/>
    <w:tmpl w:val="7C7AE1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A1E6F71"/>
    <w:multiLevelType w:val="hybridMultilevel"/>
    <w:tmpl w:val="8AECE2BE"/>
    <w:lvl w:ilvl="0" w:tplc="60C4C442">
      <w:start w:val="7500"/>
      <w:numFmt w:val="decimal"/>
      <w:lvlText w:val="%1"/>
      <w:lvlJc w:val="left"/>
      <w:pPr>
        <w:tabs>
          <w:tab w:val="num" w:pos="780"/>
        </w:tabs>
        <w:ind w:left="780" w:hanging="42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6">
    <w:nsid w:val="6A7C6262"/>
    <w:multiLevelType w:val="hybridMultilevel"/>
    <w:tmpl w:val="C0C84BB6"/>
    <w:lvl w:ilvl="0" w:tplc="CB2026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034508B"/>
    <w:multiLevelType w:val="multilevel"/>
    <w:tmpl w:val="46B2ADA8"/>
    <w:lvl w:ilvl="0">
      <w:start w:val="1"/>
      <w:numFmt w:val="decimal"/>
      <w:lvlText w:val="%1"/>
      <w:lvlJc w:val="left"/>
      <w:pPr>
        <w:ind w:hanging="708"/>
      </w:pPr>
      <w:rPr>
        <w:rFonts w:hint="default"/>
      </w:rPr>
    </w:lvl>
    <w:lvl w:ilvl="1">
      <w:start w:val="1"/>
      <w:numFmt w:val="decimal"/>
      <w:lvlText w:val="%1.%2"/>
      <w:lvlJc w:val="left"/>
      <w:pPr>
        <w:ind w:hanging="708"/>
      </w:pPr>
      <w:rPr>
        <w:rFonts w:ascii="Tahoma" w:eastAsia="Tahoma" w:hAnsi="Tahoma" w:hint="default"/>
        <w:b/>
        <w:bCs/>
        <w:w w:val="99"/>
        <w:sz w:val="24"/>
        <w:szCs w:val="24"/>
      </w:rPr>
    </w:lvl>
    <w:lvl w:ilvl="2">
      <w:start w:val="1"/>
      <w:numFmt w:val="bullet"/>
      <w:lvlText w:val="–"/>
      <w:lvlJc w:val="left"/>
      <w:pPr>
        <w:ind w:hanging="360"/>
      </w:pPr>
      <w:rPr>
        <w:rFonts w:ascii="Times New Roman" w:eastAsia="Times New Roman" w:hAnsi="Times New Roman" w:hint="default"/>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nsid w:val="734327FF"/>
    <w:multiLevelType w:val="multilevel"/>
    <w:tmpl w:val="2B500DCA"/>
    <w:lvl w:ilvl="0">
      <w:start w:val="75"/>
      <w:numFmt w:val="decimal"/>
      <w:lvlText w:val="%1.0"/>
      <w:lvlJc w:val="left"/>
      <w:pPr>
        <w:tabs>
          <w:tab w:val="num" w:pos="690"/>
        </w:tabs>
        <w:ind w:left="690" w:hanging="690"/>
      </w:pPr>
      <w:rPr>
        <w:rFonts w:hint="default"/>
      </w:rPr>
    </w:lvl>
    <w:lvl w:ilvl="1">
      <w:start w:val="1"/>
      <w:numFmt w:val="decimalZero"/>
      <w:lvlText w:val="%1.%2"/>
      <w:lvlJc w:val="left"/>
      <w:pPr>
        <w:tabs>
          <w:tab w:val="num" w:pos="1410"/>
        </w:tabs>
        <w:ind w:left="1410" w:hanging="6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2"/>
  </w:num>
  <w:num w:numId="2">
    <w:abstractNumId w:val="3"/>
  </w:num>
  <w:num w:numId="3">
    <w:abstractNumId w:val="0"/>
  </w:num>
  <w:num w:numId="4">
    <w:abstractNumId w:val="8"/>
  </w:num>
  <w:num w:numId="5">
    <w:abstractNumId w:val="5"/>
  </w:num>
  <w:num w:numId="6">
    <w:abstractNumId w:val="7"/>
  </w:num>
  <w:num w:numId="7">
    <w:abstractNumId w:val="1"/>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hideSpellingErrors/>
  <w:hideGrammaticalErrors/>
  <w:proofState w:grammar="clean"/>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Restart w:val="eachSect"/>
    <w:footnote w:id="-1"/>
    <w:footnote w:id="0"/>
  </w:footnotePr>
  <w:endnotePr>
    <w:numFmt w:val="decimal"/>
    <w:endnote w:id="-1"/>
    <w:endnote w:id="0"/>
  </w:endnotePr>
  <w:compat/>
  <w:rsids>
    <w:rsidRoot w:val="00325004"/>
    <w:rsid w:val="000042FF"/>
    <w:rsid w:val="00036307"/>
    <w:rsid w:val="00061934"/>
    <w:rsid w:val="00064089"/>
    <w:rsid w:val="0007693C"/>
    <w:rsid w:val="00081E73"/>
    <w:rsid w:val="00094FA8"/>
    <w:rsid w:val="000A694D"/>
    <w:rsid w:val="000D50D5"/>
    <w:rsid w:val="000E7457"/>
    <w:rsid w:val="00103278"/>
    <w:rsid w:val="001137B3"/>
    <w:rsid w:val="00140B76"/>
    <w:rsid w:val="00145429"/>
    <w:rsid w:val="00155E2A"/>
    <w:rsid w:val="00163092"/>
    <w:rsid w:val="00170084"/>
    <w:rsid w:val="001D21F8"/>
    <w:rsid w:val="001D2C9E"/>
    <w:rsid w:val="001E0B0E"/>
    <w:rsid w:val="001E1E4E"/>
    <w:rsid w:val="001E44B9"/>
    <w:rsid w:val="001E4B2E"/>
    <w:rsid w:val="001E6DA7"/>
    <w:rsid w:val="001F143A"/>
    <w:rsid w:val="00211CB6"/>
    <w:rsid w:val="00216C5E"/>
    <w:rsid w:val="002178ED"/>
    <w:rsid w:val="002338FC"/>
    <w:rsid w:val="002411E3"/>
    <w:rsid w:val="002562C3"/>
    <w:rsid w:val="0027080A"/>
    <w:rsid w:val="00274981"/>
    <w:rsid w:val="0028158C"/>
    <w:rsid w:val="002B571C"/>
    <w:rsid w:val="002C203E"/>
    <w:rsid w:val="002C233C"/>
    <w:rsid w:val="002E7354"/>
    <w:rsid w:val="00305899"/>
    <w:rsid w:val="00305A84"/>
    <w:rsid w:val="003119D2"/>
    <w:rsid w:val="00322104"/>
    <w:rsid w:val="00325004"/>
    <w:rsid w:val="00336813"/>
    <w:rsid w:val="00367383"/>
    <w:rsid w:val="003766E9"/>
    <w:rsid w:val="003920C8"/>
    <w:rsid w:val="0039752D"/>
    <w:rsid w:val="003A7250"/>
    <w:rsid w:val="003B72C8"/>
    <w:rsid w:val="003D42A6"/>
    <w:rsid w:val="003D5921"/>
    <w:rsid w:val="003E0952"/>
    <w:rsid w:val="003F1333"/>
    <w:rsid w:val="003F1F33"/>
    <w:rsid w:val="003F4490"/>
    <w:rsid w:val="004323FB"/>
    <w:rsid w:val="00463A00"/>
    <w:rsid w:val="004771EE"/>
    <w:rsid w:val="00490446"/>
    <w:rsid w:val="004C00FA"/>
    <w:rsid w:val="004D350C"/>
    <w:rsid w:val="004D5615"/>
    <w:rsid w:val="004E7652"/>
    <w:rsid w:val="005102EF"/>
    <w:rsid w:val="00532254"/>
    <w:rsid w:val="00545371"/>
    <w:rsid w:val="00546BBD"/>
    <w:rsid w:val="005608B6"/>
    <w:rsid w:val="005A0198"/>
    <w:rsid w:val="005C0C90"/>
    <w:rsid w:val="005C2F81"/>
    <w:rsid w:val="005D3448"/>
    <w:rsid w:val="005F7535"/>
    <w:rsid w:val="00607187"/>
    <w:rsid w:val="006078C2"/>
    <w:rsid w:val="00620D94"/>
    <w:rsid w:val="00622152"/>
    <w:rsid w:val="00626FCE"/>
    <w:rsid w:val="006428BD"/>
    <w:rsid w:val="006566F4"/>
    <w:rsid w:val="006633E0"/>
    <w:rsid w:val="006714AF"/>
    <w:rsid w:val="006C59CF"/>
    <w:rsid w:val="006D29B6"/>
    <w:rsid w:val="006E78D0"/>
    <w:rsid w:val="006F298D"/>
    <w:rsid w:val="00772020"/>
    <w:rsid w:val="007B1C45"/>
    <w:rsid w:val="007C07EE"/>
    <w:rsid w:val="007F0721"/>
    <w:rsid w:val="007F24C2"/>
    <w:rsid w:val="007F6E83"/>
    <w:rsid w:val="00810EAE"/>
    <w:rsid w:val="00817944"/>
    <w:rsid w:val="0085198F"/>
    <w:rsid w:val="00852DAF"/>
    <w:rsid w:val="008765FE"/>
    <w:rsid w:val="00877722"/>
    <w:rsid w:val="00883C52"/>
    <w:rsid w:val="00897EC1"/>
    <w:rsid w:val="008C154C"/>
    <w:rsid w:val="008C7815"/>
    <w:rsid w:val="00904FE2"/>
    <w:rsid w:val="00906110"/>
    <w:rsid w:val="009522A7"/>
    <w:rsid w:val="00966613"/>
    <w:rsid w:val="00971A94"/>
    <w:rsid w:val="0097443A"/>
    <w:rsid w:val="009B0483"/>
    <w:rsid w:val="009B323D"/>
    <w:rsid w:val="009D1F13"/>
    <w:rsid w:val="00A12585"/>
    <w:rsid w:val="00A25E05"/>
    <w:rsid w:val="00A27242"/>
    <w:rsid w:val="00A325FB"/>
    <w:rsid w:val="00A3419D"/>
    <w:rsid w:val="00A407C9"/>
    <w:rsid w:val="00A670AC"/>
    <w:rsid w:val="00A773DF"/>
    <w:rsid w:val="00A77759"/>
    <w:rsid w:val="00AA3F5C"/>
    <w:rsid w:val="00AC05F8"/>
    <w:rsid w:val="00AC1B67"/>
    <w:rsid w:val="00AE3AFA"/>
    <w:rsid w:val="00B36B75"/>
    <w:rsid w:val="00B462B3"/>
    <w:rsid w:val="00B5014F"/>
    <w:rsid w:val="00B61182"/>
    <w:rsid w:val="00B74A23"/>
    <w:rsid w:val="00B81DE8"/>
    <w:rsid w:val="00BB3447"/>
    <w:rsid w:val="00C16CE0"/>
    <w:rsid w:val="00C450CA"/>
    <w:rsid w:val="00C879E5"/>
    <w:rsid w:val="00C90640"/>
    <w:rsid w:val="00C91F6E"/>
    <w:rsid w:val="00CD1CCF"/>
    <w:rsid w:val="00CD7075"/>
    <w:rsid w:val="00D03B59"/>
    <w:rsid w:val="00D137BF"/>
    <w:rsid w:val="00D76373"/>
    <w:rsid w:val="00DA1F80"/>
    <w:rsid w:val="00DB66DC"/>
    <w:rsid w:val="00DC2FD9"/>
    <w:rsid w:val="00DC79BA"/>
    <w:rsid w:val="00DD0313"/>
    <w:rsid w:val="00E00CED"/>
    <w:rsid w:val="00E0331A"/>
    <w:rsid w:val="00E03EB1"/>
    <w:rsid w:val="00E07990"/>
    <w:rsid w:val="00E11A79"/>
    <w:rsid w:val="00E27889"/>
    <w:rsid w:val="00E31C9E"/>
    <w:rsid w:val="00E43269"/>
    <w:rsid w:val="00E438D1"/>
    <w:rsid w:val="00E64611"/>
    <w:rsid w:val="00E72B45"/>
    <w:rsid w:val="00E77159"/>
    <w:rsid w:val="00E828D4"/>
    <w:rsid w:val="00E839FB"/>
    <w:rsid w:val="00E949EC"/>
    <w:rsid w:val="00E95CC0"/>
    <w:rsid w:val="00EC1C83"/>
    <w:rsid w:val="00EC41D0"/>
    <w:rsid w:val="00ED09E2"/>
    <w:rsid w:val="00ED42E9"/>
    <w:rsid w:val="00EE1969"/>
    <w:rsid w:val="00EF062E"/>
    <w:rsid w:val="00F05F8B"/>
    <w:rsid w:val="00F27438"/>
    <w:rsid w:val="00F50206"/>
    <w:rsid w:val="00F513AF"/>
    <w:rsid w:val="00F63BC1"/>
    <w:rsid w:val="00F7379E"/>
    <w:rsid w:val="00F8527B"/>
    <w:rsid w:val="00FA285C"/>
    <w:rsid w:val="00FB17CF"/>
    <w:rsid w:val="00FD2FDA"/>
    <w:rsid w:val="00FD35AB"/>
    <w:rsid w:val="00FD6D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rsid w:val="002338FC"/>
    <w:pPr>
      <w:tabs>
        <w:tab w:val="center" w:pos="4680"/>
        <w:tab w:val="right" w:pos="9360"/>
      </w:tabs>
    </w:pPr>
    <w:rPr>
      <w:snapToGrid/>
      <w:lang/>
    </w:rPr>
  </w:style>
  <w:style w:type="character" w:customStyle="1" w:styleId="HeaderChar">
    <w:name w:val="Header Char"/>
    <w:link w:val="Header"/>
    <w:rsid w:val="002338FC"/>
    <w:rPr>
      <w:snapToGrid/>
    </w:rPr>
  </w:style>
  <w:style w:type="paragraph" w:styleId="Footer">
    <w:name w:val="footer"/>
    <w:basedOn w:val="Normal"/>
    <w:link w:val="FooterChar"/>
    <w:uiPriority w:val="99"/>
    <w:rsid w:val="002338FC"/>
    <w:pPr>
      <w:tabs>
        <w:tab w:val="center" w:pos="4680"/>
        <w:tab w:val="right" w:pos="9360"/>
      </w:tabs>
    </w:pPr>
    <w:rPr>
      <w:snapToGrid/>
      <w:lang/>
    </w:rPr>
  </w:style>
  <w:style w:type="character" w:customStyle="1" w:styleId="FooterChar">
    <w:name w:val="Footer Char"/>
    <w:link w:val="Footer"/>
    <w:uiPriority w:val="99"/>
    <w:rsid w:val="002338FC"/>
    <w:rPr>
      <w:snapToGrid/>
    </w:rPr>
  </w:style>
  <w:style w:type="paragraph" w:styleId="BalloonText">
    <w:name w:val="Balloon Text"/>
    <w:basedOn w:val="Normal"/>
    <w:link w:val="BalloonTextChar"/>
    <w:rsid w:val="002338FC"/>
    <w:rPr>
      <w:rFonts w:ascii="Tahoma" w:hAnsi="Tahoma"/>
      <w:snapToGrid/>
      <w:sz w:val="16"/>
      <w:szCs w:val="16"/>
      <w:lang/>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uiPriority w:val="99"/>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numbering" w:customStyle="1" w:styleId="NoList1">
    <w:name w:val="No List1"/>
    <w:next w:val="NoList"/>
    <w:uiPriority w:val="99"/>
    <w:semiHidden/>
    <w:unhideWhenUsed/>
    <w:rsid w:val="004323FB"/>
  </w:style>
  <w:style w:type="paragraph" w:styleId="NormalWeb">
    <w:name w:val="Normal (Web)"/>
    <w:basedOn w:val="Normal"/>
    <w:uiPriority w:val="99"/>
    <w:unhideWhenUsed/>
    <w:rsid w:val="004323FB"/>
    <w:pPr>
      <w:widowControl/>
      <w:spacing w:before="100" w:beforeAutospacing="1" w:after="100" w:afterAutospacing="1"/>
    </w:pPr>
    <w:rPr>
      <w:snapToGrid/>
      <w:sz w:val="24"/>
      <w:szCs w:val="24"/>
      <w:lang w:val="sr-Latn-BA" w:eastAsia="sr-Latn-BA"/>
    </w:rPr>
  </w:style>
  <w:style w:type="table" w:styleId="TableGrid">
    <w:name w:val="Table Grid"/>
    <w:basedOn w:val="TableNormal"/>
    <w:rsid w:val="004323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4323FB"/>
    <w:pPr>
      <w:ind w:left="500"/>
    </w:pPr>
    <w:rPr>
      <w:rFonts w:ascii="Tahoma" w:eastAsia="Tahoma" w:hAnsi="Tahoma"/>
      <w:snapToGrid/>
    </w:rPr>
  </w:style>
  <w:style w:type="character" w:customStyle="1" w:styleId="BodyTextChar">
    <w:name w:val="Body Text Char"/>
    <w:link w:val="BodyText"/>
    <w:uiPriority w:val="1"/>
    <w:rsid w:val="004323FB"/>
    <w:rPr>
      <w:rFonts w:ascii="Tahoma" w:eastAsia="Tahoma" w:hAnsi="Tahoma"/>
    </w:rPr>
  </w:style>
  <w:style w:type="character" w:customStyle="1" w:styleId="st1">
    <w:name w:val="st1"/>
    <w:rsid w:val="004323FB"/>
  </w:style>
  <w:style w:type="paragraph" w:styleId="ListParagraph">
    <w:name w:val="List Paragraph"/>
    <w:basedOn w:val="Normal"/>
    <w:uiPriority w:val="34"/>
    <w:qFormat/>
    <w:rsid w:val="004323FB"/>
    <w:pPr>
      <w:widowControl/>
      <w:ind w:left="720"/>
      <w:contextualSpacing/>
    </w:pPr>
    <w:rPr>
      <w:rFonts w:ascii="Americana" w:hAnsi="Americana"/>
      <w:snapToGrid/>
      <w:sz w:val="24"/>
      <w:szCs w:val="24"/>
    </w:rPr>
  </w:style>
  <w:style w:type="paragraph" w:customStyle="1" w:styleId="literatura">
    <w:name w:val="literatura"/>
    <w:basedOn w:val="Normal"/>
    <w:rsid w:val="00274981"/>
    <w:pPr>
      <w:widowControl/>
      <w:numPr>
        <w:numId w:val="9"/>
      </w:numPr>
      <w:jc w:val="both"/>
    </w:pPr>
    <w:rPr>
      <w:rFonts w:ascii="Arial" w:hAnsi="Arial" w:cs="Arial"/>
      <w:snapToGrid/>
      <w:szCs w:val="24"/>
      <w:lang w:val="en-GB"/>
    </w:rPr>
  </w:style>
  <w:style w:type="paragraph" w:customStyle="1" w:styleId="LITERATURA0">
    <w:name w:val="LITERATURA"/>
    <w:basedOn w:val="Normal"/>
    <w:rsid w:val="00274981"/>
    <w:pPr>
      <w:widowControl/>
      <w:spacing w:before="120" w:after="120"/>
      <w:jc w:val="both"/>
    </w:pPr>
    <w:rPr>
      <w:rFonts w:ascii="Arial" w:hAnsi="Arial"/>
      <w:b/>
      <w:bCs/>
      <w:snapToGrid/>
      <w:lang w:val="sl-SI"/>
    </w:rPr>
  </w:style>
</w:styles>
</file>

<file path=word/webSettings.xml><?xml version="1.0" encoding="utf-8"?>
<w:webSettings xmlns:r="http://schemas.openxmlformats.org/officeDocument/2006/relationships" xmlns:w="http://schemas.openxmlformats.org/wordprocessingml/2006/main">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207256593">
      <w:bodyDiv w:val="1"/>
      <w:marLeft w:val="0"/>
      <w:marRight w:val="0"/>
      <w:marTop w:val="0"/>
      <w:marBottom w:val="0"/>
      <w:divBdr>
        <w:top w:val="none" w:sz="0" w:space="0" w:color="auto"/>
        <w:left w:val="none" w:sz="0" w:space="0" w:color="auto"/>
        <w:bottom w:val="none" w:sz="0" w:space="0" w:color="auto"/>
        <w:right w:val="none" w:sz="0" w:space="0" w:color="auto"/>
      </w:divBdr>
    </w:div>
    <w:div w:id="15737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wikipedia.org/wiki/Ma%C5%A1ina" TargetMode="External"/><Relationship Id="rId13" Type="http://schemas.openxmlformats.org/officeDocument/2006/relationships/hyperlink" Target="https://sh.wikipedia.org/wiki/Propan" TargetMode="External"/><Relationship Id="rId18" Type="http://schemas.openxmlformats.org/officeDocument/2006/relationships/hyperlink" Target="https://hr.wikipedia.org/wiki/199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hr.wikipedia.org/wiki/Kopenhagen" TargetMode="External"/><Relationship Id="rId7" Type="http://schemas.openxmlformats.org/officeDocument/2006/relationships/endnotes" Target="endnotes.xml"/><Relationship Id="rId12" Type="http://schemas.openxmlformats.org/officeDocument/2006/relationships/hyperlink" Target="https://sh.wikipedia.org/wiki/Etan" TargetMode="External"/><Relationship Id="rId17" Type="http://schemas.openxmlformats.org/officeDocument/2006/relationships/hyperlink" Target="https://hr.wikipedia.org/wiki/Freon" TargetMode="External"/><Relationship Id="rId25" Type="http://schemas.openxmlformats.org/officeDocument/2006/relationships/hyperlink" Target="https://hr.wikipedia.org/wiki/Hrvatska" TargetMode="External"/><Relationship Id="rId2" Type="http://schemas.openxmlformats.org/officeDocument/2006/relationships/numbering" Target="numbering.xml"/><Relationship Id="rId16" Type="http://schemas.openxmlformats.org/officeDocument/2006/relationships/hyperlink" Target="https://hr.wikipedia.org/wiki/Montreal" TargetMode="External"/><Relationship Id="rId20" Type="http://schemas.openxmlformats.org/officeDocument/2006/relationships/hyperlink" Target="https://hr.wikipedia.org/wiki/199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wikipedia.org/wiki/Metan" TargetMode="External"/><Relationship Id="rId24" Type="http://schemas.openxmlformats.org/officeDocument/2006/relationships/hyperlink" Target="https://hr.wikipedia.org/w/index.php?title=Halogenirani_ugljikovodici&amp;action=edit&amp;redlink=1" TargetMode="External"/><Relationship Id="rId5" Type="http://schemas.openxmlformats.org/officeDocument/2006/relationships/webSettings" Target="webSettings.xml"/><Relationship Id="rId15" Type="http://schemas.openxmlformats.org/officeDocument/2006/relationships/hyperlink" Target="https://hr.wikipedia.org/wiki/Kanada" TargetMode="External"/><Relationship Id="rId23" Type="http://schemas.openxmlformats.org/officeDocument/2006/relationships/hyperlink" Target="https://hr.wikipedia.org/w/index.php?title=Halon&amp;action=edit&amp;redlink=1" TargetMode="External"/><Relationship Id="rId28" Type="http://schemas.openxmlformats.org/officeDocument/2006/relationships/fontTable" Target="fontTable.xml"/><Relationship Id="rId10" Type="http://schemas.openxmlformats.org/officeDocument/2006/relationships/hyperlink" Target="https://sh.wikipedia.org/wiki/Ugljikovodici" TargetMode="External"/><Relationship Id="rId19" Type="http://schemas.openxmlformats.org/officeDocument/2006/relationships/hyperlink" Target="https://hr.wikipedia.org/wiki/London" TargetMode="External"/><Relationship Id="rId4" Type="http://schemas.openxmlformats.org/officeDocument/2006/relationships/settings" Target="settings.xml"/><Relationship Id="rId9" Type="http://schemas.openxmlformats.org/officeDocument/2006/relationships/hyperlink" Target="https://sh.wikipedia.org/wiki/Gas" TargetMode="External"/><Relationship Id="rId14" Type="http://schemas.openxmlformats.org/officeDocument/2006/relationships/hyperlink" Target="https://hr.wikipedia.org/wiki/1987" TargetMode="External"/><Relationship Id="rId22" Type="http://schemas.openxmlformats.org/officeDocument/2006/relationships/hyperlink" Target="https://hr.wikipedia.org/wiki/200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B9727-F63B-487A-97F1-02059704E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2974</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19887</CharactersWithSpaces>
  <SharedDoc>false</SharedDoc>
  <HLinks>
    <vt:vector size="108" baseType="variant">
      <vt:variant>
        <vt:i4>3145848</vt:i4>
      </vt:variant>
      <vt:variant>
        <vt:i4>51</vt:i4>
      </vt:variant>
      <vt:variant>
        <vt:i4>0</vt:i4>
      </vt:variant>
      <vt:variant>
        <vt:i4>5</vt:i4>
      </vt:variant>
      <vt:variant>
        <vt:lpwstr>https://hr.wikipedia.org/wiki/Hrvatska</vt:lpwstr>
      </vt:variant>
      <vt:variant>
        <vt:lpwstr/>
      </vt:variant>
      <vt:variant>
        <vt:i4>917541</vt:i4>
      </vt:variant>
      <vt:variant>
        <vt:i4>48</vt:i4>
      </vt:variant>
      <vt:variant>
        <vt:i4>0</vt:i4>
      </vt:variant>
      <vt:variant>
        <vt:i4>5</vt:i4>
      </vt:variant>
      <vt:variant>
        <vt:lpwstr>https://hr.wikipedia.org/w/index.php?title=Halogenirani_ugljikovodici&amp;action=edit&amp;redlink=1</vt:lpwstr>
      </vt:variant>
      <vt:variant>
        <vt:lpwstr/>
      </vt:variant>
      <vt:variant>
        <vt:i4>8192032</vt:i4>
      </vt:variant>
      <vt:variant>
        <vt:i4>45</vt:i4>
      </vt:variant>
      <vt:variant>
        <vt:i4>0</vt:i4>
      </vt:variant>
      <vt:variant>
        <vt:i4>5</vt:i4>
      </vt:variant>
      <vt:variant>
        <vt:lpwstr>https://hr.wikipedia.org/w/index.php?title=Halon&amp;action=edit&amp;redlink=1</vt:lpwstr>
      </vt:variant>
      <vt:variant>
        <vt:lpwstr/>
      </vt:variant>
      <vt:variant>
        <vt:i4>3211387</vt:i4>
      </vt:variant>
      <vt:variant>
        <vt:i4>42</vt:i4>
      </vt:variant>
      <vt:variant>
        <vt:i4>0</vt:i4>
      </vt:variant>
      <vt:variant>
        <vt:i4>5</vt:i4>
      </vt:variant>
      <vt:variant>
        <vt:lpwstr>https://hr.wikipedia.org/wiki/2000</vt:lpwstr>
      </vt:variant>
      <vt:variant>
        <vt:lpwstr/>
      </vt:variant>
      <vt:variant>
        <vt:i4>5898248</vt:i4>
      </vt:variant>
      <vt:variant>
        <vt:i4>39</vt:i4>
      </vt:variant>
      <vt:variant>
        <vt:i4>0</vt:i4>
      </vt:variant>
      <vt:variant>
        <vt:i4>5</vt:i4>
      </vt:variant>
      <vt:variant>
        <vt:lpwstr>https://hr.wikipedia.org/wiki/Kopenhagen</vt:lpwstr>
      </vt:variant>
      <vt:variant>
        <vt:lpwstr/>
      </vt:variant>
      <vt:variant>
        <vt:i4>3801201</vt:i4>
      </vt:variant>
      <vt:variant>
        <vt:i4>36</vt:i4>
      </vt:variant>
      <vt:variant>
        <vt:i4>0</vt:i4>
      </vt:variant>
      <vt:variant>
        <vt:i4>5</vt:i4>
      </vt:variant>
      <vt:variant>
        <vt:lpwstr>https://hr.wikipedia.org/wiki/1992</vt:lpwstr>
      </vt:variant>
      <vt:variant>
        <vt:lpwstr/>
      </vt:variant>
      <vt:variant>
        <vt:i4>5505044</vt:i4>
      </vt:variant>
      <vt:variant>
        <vt:i4>33</vt:i4>
      </vt:variant>
      <vt:variant>
        <vt:i4>0</vt:i4>
      </vt:variant>
      <vt:variant>
        <vt:i4>5</vt:i4>
      </vt:variant>
      <vt:variant>
        <vt:lpwstr>https://hr.wikipedia.org/wiki/London</vt:lpwstr>
      </vt:variant>
      <vt:variant>
        <vt:lpwstr/>
      </vt:variant>
      <vt:variant>
        <vt:i4>3670129</vt:i4>
      </vt:variant>
      <vt:variant>
        <vt:i4>30</vt:i4>
      </vt:variant>
      <vt:variant>
        <vt:i4>0</vt:i4>
      </vt:variant>
      <vt:variant>
        <vt:i4>5</vt:i4>
      </vt:variant>
      <vt:variant>
        <vt:lpwstr>https://hr.wikipedia.org/wiki/1990</vt:lpwstr>
      </vt:variant>
      <vt:variant>
        <vt:lpwstr/>
      </vt:variant>
      <vt:variant>
        <vt:i4>2883706</vt:i4>
      </vt:variant>
      <vt:variant>
        <vt:i4>27</vt:i4>
      </vt:variant>
      <vt:variant>
        <vt:i4>0</vt:i4>
      </vt:variant>
      <vt:variant>
        <vt:i4>5</vt:i4>
      </vt:variant>
      <vt:variant>
        <vt:lpwstr>https://hr.wikipedia.org/wiki/Freon</vt:lpwstr>
      </vt:variant>
      <vt:variant>
        <vt:lpwstr/>
      </vt:variant>
      <vt:variant>
        <vt:i4>2293865</vt:i4>
      </vt:variant>
      <vt:variant>
        <vt:i4>24</vt:i4>
      </vt:variant>
      <vt:variant>
        <vt:i4>0</vt:i4>
      </vt:variant>
      <vt:variant>
        <vt:i4>5</vt:i4>
      </vt:variant>
      <vt:variant>
        <vt:lpwstr>https://hr.wikipedia.org/wiki/Montreal</vt:lpwstr>
      </vt:variant>
      <vt:variant>
        <vt:lpwstr/>
      </vt:variant>
      <vt:variant>
        <vt:i4>5242904</vt:i4>
      </vt:variant>
      <vt:variant>
        <vt:i4>21</vt:i4>
      </vt:variant>
      <vt:variant>
        <vt:i4>0</vt:i4>
      </vt:variant>
      <vt:variant>
        <vt:i4>5</vt:i4>
      </vt:variant>
      <vt:variant>
        <vt:lpwstr>https://hr.wikipedia.org/wiki/Kanada</vt:lpwstr>
      </vt:variant>
      <vt:variant>
        <vt:lpwstr/>
      </vt:variant>
      <vt:variant>
        <vt:i4>4128880</vt:i4>
      </vt:variant>
      <vt:variant>
        <vt:i4>18</vt:i4>
      </vt:variant>
      <vt:variant>
        <vt:i4>0</vt:i4>
      </vt:variant>
      <vt:variant>
        <vt:i4>5</vt:i4>
      </vt:variant>
      <vt:variant>
        <vt:lpwstr>https://hr.wikipedia.org/wiki/1987</vt:lpwstr>
      </vt:variant>
      <vt:variant>
        <vt:lpwstr/>
      </vt:variant>
      <vt:variant>
        <vt:i4>4653084</vt:i4>
      </vt:variant>
      <vt:variant>
        <vt:i4>15</vt:i4>
      </vt:variant>
      <vt:variant>
        <vt:i4>0</vt:i4>
      </vt:variant>
      <vt:variant>
        <vt:i4>5</vt:i4>
      </vt:variant>
      <vt:variant>
        <vt:lpwstr>https://sh.wikipedia.org/wiki/Propan</vt:lpwstr>
      </vt:variant>
      <vt:variant>
        <vt:lpwstr/>
      </vt:variant>
      <vt:variant>
        <vt:i4>3211366</vt:i4>
      </vt:variant>
      <vt:variant>
        <vt:i4>12</vt:i4>
      </vt:variant>
      <vt:variant>
        <vt:i4>0</vt:i4>
      </vt:variant>
      <vt:variant>
        <vt:i4>5</vt:i4>
      </vt:variant>
      <vt:variant>
        <vt:lpwstr>https://sh.wikipedia.org/wiki/Etan</vt:lpwstr>
      </vt:variant>
      <vt:variant>
        <vt:lpwstr/>
      </vt:variant>
      <vt:variant>
        <vt:i4>3080315</vt:i4>
      </vt:variant>
      <vt:variant>
        <vt:i4>9</vt:i4>
      </vt:variant>
      <vt:variant>
        <vt:i4>0</vt:i4>
      </vt:variant>
      <vt:variant>
        <vt:i4>5</vt:i4>
      </vt:variant>
      <vt:variant>
        <vt:lpwstr>https://sh.wikipedia.org/wiki/Metan</vt:lpwstr>
      </vt:variant>
      <vt:variant>
        <vt:lpwstr/>
      </vt:variant>
      <vt:variant>
        <vt:i4>3932283</vt:i4>
      </vt:variant>
      <vt:variant>
        <vt:i4>6</vt:i4>
      </vt:variant>
      <vt:variant>
        <vt:i4>0</vt:i4>
      </vt:variant>
      <vt:variant>
        <vt:i4>5</vt:i4>
      </vt:variant>
      <vt:variant>
        <vt:lpwstr>https://sh.wikipedia.org/wiki/Ugljikovodici</vt:lpwstr>
      </vt:variant>
      <vt:variant>
        <vt:lpwstr/>
      </vt:variant>
      <vt:variant>
        <vt:i4>4849669</vt:i4>
      </vt:variant>
      <vt:variant>
        <vt:i4>3</vt:i4>
      </vt:variant>
      <vt:variant>
        <vt:i4>0</vt:i4>
      </vt:variant>
      <vt:variant>
        <vt:i4>5</vt:i4>
      </vt:variant>
      <vt:variant>
        <vt:lpwstr>https://sh.wikipedia.org/wiki/Gas</vt:lpwstr>
      </vt:variant>
      <vt:variant>
        <vt:lpwstr/>
      </vt:variant>
      <vt:variant>
        <vt:i4>5439511</vt:i4>
      </vt:variant>
      <vt:variant>
        <vt:i4>0</vt:i4>
      </vt:variant>
      <vt:variant>
        <vt:i4>0</vt:i4>
      </vt:variant>
      <vt:variant>
        <vt:i4>5</vt:i4>
      </vt:variant>
      <vt:variant>
        <vt:lpwstr>https://sh.wikipedia.org/wiki/Ma%C5%A1ina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Tehnoloski Fakultet</cp:lastModifiedBy>
  <cp:revision>2</cp:revision>
  <cp:lastPrinted>2016-09-22T11:36:00Z</cp:lastPrinted>
  <dcterms:created xsi:type="dcterms:W3CDTF">2016-10-28T10:42:00Z</dcterms:created>
  <dcterms:modified xsi:type="dcterms:W3CDTF">2016-10-28T10:42:00Z</dcterms:modified>
</cp:coreProperties>
</file>