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8A5" w:rsidRDefault="00A0482A" w:rsidP="00EE28A5">
      <w:pPr>
        <w:pStyle w:val="NoSpacing"/>
        <w:jc w:val="center"/>
        <w:rPr>
          <w:shd w:val="clear" w:color="auto" w:fill="FFFFFF"/>
        </w:rPr>
      </w:pPr>
      <w:r>
        <w:rPr>
          <w:shd w:val="clear" w:color="auto" w:fill="FFFFFF"/>
          <w:lang w:val="sr-Cyrl-RS"/>
        </w:rPr>
        <w:t>АНАЛИЗА</w:t>
      </w:r>
      <w:r w:rsidR="00EE28A5">
        <w:rPr>
          <w:shd w:val="clear" w:color="auto" w:fill="FFFFFF"/>
        </w:rPr>
        <w:t xml:space="preserve"> БЕЗБЈЕДНОСТИ САОБРАЋАЈА У ЗОНИ ШКОЛЕ НА ПОДРУЧЈУ ОПШТИНЕ СТАНАРИ</w:t>
      </w:r>
    </w:p>
    <w:p w:rsidR="00EE28A5" w:rsidRDefault="00EE28A5" w:rsidP="00EE28A5">
      <w:pPr>
        <w:pStyle w:val="NoSpacing"/>
        <w:jc w:val="center"/>
        <w:rPr>
          <w:shd w:val="clear" w:color="auto" w:fill="FFFFFF"/>
        </w:rPr>
      </w:pPr>
    </w:p>
    <w:p w:rsidR="00537362" w:rsidRPr="00537362" w:rsidRDefault="006F099D" w:rsidP="00EE28A5">
      <w:pPr>
        <w:pStyle w:val="NoSpacing"/>
        <w:jc w:val="center"/>
      </w:pPr>
      <w:r>
        <w:rPr>
          <w:shd w:val="clear" w:color="auto" w:fill="FFFFFF"/>
          <w:lang w:val="sr-Cyrl-RS"/>
        </w:rPr>
        <w:t>А</w:t>
      </w:r>
      <w:r>
        <w:rPr>
          <w:shd w:val="clear" w:color="auto" w:fill="FFFFFF"/>
          <w:lang w:val="en-US"/>
        </w:rPr>
        <w:t>NALYSIS</w:t>
      </w:r>
      <w:r w:rsidR="00537362" w:rsidRPr="001158B5">
        <w:rPr>
          <w:shd w:val="clear" w:color="auto" w:fill="FFFFFF"/>
        </w:rPr>
        <w:t xml:space="preserve"> ROAD SAFETY IN THE</w:t>
      </w:r>
      <w:r w:rsidR="00537362">
        <w:rPr>
          <w:shd w:val="clear" w:color="auto" w:fill="FFFFFF"/>
        </w:rPr>
        <w:t xml:space="preserve"> SCHOOL</w:t>
      </w:r>
      <w:r w:rsidR="00537362" w:rsidRPr="001158B5">
        <w:rPr>
          <w:shd w:val="clear" w:color="auto" w:fill="FFFFFF"/>
        </w:rPr>
        <w:t xml:space="preserve"> ZONE </w:t>
      </w:r>
      <w:r w:rsidR="00537362">
        <w:rPr>
          <w:shd w:val="clear" w:color="auto" w:fill="FFFFFF"/>
        </w:rPr>
        <w:t>ON THE TERRITORY OF THE MUNICIPALITY OF STANARI</w:t>
      </w:r>
    </w:p>
    <w:p w:rsidR="001A1DB7" w:rsidRDefault="001A1DB7" w:rsidP="009B042A">
      <w:pPr>
        <w:spacing w:after="0" w:line="240" w:lineRule="auto"/>
        <w:jc w:val="center"/>
        <w:rPr>
          <w:rFonts w:cs="Times New Roman"/>
          <w:b/>
          <w:szCs w:val="24"/>
        </w:rPr>
      </w:pPr>
      <w:proofErr w:type="spellStart"/>
      <w:r>
        <w:rPr>
          <w:rFonts w:cs="Times New Roman"/>
          <w:b/>
          <w:szCs w:val="24"/>
        </w:rPr>
        <w:t>Денис</w:t>
      </w:r>
      <w:proofErr w:type="spellEnd"/>
      <w:r>
        <w:rPr>
          <w:rFonts w:cs="Times New Roman"/>
          <w:b/>
          <w:szCs w:val="24"/>
        </w:rPr>
        <w:t xml:space="preserve"> СТЕВАНОВИЋ</w:t>
      </w:r>
      <w:r>
        <w:rPr>
          <w:rStyle w:val="FootnoteReference"/>
          <w:rFonts w:cs="Times New Roman"/>
          <w:b/>
          <w:szCs w:val="24"/>
        </w:rPr>
        <w:footnoteReference w:id="1"/>
      </w:r>
      <w:r>
        <w:rPr>
          <w:rFonts w:cs="Times New Roman"/>
          <w:b/>
          <w:szCs w:val="24"/>
        </w:rPr>
        <w:t xml:space="preserve">, </w:t>
      </w:r>
      <w:proofErr w:type="spellStart"/>
      <w:r>
        <w:rPr>
          <w:rFonts w:cs="Times New Roman"/>
          <w:b/>
          <w:szCs w:val="24"/>
        </w:rPr>
        <w:t>Љиљана</w:t>
      </w:r>
      <w:proofErr w:type="spellEnd"/>
      <w:r>
        <w:rPr>
          <w:rFonts w:cs="Times New Roman"/>
          <w:b/>
          <w:szCs w:val="24"/>
        </w:rPr>
        <w:t xml:space="preserve"> СЛИЈЕПЧЕВИЋ</w:t>
      </w:r>
      <w:r>
        <w:rPr>
          <w:rStyle w:val="FootnoteReference"/>
          <w:rFonts w:cs="Times New Roman"/>
          <w:b/>
          <w:szCs w:val="24"/>
        </w:rPr>
        <w:footnoteReference w:id="2"/>
      </w:r>
      <w:r>
        <w:rPr>
          <w:rFonts w:cs="Times New Roman"/>
          <w:b/>
          <w:szCs w:val="24"/>
        </w:rPr>
        <w:t xml:space="preserve">, </w:t>
      </w:r>
      <w:proofErr w:type="spellStart"/>
      <w:r>
        <w:rPr>
          <w:rFonts w:cs="Times New Roman"/>
          <w:b/>
          <w:szCs w:val="24"/>
        </w:rPr>
        <w:t>Синиша</w:t>
      </w:r>
      <w:proofErr w:type="spellEnd"/>
      <w:r>
        <w:rPr>
          <w:rFonts w:cs="Times New Roman"/>
          <w:b/>
          <w:szCs w:val="24"/>
        </w:rPr>
        <w:t xml:space="preserve"> МАРИЋ</w:t>
      </w:r>
      <w:r>
        <w:rPr>
          <w:rStyle w:val="FootnoteReference"/>
          <w:rFonts w:cs="Times New Roman"/>
          <w:b/>
          <w:szCs w:val="24"/>
        </w:rPr>
        <w:footnoteReference w:id="3"/>
      </w:r>
      <w:r>
        <w:rPr>
          <w:rFonts w:cs="Times New Roman"/>
          <w:b/>
          <w:szCs w:val="24"/>
        </w:rPr>
        <w:t xml:space="preserve">, </w:t>
      </w:r>
    </w:p>
    <w:p w:rsidR="001A1DB7" w:rsidRPr="00122DB7" w:rsidRDefault="001A1DB7" w:rsidP="009B042A">
      <w:pPr>
        <w:spacing w:after="0" w:line="240" w:lineRule="auto"/>
        <w:jc w:val="center"/>
        <w:rPr>
          <w:rFonts w:cs="Times New Roman"/>
          <w:b/>
          <w:szCs w:val="24"/>
          <w:lang w:val="sr-Cyrl-BA"/>
        </w:rPr>
      </w:pPr>
      <w:proofErr w:type="spellStart"/>
      <w:r>
        <w:rPr>
          <w:rFonts w:cs="Times New Roman"/>
          <w:b/>
          <w:szCs w:val="24"/>
        </w:rPr>
        <w:t>Данијела</w:t>
      </w:r>
      <w:proofErr w:type="spellEnd"/>
      <w:r>
        <w:rPr>
          <w:rFonts w:cs="Times New Roman"/>
          <w:b/>
          <w:szCs w:val="24"/>
        </w:rPr>
        <w:t xml:space="preserve"> ГАВРИЋ</w:t>
      </w:r>
      <w:r>
        <w:rPr>
          <w:rStyle w:val="FootnoteReference"/>
          <w:rFonts w:cs="Times New Roman"/>
          <w:b/>
          <w:szCs w:val="24"/>
        </w:rPr>
        <w:footnoteReference w:id="4"/>
      </w:r>
      <w:r w:rsidR="00122DB7">
        <w:rPr>
          <w:rFonts w:cs="Times New Roman"/>
          <w:b/>
          <w:szCs w:val="24"/>
          <w:lang w:val="sr-Cyrl-BA"/>
        </w:rPr>
        <w:t xml:space="preserve"> Александар Р</w:t>
      </w:r>
      <w:r w:rsidR="00C51861">
        <w:rPr>
          <w:rFonts w:cs="Times New Roman"/>
          <w:b/>
          <w:szCs w:val="24"/>
          <w:lang w:val="sr-Cyrl-BA"/>
        </w:rPr>
        <w:t>ИСТИЋ</w:t>
      </w:r>
      <w:r w:rsidR="00122DB7">
        <w:rPr>
          <w:rStyle w:val="FootnoteReference"/>
          <w:rFonts w:cs="Times New Roman"/>
          <w:b/>
          <w:szCs w:val="24"/>
          <w:lang w:val="sr-Cyrl-BA"/>
        </w:rPr>
        <w:footnoteReference w:id="5"/>
      </w:r>
    </w:p>
    <w:p w:rsidR="00AE51EB" w:rsidRDefault="00AE51EB" w:rsidP="009B042A">
      <w:pPr>
        <w:spacing w:after="0" w:line="240" w:lineRule="auto"/>
        <w:ind w:firstLine="720"/>
        <w:rPr>
          <w:rFonts w:cs="Times New Roman"/>
          <w:szCs w:val="24"/>
        </w:rPr>
      </w:pPr>
    </w:p>
    <w:p w:rsidR="00AE51EB" w:rsidRDefault="00AE51EB" w:rsidP="009B042A">
      <w:pPr>
        <w:spacing w:after="0" w:line="240" w:lineRule="auto"/>
        <w:ind w:firstLine="720"/>
        <w:rPr>
          <w:rFonts w:cs="Times New Roman"/>
          <w:szCs w:val="24"/>
        </w:rPr>
      </w:pPr>
    </w:p>
    <w:p w:rsidR="003353F5" w:rsidRDefault="00537362" w:rsidP="00201F7A">
      <w:pPr>
        <w:spacing w:after="0" w:line="240" w:lineRule="auto"/>
        <w:rPr>
          <w:rFonts w:cs="Times New Roman"/>
          <w:szCs w:val="24"/>
        </w:rPr>
      </w:pPr>
      <w:proofErr w:type="spellStart"/>
      <w:r w:rsidRPr="00537362">
        <w:rPr>
          <w:rFonts w:cs="Times New Roman"/>
          <w:b/>
          <w:szCs w:val="24"/>
        </w:rPr>
        <w:t>Резиме</w:t>
      </w:r>
      <w:proofErr w:type="spellEnd"/>
      <w:r w:rsidRPr="00537362">
        <w:rPr>
          <w:rFonts w:cs="Times New Roman"/>
          <w:b/>
          <w:szCs w:val="24"/>
        </w:rPr>
        <w:t>:</w:t>
      </w:r>
      <w:r w:rsidR="00C93981">
        <w:rPr>
          <w:rFonts w:cs="Times New Roman"/>
          <w:b/>
          <w:szCs w:val="24"/>
        </w:rPr>
        <w:t xml:space="preserve"> </w:t>
      </w:r>
      <w:proofErr w:type="spellStart"/>
      <w:r w:rsidR="003353F5">
        <w:rPr>
          <w:rFonts w:cs="Times New Roman"/>
          <w:szCs w:val="24"/>
        </w:rPr>
        <w:t>Пораст</w:t>
      </w:r>
      <w:proofErr w:type="spellEnd"/>
      <w:r w:rsidR="003353F5">
        <w:rPr>
          <w:rFonts w:cs="Times New Roman"/>
          <w:szCs w:val="24"/>
        </w:rPr>
        <w:t xml:space="preserve"> </w:t>
      </w:r>
      <w:proofErr w:type="spellStart"/>
      <w:r w:rsidR="003353F5">
        <w:rPr>
          <w:rFonts w:cs="Times New Roman"/>
          <w:szCs w:val="24"/>
        </w:rPr>
        <w:t>саобраћаја</w:t>
      </w:r>
      <w:proofErr w:type="spellEnd"/>
      <w:r w:rsidR="003353F5">
        <w:rPr>
          <w:rFonts w:cs="Times New Roman"/>
          <w:szCs w:val="24"/>
        </w:rPr>
        <w:t xml:space="preserve"> и </w:t>
      </w:r>
      <w:proofErr w:type="spellStart"/>
      <w:r w:rsidR="003353F5">
        <w:rPr>
          <w:rFonts w:cs="Times New Roman"/>
          <w:szCs w:val="24"/>
        </w:rPr>
        <w:t>усложњавање</w:t>
      </w:r>
      <w:proofErr w:type="spellEnd"/>
      <w:r w:rsidR="003353F5">
        <w:rPr>
          <w:rFonts w:cs="Times New Roman"/>
          <w:szCs w:val="24"/>
        </w:rPr>
        <w:t xml:space="preserve"> </w:t>
      </w:r>
      <w:proofErr w:type="spellStart"/>
      <w:r w:rsidR="003353F5">
        <w:rPr>
          <w:rFonts w:cs="Times New Roman"/>
          <w:szCs w:val="24"/>
        </w:rPr>
        <w:t>саобраћајних</w:t>
      </w:r>
      <w:proofErr w:type="spellEnd"/>
      <w:r w:rsidR="003353F5">
        <w:rPr>
          <w:rFonts w:cs="Times New Roman"/>
          <w:szCs w:val="24"/>
        </w:rPr>
        <w:t xml:space="preserve"> </w:t>
      </w:r>
      <w:proofErr w:type="spellStart"/>
      <w:r w:rsidR="003353F5">
        <w:rPr>
          <w:rFonts w:cs="Times New Roman"/>
          <w:szCs w:val="24"/>
        </w:rPr>
        <w:t>ситуација</w:t>
      </w:r>
      <w:proofErr w:type="spellEnd"/>
      <w:r w:rsidR="003353F5">
        <w:rPr>
          <w:rFonts w:cs="Times New Roman"/>
          <w:szCs w:val="24"/>
        </w:rPr>
        <w:t xml:space="preserve"> </w:t>
      </w:r>
      <w:proofErr w:type="spellStart"/>
      <w:r w:rsidR="003353F5">
        <w:rPr>
          <w:rFonts w:cs="Times New Roman"/>
          <w:szCs w:val="24"/>
        </w:rPr>
        <w:t>проузроковало</w:t>
      </w:r>
      <w:proofErr w:type="spellEnd"/>
      <w:r w:rsidR="003353F5">
        <w:rPr>
          <w:rFonts w:cs="Times New Roman"/>
          <w:szCs w:val="24"/>
        </w:rPr>
        <w:t xml:space="preserve"> </w:t>
      </w:r>
      <w:proofErr w:type="spellStart"/>
      <w:r w:rsidR="003353F5">
        <w:rPr>
          <w:rFonts w:cs="Times New Roman"/>
          <w:szCs w:val="24"/>
        </w:rPr>
        <w:t>је</w:t>
      </w:r>
      <w:proofErr w:type="spellEnd"/>
      <w:r w:rsidR="003353F5">
        <w:rPr>
          <w:rFonts w:cs="Times New Roman"/>
          <w:szCs w:val="24"/>
        </w:rPr>
        <w:t xml:space="preserve"> </w:t>
      </w:r>
      <w:proofErr w:type="spellStart"/>
      <w:r w:rsidR="003353F5">
        <w:rPr>
          <w:rFonts w:cs="Times New Roman"/>
          <w:szCs w:val="24"/>
        </w:rPr>
        <w:t>повећање</w:t>
      </w:r>
      <w:proofErr w:type="spellEnd"/>
      <w:r w:rsidR="003353F5">
        <w:rPr>
          <w:rFonts w:cs="Times New Roman"/>
          <w:szCs w:val="24"/>
        </w:rPr>
        <w:t xml:space="preserve"> </w:t>
      </w:r>
      <w:proofErr w:type="spellStart"/>
      <w:r w:rsidR="003353F5">
        <w:rPr>
          <w:rFonts w:cs="Times New Roman"/>
          <w:szCs w:val="24"/>
        </w:rPr>
        <w:t>угрожености</w:t>
      </w:r>
      <w:proofErr w:type="spellEnd"/>
      <w:r w:rsidR="003353F5">
        <w:rPr>
          <w:rFonts w:cs="Times New Roman"/>
          <w:szCs w:val="24"/>
        </w:rPr>
        <w:t xml:space="preserve"> </w:t>
      </w:r>
      <w:proofErr w:type="spellStart"/>
      <w:r w:rsidR="003353F5">
        <w:rPr>
          <w:rFonts w:cs="Times New Roman"/>
          <w:szCs w:val="24"/>
        </w:rPr>
        <w:t>свих</w:t>
      </w:r>
      <w:proofErr w:type="spellEnd"/>
      <w:r w:rsidR="003353F5">
        <w:rPr>
          <w:rFonts w:cs="Times New Roman"/>
          <w:szCs w:val="24"/>
        </w:rPr>
        <w:t xml:space="preserve"> </w:t>
      </w:r>
      <w:proofErr w:type="spellStart"/>
      <w:r w:rsidR="003353F5">
        <w:rPr>
          <w:rFonts w:cs="Times New Roman"/>
          <w:szCs w:val="24"/>
        </w:rPr>
        <w:t>категорија</w:t>
      </w:r>
      <w:proofErr w:type="spellEnd"/>
      <w:r w:rsidR="003353F5">
        <w:rPr>
          <w:rFonts w:cs="Times New Roman"/>
          <w:szCs w:val="24"/>
        </w:rPr>
        <w:t xml:space="preserve"> </w:t>
      </w:r>
      <w:proofErr w:type="spellStart"/>
      <w:r w:rsidR="003353F5">
        <w:rPr>
          <w:rFonts w:cs="Times New Roman"/>
          <w:szCs w:val="24"/>
        </w:rPr>
        <w:t>учесника</w:t>
      </w:r>
      <w:proofErr w:type="spellEnd"/>
      <w:r w:rsidR="003353F5">
        <w:rPr>
          <w:rFonts w:cs="Times New Roman"/>
          <w:szCs w:val="24"/>
        </w:rPr>
        <w:t xml:space="preserve"> у </w:t>
      </w:r>
      <w:proofErr w:type="spellStart"/>
      <w:r w:rsidR="003353F5">
        <w:rPr>
          <w:rFonts w:cs="Times New Roman"/>
          <w:szCs w:val="24"/>
        </w:rPr>
        <w:t>саобраћају</w:t>
      </w:r>
      <w:proofErr w:type="spellEnd"/>
      <w:r w:rsidR="003353F5">
        <w:rPr>
          <w:rFonts w:cs="Times New Roman"/>
          <w:szCs w:val="24"/>
        </w:rPr>
        <w:t xml:space="preserve">, а </w:t>
      </w:r>
      <w:proofErr w:type="spellStart"/>
      <w:r w:rsidR="003353F5">
        <w:rPr>
          <w:rFonts w:cs="Times New Roman"/>
          <w:szCs w:val="24"/>
        </w:rPr>
        <w:t>нарочито</w:t>
      </w:r>
      <w:proofErr w:type="spellEnd"/>
      <w:r w:rsidR="003353F5">
        <w:rPr>
          <w:rFonts w:cs="Times New Roman"/>
          <w:szCs w:val="24"/>
        </w:rPr>
        <w:t xml:space="preserve"> </w:t>
      </w:r>
      <w:proofErr w:type="spellStart"/>
      <w:r w:rsidR="003353F5">
        <w:rPr>
          <w:rFonts w:cs="Times New Roman"/>
          <w:szCs w:val="24"/>
        </w:rPr>
        <w:t>пјешака</w:t>
      </w:r>
      <w:proofErr w:type="spellEnd"/>
      <w:r w:rsidR="003353F5">
        <w:rPr>
          <w:rFonts w:cs="Times New Roman"/>
          <w:szCs w:val="24"/>
        </w:rPr>
        <w:t xml:space="preserve"> </w:t>
      </w:r>
      <w:proofErr w:type="spellStart"/>
      <w:r w:rsidR="003353F5">
        <w:rPr>
          <w:rFonts w:cs="Times New Roman"/>
          <w:szCs w:val="24"/>
        </w:rPr>
        <w:t>као</w:t>
      </w:r>
      <w:proofErr w:type="spellEnd"/>
      <w:r w:rsidR="003353F5">
        <w:rPr>
          <w:rFonts w:cs="Times New Roman"/>
          <w:szCs w:val="24"/>
        </w:rPr>
        <w:t xml:space="preserve"> </w:t>
      </w:r>
      <w:proofErr w:type="spellStart"/>
      <w:r w:rsidR="003353F5">
        <w:rPr>
          <w:rFonts w:cs="Times New Roman"/>
          <w:szCs w:val="24"/>
        </w:rPr>
        <w:t>најрањивије</w:t>
      </w:r>
      <w:proofErr w:type="spellEnd"/>
      <w:r w:rsidR="003353F5">
        <w:rPr>
          <w:rFonts w:cs="Times New Roman"/>
          <w:szCs w:val="24"/>
        </w:rPr>
        <w:t xml:space="preserve"> </w:t>
      </w:r>
      <w:proofErr w:type="spellStart"/>
      <w:r w:rsidR="003353F5">
        <w:rPr>
          <w:rFonts w:cs="Times New Roman"/>
          <w:szCs w:val="24"/>
        </w:rPr>
        <w:t>категорије</w:t>
      </w:r>
      <w:proofErr w:type="spellEnd"/>
      <w:r w:rsidR="003353F5">
        <w:rPr>
          <w:rFonts w:cs="Times New Roman"/>
          <w:szCs w:val="24"/>
        </w:rPr>
        <w:t xml:space="preserve"> </w:t>
      </w:r>
      <w:proofErr w:type="spellStart"/>
      <w:r w:rsidR="003353F5">
        <w:rPr>
          <w:rFonts w:cs="Times New Roman"/>
          <w:szCs w:val="24"/>
        </w:rPr>
        <w:t>учесника</w:t>
      </w:r>
      <w:proofErr w:type="spellEnd"/>
      <w:r w:rsidR="003353F5">
        <w:rPr>
          <w:rFonts w:cs="Times New Roman"/>
          <w:szCs w:val="24"/>
        </w:rPr>
        <w:t xml:space="preserve"> у </w:t>
      </w:r>
      <w:proofErr w:type="spellStart"/>
      <w:r w:rsidR="003353F5">
        <w:rPr>
          <w:rFonts w:cs="Times New Roman"/>
          <w:szCs w:val="24"/>
        </w:rPr>
        <w:t>саобраћају</w:t>
      </w:r>
      <w:proofErr w:type="spellEnd"/>
      <w:r w:rsidR="003353F5">
        <w:rPr>
          <w:rFonts w:cs="Times New Roman"/>
          <w:szCs w:val="24"/>
        </w:rPr>
        <w:t xml:space="preserve">. </w:t>
      </w:r>
      <w:proofErr w:type="spellStart"/>
      <w:proofErr w:type="gramStart"/>
      <w:r w:rsidR="003353F5">
        <w:rPr>
          <w:rFonts w:cs="Times New Roman"/>
          <w:szCs w:val="24"/>
        </w:rPr>
        <w:t>Пјешак</w:t>
      </w:r>
      <w:proofErr w:type="spellEnd"/>
      <w:r w:rsidR="003353F5">
        <w:rPr>
          <w:rFonts w:cs="Times New Roman"/>
          <w:szCs w:val="24"/>
        </w:rPr>
        <w:t xml:space="preserve"> </w:t>
      </w:r>
      <w:proofErr w:type="spellStart"/>
      <w:r w:rsidR="003353F5">
        <w:rPr>
          <w:rFonts w:cs="Times New Roman"/>
          <w:szCs w:val="24"/>
        </w:rPr>
        <w:t>је</w:t>
      </w:r>
      <w:proofErr w:type="spellEnd"/>
      <w:r w:rsidR="003353F5">
        <w:rPr>
          <w:rFonts w:cs="Times New Roman"/>
          <w:szCs w:val="24"/>
        </w:rPr>
        <w:t xml:space="preserve"> </w:t>
      </w:r>
      <w:proofErr w:type="spellStart"/>
      <w:r w:rsidR="003353F5">
        <w:rPr>
          <w:rFonts w:cs="Times New Roman"/>
          <w:szCs w:val="24"/>
        </w:rPr>
        <w:t>лице</w:t>
      </w:r>
      <w:proofErr w:type="spellEnd"/>
      <w:r w:rsidR="003353F5">
        <w:rPr>
          <w:rFonts w:cs="Times New Roman"/>
          <w:szCs w:val="24"/>
        </w:rPr>
        <w:t xml:space="preserve"> </w:t>
      </w:r>
      <w:proofErr w:type="spellStart"/>
      <w:r w:rsidR="003353F5">
        <w:rPr>
          <w:rFonts w:cs="Times New Roman"/>
          <w:szCs w:val="24"/>
        </w:rPr>
        <w:t>које</w:t>
      </w:r>
      <w:proofErr w:type="spellEnd"/>
      <w:r w:rsidR="003353F5">
        <w:rPr>
          <w:rFonts w:cs="Times New Roman"/>
          <w:szCs w:val="24"/>
        </w:rPr>
        <w:t xml:space="preserve"> </w:t>
      </w:r>
      <w:proofErr w:type="spellStart"/>
      <w:r w:rsidR="003353F5">
        <w:rPr>
          <w:rFonts w:cs="Times New Roman"/>
          <w:szCs w:val="24"/>
        </w:rPr>
        <w:t>учествује</w:t>
      </w:r>
      <w:proofErr w:type="spellEnd"/>
      <w:r w:rsidR="003353F5">
        <w:rPr>
          <w:rFonts w:cs="Times New Roman"/>
          <w:szCs w:val="24"/>
        </w:rPr>
        <w:t xml:space="preserve"> у </w:t>
      </w:r>
      <w:proofErr w:type="spellStart"/>
      <w:r w:rsidR="003353F5">
        <w:rPr>
          <w:rFonts w:cs="Times New Roman"/>
          <w:szCs w:val="24"/>
        </w:rPr>
        <w:t>саобраћају</w:t>
      </w:r>
      <w:proofErr w:type="spellEnd"/>
      <w:r w:rsidR="003353F5">
        <w:rPr>
          <w:rFonts w:cs="Times New Roman"/>
          <w:szCs w:val="24"/>
        </w:rPr>
        <w:t xml:space="preserve">, а </w:t>
      </w:r>
      <w:proofErr w:type="spellStart"/>
      <w:r w:rsidR="003353F5">
        <w:rPr>
          <w:rFonts w:cs="Times New Roman"/>
          <w:szCs w:val="24"/>
        </w:rPr>
        <w:t>не</w:t>
      </w:r>
      <w:proofErr w:type="spellEnd"/>
      <w:r w:rsidR="003353F5">
        <w:rPr>
          <w:rFonts w:cs="Times New Roman"/>
          <w:szCs w:val="24"/>
        </w:rPr>
        <w:t xml:space="preserve"> </w:t>
      </w:r>
      <w:proofErr w:type="spellStart"/>
      <w:r w:rsidR="003353F5">
        <w:rPr>
          <w:rFonts w:cs="Times New Roman"/>
          <w:szCs w:val="24"/>
        </w:rPr>
        <w:t>управља</w:t>
      </w:r>
      <w:proofErr w:type="spellEnd"/>
      <w:r w:rsidR="003353F5">
        <w:rPr>
          <w:rFonts w:cs="Times New Roman"/>
          <w:szCs w:val="24"/>
        </w:rPr>
        <w:t xml:space="preserve"> </w:t>
      </w:r>
      <w:proofErr w:type="spellStart"/>
      <w:r w:rsidR="003353F5">
        <w:rPr>
          <w:rFonts w:cs="Times New Roman"/>
          <w:szCs w:val="24"/>
        </w:rPr>
        <w:t>возилом</w:t>
      </w:r>
      <w:proofErr w:type="spellEnd"/>
      <w:r w:rsidR="003353F5">
        <w:rPr>
          <w:rFonts w:cs="Times New Roman"/>
          <w:szCs w:val="24"/>
        </w:rPr>
        <w:t xml:space="preserve">, </w:t>
      </w:r>
      <w:proofErr w:type="spellStart"/>
      <w:r w:rsidR="003353F5">
        <w:rPr>
          <w:rFonts w:cs="Times New Roman"/>
          <w:szCs w:val="24"/>
        </w:rPr>
        <w:t>нити</w:t>
      </w:r>
      <w:proofErr w:type="spellEnd"/>
      <w:r w:rsidR="003353F5">
        <w:rPr>
          <w:rFonts w:cs="Times New Roman"/>
          <w:szCs w:val="24"/>
        </w:rPr>
        <w:t xml:space="preserve"> </w:t>
      </w:r>
      <w:proofErr w:type="spellStart"/>
      <w:r w:rsidR="003353F5">
        <w:rPr>
          <w:rFonts w:cs="Times New Roman"/>
          <w:szCs w:val="24"/>
        </w:rPr>
        <w:t>се</w:t>
      </w:r>
      <w:proofErr w:type="spellEnd"/>
      <w:r w:rsidR="003353F5">
        <w:rPr>
          <w:rFonts w:cs="Times New Roman"/>
          <w:szCs w:val="24"/>
        </w:rPr>
        <w:t xml:space="preserve"> </w:t>
      </w:r>
      <w:proofErr w:type="spellStart"/>
      <w:r w:rsidR="003353F5">
        <w:rPr>
          <w:rFonts w:cs="Times New Roman"/>
          <w:szCs w:val="24"/>
        </w:rPr>
        <w:t>превози</w:t>
      </w:r>
      <w:proofErr w:type="spellEnd"/>
      <w:r w:rsidR="003353F5">
        <w:rPr>
          <w:rFonts w:cs="Times New Roman"/>
          <w:szCs w:val="24"/>
        </w:rPr>
        <w:t xml:space="preserve"> у </w:t>
      </w:r>
      <w:proofErr w:type="spellStart"/>
      <w:r w:rsidR="003353F5">
        <w:rPr>
          <w:rFonts w:cs="Times New Roman"/>
          <w:szCs w:val="24"/>
        </w:rPr>
        <w:t>вози</w:t>
      </w:r>
      <w:r w:rsidR="00813216">
        <w:rPr>
          <w:rFonts w:cs="Times New Roman"/>
          <w:szCs w:val="24"/>
        </w:rPr>
        <w:t>лу</w:t>
      </w:r>
      <w:proofErr w:type="spellEnd"/>
      <w:r w:rsidR="00813216">
        <w:rPr>
          <w:rFonts w:cs="Times New Roman"/>
          <w:szCs w:val="24"/>
        </w:rPr>
        <w:t xml:space="preserve"> </w:t>
      </w:r>
      <w:proofErr w:type="spellStart"/>
      <w:r w:rsidR="00813216">
        <w:rPr>
          <w:rFonts w:cs="Times New Roman"/>
          <w:szCs w:val="24"/>
        </w:rPr>
        <w:t>или</w:t>
      </w:r>
      <w:proofErr w:type="spellEnd"/>
      <w:r w:rsidR="00813216">
        <w:rPr>
          <w:rFonts w:cs="Times New Roman"/>
          <w:szCs w:val="24"/>
        </w:rPr>
        <w:t xml:space="preserve"> </w:t>
      </w:r>
      <w:proofErr w:type="spellStart"/>
      <w:r w:rsidR="00813216">
        <w:rPr>
          <w:rFonts w:cs="Times New Roman"/>
          <w:szCs w:val="24"/>
        </w:rPr>
        <w:t>на</w:t>
      </w:r>
      <w:proofErr w:type="spellEnd"/>
      <w:r w:rsidR="00813216">
        <w:rPr>
          <w:rFonts w:cs="Times New Roman"/>
          <w:szCs w:val="24"/>
        </w:rPr>
        <w:t xml:space="preserve"> </w:t>
      </w:r>
      <w:proofErr w:type="spellStart"/>
      <w:r w:rsidR="00813216">
        <w:rPr>
          <w:rFonts w:cs="Times New Roman"/>
          <w:szCs w:val="24"/>
        </w:rPr>
        <w:t>возилу</w:t>
      </w:r>
      <w:proofErr w:type="spellEnd"/>
      <w:r w:rsidR="00813216">
        <w:rPr>
          <w:rFonts w:cs="Times New Roman"/>
          <w:szCs w:val="24"/>
        </w:rPr>
        <w:t xml:space="preserve">, </w:t>
      </w:r>
      <w:proofErr w:type="spellStart"/>
      <w:r w:rsidR="00813216">
        <w:rPr>
          <w:rFonts w:cs="Times New Roman"/>
          <w:szCs w:val="24"/>
        </w:rPr>
        <w:t>лице</w:t>
      </w:r>
      <w:proofErr w:type="spellEnd"/>
      <w:r w:rsidR="00813216">
        <w:rPr>
          <w:rFonts w:cs="Times New Roman"/>
          <w:szCs w:val="24"/>
        </w:rPr>
        <w:t xml:space="preserve"> </w:t>
      </w:r>
      <w:proofErr w:type="spellStart"/>
      <w:r w:rsidR="00813216">
        <w:rPr>
          <w:rFonts w:cs="Times New Roman"/>
          <w:szCs w:val="24"/>
        </w:rPr>
        <w:t>које</w:t>
      </w:r>
      <w:proofErr w:type="spellEnd"/>
      <w:r w:rsidR="00813216">
        <w:rPr>
          <w:rFonts w:cs="Times New Roman"/>
          <w:szCs w:val="24"/>
        </w:rPr>
        <w:t xml:space="preserve"> </w:t>
      </w:r>
      <w:proofErr w:type="spellStart"/>
      <w:r w:rsidR="00813216">
        <w:rPr>
          <w:rFonts w:cs="Times New Roman"/>
          <w:szCs w:val="24"/>
        </w:rPr>
        <w:t>вла</w:t>
      </w:r>
      <w:r w:rsidR="003353F5">
        <w:rPr>
          <w:rFonts w:cs="Times New Roman"/>
          <w:szCs w:val="24"/>
        </w:rPr>
        <w:t>ститом</w:t>
      </w:r>
      <w:proofErr w:type="spellEnd"/>
      <w:r w:rsidR="003353F5">
        <w:rPr>
          <w:rFonts w:cs="Times New Roman"/>
          <w:szCs w:val="24"/>
        </w:rPr>
        <w:t xml:space="preserve"> </w:t>
      </w:r>
      <w:proofErr w:type="spellStart"/>
      <w:r w:rsidR="003353F5">
        <w:rPr>
          <w:rFonts w:cs="Times New Roman"/>
          <w:szCs w:val="24"/>
        </w:rPr>
        <w:t>снагом</w:t>
      </w:r>
      <w:proofErr w:type="spellEnd"/>
      <w:r w:rsidR="003353F5">
        <w:rPr>
          <w:rFonts w:cs="Times New Roman"/>
          <w:szCs w:val="24"/>
        </w:rPr>
        <w:t xml:space="preserve"> </w:t>
      </w:r>
      <w:proofErr w:type="spellStart"/>
      <w:r w:rsidR="003353F5">
        <w:rPr>
          <w:rFonts w:cs="Times New Roman"/>
          <w:szCs w:val="24"/>
        </w:rPr>
        <w:t>гура</w:t>
      </w:r>
      <w:proofErr w:type="spellEnd"/>
      <w:r w:rsidR="003353F5">
        <w:rPr>
          <w:rFonts w:cs="Times New Roman"/>
          <w:szCs w:val="24"/>
        </w:rPr>
        <w:t xml:space="preserve"> </w:t>
      </w:r>
      <w:proofErr w:type="spellStart"/>
      <w:r w:rsidR="003353F5">
        <w:rPr>
          <w:rFonts w:cs="Times New Roman"/>
          <w:szCs w:val="24"/>
        </w:rPr>
        <w:t>или</w:t>
      </w:r>
      <w:proofErr w:type="spellEnd"/>
      <w:r w:rsidR="003353F5">
        <w:rPr>
          <w:rFonts w:cs="Times New Roman"/>
          <w:szCs w:val="24"/>
        </w:rPr>
        <w:t xml:space="preserve"> </w:t>
      </w:r>
      <w:proofErr w:type="spellStart"/>
      <w:r w:rsidR="003353F5">
        <w:rPr>
          <w:rFonts w:cs="Times New Roman"/>
          <w:szCs w:val="24"/>
        </w:rPr>
        <w:t>вуче</w:t>
      </w:r>
      <w:proofErr w:type="spellEnd"/>
      <w:r w:rsidR="003353F5">
        <w:rPr>
          <w:rFonts w:cs="Times New Roman"/>
          <w:szCs w:val="24"/>
        </w:rPr>
        <w:t xml:space="preserve"> </w:t>
      </w:r>
      <w:proofErr w:type="spellStart"/>
      <w:r w:rsidR="003353F5">
        <w:rPr>
          <w:rFonts w:cs="Times New Roman"/>
          <w:szCs w:val="24"/>
        </w:rPr>
        <w:t>возило</w:t>
      </w:r>
      <w:proofErr w:type="spellEnd"/>
      <w:r w:rsidR="003353F5">
        <w:rPr>
          <w:rFonts w:cs="Times New Roman"/>
          <w:szCs w:val="24"/>
        </w:rPr>
        <w:t xml:space="preserve">, </w:t>
      </w:r>
      <w:proofErr w:type="spellStart"/>
      <w:r w:rsidR="003353F5">
        <w:rPr>
          <w:rFonts w:cs="Times New Roman"/>
          <w:szCs w:val="24"/>
        </w:rPr>
        <w:t>ручна</w:t>
      </w:r>
      <w:proofErr w:type="spellEnd"/>
      <w:r w:rsidR="003353F5">
        <w:rPr>
          <w:rFonts w:cs="Times New Roman"/>
          <w:szCs w:val="24"/>
        </w:rPr>
        <w:t xml:space="preserve"> </w:t>
      </w:r>
      <w:proofErr w:type="spellStart"/>
      <w:r w:rsidR="003353F5">
        <w:rPr>
          <w:rFonts w:cs="Times New Roman"/>
          <w:szCs w:val="24"/>
        </w:rPr>
        <w:t>колица</w:t>
      </w:r>
      <w:proofErr w:type="spellEnd"/>
      <w:r w:rsidR="003353F5">
        <w:rPr>
          <w:rFonts w:cs="Times New Roman"/>
          <w:szCs w:val="24"/>
        </w:rPr>
        <w:t xml:space="preserve">, </w:t>
      </w:r>
      <w:proofErr w:type="spellStart"/>
      <w:r w:rsidR="003353F5">
        <w:rPr>
          <w:rFonts w:cs="Times New Roman"/>
          <w:szCs w:val="24"/>
        </w:rPr>
        <w:t>дјечије</w:t>
      </w:r>
      <w:proofErr w:type="spellEnd"/>
      <w:r w:rsidR="003353F5">
        <w:rPr>
          <w:rFonts w:cs="Times New Roman"/>
          <w:szCs w:val="24"/>
        </w:rPr>
        <w:t xml:space="preserve"> </w:t>
      </w:r>
      <w:proofErr w:type="spellStart"/>
      <w:r w:rsidR="003353F5">
        <w:rPr>
          <w:rFonts w:cs="Times New Roman"/>
          <w:szCs w:val="24"/>
        </w:rPr>
        <w:t>превозно</w:t>
      </w:r>
      <w:proofErr w:type="spellEnd"/>
      <w:r w:rsidR="003353F5">
        <w:rPr>
          <w:rFonts w:cs="Times New Roman"/>
          <w:szCs w:val="24"/>
        </w:rPr>
        <w:t xml:space="preserve"> </w:t>
      </w:r>
      <w:proofErr w:type="spellStart"/>
      <w:r w:rsidR="003353F5">
        <w:rPr>
          <w:rFonts w:cs="Times New Roman"/>
          <w:szCs w:val="24"/>
        </w:rPr>
        <w:t>средство</w:t>
      </w:r>
      <w:proofErr w:type="spellEnd"/>
      <w:r w:rsidR="003353F5">
        <w:rPr>
          <w:rFonts w:cs="Times New Roman"/>
          <w:szCs w:val="24"/>
        </w:rPr>
        <w:t>.</w:t>
      </w:r>
      <w:proofErr w:type="gramEnd"/>
      <w:r w:rsidR="003353F5">
        <w:rPr>
          <w:rFonts w:cs="Times New Roman"/>
          <w:szCs w:val="24"/>
        </w:rPr>
        <w:t xml:space="preserve"> </w:t>
      </w:r>
      <w:proofErr w:type="spellStart"/>
      <w:r w:rsidR="003353F5">
        <w:rPr>
          <w:rFonts w:cs="Times New Roman"/>
          <w:szCs w:val="24"/>
        </w:rPr>
        <w:t>бицикл</w:t>
      </w:r>
      <w:proofErr w:type="spellEnd"/>
      <w:r w:rsidR="003353F5">
        <w:rPr>
          <w:rFonts w:cs="Times New Roman"/>
          <w:szCs w:val="24"/>
        </w:rPr>
        <w:t xml:space="preserve">, </w:t>
      </w:r>
      <w:proofErr w:type="spellStart"/>
      <w:r w:rsidR="003353F5">
        <w:rPr>
          <w:rFonts w:cs="Times New Roman"/>
          <w:szCs w:val="24"/>
        </w:rPr>
        <w:t>мопед</w:t>
      </w:r>
      <w:proofErr w:type="spellEnd"/>
      <w:r w:rsidR="003353F5">
        <w:rPr>
          <w:rFonts w:cs="Times New Roman"/>
          <w:szCs w:val="24"/>
        </w:rPr>
        <w:t xml:space="preserve"> </w:t>
      </w:r>
      <w:proofErr w:type="spellStart"/>
      <w:r w:rsidR="003353F5">
        <w:rPr>
          <w:rFonts w:cs="Times New Roman"/>
          <w:szCs w:val="24"/>
        </w:rPr>
        <w:t>или</w:t>
      </w:r>
      <w:proofErr w:type="spellEnd"/>
      <w:r w:rsidR="003353F5">
        <w:rPr>
          <w:rFonts w:cs="Times New Roman"/>
          <w:szCs w:val="24"/>
        </w:rPr>
        <w:t xml:space="preserve"> </w:t>
      </w:r>
      <w:proofErr w:type="spellStart"/>
      <w:r w:rsidR="003353F5">
        <w:rPr>
          <w:rFonts w:cs="Times New Roman"/>
          <w:szCs w:val="24"/>
        </w:rPr>
        <w:t>покретна</w:t>
      </w:r>
      <w:proofErr w:type="spellEnd"/>
      <w:r w:rsidR="003353F5">
        <w:rPr>
          <w:rFonts w:cs="Times New Roman"/>
          <w:szCs w:val="24"/>
        </w:rPr>
        <w:t xml:space="preserve"> </w:t>
      </w:r>
      <w:proofErr w:type="spellStart"/>
      <w:r w:rsidR="003353F5">
        <w:rPr>
          <w:rFonts w:cs="Times New Roman"/>
          <w:szCs w:val="24"/>
        </w:rPr>
        <w:t>колица</w:t>
      </w:r>
      <w:proofErr w:type="spellEnd"/>
      <w:r w:rsidR="003353F5">
        <w:rPr>
          <w:rFonts w:cs="Times New Roman"/>
          <w:szCs w:val="24"/>
        </w:rPr>
        <w:t xml:space="preserve"> </w:t>
      </w:r>
      <w:proofErr w:type="spellStart"/>
      <w:r w:rsidR="003353F5">
        <w:rPr>
          <w:rFonts w:cs="Times New Roman"/>
          <w:szCs w:val="24"/>
        </w:rPr>
        <w:t>за</w:t>
      </w:r>
      <w:proofErr w:type="spellEnd"/>
      <w:r w:rsidR="003353F5">
        <w:rPr>
          <w:rFonts w:cs="Times New Roman"/>
          <w:szCs w:val="24"/>
        </w:rPr>
        <w:t xml:space="preserve"> </w:t>
      </w:r>
      <w:proofErr w:type="spellStart"/>
      <w:r w:rsidR="003353F5">
        <w:rPr>
          <w:rFonts w:cs="Times New Roman"/>
          <w:szCs w:val="24"/>
        </w:rPr>
        <w:t>немоћна</w:t>
      </w:r>
      <w:proofErr w:type="spellEnd"/>
      <w:r w:rsidR="003353F5">
        <w:rPr>
          <w:rFonts w:cs="Times New Roman"/>
          <w:szCs w:val="24"/>
        </w:rPr>
        <w:t xml:space="preserve"> </w:t>
      </w:r>
      <w:proofErr w:type="spellStart"/>
      <w:r w:rsidR="003353F5">
        <w:rPr>
          <w:rFonts w:cs="Times New Roman"/>
          <w:szCs w:val="24"/>
        </w:rPr>
        <w:t>лица</w:t>
      </w:r>
      <w:proofErr w:type="spellEnd"/>
      <w:r w:rsidR="003353F5">
        <w:rPr>
          <w:rFonts w:cs="Times New Roman"/>
          <w:szCs w:val="24"/>
        </w:rPr>
        <w:t xml:space="preserve">, </w:t>
      </w:r>
      <w:proofErr w:type="spellStart"/>
      <w:r w:rsidR="003353F5">
        <w:rPr>
          <w:rFonts w:cs="Times New Roman"/>
          <w:szCs w:val="24"/>
        </w:rPr>
        <w:t>лице</w:t>
      </w:r>
      <w:proofErr w:type="spellEnd"/>
      <w:r w:rsidR="003353F5">
        <w:rPr>
          <w:rFonts w:cs="Times New Roman"/>
          <w:szCs w:val="24"/>
        </w:rPr>
        <w:t xml:space="preserve"> у </w:t>
      </w:r>
      <w:proofErr w:type="spellStart"/>
      <w:r w:rsidR="003353F5">
        <w:rPr>
          <w:rFonts w:cs="Times New Roman"/>
          <w:szCs w:val="24"/>
        </w:rPr>
        <w:t>покретној</w:t>
      </w:r>
      <w:proofErr w:type="spellEnd"/>
      <w:r w:rsidR="003353F5">
        <w:rPr>
          <w:rFonts w:cs="Times New Roman"/>
          <w:szCs w:val="24"/>
        </w:rPr>
        <w:t xml:space="preserve"> </w:t>
      </w:r>
      <w:proofErr w:type="spellStart"/>
      <w:r w:rsidR="003353F5">
        <w:rPr>
          <w:rFonts w:cs="Times New Roman"/>
          <w:szCs w:val="24"/>
        </w:rPr>
        <w:t>столици</w:t>
      </w:r>
      <w:proofErr w:type="spellEnd"/>
      <w:r w:rsidR="003353F5">
        <w:rPr>
          <w:rFonts w:cs="Times New Roman"/>
          <w:szCs w:val="24"/>
        </w:rPr>
        <w:t xml:space="preserve"> </w:t>
      </w:r>
      <w:proofErr w:type="spellStart"/>
      <w:r w:rsidR="003353F5">
        <w:rPr>
          <w:rFonts w:cs="Times New Roman"/>
          <w:szCs w:val="24"/>
        </w:rPr>
        <w:t>за</w:t>
      </w:r>
      <w:proofErr w:type="spellEnd"/>
      <w:r w:rsidR="003353F5">
        <w:rPr>
          <w:rFonts w:cs="Times New Roman"/>
          <w:szCs w:val="24"/>
        </w:rPr>
        <w:t xml:space="preserve"> </w:t>
      </w:r>
      <w:proofErr w:type="spellStart"/>
      <w:r w:rsidR="003353F5">
        <w:rPr>
          <w:rFonts w:cs="Times New Roman"/>
          <w:szCs w:val="24"/>
        </w:rPr>
        <w:t>немоћна</w:t>
      </w:r>
      <w:proofErr w:type="spellEnd"/>
      <w:r w:rsidR="003353F5">
        <w:rPr>
          <w:rFonts w:cs="Times New Roman"/>
          <w:szCs w:val="24"/>
        </w:rPr>
        <w:t xml:space="preserve"> </w:t>
      </w:r>
      <w:proofErr w:type="spellStart"/>
      <w:r w:rsidR="003353F5">
        <w:rPr>
          <w:rFonts w:cs="Times New Roman"/>
          <w:szCs w:val="24"/>
        </w:rPr>
        <w:t>лица</w:t>
      </w:r>
      <w:proofErr w:type="spellEnd"/>
      <w:r w:rsidR="003353F5">
        <w:rPr>
          <w:rFonts w:cs="Times New Roman"/>
          <w:szCs w:val="24"/>
        </w:rPr>
        <w:t xml:space="preserve"> </w:t>
      </w:r>
      <w:proofErr w:type="spellStart"/>
      <w:r w:rsidR="003353F5">
        <w:rPr>
          <w:rFonts w:cs="Times New Roman"/>
          <w:szCs w:val="24"/>
        </w:rPr>
        <w:t>коју</w:t>
      </w:r>
      <w:proofErr w:type="spellEnd"/>
      <w:r w:rsidR="003353F5">
        <w:rPr>
          <w:rFonts w:cs="Times New Roman"/>
          <w:szCs w:val="24"/>
        </w:rPr>
        <w:t xml:space="preserve"> </w:t>
      </w:r>
      <w:proofErr w:type="spellStart"/>
      <w:r w:rsidR="003353F5">
        <w:rPr>
          <w:rFonts w:cs="Times New Roman"/>
          <w:szCs w:val="24"/>
        </w:rPr>
        <w:t>покреће</w:t>
      </w:r>
      <w:proofErr w:type="spellEnd"/>
      <w:r w:rsidR="003353F5">
        <w:rPr>
          <w:rFonts w:cs="Times New Roman"/>
          <w:szCs w:val="24"/>
        </w:rPr>
        <w:t xml:space="preserve"> </w:t>
      </w:r>
      <w:proofErr w:type="spellStart"/>
      <w:r w:rsidR="003353F5">
        <w:rPr>
          <w:rFonts w:cs="Times New Roman"/>
          <w:szCs w:val="24"/>
        </w:rPr>
        <w:t>властитом</w:t>
      </w:r>
      <w:proofErr w:type="spellEnd"/>
      <w:r w:rsidR="003353F5">
        <w:rPr>
          <w:rFonts w:cs="Times New Roman"/>
          <w:szCs w:val="24"/>
        </w:rPr>
        <w:t xml:space="preserve"> </w:t>
      </w:r>
      <w:proofErr w:type="spellStart"/>
      <w:r w:rsidR="003353F5">
        <w:rPr>
          <w:rFonts w:cs="Times New Roman"/>
          <w:szCs w:val="24"/>
        </w:rPr>
        <w:t>снагом</w:t>
      </w:r>
      <w:proofErr w:type="spellEnd"/>
      <w:r w:rsidR="003353F5">
        <w:rPr>
          <w:rFonts w:cs="Times New Roman"/>
          <w:szCs w:val="24"/>
        </w:rPr>
        <w:t xml:space="preserve"> </w:t>
      </w:r>
      <w:proofErr w:type="spellStart"/>
      <w:r w:rsidR="003353F5">
        <w:rPr>
          <w:rFonts w:cs="Times New Roman"/>
          <w:szCs w:val="24"/>
        </w:rPr>
        <w:t>или</w:t>
      </w:r>
      <w:proofErr w:type="spellEnd"/>
      <w:r w:rsidR="003353F5">
        <w:rPr>
          <w:rFonts w:cs="Times New Roman"/>
          <w:szCs w:val="24"/>
        </w:rPr>
        <w:t xml:space="preserve"> </w:t>
      </w:r>
      <w:proofErr w:type="spellStart"/>
      <w:r w:rsidR="003353F5">
        <w:rPr>
          <w:rFonts w:cs="Times New Roman"/>
          <w:szCs w:val="24"/>
        </w:rPr>
        <w:t>снагом</w:t>
      </w:r>
      <w:proofErr w:type="spellEnd"/>
      <w:r w:rsidR="003353F5">
        <w:rPr>
          <w:rFonts w:cs="Times New Roman"/>
          <w:szCs w:val="24"/>
        </w:rPr>
        <w:t xml:space="preserve"> </w:t>
      </w:r>
      <w:proofErr w:type="spellStart"/>
      <w:r w:rsidR="003353F5">
        <w:rPr>
          <w:rFonts w:cs="Times New Roman"/>
          <w:szCs w:val="24"/>
        </w:rPr>
        <w:t>мотора</w:t>
      </w:r>
      <w:proofErr w:type="spellEnd"/>
      <w:r w:rsidR="003353F5">
        <w:rPr>
          <w:rFonts w:cs="Times New Roman"/>
          <w:szCs w:val="24"/>
        </w:rPr>
        <w:t>,</w:t>
      </w:r>
      <w:r w:rsidR="00295C20">
        <w:rPr>
          <w:rFonts w:cs="Times New Roman"/>
          <w:szCs w:val="24"/>
        </w:rPr>
        <w:t xml:space="preserve"> </w:t>
      </w:r>
      <w:proofErr w:type="spellStart"/>
      <w:r w:rsidR="00295C20">
        <w:rPr>
          <w:rFonts w:cs="Times New Roman"/>
          <w:szCs w:val="24"/>
        </w:rPr>
        <w:t>ако</w:t>
      </w:r>
      <w:proofErr w:type="spellEnd"/>
      <w:r w:rsidR="00295C20">
        <w:rPr>
          <w:rFonts w:cs="Times New Roman"/>
          <w:szCs w:val="24"/>
        </w:rPr>
        <w:t xml:space="preserve"> </w:t>
      </w:r>
      <w:proofErr w:type="spellStart"/>
      <w:r w:rsidR="00295C20">
        <w:rPr>
          <w:rFonts w:cs="Times New Roman"/>
          <w:szCs w:val="24"/>
        </w:rPr>
        <w:t>се</w:t>
      </w:r>
      <w:proofErr w:type="spellEnd"/>
      <w:r w:rsidR="00295C20">
        <w:rPr>
          <w:rFonts w:cs="Times New Roman"/>
          <w:szCs w:val="24"/>
        </w:rPr>
        <w:t xml:space="preserve"> </w:t>
      </w:r>
      <w:proofErr w:type="spellStart"/>
      <w:r w:rsidR="00295C20">
        <w:rPr>
          <w:rFonts w:cs="Times New Roman"/>
          <w:szCs w:val="24"/>
        </w:rPr>
        <w:t>при</w:t>
      </w:r>
      <w:proofErr w:type="spellEnd"/>
      <w:r w:rsidR="00295C20">
        <w:rPr>
          <w:rFonts w:cs="Times New Roman"/>
          <w:szCs w:val="24"/>
        </w:rPr>
        <w:t xml:space="preserve"> </w:t>
      </w:r>
      <w:proofErr w:type="spellStart"/>
      <w:r w:rsidR="00295C20">
        <w:rPr>
          <w:rFonts w:cs="Times New Roman"/>
          <w:szCs w:val="24"/>
        </w:rPr>
        <w:t>томе</w:t>
      </w:r>
      <w:proofErr w:type="spellEnd"/>
      <w:r w:rsidR="00295C20">
        <w:rPr>
          <w:rFonts w:cs="Times New Roman"/>
          <w:szCs w:val="24"/>
        </w:rPr>
        <w:t xml:space="preserve"> </w:t>
      </w:r>
      <w:proofErr w:type="spellStart"/>
      <w:r w:rsidR="00295C20">
        <w:rPr>
          <w:rFonts w:cs="Times New Roman"/>
          <w:szCs w:val="24"/>
        </w:rPr>
        <w:t>креће</w:t>
      </w:r>
      <w:proofErr w:type="spellEnd"/>
      <w:r w:rsidR="00295C20">
        <w:rPr>
          <w:rFonts w:cs="Times New Roman"/>
          <w:szCs w:val="24"/>
        </w:rPr>
        <w:t xml:space="preserve"> </w:t>
      </w:r>
      <w:proofErr w:type="spellStart"/>
      <w:r w:rsidR="00295C20">
        <w:rPr>
          <w:rFonts w:cs="Times New Roman"/>
          <w:szCs w:val="24"/>
        </w:rPr>
        <w:t>брзином</w:t>
      </w:r>
      <w:proofErr w:type="spellEnd"/>
      <w:r w:rsidR="00295C20">
        <w:rPr>
          <w:rFonts w:cs="Times New Roman"/>
          <w:szCs w:val="24"/>
        </w:rPr>
        <w:t xml:space="preserve"> </w:t>
      </w:r>
      <w:proofErr w:type="spellStart"/>
      <w:r w:rsidR="00295C20">
        <w:rPr>
          <w:rFonts w:cs="Times New Roman"/>
          <w:szCs w:val="24"/>
        </w:rPr>
        <w:t>ч</w:t>
      </w:r>
      <w:r w:rsidR="003353F5">
        <w:rPr>
          <w:rFonts w:cs="Times New Roman"/>
          <w:szCs w:val="24"/>
        </w:rPr>
        <w:t>овјечијег</w:t>
      </w:r>
      <w:proofErr w:type="spellEnd"/>
      <w:r w:rsidR="003353F5">
        <w:rPr>
          <w:rFonts w:cs="Times New Roman"/>
          <w:szCs w:val="24"/>
        </w:rPr>
        <w:t xml:space="preserve"> </w:t>
      </w:r>
      <w:proofErr w:type="spellStart"/>
      <w:r w:rsidR="003353F5">
        <w:rPr>
          <w:rFonts w:cs="Times New Roman"/>
          <w:szCs w:val="24"/>
        </w:rPr>
        <w:t>хода</w:t>
      </w:r>
      <w:proofErr w:type="spellEnd"/>
      <w:r w:rsidR="003353F5">
        <w:rPr>
          <w:rFonts w:cs="Times New Roman"/>
          <w:szCs w:val="24"/>
        </w:rPr>
        <w:t xml:space="preserve">, </w:t>
      </w:r>
      <w:proofErr w:type="spellStart"/>
      <w:r w:rsidR="003353F5">
        <w:rPr>
          <w:rFonts w:cs="Times New Roman"/>
          <w:szCs w:val="24"/>
        </w:rPr>
        <w:t>као</w:t>
      </w:r>
      <w:proofErr w:type="spellEnd"/>
      <w:r w:rsidR="003353F5">
        <w:rPr>
          <w:rFonts w:cs="Times New Roman"/>
          <w:szCs w:val="24"/>
        </w:rPr>
        <w:t xml:space="preserve"> и </w:t>
      </w:r>
      <w:proofErr w:type="spellStart"/>
      <w:r w:rsidR="003353F5">
        <w:rPr>
          <w:rFonts w:cs="Times New Roman"/>
          <w:szCs w:val="24"/>
        </w:rPr>
        <w:t>лице</w:t>
      </w:r>
      <w:proofErr w:type="spellEnd"/>
      <w:r w:rsidR="003353F5">
        <w:rPr>
          <w:rFonts w:cs="Times New Roman"/>
          <w:szCs w:val="24"/>
        </w:rPr>
        <w:t xml:space="preserve"> </w:t>
      </w:r>
      <w:proofErr w:type="spellStart"/>
      <w:r w:rsidR="003353F5">
        <w:rPr>
          <w:rFonts w:cs="Times New Roman"/>
          <w:szCs w:val="24"/>
        </w:rPr>
        <w:t>које</w:t>
      </w:r>
      <w:proofErr w:type="spellEnd"/>
      <w:r w:rsidR="003353F5">
        <w:rPr>
          <w:rFonts w:cs="Times New Roman"/>
          <w:szCs w:val="24"/>
        </w:rPr>
        <w:t xml:space="preserve"> </w:t>
      </w:r>
      <w:proofErr w:type="spellStart"/>
      <w:r w:rsidR="003353F5">
        <w:rPr>
          <w:rFonts w:cs="Times New Roman"/>
          <w:szCs w:val="24"/>
        </w:rPr>
        <w:t>клизи</w:t>
      </w:r>
      <w:proofErr w:type="spellEnd"/>
      <w:r w:rsidR="003353F5">
        <w:rPr>
          <w:rFonts w:cs="Times New Roman"/>
          <w:szCs w:val="24"/>
        </w:rPr>
        <w:t xml:space="preserve"> </w:t>
      </w:r>
      <w:proofErr w:type="spellStart"/>
      <w:r w:rsidR="003353F5">
        <w:rPr>
          <w:rFonts w:cs="Times New Roman"/>
          <w:szCs w:val="24"/>
        </w:rPr>
        <w:t>клизаљкама</w:t>
      </w:r>
      <w:proofErr w:type="spellEnd"/>
      <w:r w:rsidR="003353F5">
        <w:rPr>
          <w:rFonts w:cs="Times New Roman"/>
          <w:szCs w:val="24"/>
        </w:rPr>
        <w:t xml:space="preserve">, </w:t>
      </w:r>
      <w:proofErr w:type="spellStart"/>
      <w:r w:rsidR="003353F5">
        <w:rPr>
          <w:rFonts w:cs="Times New Roman"/>
          <w:szCs w:val="24"/>
        </w:rPr>
        <w:t>скијама</w:t>
      </w:r>
      <w:proofErr w:type="spellEnd"/>
      <w:r w:rsidR="003353F5">
        <w:rPr>
          <w:rFonts w:cs="Times New Roman"/>
          <w:szCs w:val="24"/>
        </w:rPr>
        <w:t xml:space="preserve">, </w:t>
      </w:r>
      <w:proofErr w:type="spellStart"/>
      <w:r w:rsidR="003353F5">
        <w:rPr>
          <w:rFonts w:cs="Times New Roman"/>
          <w:szCs w:val="24"/>
        </w:rPr>
        <w:t>санкама</w:t>
      </w:r>
      <w:proofErr w:type="spellEnd"/>
      <w:r w:rsidR="003353F5">
        <w:rPr>
          <w:rFonts w:cs="Times New Roman"/>
          <w:szCs w:val="24"/>
        </w:rPr>
        <w:t xml:space="preserve"> </w:t>
      </w:r>
      <w:proofErr w:type="spellStart"/>
      <w:r w:rsidR="003353F5">
        <w:rPr>
          <w:rFonts w:cs="Times New Roman"/>
          <w:szCs w:val="24"/>
        </w:rPr>
        <w:t>или</w:t>
      </w:r>
      <w:proofErr w:type="spellEnd"/>
      <w:r w:rsidR="003353F5">
        <w:rPr>
          <w:rFonts w:cs="Times New Roman"/>
          <w:szCs w:val="24"/>
        </w:rPr>
        <w:t xml:space="preserve"> </w:t>
      </w:r>
      <w:proofErr w:type="spellStart"/>
      <w:r w:rsidR="003353F5">
        <w:rPr>
          <w:rFonts w:cs="Times New Roman"/>
          <w:szCs w:val="24"/>
        </w:rPr>
        <w:t>се</w:t>
      </w:r>
      <w:proofErr w:type="spellEnd"/>
      <w:r w:rsidR="003353F5">
        <w:rPr>
          <w:rFonts w:cs="Times New Roman"/>
          <w:szCs w:val="24"/>
        </w:rPr>
        <w:t xml:space="preserve"> </w:t>
      </w:r>
      <w:proofErr w:type="spellStart"/>
      <w:r w:rsidR="003353F5">
        <w:rPr>
          <w:rFonts w:cs="Times New Roman"/>
          <w:szCs w:val="24"/>
        </w:rPr>
        <w:t>вози</w:t>
      </w:r>
      <w:proofErr w:type="spellEnd"/>
      <w:r w:rsidR="003353F5">
        <w:rPr>
          <w:rFonts w:cs="Times New Roman"/>
          <w:szCs w:val="24"/>
        </w:rPr>
        <w:t xml:space="preserve"> </w:t>
      </w:r>
      <w:proofErr w:type="spellStart"/>
      <w:r w:rsidR="003353F5">
        <w:rPr>
          <w:rFonts w:cs="Times New Roman"/>
          <w:szCs w:val="24"/>
        </w:rPr>
        <w:t>на</w:t>
      </w:r>
      <w:proofErr w:type="spellEnd"/>
      <w:r w:rsidR="003353F5">
        <w:rPr>
          <w:rFonts w:cs="Times New Roman"/>
          <w:szCs w:val="24"/>
        </w:rPr>
        <w:t xml:space="preserve"> </w:t>
      </w:r>
      <w:proofErr w:type="spellStart"/>
      <w:r w:rsidR="003353F5">
        <w:rPr>
          <w:rFonts w:cs="Times New Roman"/>
          <w:szCs w:val="24"/>
        </w:rPr>
        <w:t>котураљкама</w:t>
      </w:r>
      <w:proofErr w:type="spellEnd"/>
      <w:r w:rsidR="003353F5">
        <w:rPr>
          <w:rFonts w:cs="Times New Roman"/>
          <w:szCs w:val="24"/>
        </w:rPr>
        <w:t>.</w:t>
      </w:r>
    </w:p>
    <w:p w:rsidR="009125EC" w:rsidRDefault="003408C2" w:rsidP="00201F7A">
      <w:pPr>
        <w:spacing w:after="0" w:line="240" w:lineRule="auto"/>
        <w:rPr>
          <w:rFonts w:cs="Times New Roman"/>
          <w:szCs w:val="24"/>
        </w:rPr>
      </w:pPr>
      <w:proofErr w:type="spellStart"/>
      <w:proofErr w:type="gramStart"/>
      <w:r>
        <w:rPr>
          <w:rFonts w:cs="Times New Roman"/>
          <w:szCs w:val="24"/>
        </w:rPr>
        <w:t>Дјеца</w:t>
      </w:r>
      <w:proofErr w:type="spellEnd"/>
      <w:r>
        <w:rPr>
          <w:rFonts w:cs="Times New Roman"/>
          <w:szCs w:val="24"/>
        </w:rPr>
        <w:t xml:space="preserve"> </w:t>
      </w:r>
      <w:proofErr w:type="spellStart"/>
      <w:r>
        <w:rPr>
          <w:rFonts w:cs="Times New Roman"/>
          <w:szCs w:val="24"/>
        </w:rPr>
        <w:t>спадају</w:t>
      </w:r>
      <w:proofErr w:type="spellEnd"/>
      <w:r>
        <w:rPr>
          <w:rFonts w:cs="Times New Roman"/>
          <w:szCs w:val="24"/>
        </w:rPr>
        <w:t xml:space="preserve"> у</w:t>
      </w:r>
      <w:r w:rsidR="00503736">
        <w:rPr>
          <w:rFonts w:cs="Times New Roman"/>
          <w:szCs w:val="24"/>
        </w:rPr>
        <w:t xml:space="preserve"> </w:t>
      </w:r>
      <w:proofErr w:type="spellStart"/>
      <w:r w:rsidR="00503736">
        <w:rPr>
          <w:rFonts w:cs="Times New Roman"/>
          <w:szCs w:val="24"/>
        </w:rPr>
        <w:t>групу</w:t>
      </w:r>
      <w:proofErr w:type="spellEnd"/>
      <w:r w:rsidR="00503736">
        <w:rPr>
          <w:rFonts w:cs="Times New Roman"/>
          <w:szCs w:val="24"/>
        </w:rPr>
        <w:t xml:space="preserve"> </w:t>
      </w:r>
      <w:proofErr w:type="spellStart"/>
      <w:r w:rsidR="00503736">
        <w:rPr>
          <w:rFonts w:cs="Times New Roman"/>
          <w:szCs w:val="24"/>
        </w:rPr>
        <w:t>најугрожениј</w:t>
      </w:r>
      <w:r>
        <w:rPr>
          <w:rFonts w:cs="Times New Roman"/>
          <w:szCs w:val="24"/>
        </w:rPr>
        <w:t>е</w:t>
      </w:r>
      <w:proofErr w:type="spellEnd"/>
      <w:r>
        <w:rPr>
          <w:rFonts w:cs="Times New Roman"/>
          <w:szCs w:val="24"/>
        </w:rPr>
        <w:t xml:space="preserve"> </w:t>
      </w:r>
      <w:proofErr w:type="spellStart"/>
      <w:r>
        <w:rPr>
          <w:rFonts w:cs="Times New Roman"/>
          <w:szCs w:val="24"/>
        </w:rPr>
        <w:t>категорије</w:t>
      </w:r>
      <w:proofErr w:type="spellEnd"/>
      <w:r>
        <w:rPr>
          <w:rFonts w:cs="Times New Roman"/>
          <w:szCs w:val="24"/>
        </w:rPr>
        <w:t xml:space="preserve"> </w:t>
      </w:r>
      <w:proofErr w:type="spellStart"/>
      <w:r>
        <w:rPr>
          <w:rFonts w:cs="Times New Roman"/>
          <w:szCs w:val="24"/>
        </w:rPr>
        <w:t>учесника</w:t>
      </w:r>
      <w:proofErr w:type="spellEnd"/>
      <w:r>
        <w:rPr>
          <w:rFonts w:cs="Times New Roman"/>
          <w:szCs w:val="24"/>
        </w:rPr>
        <w:t xml:space="preserve"> у </w:t>
      </w:r>
      <w:proofErr w:type="spellStart"/>
      <w:r>
        <w:rPr>
          <w:rFonts w:cs="Times New Roman"/>
          <w:szCs w:val="24"/>
        </w:rPr>
        <w:t>саобраћају</w:t>
      </w:r>
      <w:proofErr w:type="spellEnd"/>
      <w:r>
        <w:rPr>
          <w:rFonts w:cs="Times New Roman"/>
          <w:szCs w:val="24"/>
        </w:rPr>
        <w:t>.</w:t>
      </w:r>
      <w:proofErr w:type="gramEnd"/>
      <w:r>
        <w:rPr>
          <w:rFonts w:cs="Times New Roman"/>
          <w:szCs w:val="24"/>
        </w:rPr>
        <w:t xml:space="preserve"> </w:t>
      </w:r>
      <w:proofErr w:type="spellStart"/>
      <w:proofErr w:type="gramStart"/>
      <w:r>
        <w:rPr>
          <w:rFonts w:cs="Times New Roman"/>
          <w:szCs w:val="24"/>
        </w:rPr>
        <w:t>Дјеца</w:t>
      </w:r>
      <w:proofErr w:type="spellEnd"/>
      <w:r>
        <w:rPr>
          <w:rFonts w:cs="Times New Roman"/>
          <w:szCs w:val="24"/>
        </w:rPr>
        <w:t xml:space="preserve"> </w:t>
      </w:r>
      <w:proofErr w:type="spellStart"/>
      <w:r>
        <w:rPr>
          <w:rFonts w:cs="Times New Roman"/>
          <w:szCs w:val="24"/>
        </w:rPr>
        <w:t>страдају</w:t>
      </w:r>
      <w:proofErr w:type="spellEnd"/>
      <w:r>
        <w:rPr>
          <w:rFonts w:cs="Times New Roman"/>
          <w:szCs w:val="24"/>
        </w:rPr>
        <w:t xml:space="preserve"> </w:t>
      </w:r>
      <w:proofErr w:type="spellStart"/>
      <w:r>
        <w:rPr>
          <w:rFonts w:cs="Times New Roman"/>
          <w:szCs w:val="24"/>
        </w:rPr>
        <w:t>на</w:t>
      </w:r>
      <w:r w:rsidR="00813216">
        <w:rPr>
          <w:rFonts w:cs="Times New Roman"/>
          <w:szCs w:val="24"/>
        </w:rPr>
        <w:t>ј</w:t>
      </w:r>
      <w:r>
        <w:rPr>
          <w:rFonts w:cs="Times New Roman"/>
          <w:szCs w:val="24"/>
        </w:rPr>
        <w:t>чешће</w:t>
      </w:r>
      <w:proofErr w:type="spellEnd"/>
      <w:r>
        <w:rPr>
          <w:rFonts w:cs="Times New Roman"/>
          <w:szCs w:val="24"/>
        </w:rPr>
        <w:t xml:space="preserve"> </w:t>
      </w:r>
      <w:proofErr w:type="spellStart"/>
      <w:r>
        <w:rPr>
          <w:rFonts w:cs="Times New Roman"/>
          <w:szCs w:val="24"/>
        </w:rPr>
        <w:t>као</w:t>
      </w:r>
      <w:proofErr w:type="spellEnd"/>
      <w:r>
        <w:rPr>
          <w:rFonts w:cs="Times New Roman"/>
          <w:szCs w:val="24"/>
        </w:rPr>
        <w:t xml:space="preserve"> </w:t>
      </w:r>
      <w:proofErr w:type="spellStart"/>
      <w:r>
        <w:rPr>
          <w:rFonts w:cs="Times New Roman"/>
          <w:szCs w:val="24"/>
        </w:rPr>
        <w:t>пјешаци</w:t>
      </w:r>
      <w:proofErr w:type="spellEnd"/>
      <w:r>
        <w:rPr>
          <w:rFonts w:cs="Times New Roman"/>
          <w:szCs w:val="24"/>
        </w:rPr>
        <w:t xml:space="preserve">, </w:t>
      </w:r>
      <w:proofErr w:type="spellStart"/>
      <w:r>
        <w:rPr>
          <w:rFonts w:cs="Times New Roman"/>
          <w:szCs w:val="24"/>
        </w:rPr>
        <w:t>возачи</w:t>
      </w:r>
      <w:proofErr w:type="spellEnd"/>
      <w:r>
        <w:rPr>
          <w:rFonts w:cs="Times New Roman"/>
          <w:szCs w:val="24"/>
        </w:rPr>
        <w:t xml:space="preserve"> </w:t>
      </w:r>
      <w:proofErr w:type="spellStart"/>
      <w:r>
        <w:rPr>
          <w:rFonts w:cs="Times New Roman"/>
          <w:szCs w:val="24"/>
        </w:rPr>
        <w:t>бицикла</w:t>
      </w:r>
      <w:proofErr w:type="spellEnd"/>
      <w:r>
        <w:rPr>
          <w:rFonts w:cs="Times New Roman"/>
          <w:szCs w:val="24"/>
        </w:rPr>
        <w:t xml:space="preserve"> </w:t>
      </w:r>
      <w:proofErr w:type="spellStart"/>
      <w:r>
        <w:rPr>
          <w:rFonts w:cs="Times New Roman"/>
          <w:szCs w:val="24"/>
        </w:rPr>
        <w:t>или</w:t>
      </w:r>
      <w:proofErr w:type="spellEnd"/>
      <w:r>
        <w:rPr>
          <w:rFonts w:cs="Times New Roman"/>
          <w:szCs w:val="24"/>
        </w:rPr>
        <w:t xml:space="preserve"> </w:t>
      </w:r>
      <w:proofErr w:type="spellStart"/>
      <w:r>
        <w:rPr>
          <w:rFonts w:cs="Times New Roman"/>
          <w:szCs w:val="24"/>
        </w:rPr>
        <w:t>путници</w:t>
      </w:r>
      <w:proofErr w:type="spellEnd"/>
      <w:r>
        <w:rPr>
          <w:rFonts w:cs="Times New Roman"/>
          <w:szCs w:val="24"/>
        </w:rPr>
        <w:t xml:space="preserve"> у </w:t>
      </w:r>
      <w:proofErr w:type="spellStart"/>
      <w:r>
        <w:rPr>
          <w:rFonts w:cs="Times New Roman"/>
          <w:szCs w:val="24"/>
        </w:rPr>
        <w:t>возилу</w:t>
      </w:r>
      <w:proofErr w:type="spellEnd"/>
      <w:r>
        <w:rPr>
          <w:rFonts w:cs="Times New Roman"/>
          <w:szCs w:val="24"/>
        </w:rPr>
        <w:t>.</w:t>
      </w:r>
      <w:proofErr w:type="gramEnd"/>
      <w:r>
        <w:rPr>
          <w:rFonts w:cs="Times New Roman"/>
          <w:szCs w:val="24"/>
        </w:rPr>
        <w:t xml:space="preserve"> У </w:t>
      </w:r>
      <w:proofErr w:type="spellStart"/>
      <w:r>
        <w:rPr>
          <w:rFonts w:cs="Times New Roman"/>
          <w:szCs w:val="24"/>
        </w:rPr>
        <w:t>ситуцаији</w:t>
      </w:r>
      <w:proofErr w:type="spellEnd"/>
      <w:r>
        <w:rPr>
          <w:rFonts w:cs="Times New Roman"/>
          <w:szCs w:val="24"/>
        </w:rPr>
        <w:t xml:space="preserve"> </w:t>
      </w:r>
      <w:proofErr w:type="spellStart"/>
      <w:r>
        <w:rPr>
          <w:rFonts w:cs="Times New Roman"/>
          <w:szCs w:val="24"/>
        </w:rPr>
        <w:t>када</w:t>
      </w:r>
      <w:proofErr w:type="spellEnd"/>
      <w:r>
        <w:rPr>
          <w:rFonts w:cs="Times New Roman"/>
          <w:szCs w:val="24"/>
        </w:rPr>
        <w:t xml:space="preserve"> </w:t>
      </w:r>
      <w:proofErr w:type="spellStart"/>
      <w:r>
        <w:rPr>
          <w:rFonts w:cs="Times New Roman"/>
          <w:szCs w:val="24"/>
        </w:rPr>
        <w:t>је</w:t>
      </w:r>
      <w:proofErr w:type="spellEnd"/>
      <w:r>
        <w:rPr>
          <w:rFonts w:cs="Times New Roman"/>
          <w:szCs w:val="24"/>
        </w:rPr>
        <w:t xml:space="preserve"> </w:t>
      </w:r>
      <w:proofErr w:type="spellStart"/>
      <w:r>
        <w:rPr>
          <w:rFonts w:cs="Times New Roman"/>
          <w:szCs w:val="24"/>
        </w:rPr>
        <w:t>саобраћај</w:t>
      </w:r>
      <w:proofErr w:type="spellEnd"/>
      <w:r>
        <w:rPr>
          <w:rFonts w:cs="Times New Roman"/>
          <w:szCs w:val="24"/>
        </w:rPr>
        <w:t xml:space="preserve"> </w:t>
      </w:r>
      <w:proofErr w:type="spellStart"/>
      <w:r>
        <w:rPr>
          <w:rFonts w:cs="Times New Roman"/>
          <w:szCs w:val="24"/>
        </w:rPr>
        <w:t>лоше</w:t>
      </w:r>
      <w:proofErr w:type="spellEnd"/>
      <w:r>
        <w:rPr>
          <w:rFonts w:cs="Times New Roman"/>
          <w:szCs w:val="24"/>
        </w:rPr>
        <w:t xml:space="preserve"> </w:t>
      </w:r>
      <w:proofErr w:type="spellStart"/>
      <w:r>
        <w:rPr>
          <w:rFonts w:cs="Times New Roman"/>
          <w:szCs w:val="24"/>
        </w:rPr>
        <w:t>регулисан</w:t>
      </w:r>
      <w:proofErr w:type="spellEnd"/>
      <w:r>
        <w:rPr>
          <w:rFonts w:cs="Times New Roman"/>
          <w:szCs w:val="24"/>
        </w:rPr>
        <w:t xml:space="preserve">, </w:t>
      </w:r>
      <w:proofErr w:type="spellStart"/>
      <w:r>
        <w:rPr>
          <w:rFonts w:cs="Times New Roman"/>
          <w:szCs w:val="24"/>
        </w:rPr>
        <w:t>када</w:t>
      </w:r>
      <w:proofErr w:type="spellEnd"/>
      <w:r>
        <w:rPr>
          <w:rFonts w:cs="Times New Roman"/>
          <w:szCs w:val="24"/>
        </w:rPr>
        <w:t xml:space="preserve"> </w:t>
      </w:r>
      <w:proofErr w:type="spellStart"/>
      <w:r>
        <w:rPr>
          <w:rFonts w:cs="Times New Roman"/>
          <w:szCs w:val="24"/>
        </w:rPr>
        <w:t>се</w:t>
      </w:r>
      <w:proofErr w:type="spellEnd"/>
      <w:r>
        <w:rPr>
          <w:rFonts w:cs="Times New Roman"/>
          <w:szCs w:val="24"/>
        </w:rPr>
        <w:t xml:space="preserve"> </w:t>
      </w:r>
      <w:proofErr w:type="spellStart"/>
      <w:r>
        <w:rPr>
          <w:rFonts w:cs="Times New Roman"/>
          <w:szCs w:val="24"/>
        </w:rPr>
        <w:t>одвија</w:t>
      </w:r>
      <w:proofErr w:type="spellEnd"/>
      <w:r>
        <w:rPr>
          <w:rFonts w:cs="Times New Roman"/>
          <w:szCs w:val="24"/>
        </w:rPr>
        <w:t xml:space="preserve"> у </w:t>
      </w:r>
      <w:proofErr w:type="spellStart"/>
      <w:r>
        <w:rPr>
          <w:rFonts w:cs="Times New Roman"/>
          <w:szCs w:val="24"/>
        </w:rPr>
        <w:t>отежаним</w:t>
      </w:r>
      <w:proofErr w:type="spellEnd"/>
      <w:r>
        <w:rPr>
          <w:rFonts w:cs="Times New Roman"/>
          <w:szCs w:val="24"/>
        </w:rPr>
        <w:t xml:space="preserve"> </w:t>
      </w:r>
      <w:proofErr w:type="spellStart"/>
      <w:r>
        <w:rPr>
          <w:rFonts w:cs="Times New Roman"/>
          <w:szCs w:val="24"/>
        </w:rPr>
        <w:t>условима</w:t>
      </w:r>
      <w:proofErr w:type="spellEnd"/>
      <w:r>
        <w:rPr>
          <w:rFonts w:cs="Times New Roman"/>
          <w:szCs w:val="24"/>
        </w:rPr>
        <w:t xml:space="preserve"> </w:t>
      </w:r>
      <w:proofErr w:type="spellStart"/>
      <w:r>
        <w:rPr>
          <w:rFonts w:cs="Times New Roman"/>
          <w:szCs w:val="24"/>
        </w:rPr>
        <w:t>при</w:t>
      </w:r>
      <w:proofErr w:type="spellEnd"/>
      <w:r>
        <w:rPr>
          <w:rFonts w:cs="Times New Roman"/>
          <w:szCs w:val="24"/>
        </w:rPr>
        <w:t xml:space="preserve"> </w:t>
      </w:r>
      <w:proofErr w:type="spellStart"/>
      <w:r>
        <w:rPr>
          <w:rFonts w:cs="Times New Roman"/>
          <w:szCs w:val="24"/>
        </w:rPr>
        <w:t>неправилном</w:t>
      </w:r>
      <w:proofErr w:type="spellEnd"/>
      <w:r>
        <w:rPr>
          <w:rFonts w:cs="Times New Roman"/>
          <w:szCs w:val="24"/>
        </w:rPr>
        <w:t xml:space="preserve"> </w:t>
      </w:r>
      <w:proofErr w:type="spellStart"/>
      <w:r>
        <w:rPr>
          <w:rFonts w:cs="Times New Roman"/>
          <w:szCs w:val="24"/>
        </w:rPr>
        <w:t>дејству</w:t>
      </w:r>
      <w:proofErr w:type="spellEnd"/>
      <w:r>
        <w:rPr>
          <w:rFonts w:cs="Times New Roman"/>
          <w:szCs w:val="24"/>
        </w:rPr>
        <w:t xml:space="preserve"> </w:t>
      </w:r>
      <w:proofErr w:type="spellStart"/>
      <w:r>
        <w:rPr>
          <w:rFonts w:cs="Times New Roman"/>
          <w:szCs w:val="24"/>
        </w:rPr>
        <w:t>свих</w:t>
      </w:r>
      <w:proofErr w:type="spellEnd"/>
      <w:r>
        <w:rPr>
          <w:rFonts w:cs="Times New Roman"/>
          <w:szCs w:val="24"/>
        </w:rPr>
        <w:t xml:space="preserve"> </w:t>
      </w:r>
      <w:proofErr w:type="spellStart"/>
      <w:r>
        <w:rPr>
          <w:rFonts w:cs="Times New Roman"/>
          <w:szCs w:val="24"/>
        </w:rPr>
        <w:t>елемената</w:t>
      </w:r>
      <w:proofErr w:type="spellEnd"/>
      <w:r>
        <w:rPr>
          <w:rFonts w:cs="Times New Roman"/>
          <w:szCs w:val="24"/>
        </w:rPr>
        <w:t xml:space="preserve"> </w:t>
      </w:r>
      <w:proofErr w:type="spellStart"/>
      <w:r>
        <w:rPr>
          <w:rFonts w:cs="Times New Roman"/>
          <w:szCs w:val="24"/>
        </w:rPr>
        <w:t>система</w:t>
      </w:r>
      <w:proofErr w:type="spellEnd"/>
      <w:r>
        <w:rPr>
          <w:rFonts w:cs="Times New Roman"/>
          <w:szCs w:val="24"/>
        </w:rPr>
        <w:t xml:space="preserve"> </w:t>
      </w:r>
      <w:proofErr w:type="spellStart"/>
      <w:r>
        <w:rPr>
          <w:rFonts w:cs="Times New Roman"/>
          <w:szCs w:val="24"/>
        </w:rPr>
        <w:t>возач</w:t>
      </w:r>
      <w:proofErr w:type="spellEnd"/>
      <w:r>
        <w:rPr>
          <w:rFonts w:cs="Times New Roman"/>
          <w:szCs w:val="24"/>
        </w:rPr>
        <w:t xml:space="preserve"> – </w:t>
      </w:r>
      <w:proofErr w:type="spellStart"/>
      <w:r>
        <w:rPr>
          <w:rFonts w:cs="Times New Roman"/>
          <w:szCs w:val="24"/>
        </w:rPr>
        <w:t>возило</w:t>
      </w:r>
      <w:proofErr w:type="spellEnd"/>
      <w:r>
        <w:rPr>
          <w:rFonts w:cs="Times New Roman"/>
          <w:szCs w:val="24"/>
        </w:rPr>
        <w:t xml:space="preserve"> – </w:t>
      </w:r>
      <w:proofErr w:type="spellStart"/>
      <w:r>
        <w:rPr>
          <w:rFonts w:cs="Times New Roman"/>
          <w:szCs w:val="24"/>
        </w:rPr>
        <w:t>пут</w:t>
      </w:r>
      <w:proofErr w:type="spellEnd"/>
      <w:r>
        <w:rPr>
          <w:rFonts w:cs="Times New Roman"/>
          <w:szCs w:val="24"/>
        </w:rPr>
        <w:t xml:space="preserve">  - </w:t>
      </w:r>
      <w:proofErr w:type="spellStart"/>
      <w:r>
        <w:rPr>
          <w:rFonts w:cs="Times New Roman"/>
          <w:szCs w:val="24"/>
        </w:rPr>
        <w:t>околина</w:t>
      </w:r>
      <w:proofErr w:type="spellEnd"/>
      <w:r>
        <w:rPr>
          <w:rFonts w:cs="Times New Roman"/>
          <w:szCs w:val="24"/>
        </w:rPr>
        <w:t xml:space="preserve"> и </w:t>
      </w:r>
      <w:proofErr w:type="spellStart"/>
      <w:r>
        <w:rPr>
          <w:rFonts w:cs="Times New Roman"/>
          <w:szCs w:val="24"/>
        </w:rPr>
        <w:t>када</w:t>
      </w:r>
      <w:proofErr w:type="spellEnd"/>
      <w:r>
        <w:rPr>
          <w:rFonts w:cs="Times New Roman"/>
          <w:szCs w:val="24"/>
        </w:rPr>
        <w:t xml:space="preserve"> </w:t>
      </w:r>
      <w:proofErr w:type="spellStart"/>
      <w:r>
        <w:rPr>
          <w:rFonts w:cs="Times New Roman"/>
          <w:szCs w:val="24"/>
        </w:rPr>
        <w:t>је</w:t>
      </w:r>
      <w:proofErr w:type="spellEnd"/>
      <w:r>
        <w:rPr>
          <w:rFonts w:cs="Times New Roman"/>
          <w:szCs w:val="24"/>
        </w:rPr>
        <w:t xml:space="preserve"> </w:t>
      </w:r>
      <w:proofErr w:type="spellStart"/>
      <w:r>
        <w:rPr>
          <w:rFonts w:cs="Times New Roman"/>
          <w:szCs w:val="24"/>
        </w:rPr>
        <w:t>испољено</w:t>
      </w:r>
      <w:proofErr w:type="spellEnd"/>
      <w:r>
        <w:rPr>
          <w:rFonts w:cs="Times New Roman"/>
          <w:szCs w:val="24"/>
        </w:rPr>
        <w:t xml:space="preserve"> </w:t>
      </w:r>
      <w:proofErr w:type="spellStart"/>
      <w:r>
        <w:rPr>
          <w:rFonts w:cs="Times New Roman"/>
          <w:szCs w:val="24"/>
        </w:rPr>
        <w:t>високо</w:t>
      </w:r>
      <w:proofErr w:type="spellEnd"/>
      <w:r>
        <w:rPr>
          <w:rFonts w:cs="Times New Roman"/>
          <w:szCs w:val="24"/>
        </w:rPr>
        <w:t xml:space="preserve"> </w:t>
      </w:r>
      <w:proofErr w:type="spellStart"/>
      <w:r>
        <w:rPr>
          <w:rFonts w:cs="Times New Roman"/>
          <w:szCs w:val="24"/>
        </w:rPr>
        <w:t>недисциплиновано</w:t>
      </w:r>
      <w:proofErr w:type="spellEnd"/>
      <w:r>
        <w:rPr>
          <w:rFonts w:cs="Times New Roman"/>
          <w:szCs w:val="24"/>
        </w:rPr>
        <w:t xml:space="preserve"> </w:t>
      </w:r>
      <w:proofErr w:type="spellStart"/>
      <w:r>
        <w:rPr>
          <w:rFonts w:cs="Times New Roman"/>
          <w:szCs w:val="24"/>
        </w:rPr>
        <w:t>понашање</w:t>
      </w:r>
      <w:proofErr w:type="spellEnd"/>
      <w:r>
        <w:rPr>
          <w:rFonts w:cs="Times New Roman"/>
          <w:szCs w:val="24"/>
        </w:rPr>
        <w:t xml:space="preserve"> и </w:t>
      </w:r>
      <w:proofErr w:type="spellStart"/>
      <w:r>
        <w:rPr>
          <w:rFonts w:cs="Times New Roman"/>
          <w:szCs w:val="24"/>
        </w:rPr>
        <w:t>негирање</w:t>
      </w:r>
      <w:proofErr w:type="spellEnd"/>
      <w:r>
        <w:rPr>
          <w:rFonts w:cs="Times New Roman"/>
          <w:szCs w:val="24"/>
        </w:rPr>
        <w:t xml:space="preserve"> </w:t>
      </w:r>
      <w:proofErr w:type="spellStart"/>
      <w:r>
        <w:rPr>
          <w:rFonts w:cs="Times New Roman"/>
          <w:szCs w:val="24"/>
        </w:rPr>
        <w:t>примјене</w:t>
      </w:r>
      <w:proofErr w:type="spellEnd"/>
      <w:r>
        <w:rPr>
          <w:rFonts w:cs="Times New Roman"/>
          <w:szCs w:val="24"/>
        </w:rPr>
        <w:t xml:space="preserve"> </w:t>
      </w:r>
      <w:proofErr w:type="spellStart"/>
      <w:r>
        <w:rPr>
          <w:rFonts w:cs="Times New Roman"/>
          <w:szCs w:val="24"/>
        </w:rPr>
        <w:t>правила</w:t>
      </w:r>
      <w:proofErr w:type="spellEnd"/>
      <w:r>
        <w:rPr>
          <w:rFonts w:cs="Times New Roman"/>
          <w:szCs w:val="24"/>
        </w:rPr>
        <w:t xml:space="preserve"> и </w:t>
      </w:r>
      <w:proofErr w:type="spellStart"/>
      <w:r>
        <w:rPr>
          <w:rFonts w:cs="Times New Roman"/>
          <w:szCs w:val="24"/>
        </w:rPr>
        <w:t>прописа</w:t>
      </w:r>
      <w:proofErr w:type="spellEnd"/>
      <w:r>
        <w:rPr>
          <w:rFonts w:cs="Times New Roman"/>
          <w:szCs w:val="24"/>
        </w:rPr>
        <w:t xml:space="preserve"> </w:t>
      </w:r>
      <w:proofErr w:type="spellStart"/>
      <w:r>
        <w:rPr>
          <w:rFonts w:cs="Times New Roman"/>
          <w:szCs w:val="24"/>
        </w:rPr>
        <w:t>долази</w:t>
      </w:r>
      <w:proofErr w:type="spellEnd"/>
      <w:r>
        <w:rPr>
          <w:rFonts w:cs="Times New Roman"/>
          <w:szCs w:val="24"/>
        </w:rPr>
        <w:t xml:space="preserve"> </w:t>
      </w:r>
      <w:proofErr w:type="spellStart"/>
      <w:r w:rsidR="00813216">
        <w:rPr>
          <w:rFonts w:cs="Times New Roman"/>
          <w:szCs w:val="24"/>
        </w:rPr>
        <w:t>до</w:t>
      </w:r>
      <w:proofErr w:type="spellEnd"/>
      <w:r w:rsidR="00813216">
        <w:rPr>
          <w:rFonts w:cs="Times New Roman"/>
          <w:szCs w:val="24"/>
        </w:rPr>
        <w:t xml:space="preserve"> </w:t>
      </w:r>
      <w:proofErr w:type="spellStart"/>
      <w:r w:rsidR="00813216">
        <w:rPr>
          <w:rFonts w:cs="Times New Roman"/>
          <w:szCs w:val="24"/>
        </w:rPr>
        <w:t>високе</w:t>
      </w:r>
      <w:proofErr w:type="spellEnd"/>
      <w:r w:rsidR="00813216">
        <w:rPr>
          <w:rFonts w:cs="Times New Roman"/>
          <w:szCs w:val="24"/>
        </w:rPr>
        <w:t xml:space="preserve"> </w:t>
      </w:r>
      <w:proofErr w:type="spellStart"/>
      <w:r w:rsidR="00813216">
        <w:rPr>
          <w:rFonts w:cs="Times New Roman"/>
          <w:szCs w:val="24"/>
        </w:rPr>
        <w:t>угрожености</w:t>
      </w:r>
      <w:proofErr w:type="spellEnd"/>
      <w:r w:rsidR="00813216">
        <w:rPr>
          <w:rFonts w:cs="Times New Roman"/>
          <w:szCs w:val="24"/>
        </w:rPr>
        <w:t xml:space="preserve"> </w:t>
      </w:r>
      <w:proofErr w:type="spellStart"/>
      <w:r w:rsidR="00813216">
        <w:rPr>
          <w:rFonts w:cs="Times New Roman"/>
          <w:szCs w:val="24"/>
        </w:rPr>
        <w:t>свих</w:t>
      </w:r>
      <w:proofErr w:type="spellEnd"/>
      <w:r w:rsidR="00813216">
        <w:rPr>
          <w:rFonts w:cs="Times New Roman"/>
          <w:szCs w:val="24"/>
        </w:rPr>
        <w:t xml:space="preserve"> </w:t>
      </w:r>
      <w:proofErr w:type="spellStart"/>
      <w:r>
        <w:rPr>
          <w:rFonts w:cs="Times New Roman"/>
          <w:szCs w:val="24"/>
        </w:rPr>
        <w:t>учесника</w:t>
      </w:r>
      <w:proofErr w:type="spellEnd"/>
      <w:r>
        <w:rPr>
          <w:rFonts w:cs="Times New Roman"/>
          <w:szCs w:val="24"/>
        </w:rPr>
        <w:t xml:space="preserve"> у </w:t>
      </w:r>
      <w:proofErr w:type="spellStart"/>
      <w:r>
        <w:rPr>
          <w:rFonts w:cs="Times New Roman"/>
          <w:szCs w:val="24"/>
        </w:rPr>
        <w:t>саобраћају</w:t>
      </w:r>
      <w:proofErr w:type="spellEnd"/>
      <w:r>
        <w:rPr>
          <w:rFonts w:cs="Times New Roman"/>
          <w:szCs w:val="24"/>
        </w:rPr>
        <w:t xml:space="preserve">. </w:t>
      </w:r>
      <w:proofErr w:type="spellStart"/>
      <w:proofErr w:type="gramStart"/>
      <w:r>
        <w:rPr>
          <w:rFonts w:cs="Times New Roman"/>
          <w:szCs w:val="24"/>
        </w:rPr>
        <w:t>Дјеца</w:t>
      </w:r>
      <w:proofErr w:type="spellEnd"/>
      <w:r>
        <w:rPr>
          <w:rFonts w:cs="Times New Roman"/>
          <w:szCs w:val="24"/>
        </w:rPr>
        <w:t xml:space="preserve"> </w:t>
      </w:r>
      <w:proofErr w:type="spellStart"/>
      <w:r>
        <w:rPr>
          <w:rFonts w:cs="Times New Roman"/>
          <w:szCs w:val="24"/>
        </w:rPr>
        <w:t>као</w:t>
      </w:r>
      <w:proofErr w:type="spellEnd"/>
      <w:r>
        <w:rPr>
          <w:rFonts w:cs="Times New Roman"/>
          <w:szCs w:val="24"/>
        </w:rPr>
        <w:t xml:space="preserve"> </w:t>
      </w:r>
      <w:proofErr w:type="spellStart"/>
      <w:r>
        <w:rPr>
          <w:rFonts w:cs="Times New Roman"/>
          <w:szCs w:val="24"/>
        </w:rPr>
        <w:t>посебна</w:t>
      </w:r>
      <w:proofErr w:type="spellEnd"/>
      <w:r>
        <w:rPr>
          <w:rFonts w:cs="Times New Roman"/>
          <w:szCs w:val="24"/>
        </w:rPr>
        <w:t xml:space="preserve"> </w:t>
      </w:r>
      <w:proofErr w:type="spellStart"/>
      <w:r>
        <w:rPr>
          <w:rFonts w:cs="Times New Roman"/>
          <w:szCs w:val="24"/>
        </w:rPr>
        <w:t>категорија</w:t>
      </w:r>
      <w:proofErr w:type="spellEnd"/>
      <w:r>
        <w:rPr>
          <w:rFonts w:cs="Times New Roman"/>
          <w:szCs w:val="24"/>
        </w:rPr>
        <w:t xml:space="preserve"> </w:t>
      </w:r>
      <w:proofErr w:type="spellStart"/>
      <w:r>
        <w:rPr>
          <w:rFonts w:cs="Times New Roman"/>
          <w:szCs w:val="24"/>
        </w:rPr>
        <w:t>учесника</w:t>
      </w:r>
      <w:proofErr w:type="spellEnd"/>
      <w:r>
        <w:rPr>
          <w:rFonts w:cs="Times New Roman"/>
          <w:szCs w:val="24"/>
        </w:rPr>
        <w:t xml:space="preserve"> у </w:t>
      </w:r>
      <w:proofErr w:type="spellStart"/>
      <w:r>
        <w:rPr>
          <w:rFonts w:cs="Times New Roman"/>
          <w:szCs w:val="24"/>
        </w:rPr>
        <w:t>саобраћају</w:t>
      </w:r>
      <w:proofErr w:type="spellEnd"/>
      <w:r>
        <w:rPr>
          <w:rFonts w:cs="Times New Roman"/>
          <w:szCs w:val="24"/>
        </w:rPr>
        <w:t xml:space="preserve"> </w:t>
      </w:r>
      <w:proofErr w:type="spellStart"/>
      <w:r>
        <w:rPr>
          <w:rFonts w:cs="Times New Roman"/>
          <w:szCs w:val="24"/>
        </w:rPr>
        <w:t>често</w:t>
      </w:r>
      <w:proofErr w:type="spellEnd"/>
      <w:r>
        <w:rPr>
          <w:rFonts w:cs="Times New Roman"/>
          <w:szCs w:val="24"/>
        </w:rPr>
        <w:t xml:space="preserve"> </w:t>
      </w:r>
      <w:proofErr w:type="spellStart"/>
      <w:r>
        <w:rPr>
          <w:rFonts w:cs="Times New Roman"/>
          <w:szCs w:val="24"/>
        </w:rPr>
        <w:t>су</w:t>
      </w:r>
      <w:proofErr w:type="spellEnd"/>
      <w:r>
        <w:rPr>
          <w:rFonts w:cs="Times New Roman"/>
          <w:szCs w:val="24"/>
        </w:rPr>
        <w:t xml:space="preserve"> </w:t>
      </w:r>
      <w:proofErr w:type="spellStart"/>
      <w:r>
        <w:rPr>
          <w:rFonts w:cs="Times New Roman"/>
          <w:szCs w:val="24"/>
        </w:rPr>
        <w:t>актери</w:t>
      </w:r>
      <w:proofErr w:type="spellEnd"/>
      <w:r>
        <w:rPr>
          <w:rFonts w:cs="Times New Roman"/>
          <w:szCs w:val="24"/>
        </w:rPr>
        <w:t xml:space="preserve"> </w:t>
      </w:r>
      <w:proofErr w:type="spellStart"/>
      <w:r>
        <w:rPr>
          <w:rFonts w:cs="Times New Roman"/>
          <w:szCs w:val="24"/>
        </w:rPr>
        <w:t>саобраћајних</w:t>
      </w:r>
      <w:proofErr w:type="spellEnd"/>
      <w:r>
        <w:rPr>
          <w:rFonts w:cs="Times New Roman"/>
          <w:szCs w:val="24"/>
        </w:rPr>
        <w:t xml:space="preserve"> </w:t>
      </w:r>
      <w:proofErr w:type="spellStart"/>
      <w:r>
        <w:rPr>
          <w:rFonts w:cs="Times New Roman"/>
          <w:szCs w:val="24"/>
        </w:rPr>
        <w:t>незгода</w:t>
      </w:r>
      <w:proofErr w:type="spellEnd"/>
      <w:r>
        <w:rPr>
          <w:rFonts w:cs="Times New Roman"/>
          <w:szCs w:val="24"/>
        </w:rPr>
        <w:t xml:space="preserve"> и </w:t>
      </w:r>
      <w:proofErr w:type="spellStart"/>
      <w:r>
        <w:rPr>
          <w:rFonts w:cs="Times New Roman"/>
          <w:szCs w:val="24"/>
        </w:rPr>
        <w:t>то</w:t>
      </w:r>
      <w:proofErr w:type="spellEnd"/>
      <w:r>
        <w:rPr>
          <w:rFonts w:cs="Times New Roman"/>
          <w:szCs w:val="24"/>
        </w:rPr>
        <w:t xml:space="preserve"> </w:t>
      </w:r>
      <w:proofErr w:type="spellStart"/>
      <w:r>
        <w:rPr>
          <w:rFonts w:cs="Times New Roman"/>
          <w:szCs w:val="24"/>
        </w:rPr>
        <w:t>најчешће</w:t>
      </w:r>
      <w:proofErr w:type="spellEnd"/>
      <w:r>
        <w:rPr>
          <w:rFonts w:cs="Times New Roman"/>
          <w:szCs w:val="24"/>
        </w:rPr>
        <w:t xml:space="preserve"> </w:t>
      </w:r>
      <w:proofErr w:type="spellStart"/>
      <w:r>
        <w:rPr>
          <w:rFonts w:cs="Times New Roman"/>
          <w:szCs w:val="24"/>
        </w:rPr>
        <w:t>као</w:t>
      </w:r>
      <w:proofErr w:type="spellEnd"/>
      <w:r>
        <w:rPr>
          <w:rFonts w:cs="Times New Roman"/>
          <w:szCs w:val="24"/>
        </w:rPr>
        <w:t xml:space="preserve"> </w:t>
      </w:r>
      <w:proofErr w:type="spellStart"/>
      <w:r>
        <w:rPr>
          <w:rFonts w:cs="Times New Roman"/>
          <w:szCs w:val="24"/>
        </w:rPr>
        <w:t>изазивачи</w:t>
      </w:r>
      <w:proofErr w:type="spellEnd"/>
      <w:r>
        <w:rPr>
          <w:rFonts w:cs="Times New Roman"/>
          <w:szCs w:val="24"/>
        </w:rPr>
        <w:t>.</w:t>
      </w:r>
      <w:proofErr w:type="gramEnd"/>
      <w:r w:rsidR="009125EC">
        <w:rPr>
          <w:rFonts w:cs="Times New Roman"/>
          <w:szCs w:val="24"/>
        </w:rPr>
        <w:t xml:space="preserve"> </w:t>
      </w:r>
      <w:proofErr w:type="spellStart"/>
      <w:proofErr w:type="gramStart"/>
      <w:r w:rsidR="009125EC">
        <w:rPr>
          <w:rFonts w:cs="Times New Roman"/>
          <w:szCs w:val="24"/>
        </w:rPr>
        <w:t>Незгоде</w:t>
      </w:r>
      <w:proofErr w:type="spellEnd"/>
      <w:r w:rsidR="009125EC">
        <w:rPr>
          <w:rFonts w:cs="Times New Roman"/>
          <w:szCs w:val="24"/>
        </w:rPr>
        <w:t xml:space="preserve"> </w:t>
      </w:r>
      <w:proofErr w:type="spellStart"/>
      <w:r w:rsidR="009125EC">
        <w:rPr>
          <w:rFonts w:cs="Times New Roman"/>
          <w:szCs w:val="24"/>
        </w:rPr>
        <w:t>са</w:t>
      </w:r>
      <w:proofErr w:type="spellEnd"/>
      <w:r w:rsidR="009125EC">
        <w:rPr>
          <w:rFonts w:cs="Times New Roman"/>
          <w:szCs w:val="24"/>
        </w:rPr>
        <w:t xml:space="preserve"> </w:t>
      </w:r>
      <w:proofErr w:type="spellStart"/>
      <w:r w:rsidR="009125EC">
        <w:rPr>
          <w:rFonts w:cs="Times New Roman"/>
          <w:szCs w:val="24"/>
        </w:rPr>
        <w:t>учешћем</w:t>
      </w:r>
      <w:proofErr w:type="spellEnd"/>
      <w:r w:rsidR="009125EC">
        <w:rPr>
          <w:rFonts w:cs="Times New Roman"/>
          <w:szCs w:val="24"/>
        </w:rPr>
        <w:t xml:space="preserve"> </w:t>
      </w:r>
      <w:proofErr w:type="spellStart"/>
      <w:r w:rsidR="009125EC">
        <w:rPr>
          <w:rFonts w:cs="Times New Roman"/>
          <w:szCs w:val="24"/>
        </w:rPr>
        <w:t>дјеце</w:t>
      </w:r>
      <w:proofErr w:type="spellEnd"/>
      <w:r w:rsidR="009125EC">
        <w:rPr>
          <w:rFonts w:cs="Times New Roman"/>
          <w:szCs w:val="24"/>
        </w:rPr>
        <w:t xml:space="preserve"> </w:t>
      </w:r>
      <w:proofErr w:type="spellStart"/>
      <w:r w:rsidR="009125EC">
        <w:rPr>
          <w:rFonts w:cs="Times New Roman"/>
          <w:szCs w:val="24"/>
        </w:rPr>
        <w:t>су</w:t>
      </w:r>
      <w:proofErr w:type="spellEnd"/>
      <w:r w:rsidR="009125EC">
        <w:rPr>
          <w:rFonts w:cs="Times New Roman"/>
          <w:szCs w:val="24"/>
        </w:rPr>
        <w:t xml:space="preserve"> </w:t>
      </w:r>
      <w:proofErr w:type="spellStart"/>
      <w:r w:rsidR="009125EC">
        <w:rPr>
          <w:rFonts w:cs="Times New Roman"/>
          <w:szCs w:val="24"/>
        </w:rPr>
        <w:t>тешке</w:t>
      </w:r>
      <w:proofErr w:type="spellEnd"/>
      <w:r w:rsidR="009125EC">
        <w:rPr>
          <w:rFonts w:cs="Times New Roman"/>
          <w:szCs w:val="24"/>
        </w:rPr>
        <w:t xml:space="preserve"> и </w:t>
      </w:r>
      <w:proofErr w:type="spellStart"/>
      <w:r w:rsidR="009125EC">
        <w:rPr>
          <w:rFonts w:cs="Times New Roman"/>
          <w:szCs w:val="24"/>
        </w:rPr>
        <w:t>са</w:t>
      </w:r>
      <w:proofErr w:type="spellEnd"/>
      <w:r w:rsidR="009125EC">
        <w:rPr>
          <w:rFonts w:cs="Times New Roman"/>
          <w:szCs w:val="24"/>
        </w:rPr>
        <w:t xml:space="preserve"> </w:t>
      </w:r>
      <w:proofErr w:type="spellStart"/>
      <w:r w:rsidR="009125EC">
        <w:rPr>
          <w:rFonts w:cs="Times New Roman"/>
          <w:szCs w:val="24"/>
        </w:rPr>
        <w:t>трагичним</w:t>
      </w:r>
      <w:proofErr w:type="spellEnd"/>
      <w:r w:rsidR="009125EC">
        <w:rPr>
          <w:rFonts w:cs="Times New Roman"/>
          <w:szCs w:val="24"/>
        </w:rPr>
        <w:t xml:space="preserve"> </w:t>
      </w:r>
      <w:proofErr w:type="spellStart"/>
      <w:r w:rsidR="009125EC">
        <w:rPr>
          <w:rFonts w:cs="Times New Roman"/>
          <w:szCs w:val="24"/>
        </w:rPr>
        <w:t>посљедицама</w:t>
      </w:r>
      <w:proofErr w:type="spellEnd"/>
      <w:r w:rsidR="009125EC">
        <w:rPr>
          <w:rFonts w:cs="Times New Roman"/>
          <w:szCs w:val="24"/>
        </w:rPr>
        <w:t xml:space="preserve"> </w:t>
      </w:r>
      <w:proofErr w:type="spellStart"/>
      <w:r w:rsidR="009125EC">
        <w:rPr>
          <w:rFonts w:cs="Times New Roman"/>
          <w:szCs w:val="24"/>
        </w:rPr>
        <w:t>што</w:t>
      </w:r>
      <w:proofErr w:type="spellEnd"/>
      <w:r w:rsidR="009125EC">
        <w:rPr>
          <w:rFonts w:cs="Times New Roman"/>
          <w:szCs w:val="24"/>
        </w:rPr>
        <w:t xml:space="preserve"> </w:t>
      </w:r>
      <w:proofErr w:type="spellStart"/>
      <w:r w:rsidR="009125EC">
        <w:rPr>
          <w:rFonts w:cs="Times New Roman"/>
          <w:szCs w:val="24"/>
        </w:rPr>
        <w:t>је</w:t>
      </w:r>
      <w:proofErr w:type="spellEnd"/>
      <w:r w:rsidR="009125EC">
        <w:rPr>
          <w:rFonts w:cs="Times New Roman"/>
          <w:szCs w:val="24"/>
        </w:rPr>
        <w:t xml:space="preserve"> </w:t>
      </w:r>
      <w:proofErr w:type="spellStart"/>
      <w:r w:rsidR="009125EC">
        <w:rPr>
          <w:rFonts w:cs="Times New Roman"/>
          <w:szCs w:val="24"/>
        </w:rPr>
        <w:t>условљено</w:t>
      </w:r>
      <w:proofErr w:type="spellEnd"/>
      <w:r w:rsidR="009125EC">
        <w:rPr>
          <w:rFonts w:cs="Times New Roman"/>
          <w:szCs w:val="24"/>
        </w:rPr>
        <w:t xml:space="preserve"> </w:t>
      </w:r>
      <w:proofErr w:type="spellStart"/>
      <w:r w:rsidR="009125EC">
        <w:rPr>
          <w:rFonts w:cs="Times New Roman"/>
          <w:szCs w:val="24"/>
        </w:rPr>
        <w:t>малим</w:t>
      </w:r>
      <w:proofErr w:type="spellEnd"/>
      <w:r w:rsidR="009125EC">
        <w:rPr>
          <w:rFonts w:cs="Times New Roman"/>
          <w:szCs w:val="24"/>
        </w:rPr>
        <w:t xml:space="preserve"> </w:t>
      </w:r>
      <w:proofErr w:type="spellStart"/>
      <w:r w:rsidR="009125EC">
        <w:rPr>
          <w:rFonts w:cs="Times New Roman"/>
          <w:szCs w:val="24"/>
        </w:rPr>
        <w:t>отпором</w:t>
      </w:r>
      <w:proofErr w:type="spellEnd"/>
      <w:r w:rsidR="009125EC">
        <w:rPr>
          <w:rFonts w:cs="Times New Roman"/>
          <w:szCs w:val="24"/>
        </w:rPr>
        <w:t xml:space="preserve"> </w:t>
      </w:r>
      <w:proofErr w:type="spellStart"/>
      <w:r w:rsidR="009125EC">
        <w:rPr>
          <w:rFonts w:cs="Times New Roman"/>
          <w:szCs w:val="24"/>
        </w:rPr>
        <w:t>тијела</w:t>
      </w:r>
      <w:proofErr w:type="spellEnd"/>
      <w:r w:rsidR="009125EC">
        <w:rPr>
          <w:rFonts w:cs="Times New Roman"/>
          <w:szCs w:val="24"/>
        </w:rPr>
        <w:t xml:space="preserve"> </w:t>
      </w:r>
      <w:proofErr w:type="spellStart"/>
      <w:r w:rsidR="009125EC">
        <w:rPr>
          <w:rFonts w:cs="Times New Roman"/>
          <w:szCs w:val="24"/>
        </w:rPr>
        <w:t>дјетета</w:t>
      </w:r>
      <w:proofErr w:type="spellEnd"/>
      <w:r w:rsidR="009125EC">
        <w:rPr>
          <w:rFonts w:cs="Times New Roman"/>
          <w:szCs w:val="24"/>
        </w:rPr>
        <w:t xml:space="preserve"> </w:t>
      </w:r>
      <w:proofErr w:type="spellStart"/>
      <w:r w:rsidR="009125EC">
        <w:rPr>
          <w:rFonts w:cs="Times New Roman"/>
          <w:szCs w:val="24"/>
        </w:rPr>
        <w:t>да</w:t>
      </w:r>
      <w:proofErr w:type="spellEnd"/>
      <w:r w:rsidR="009125EC">
        <w:rPr>
          <w:rFonts w:cs="Times New Roman"/>
          <w:szCs w:val="24"/>
        </w:rPr>
        <w:t xml:space="preserve"> </w:t>
      </w:r>
      <w:proofErr w:type="spellStart"/>
      <w:r w:rsidR="009125EC">
        <w:rPr>
          <w:rFonts w:cs="Times New Roman"/>
          <w:szCs w:val="24"/>
        </w:rPr>
        <w:t>прими</w:t>
      </w:r>
      <w:proofErr w:type="spellEnd"/>
      <w:r w:rsidR="009125EC">
        <w:rPr>
          <w:rFonts w:cs="Times New Roman"/>
          <w:szCs w:val="24"/>
        </w:rPr>
        <w:t xml:space="preserve"> и </w:t>
      </w:r>
      <w:proofErr w:type="spellStart"/>
      <w:r w:rsidR="009125EC">
        <w:rPr>
          <w:rFonts w:cs="Times New Roman"/>
          <w:szCs w:val="24"/>
        </w:rPr>
        <w:t>одупре</w:t>
      </w:r>
      <w:proofErr w:type="spellEnd"/>
      <w:r w:rsidR="009125EC">
        <w:rPr>
          <w:rFonts w:cs="Times New Roman"/>
          <w:szCs w:val="24"/>
        </w:rPr>
        <w:t xml:space="preserve"> </w:t>
      </w:r>
      <w:proofErr w:type="spellStart"/>
      <w:r w:rsidR="009125EC">
        <w:rPr>
          <w:rFonts w:cs="Times New Roman"/>
          <w:szCs w:val="24"/>
        </w:rPr>
        <w:t>се</w:t>
      </w:r>
      <w:proofErr w:type="spellEnd"/>
      <w:r w:rsidR="009125EC">
        <w:rPr>
          <w:rFonts w:cs="Times New Roman"/>
          <w:szCs w:val="24"/>
        </w:rPr>
        <w:t xml:space="preserve"> </w:t>
      </w:r>
      <w:proofErr w:type="spellStart"/>
      <w:r w:rsidR="009125EC">
        <w:rPr>
          <w:rFonts w:cs="Times New Roman"/>
          <w:szCs w:val="24"/>
        </w:rPr>
        <w:t>дејству</w:t>
      </w:r>
      <w:proofErr w:type="spellEnd"/>
      <w:r w:rsidR="009125EC">
        <w:rPr>
          <w:rFonts w:cs="Times New Roman"/>
          <w:szCs w:val="24"/>
        </w:rPr>
        <w:t xml:space="preserve"> </w:t>
      </w:r>
      <w:proofErr w:type="spellStart"/>
      <w:r w:rsidR="009125EC">
        <w:rPr>
          <w:rFonts w:cs="Times New Roman"/>
          <w:szCs w:val="24"/>
        </w:rPr>
        <w:t>већих</w:t>
      </w:r>
      <w:proofErr w:type="spellEnd"/>
      <w:r w:rsidR="009125EC">
        <w:rPr>
          <w:rFonts w:cs="Times New Roman"/>
          <w:szCs w:val="24"/>
        </w:rPr>
        <w:t xml:space="preserve"> </w:t>
      </w:r>
      <w:proofErr w:type="spellStart"/>
      <w:r w:rsidR="009125EC">
        <w:rPr>
          <w:rFonts w:cs="Times New Roman"/>
          <w:szCs w:val="24"/>
        </w:rPr>
        <w:t>спољних</w:t>
      </w:r>
      <w:proofErr w:type="spellEnd"/>
      <w:r w:rsidR="009125EC">
        <w:rPr>
          <w:rFonts w:cs="Times New Roman"/>
          <w:szCs w:val="24"/>
        </w:rPr>
        <w:t xml:space="preserve"> </w:t>
      </w:r>
      <w:proofErr w:type="spellStart"/>
      <w:r w:rsidR="009125EC">
        <w:rPr>
          <w:rFonts w:cs="Times New Roman"/>
          <w:szCs w:val="24"/>
        </w:rPr>
        <w:t>сила</w:t>
      </w:r>
      <w:proofErr w:type="spellEnd"/>
      <w:r w:rsidR="009125EC">
        <w:rPr>
          <w:rFonts w:cs="Times New Roman"/>
          <w:szCs w:val="24"/>
        </w:rPr>
        <w:t xml:space="preserve"> </w:t>
      </w:r>
      <w:proofErr w:type="spellStart"/>
      <w:r w:rsidR="009125EC">
        <w:rPr>
          <w:rFonts w:cs="Times New Roman"/>
          <w:szCs w:val="24"/>
        </w:rPr>
        <w:t>које</w:t>
      </w:r>
      <w:proofErr w:type="spellEnd"/>
      <w:r w:rsidR="009125EC">
        <w:rPr>
          <w:rFonts w:cs="Times New Roman"/>
          <w:szCs w:val="24"/>
        </w:rPr>
        <w:t xml:space="preserve"> </w:t>
      </w:r>
      <w:proofErr w:type="spellStart"/>
      <w:r w:rsidR="009125EC">
        <w:rPr>
          <w:rFonts w:cs="Times New Roman"/>
          <w:szCs w:val="24"/>
        </w:rPr>
        <w:t>се</w:t>
      </w:r>
      <w:proofErr w:type="spellEnd"/>
      <w:r w:rsidR="009125EC">
        <w:rPr>
          <w:rFonts w:cs="Times New Roman"/>
          <w:szCs w:val="24"/>
        </w:rPr>
        <w:t xml:space="preserve"> </w:t>
      </w:r>
      <w:proofErr w:type="spellStart"/>
      <w:r w:rsidR="009125EC">
        <w:rPr>
          <w:rFonts w:cs="Times New Roman"/>
          <w:szCs w:val="24"/>
        </w:rPr>
        <w:t>јављају</w:t>
      </w:r>
      <w:proofErr w:type="spellEnd"/>
      <w:r w:rsidR="009125EC">
        <w:rPr>
          <w:rFonts w:cs="Times New Roman"/>
          <w:szCs w:val="24"/>
        </w:rPr>
        <w:t xml:space="preserve"> у </w:t>
      </w:r>
      <w:proofErr w:type="spellStart"/>
      <w:r w:rsidR="009125EC">
        <w:rPr>
          <w:rFonts w:cs="Times New Roman"/>
          <w:szCs w:val="24"/>
        </w:rPr>
        <w:t>незгодама</w:t>
      </w:r>
      <w:proofErr w:type="spellEnd"/>
      <w:r w:rsidR="009125EC">
        <w:rPr>
          <w:rFonts w:cs="Times New Roman"/>
          <w:szCs w:val="24"/>
        </w:rPr>
        <w:t>.</w:t>
      </w:r>
      <w:proofErr w:type="gramEnd"/>
    </w:p>
    <w:p w:rsidR="00346FE5" w:rsidRPr="00346FE5" w:rsidRDefault="00346FE5" w:rsidP="00201F7A">
      <w:pPr>
        <w:spacing w:after="0" w:line="240" w:lineRule="auto"/>
        <w:rPr>
          <w:rFonts w:cs="Times New Roman"/>
          <w:szCs w:val="24"/>
          <w:lang w:val="sr-Cyrl-RS"/>
        </w:rPr>
      </w:pPr>
      <w:r>
        <w:rPr>
          <w:rFonts w:cs="Times New Roman"/>
          <w:szCs w:val="24"/>
          <w:lang w:val="sr-Cyrl-RS"/>
        </w:rPr>
        <w:t>Задатак овог истраживања је потреба да се сазна у којим то облицима и са коликом безбједношћу дјеца учествују у саобраћају, са посебним освртом на ону најрањивију групу</w:t>
      </w:r>
      <w:r w:rsidR="008D4B65">
        <w:rPr>
          <w:rFonts w:cs="Times New Roman"/>
          <w:szCs w:val="24"/>
          <w:lang w:val="sr-Latn-RS"/>
        </w:rPr>
        <w:t>,</w:t>
      </w:r>
      <w:r>
        <w:rPr>
          <w:rFonts w:cs="Times New Roman"/>
          <w:szCs w:val="24"/>
          <w:lang w:val="sr-Cyrl-RS"/>
        </w:rPr>
        <w:t xml:space="preserve"> дјецу и пјешаке. Ово истраживање такође треба да обухвати и податке о стеченом знању дјеце о понашању и учествовању у саобраћају на подручју општине Станари.</w:t>
      </w:r>
    </w:p>
    <w:p w:rsidR="00346FE5" w:rsidRDefault="00346FE5" w:rsidP="009B042A">
      <w:pPr>
        <w:spacing w:after="0" w:line="240" w:lineRule="auto"/>
        <w:ind w:firstLine="720"/>
        <w:rPr>
          <w:rFonts w:cs="Times New Roman"/>
          <w:szCs w:val="24"/>
          <w:lang w:val="sr-Latn-RS"/>
        </w:rPr>
      </w:pPr>
    </w:p>
    <w:p w:rsidR="000125EE" w:rsidRPr="000125EE" w:rsidRDefault="000125EE" w:rsidP="009B042A">
      <w:pPr>
        <w:spacing w:after="0" w:line="240" w:lineRule="auto"/>
        <w:ind w:firstLine="720"/>
        <w:rPr>
          <w:rFonts w:eastAsia="Times New Roman" w:cs="Times New Roman"/>
          <w:szCs w:val="24"/>
          <w:lang w:val="sr-Latn-RS" w:eastAsia="sr-Latn-CS"/>
        </w:rPr>
      </w:pPr>
    </w:p>
    <w:p w:rsidR="001158B5" w:rsidRPr="001F4D48" w:rsidRDefault="009125EC" w:rsidP="001F4D48">
      <w:pPr>
        <w:spacing w:after="0" w:line="240" w:lineRule="auto"/>
        <w:ind w:firstLine="720"/>
        <w:rPr>
          <w:rFonts w:eastAsia="Times New Roman" w:cs="Times New Roman"/>
          <w:szCs w:val="24"/>
          <w:lang w:eastAsia="sr-Latn-CS"/>
        </w:rPr>
      </w:pPr>
      <w:proofErr w:type="spellStart"/>
      <w:r w:rsidRPr="00537362">
        <w:rPr>
          <w:rFonts w:eastAsia="Times New Roman" w:cs="Times New Roman"/>
          <w:b/>
          <w:szCs w:val="24"/>
          <w:lang w:eastAsia="sr-Latn-CS"/>
        </w:rPr>
        <w:t>Кључне</w:t>
      </w:r>
      <w:proofErr w:type="spellEnd"/>
      <w:r w:rsidRPr="00537362">
        <w:rPr>
          <w:rFonts w:eastAsia="Times New Roman" w:cs="Times New Roman"/>
          <w:b/>
          <w:szCs w:val="24"/>
          <w:lang w:eastAsia="sr-Latn-CS"/>
        </w:rPr>
        <w:t xml:space="preserve"> </w:t>
      </w:r>
      <w:proofErr w:type="spellStart"/>
      <w:r w:rsidRPr="00537362">
        <w:rPr>
          <w:rFonts w:eastAsia="Times New Roman" w:cs="Times New Roman"/>
          <w:b/>
          <w:szCs w:val="24"/>
          <w:lang w:eastAsia="sr-Latn-CS"/>
        </w:rPr>
        <w:t>ријечи</w:t>
      </w:r>
      <w:proofErr w:type="spellEnd"/>
      <w:r w:rsidRPr="00537362">
        <w:rPr>
          <w:rFonts w:eastAsia="Times New Roman" w:cs="Times New Roman"/>
          <w:b/>
          <w:szCs w:val="24"/>
          <w:lang w:eastAsia="sr-Latn-CS"/>
        </w:rPr>
        <w:t>:</w:t>
      </w:r>
      <w:r>
        <w:rPr>
          <w:rFonts w:eastAsia="Times New Roman" w:cs="Times New Roman"/>
          <w:szCs w:val="24"/>
          <w:lang w:eastAsia="sr-Latn-CS"/>
        </w:rPr>
        <w:t xml:space="preserve"> </w:t>
      </w:r>
      <w:proofErr w:type="spellStart"/>
      <w:r>
        <w:rPr>
          <w:rFonts w:eastAsia="Times New Roman" w:cs="Times New Roman"/>
          <w:szCs w:val="24"/>
          <w:lang w:eastAsia="sr-Latn-CS"/>
        </w:rPr>
        <w:t>безбједност</w:t>
      </w:r>
      <w:proofErr w:type="spellEnd"/>
      <w:r>
        <w:rPr>
          <w:rFonts w:eastAsia="Times New Roman" w:cs="Times New Roman"/>
          <w:szCs w:val="24"/>
          <w:lang w:eastAsia="sr-Latn-CS"/>
        </w:rPr>
        <w:t xml:space="preserve"> </w:t>
      </w:r>
      <w:proofErr w:type="spellStart"/>
      <w:r>
        <w:rPr>
          <w:rFonts w:eastAsia="Times New Roman" w:cs="Times New Roman"/>
          <w:szCs w:val="24"/>
          <w:lang w:eastAsia="sr-Latn-CS"/>
        </w:rPr>
        <w:t>саобраћаја</w:t>
      </w:r>
      <w:proofErr w:type="spellEnd"/>
      <w:r>
        <w:rPr>
          <w:rFonts w:eastAsia="Times New Roman" w:cs="Times New Roman"/>
          <w:szCs w:val="24"/>
          <w:lang w:eastAsia="sr-Latn-CS"/>
        </w:rPr>
        <w:t xml:space="preserve">, </w:t>
      </w:r>
      <w:proofErr w:type="spellStart"/>
      <w:r>
        <w:rPr>
          <w:rFonts w:eastAsia="Times New Roman" w:cs="Times New Roman"/>
          <w:szCs w:val="24"/>
          <w:lang w:eastAsia="sr-Latn-CS"/>
        </w:rPr>
        <w:t>дјеца</w:t>
      </w:r>
      <w:proofErr w:type="spellEnd"/>
      <w:r>
        <w:rPr>
          <w:rFonts w:eastAsia="Times New Roman" w:cs="Times New Roman"/>
          <w:szCs w:val="24"/>
          <w:lang w:eastAsia="sr-Latn-CS"/>
        </w:rPr>
        <w:t xml:space="preserve">, </w:t>
      </w:r>
      <w:proofErr w:type="spellStart"/>
      <w:r>
        <w:rPr>
          <w:rFonts w:eastAsia="Times New Roman" w:cs="Times New Roman"/>
          <w:szCs w:val="24"/>
          <w:lang w:eastAsia="sr-Latn-CS"/>
        </w:rPr>
        <w:t>пјешаци</w:t>
      </w:r>
      <w:proofErr w:type="spellEnd"/>
      <w:r>
        <w:rPr>
          <w:rFonts w:eastAsia="Times New Roman" w:cs="Times New Roman"/>
          <w:szCs w:val="24"/>
          <w:lang w:eastAsia="sr-Latn-CS"/>
        </w:rPr>
        <w:t xml:space="preserve">, </w:t>
      </w:r>
      <w:proofErr w:type="spellStart"/>
      <w:r>
        <w:rPr>
          <w:rFonts w:eastAsia="Times New Roman" w:cs="Times New Roman"/>
          <w:szCs w:val="24"/>
          <w:lang w:eastAsia="sr-Latn-CS"/>
        </w:rPr>
        <w:t>школа</w:t>
      </w:r>
      <w:proofErr w:type="spellEnd"/>
      <w:r>
        <w:rPr>
          <w:rFonts w:eastAsia="Times New Roman" w:cs="Times New Roman"/>
          <w:szCs w:val="24"/>
          <w:lang w:eastAsia="sr-Latn-CS"/>
        </w:rPr>
        <w:t>.</w:t>
      </w:r>
    </w:p>
    <w:p w:rsidR="00537362" w:rsidRPr="00537362" w:rsidRDefault="00537362" w:rsidP="001F4D48">
      <w:pPr>
        <w:spacing w:after="0" w:line="240" w:lineRule="auto"/>
        <w:ind w:firstLine="720"/>
        <w:jc w:val="center"/>
        <w:rPr>
          <w:rFonts w:cs="Times New Roman"/>
          <w:b/>
          <w:color w:val="212121"/>
          <w:sz w:val="28"/>
          <w:szCs w:val="28"/>
          <w:shd w:val="clear" w:color="auto" w:fill="FFFFFF"/>
        </w:rPr>
      </w:pPr>
    </w:p>
    <w:p w:rsidR="00346FE5" w:rsidRDefault="00537362" w:rsidP="00346FE5">
      <w:pPr>
        <w:spacing w:after="0" w:line="240" w:lineRule="auto"/>
        <w:rPr>
          <w:rFonts w:cs="Times New Roman"/>
          <w:color w:val="212121"/>
          <w:szCs w:val="24"/>
          <w:shd w:val="clear" w:color="auto" w:fill="FFFFFF"/>
        </w:rPr>
      </w:pPr>
      <w:r w:rsidRPr="00537362">
        <w:rPr>
          <w:rFonts w:cs="Times New Roman"/>
          <w:b/>
          <w:color w:val="212121"/>
          <w:szCs w:val="24"/>
          <w:shd w:val="clear" w:color="auto" w:fill="FFFFFF"/>
          <w:lang w:val="sr-Cyrl-BA"/>
        </w:rPr>
        <w:t>А</w:t>
      </w:r>
      <w:proofErr w:type="spellStart"/>
      <w:r w:rsidRPr="00537362">
        <w:rPr>
          <w:rFonts w:cs="Times New Roman"/>
          <w:b/>
          <w:color w:val="212121"/>
          <w:szCs w:val="24"/>
          <w:shd w:val="clear" w:color="auto" w:fill="FFFFFF"/>
        </w:rPr>
        <w:t>bstract</w:t>
      </w:r>
      <w:proofErr w:type="spellEnd"/>
      <w:r w:rsidRPr="00537362">
        <w:rPr>
          <w:rFonts w:cs="Times New Roman"/>
          <w:b/>
          <w:color w:val="212121"/>
          <w:szCs w:val="24"/>
          <w:shd w:val="clear" w:color="auto" w:fill="FFFFFF"/>
        </w:rPr>
        <w:t>:</w:t>
      </w:r>
      <w:r w:rsidR="007D11A8">
        <w:rPr>
          <w:rFonts w:cs="Times New Roman"/>
          <w:b/>
          <w:color w:val="212121"/>
          <w:szCs w:val="24"/>
          <w:shd w:val="clear" w:color="auto" w:fill="FFFFFF"/>
        </w:rPr>
        <w:t xml:space="preserve"> </w:t>
      </w:r>
      <w:r w:rsidR="001158B5" w:rsidRPr="001158B5">
        <w:rPr>
          <w:rFonts w:cs="Times New Roman"/>
          <w:color w:val="212121"/>
          <w:szCs w:val="24"/>
          <w:shd w:val="clear" w:color="auto" w:fill="FFFFFF"/>
        </w:rPr>
        <w:t xml:space="preserve">The increase in traffic and the complexity of the traffic situation has caused increasing threat of all categories of road users, especially pedestrians as the most vulnerable category of road users. </w:t>
      </w:r>
      <w:r w:rsidR="0048203B">
        <w:rPr>
          <w:rFonts w:cs="Times New Roman"/>
          <w:color w:val="212121"/>
          <w:szCs w:val="24"/>
          <w:shd w:val="clear" w:color="auto" w:fill="FFFFFF"/>
        </w:rPr>
        <w:t xml:space="preserve">A </w:t>
      </w:r>
      <w:r w:rsidR="001158B5" w:rsidRPr="001158B5">
        <w:rPr>
          <w:rFonts w:cs="Times New Roman"/>
          <w:color w:val="212121"/>
          <w:szCs w:val="24"/>
          <w:shd w:val="clear" w:color="auto" w:fill="FFFFFF"/>
        </w:rPr>
        <w:t xml:space="preserve">pedestrian is a person who participates in traffic, but not driving the vehicle, and is not carried in the vehicle or on the vehicle, the person's own power pushing or towing vehicle, </w:t>
      </w:r>
      <w:r w:rsidR="001158B5" w:rsidRPr="001158B5">
        <w:rPr>
          <w:rFonts w:cs="Times New Roman"/>
          <w:color w:val="212121"/>
          <w:szCs w:val="24"/>
          <w:shd w:val="clear" w:color="auto" w:fill="FFFFFF"/>
        </w:rPr>
        <w:lastRenderedPageBreak/>
        <w:t xml:space="preserve">handcart, children's means of transport, bicycle, moped or mobile carts for frail people, face to mobile chair for helpless persons driven by its own power or engine power, if at the same time moves at the speed of the human foot, as a person that skates, skis, sleds or ride on roller </w:t>
      </w:r>
      <w:proofErr w:type="spellStart"/>
      <w:r w:rsidR="001158B5" w:rsidRPr="001158B5">
        <w:rPr>
          <w:rFonts w:cs="Times New Roman"/>
          <w:color w:val="212121"/>
          <w:szCs w:val="24"/>
          <w:shd w:val="clear" w:color="auto" w:fill="FFFFFF"/>
        </w:rPr>
        <w:t>skates.Children</w:t>
      </w:r>
      <w:proofErr w:type="spellEnd"/>
      <w:r w:rsidR="001158B5" w:rsidRPr="001158B5">
        <w:rPr>
          <w:rFonts w:cs="Times New Roman"/>
          <w:color w:val="212121"/>
          <w:szCs w:val="24"/>
          <w:shd w:val="clear" w:color="auto" w:fill="FFFFFF"/>
        </w:rPr>
        <w:t xml:space="preserve"> belong to the most vulnerable</w:t>
      </w:r>
      <w:r w:rsidR="00B40384">
        <w:rPr>
          <w:rFonts w:cs="Times New Roman"/>
          <w:color w:val="212121"/>
          <w:szCs w:val="24"/>
          <w:shd w:val="clear" w:color="auto" w:fill="FFFFFF"/>
        </w:rPr>
        <w:t xml:space="preserve"> group of</w:t>
      </w:r>
      <w:r w:rsidR="001158B5" w:rsidRPr="001158B5">
        <w:rPr>
          <w:rFonts w:cs="Times New Roman"/>
          <w:color w:val="212121"/>
          <w:szCs w:val="24"/>
          <w:shd w:val="clear" w:color="auto" w:fill="FFFFFF"/>
        </w:rPr>
        <w:t xml:space="preserve"> traffic participants. </w:t>
      </w:r>
    </w:p>
    <w:p w:rsidR="001158B5" w:rsidRPr="00AE51EB" w:rsidRDefault="001158B5" w:rsidP="00346FE5">
      <w:pPr>
        <w:spacing w:line="240" w:lineRule="auto"/>
        <w:rPr>
          <w:rFonts w:cs="Times New Roman"/>
          <w:color w:val="212121"/>
          <w:szCs w:val="24"/>
          <w:shd w:val="clear" w:color="auto" w:fill="FFFFFF"/>
        </w:rPr>
      </w:pPr>
      <w:r w:rsidRPr="001158B5">
        <w:rPr>
          <w:rFonts w:cs="Times New Roman"/>
          <w:color w:val="212121"/>
          <w:szCs w:val="24"/>
          <w:shd w:val="clear" w:color="auto" w:fill="FFFFFF"/>
        </w:rPr>
        <w:t xml:space="preserve">Children </w:t>
      </w:r>
      <w:r w:rsidR="00B40384">
        <w:rPr>
          <w:rFonts w:cs="Times New Roman"/>
          <w:color w:val="212121"/>
          <w:szCs w:val="24"/>
          <w:shd w:val="clear" w:color="auto" w:fill="FFFFFF"/>
        </w:rPr>
        <w:t xml:space="preserve">are most often hurt </w:t>
      </w:r>
      <w:r w:rsidRPr="001158B5">
        <w:rPr>
          <w:rFonts w:cs="Times New Roman"/>
          <w:color w:val="212121"/>
          <w:szCs w:val="24"/>
          <w:shd w:val="clear" w:color="auto" w:fill="FFFFFF"/>
        </w:rPr>
        <w:t>as pedestrians, bike riders or passengers in the vehicle. In a situation where</w:t>
      </w:r>
      <w:r w:rsidR="007545E7">
        <w:rPr>
          <w:rFonts w:cs="Times New Roman"/>
          <w:color w:val="212121"/>
          <w:szCs w:val="24"/>
          <w:shd w:val="clear" w:color="auto" w:fill="FFFFFF"/>
        </w:rPr>
        <w:t xml:space="preserve"> the</w:t>
      </w:r>
      <w:r w:rsidRPr="001158B5">
        <w:rPr>
          <w:rFonts w:cs="Times New Roman"/>
          <w:color w:val="212121"/>
          <w:szCs w:val="24"/>
          <w:shd w:val="clear" w:color="auto" w:fill="FFFFFF"/>
        </w:rPr>
        <w:t xml:space="preserve"> traffic is badly regulated, when </w:t>
      </w:r>
      <w:r w:rsidR="007545E7">
        <w:rPr>
          <w:rFonts w:cs="Times New Roman"/>
          <w:color w:val="212121"/>
          <w:szCs w:val="24"/>
          <w:shd w:val="clear" w:color="auto" w:fill="FFFFFF"/>
        </w:rPr>
        <w:t>there are</w:t>
      </w:r>
      <w:r w:rsidRPr="001158B5">
        <w:rPr>
          <w:rFonts w:cs="Times New Roman"/>
          <w:color w:val="212121"/>
          <w:szCs w:val="24"/>
          <w:shd w:val="clear" w:color="auto" w:fill="FFFFFF"/>
        </w:rPr>
        <w:t xml:space="preserve"> difficult conditions with irregular </w:t>
      </w:r>
      <w:r w:rsidR="007545E7">
        <w:rPr>
          <w:rFonts w:cs="Times New Roman"/>
          <w:color w:val="212121"/>
          <w:szCs w:val="24"/>
          <w:shd w:val="clear" w:color="auto" w:fill="FFFFFF"/>
        </w:rPr>
        <w:t>effe</w:t>
      </w:r>
      <w:r w:rsidRPr="001158B5">
        <w:rPr>
          <w:rFonts w:cs="Times New Roman"/>
          <w:color w:val="212121"/>
          <w:szCs w:val="24"/>
          <w:shd w:val="clear" w:color="auto" w:fill="FFFFFF"/>
        </w:rPr>
        <w:t xml:space="preserve">ct </w:t>
      </w:r>
      <w:r w:rsidR="00531642">
        <w:rPr>
          <w:rFonts w:cs="Times New Roman"/>
          <w:color w:val="212121"/>
          <w:szCs w:val="24"/>
          <w:shd w:val="clear" w:color="auto" w:fill="FFFFFF"/>
        </w:rPr>
        <w:t xml:space="preserve">of </w:t>
      </w:r>
      <w:r w:rsidRPr="001158B5">
        <w:rPr>
          <w:rFonts w:cs="Times New Roman"/>
          <w:color w:val="212121"/>
          <w:szCs w:val="24"/>
          <w:shd w:val="clear" w:color="auto" w:fill="FFFFFF"/>
        </w:rPr>
        <w:t xml:space="preserve">all elements of the system driver - vehicle - road - environment and when </w:t>
      </w:r>
      <w:r w:rsidR="00083A29">
        <w:rPr>
          <w:rFonts w:cs="Times New Roman"/>
          <w:color w:val="212121"/>
          <w:szCs w:val="24"/>
          <w:shd w:val="clear" w:color="auto" w:fill="FFFFFF"/>
        </w:rPr>
        <w:t xml:space="preserve">there is </w:t>
      </w:r>
      <w:r w:rsidRPr="001158B5">
        <w:rPr>
          <w:rFonts w:cs="Times New Roman"/>
          <w:color w:val="212121"/>
          <w:szCs w:val="24"/>
          <w:shd w:val="clear" w:color="auto" w:fill="FFFFFF"/>
        </w:rPr>
        <w:t>high undisciplined behavior and denial of the application of the rules and regulations there is a high threat to all traffic participants. Children as a special category of road users are often actors in traffic accidents</w:t>
      </w:r>
      <w:r w:rsidR="00B2102D">
        <w:rPr>
          <w:rFonts w:cs="Times New Roman"/>
          <w:color w:val="212121"/>
          <w:szCs w:val="24"/>
          <w:shd w:val="clear" w:color="auto" w:fill="FFFFFF"/>
        </w:rPr>
        <w:t xml:space="preserve"> </w:t>
      </w:r>
      <w:proofErr w:type="spellStart"/>
      <w:r w:rsidR="00B2102D">
        <w:rPr>
          <w:rFonts w:cs="Times New Roman"/>
          <w:color w:val="212121"/>
          <w:szCs w:val="24"/>
          <w:shd w:val="clear" w:color="auto" w:fill="FFFFFF"/>
        </w:rPr>
        <w:t>andare</w:t>
      </w:r>
      <w:proofErr w:type="spellEnd"/>
      <w:r w:rsidR="00B2102D">
        <w:rPr>
          <w:rFonts w:cs="Times New Roman"/>
          <w:color w:val="212121"/>
          <w:szCs w:val="24"/>
          <w:shd w:val="clear" w:color="auto" w:fill="FFFFFF"/>
        </w:rPr>
        <w:t xml:space="preserve"> </w:t>
      </w:r>
      <w:r w:rsidRPr="001158B5">
        <w:rPr>
          <w:rFonts w:cs="Times New Roman"/>
          <w:color w:val="212121"/>
          <w:szCs w:val="24"/>
          <w:shd w:val="clear" w:color="auto" w:fill="FFFFFF"/>
        </w:rPr>
        <w:t xml:space="preserve">mostly </w:t>
      </w:r>
      <w:r w:rsidR="00B2102D">
        <w:rPr>
          <w:rFonts w:cs="Times New Roman"/>
          <w:color w:val="212121"/>
          <w:szCs w:val="24"/>
          <w:shd w:val="clear" w:color="auto" w:fill="FFFFFF"/>
        </w:rPr>
        <w:t>the one who causes the accidents</w:t>
      </w:r>
      <w:r w:rsidRPr="001158B5">
        <w:rPr>
          <w:rFonts w:cs="Times New Roman"/>
          <w:color w:val="212121"/>
          <w:szCs w:val="24"/>
          <w:shd w:val="clear" w:color="auto" w:fill="FFFFFF"/>
        </w:rPr>
        <w:t xml:space="preserve">. Accidents with participation of children are serious and </w:t>
      </w:r>
      <w:r w:rsidR="00B2102D">
        <w:rPr>
          <w:rFonts w:cs="Times New Roman"/>
          <w:color w:val="212121"/>
          <w:szCs w:val="24"/>
          <w:shd w:val="clear" w:color="auto" w:fill="FFFFFF"/>
        </w:rPr>
        <w:t xml:space="preserve">have </w:t>
      </w:r>
      <w:r w:rsidRPr="001158B5">
        <w:rPr>
          <w:rFonts w:cs="Times New Roman"/>
          <w:color w:val="212121"/>
          <w:szCs w:val="24"/>
          <w:shd w:val="clear" w:color="auto" w:fill="FFFFFF"/>
        </w:rPr>
        <w:t xml:space="preserve">the tragic consequences which </w:t>
      </w:r>
      <w:r w:rsidR="00B2102D">
        <w:rPr>
          <w:rFonts w:cs="Times New Roman"/>
          <w:color w:val="212121"/>
          <w:szCs w:val="24"/>
          <w:shd w:val="clear" w:color="auto" w:fill="FFFFFF"/>
        </w:rPr>
        <w:t>are</w:t>
      </w:r>
      <w:r w:rsidRPr="001158B5">
        <w:rPr>
          <w:rFonts w:cs="Times New Roman"/>
          <w:color w:val="212121"/>
          <w:szCs w:val="24"/>
          <w:shd w:val="clear" w:color="auto" w:fill="FFFFFF"/>
        </w:rPr>
        <w:t xml:space="preserve"> caused by low resistance of the body of a child to receive and resist the effects of large external forces that occur in accidents.</w:t>
      </w:r>
    </w:p>
    <w:p w:rsidR="001158B5" w:rsidRPr="001158B5" w:rsidRDefault="001158B5" w:rsidP="00201F7A">
      <w:pPr>
        <w:spacing w:line="240" w:lineRule="auto"/>
        <w:rPr>
          <w:rFonts w:cs="Times New Roman"/>
          <w:color w:val="212121"/>
          <w:szCs w:val="24"/>
          <w:shd w:val="clear" w:color="auto" w:fill="FFFFFF"/>
        </w:rPr>
      </w:pPr>
      <w:r w:rsidRPr="001158B5">
        <w:rPr>
          <w:rFonts w:cs="Times New Roman"/>
          <w:color w:val="212121"/>
          <w:szCs w:val="24"/>
          <w:shd w:val="clear" w:color="auto" w:fill="FFFFFF"/>
        </w:rPr>
        <w:t xml:space="preserve">The aim of this research is the need to </w:t>
      </w:r>
      <w:r w:rsidR="00D2709C">
        <w:rPr>
          <w:rFonts w:cs="Times New Roman"/>
          <w:color w:val="212121"/>
          <w:szCs w:val="24"/>
          <w:shd w:val="clear" w:color="auto" w:fill="FFFFFF"/>
        </w:rPr>
        <w:t>get a better knowledge i</w:t>
      </w:r>
      <w:r w:rsidRPr="001158B5">
        <w:rPr>
          <w:rFonts w:cs="Times New Roman"/>
          <w:color w:val="212121"/>
          <w:szCs w:val="24"/>
          <w:shd w:val="clear" w:color="auto" w:fill="FFFFFF"/>
        </w:rPr>
        <w:t xml:space="preserve">n which forms, and with how much safety the children involved in traffic with special emphasis on those most vulnerable group of child pedestrians. This research should also include data on children acquired knowledge about the behavior and participation in traffic </w:t>
      </w:r>
      <w:r w:rsidR="00D2709C">
        <w:rPr>
          <w:rFonts w:cs="Times New Roman"/>
          <w:color w:val="212121"/>
          <w:szCs w:val="24"/>
          <w:shd w:val="clear" w:color="auto" w:fill="FFFFFF"/>
        </w:rPr>
        <w:t xml:space="preserve">on the territory of the municipality of </w:t>
      </w:r>
      <w:proofErr w:type="spellStart"/>
      <w:r w:rsidR="00D2709C">
        <w:rPr>
          <w:rFonts w:cs="Times New Roman"/>
          <w:color w:val="212121"/>
          <w:szCs w:val="24"/>
          <w:shd w:val="clear" w:color="auto" w:fill="FFFFFF"/>
        </w:rPr>
        <w:t>Stanari</w:t>
      </w:r>
      <w:proofErr w:type="spellEnd"/>
      <w:r w:rsidR="00FA70D4">
        <w:rPr>
          <w:rFonts w:cs="Times New Roman"/>
          <w:color w:val="212121"/>
          <w:szCs w:val="24"/>
          <w:shd w:val="clear" w:color="auto" w:fill="FFFFFF"/>
        </w:rPr>
        <w:t xml:space="preserve">. </w:t>
      </w:r>
    </w:p>
    <w:p w:rsidR="001158B5" w:rsidRPr="001158B5" w:rsidRDefault="001158B5" w:rsidP="00847C26">
      <w:pPr>
        <w:spacing w:after="0" w:line="240" w:lineRule="auto"/>
        <w:ind w:firstLine="720"/>
        <w:rPr>
          <w:rFonts w:cs="Times New Roman"/>
          <w:color w:val="212121"/>
          <w:szCs w:val="24"/>
          <w:shd w:val="clear" w:color="auto" w:fill="FFFFFF"/>
        </w:rPr>
      </w:pPr>
    </w:p>
    <w:p w:rsidR="00537362" w:rsidRDefault="001158B5" w:rsidP="009B042A">
      <w:pPr>
        <w:spacing w:line="240" w:lineRule="auto"/>
        <w:ind w:firstLine="720"/>
        <w:rPr>
          <w:rFonts w:cs="Times New Roman"/>
          <w:color w:val="212121"/>
          <w:szCs w:val="24"/>
          <w:shd w:val="clear" w:color="auto" w:fill="FFFFFF"/>
        </w:rPr>
      </w:pPr>
      <w:r w:rsidRPr="00537362">
        <w:rPr>
          <w:rFonts w:cs="Times New Roman"/>
          <w:b/>
          <w:color w:val="212121"/>
          <w:szCs w:val="24"/>
          <w:shd w:val="clear" w:color="auto" w:fill="FFFFFF"/>
        </w:rPr>
        <w:t>Keywords:</w:t>
      </w:r>
      <w:r w:rsidRPr="001158B5">
        <w:rPr>
          <w:rFonts w:cs="Times New Roman"/>
          <w:color w:val="212121"/>
          <w:szCs w:val="24"/>
          <w:shd w:val="clear" w:color="auto" w:fill="FFFFFF"/>
        </w:rPr>
        <w:t xml:space="preserve"> traffic safety</w:t>
      </w:r>
      <w:r w:rsidR="00537362">
        <w:rPr>
          <w:rFonts w:cs="Times New Roman"/>
          <w:color w:val="212121"/>
          <w:szCs w:val="24"/>
          <w:shd w:val="clear" w:color="auto" w:fill="FFFFFF"/>
        </w:rPr>
        <w:t>, children, pedestrians, school</w:t>
      </w:r>
    </w:p>
    <w:p w:rsidR="003D71A1" w:rsidRPr="003D71A1" w:rsidRDefault="003D71A1" w:rsidP="00AE51EB">
      <w:pPr>
        <w:spacing w:after="0" w:line="240" w:lineRule="auto"/>
        <w:ind w:firstLine="720"/>
        <w:rPr>
          <w:rFonts w:cs="Times New Roman"/>
          <w:color w:val="212121"/>
          <w:szCs w:val="24"/>
          <w:shd w:val="clear" w:color="auto" w:fill="FFFFFF"/>
        </w:rPr>
      </w:pPr>
    </w:p>
    <w:p w:rsidR="00FF5DE9" w:rsidRDefault="00C463F4" w:rsidP="009B042A">
      <w:pPr>
        <w:pStyle w:val="NoSpacing"/>
        <w:rPr>
          <w:shd w:val="clear" w:color="auto" w:fill="FFFFFF"/>
        </w:rPr>
      </w:pPr>
      <w:r>
        <w:rPr>
          <w:shd w:val="clear" w:color="auto" w:fill="FFFFFF"/>
        </w:rPr>
        <w:t>1. УВОД</w:t>
      </w:r>
    </w:p>
    <w:p w:rsidR="00FF5DE9" w:rsidRPr="00FF5DE9" w:rsidRDefault="00FF5DE9" w:rsidP="006D0256">
      <w:pPr>
        <w:spacing w:after="0" w:line="240" w:lineRule="auto"/>
        <w:rPr>
          <w:shd w:val="clear" w:color="auto" w:fill="FFFFFF"/>
        </w:rPr>
      </w:pPr>
    </w:p>
    <w:p w:rsidR="00C463F4" w:rsidRPr="00A51F7D" w:rsidRDefault="00C463F4" w:rsidP="009B042A">
      <w:pPr>
        <w:spacing w:line="240" w:lineRule="auto"/>
      </w:pPr>
      <w:r>
        <w:rPr>
          <w:lang w:val="sr-Cyrl-BA"/>
        </w:rPr>
        <w:t>Саобраћ</w:t>
      </w:r>
      <w:r w:rsidR="00245A23">
        <w:rPr>
          <w:lang w:val="sr-Cyrl-BA"/>
        </w:rPr>
        <w:t>ај је настао као једна од основн</w:t>
      </w:r>
      <w:r>
        <w:rPr>
          <w:lang w:val="sr-Cyrl-BA"/>
        </w:rPr>
        <w:t>их потреба сваког друштва, па и појединца и дан</w:t>
      </w:r>
      <w:r w:rsidR="00A0408A">
        <w:rPr>
          <w:lang w:val="sr-Cyrl-BA"/>
        </w:rPr>
        <w:t>а</w:t>
      </w:r>
      <w:r>
        <w:rPr>
          <w:lang w:val="sr-Cyrl-BA"/>
        </w:rPr>
        <w:t>шњи живот би био незами</w:t>
      </w:r>
      <w:r w:rsidR="00A0408A">
        <w:rPr>
          <w:lang w:val="sr-Cyrl-BA"/>
        </w:rPr>
        <w:t>с</w:t>
      </w:r>
      <w:r>
        <w:rPr>
          <w:lang w:val="sr-Cyrl-BA"/>
        </w:rPr>
        <w:t>лив без саобраћаја. Дакле саобраћај је неминовна последица развоја и напретка сваког друштва без којег је немогуће његово функционисање</w:t>
      </w:r>
      <w:r w:rsidR="006B0C05">
        <w:rPr>
          <w:lang w:val="sr-Cyrl-BA"/>
        </w:rPr>
        <w:t xml:space="preserve"> (Крсто П. Липовац, 2008)</w:t>
      </w:r>
      <w:r>
        <w:rPr>
          <w:lang w:val="sr-Cyrl-BA"/>
        </w:rPr>
        <w:t xml:space="preserve">. Како је растао обим саобраћаја и степен моторизације, тако је растао и број нежељених ефеката и посљедица које су пратиле овај развој. Као најважнији нежељени ефекат који се јавља са порастом степена моторизације и развоја друштва јесу саобраћајне незгоде у којима страдају дјеца и малољетници. </w:t>
      </w:r>
      <w:proofErr w:type="spellStart"/>
      <w:proofErr w:type="gramStart"/>
      <w:r w:rsidR="00FF5DE9">
        <w:t>Саобраћајне</w:t>
      </w:r>
      <w:proofErr w:type="spellEnd"/>
      <w:r w:rsidR="00FF5DE9">
        <w:t xml:space="preserve"> </w:t>
      </w:r>
      <w:proofErr w:type="spellStart"/>
      <w:r w:rsidR="00FF5DE9">
        <w:t>незгоде</w:t>
      </w:r>
      <w:proofErr w:type="spellEnd"/>
      <w:r w:rsidR="00FF5DE9">
        <w:t xml:space="preserve"> </w:t>
      </w:r>
      <w:proofErr w:type="spellStart"/>
      <w:r w:rsidR="00FF5DE9">
        <w:t>су</w:t>
      </w:r>
      <w:proofErr w:type="spellEnd"/>
      <w:r w:rsidR="00FF5DE9">
        <w:t xml:space="preserve"> </w:t>
      </w:r>
      <w:proofErr w:type="spellStart"/>
      <w:r w:rsidR="00FF5DE9">
        <w:t>постале</w:t>
      </w:r>
      <w:proofErr w:type="spellEnd"/>
      <w:r w:rsidR="00FF5DE9">
        <w:t xml:space="preserve"> </w:t>
      </w:r>
      <w:proofErr w:type="spellStart"/>
      <w:r w:rsidR="00FF5DE9">
        <w:t>један</w:t>
      </w:r>
      <w:proofErr w:type="spellEnd"/>
      <w:r w:rsidR="00FF5DE9">
        <w:t xml:space="preserve"> </w:t>
      </w:r>
      <w:proofErr w:type="spellStart"/>
      <w:r w:rsidR="00FF5DE9">
        <w:t>од</w:t>
      </w:r>
      <w:proofErr w:type="spellEnd"/>
      <w:r w:rsidR="00FF5DE9">
        <w:t xml:space="preserve"> </w:t>
      </w:r>
      <w:proofErr w:type="spellStart"/>
      <w:r w:rsidR="00FF5DE9">
        <w:t>највећих</w:t>
      </w:r>
      <w:proofErr w:type="spellEnd"/>
      <w:r w:rsidR="00FF5DE9">
        <w:t xml:space="preserve"> </w:t>
      </w:r>
      <w:proofErr w:type="spellStart"/>
      <w:r w:rsidR="00FF5DE9">
        <w:t>глобалних</w:t>
      </w:r>
      <w:proofErr w:type="spellEnd"/>
      <w:r w:rsidR="00FF5DE9">
        <w:t xml:space="preserve"> </w:t>
      </w:r>
      <w:proofErr w:type="spellStart"/>
      <w:r w:rsidR="00FF5DE9">
        <w:t>проблема</w:t>
      </w:r>
      <w:proofErr w:type="spellEnd"/>
      <w:r w:rsidR="00FF5DE9">
        <w:t xml:space="preserve"> </w:t>
      </w:r>
      <w:proofErr w:type="spellStart"/>
      <w:r w:rsidR="00FF5DE9">
        <w:t>човјечанства</w:t>
      </w:r>
      <w:proofErr w:type="spellEnd"/>
      <w:r w:rsidR="00FF5DE9">
        <w:t xml:space="preserve"> и </w:t>
      </w:r>
      <w:proofErr w:type="spellStart"/>
      <w:r w:rsidR="00FF5DE9">
        <w:t>један</w:t>
      </w:r>
      <w:proofErr w:type="spellEnd"/>
      <w:r w:rsidR="00FF5DE9">
        <w:t xml:space="preserve"> </w:t>
      </w:r>
      <w:proofErr w:type="spellStart"/>
      <w:r w:rsidR="00FF5DE9">
        <w:t>од</w:t>
      </w:r>
      <w:proofErr w:type="spellEnd"/>
      <w:r w:rsidR="00FF5DE9">
        <w:t xml:space="preserve"> </w:t>
      </w:r>
      <w:proofErr w:type="spellStart"/>
      <w:r w:rsidR="00FF5DE9">
        <w:t>в</w:t>
      </w:r>
      <w:r w:rsidR="007C592D">
        <w:t>о</w:t>
      </w:r>
      <w:r w:rsidR="00FF5DE9">
        <w:t>дећих</w:t>
      </w:r>
      <w:proofErr w:type="spellEnd"/>
      <w:r w:rsidR="00FF5DE9">
        <w:t xml:space="preserve"> </w:t>
      </w:r>
      <w:proofErr w:type="spellStart"/>
      <w:r w:rsidR="00FF5DE9">
        <w:t>узрочника</w:t>
      </w:r>
      <w:proofErr w:type="spellEnd"/>
      <w:r w:rsidR="00FF5DE9">
        <w:t xml:space="preserve"> </w:t>
      </w:r>
      <w:proofErr w:type="spellStart"/>
      <w:r w:rsidR="00FF5DE9">
        <w:t>смртности</w:t>
      </w:r>
      <w:proofErr w:type="spellEnd"/>
      <w:r w:rsidR="00FF5DE9">
        <w:t xml:space="preserve"> у </w:t>
      </w:r>
      <w:proofErr w:type="spellStart"/>
      <w:r w:rsidR="00FF5DE9">
        <w:t>свијету</w:t>
      </w:r>
      <w:proofErr w:type="spellEnd"/>
      <w:r w:rsidR="00FF5DE9">
        <w:t>.</w:t>
      </w:r>
      <w:proofErr w:type="gramEnd"/>
      <w:r w:rsidR="00FF5DE9">
        <w:t xml:space="preserve"> </w:t>
      </w:r>
      <w:proofErr w:type="spellStart"/>
      <w:proofErr w:type="gramStart"/>
      <w:r w:rsidR="007C592D">
        <w:t>Према</w:t>
      </w:r>
      <w:proofErr w:type="spellEnd"/>
      <w:r w:rsidR="007C592D">
        <w:t xml:space="preserve"> </w:t>
      </w:r>
      <w:proofErr w:type="spellStart"/>
      <w:r w:rsidR="007C592D">
        <w:t>подацима</w:t>
      </w:r>
      <w:proofErr w:type="spellEnd"/>
      <w:r w:rsidR="007C592D">
        <w:t xml:space="preserve"> </w:t>
      </w:r>
      <w:proofErr w:type="spellStart"/>
      <w:r w:rsidR="007C592D">
        <w:t>Свјетске</w:t>
      </w:r>
      <w:proofErr w:type="spellEnd"/>
      <w:r w:rsidR="007C592D">
        <w:t xml:space="preserve"> </w:t>
      </w:r>
      <w:r w:rsidR="007C592D">
        <w:rPr>
          <w:lang w:val="sr-Cyrl-BA"/>
        </w:rPr>
        <w:t>З</w:t>
      </w:r>
      <w:proofErr w:type="spellStart"/>
      <w:r w:rsidR="007C592D">
        <w:t>дравствене</w:t>
      </w:r>
      <w:proofErr w:type="spellEnd"/>
      <w:r w:rsidR="007C592D">
        <w:t xml:space="preserve"> </w:t>
      </w:r>
      <w:proofErr w:type="spellStart"/>
      <w:r w:rsidR="007C592D">
        <w:t>Организације</w:t>
      </w:r>
      <w:proofErr w:type="spellEnd"/>
      <w:r w:rsidR="007C592D">
        <w:t xml:space="preserve"> (WHO) </w:t>
      </w:r>
      <w:proofErr w:type="spellStart"/>
      <w:r w:rsidR="007C592D">
        <w:t>саобраћајне</w:t>
      </w:r>
      <w:proofErr w:type="spellEnd"/>
      <w:r w:rsidR="007C592D">
        <w:t xml:space="preserve"> </w:t>
      </w:r>
      <w:proofErr w:type="spellStart"/>
      <w:r w:rsidR="007C592D">
        <w:t>незгоде</w:t>
      </w:r>
      <w:proofErr w:type="spellEnd"/>
      <w:r w:rsidR="007C592D">
        <w:t xml:space="preserve"> </w:t>
      </w:r>
      <w:proofErr w:type="spellStart"/>
      <w:r w:rsidR="007C592D">
        <w:t>су</w:t>
      </w:r>
      <w:proofErr w:type="spellEnd"/>
      <w:r w:rsidR="007C592D">
        <w:t xml:space="preserve"> 1</w:t>
      </w:r>
      <w:r w:rsidR="000309A3">
        <w:t>990.</w:t>
      </w:r>
      <w:proofErr w:type="gramEnd"/>
      <w:r w:rsidR="000309A3">
        <w:t xml:space="preserve"> </w:t>
      </w:r>
      <w:proofErr w:type="spellStart"/>
      <w:proofErr w:type="gramStart"/>
      <w:r w:rsidR="000309A3">
        <w:t>године</w:t>
      </w:r>
      <w:proofErr w:type="spellEnd"/>
      <w:proofErr w:type="gramEnd"/>
      <w:r w:rsidR="007C592D">
        <w:t xml:space="preserve"> </w:t>
      </w:r>
      <w:proofErr w:type="spellStart"/>
      <w:r w:rsidR="007C592D">
        <w:t>биле</w:t>
      </w:r>
      <w:proofErr w:type="spellEnd"/>
      <w:r w:rsidR="007C592D">
        <w:t xml:space="preserve"> </w:t>
      </w:r>
      <w:proofErr w:type="spellStart"/>
      <w:r w:rsidR="007C592D">
        <w:t>на</w:t>
      </w:r>
      <w:proofErr w:type="spellEnd"/>
      <w:r w:rsidR="007C592D">
        <w:t xml:space="preserve"> 9. </w:t>
      </w:r>
      <w:proofErr w:type="spellStart"/>
      <w:proofErr w:type="gramStart"/>
      <w:r w:rsidR="007C592D">
        <w:t>мјесту</w:t>
      </w:r>
      <w:proofErr w:type="spellEnd"/>
      <w:proofErr w:type="gramEnd"/>
      <w:r w:rsidR="007C592D">
        <w:t xml:space="preserve"> </w:t>
      </w:r>
      <w:proofErr w:type="spellStart"/>
      <w:r w:rsidR="007C592D">
        <w:t>узрочника</w:t>
      </w:r>
      <w:proofErr w:type="spellEnd"/>
      <w:r w:rsidR="007C592D">
        <w:t xml:space="preserve"> </w:t>
      </w:r>
      <w:proofErr w:type="spellStart"/>
      <w:r w:rsidR="007C592D">
        <w:t>смртности</w:t>
      </w:r>
      <w:proofErr w:type="spellEnd"/>
      <w:r w:rsidR="007C592D">
        <w:t xml:space="preserve"> у </w:t>
      </w:r>
      <w:proofErr w:type="spellStart"/>
      <w:r w:rsidR="007C592D">
        <w:t>свијету</w:t>
      </w:r>
      <w:proofErr w:type="spellEnd"/>
      <w:r w:rsidR="007C592D">
        <w:t xml:space="preserve">, а </w:t>
      </w:r>
      <w:proofErr w:type="spellStart"/>
      <w:r w:rsidR="007C592D">
        <w:t>предвиђа</w:t>
      </w:r>
      <w:proofErr w:type="spellEnd"/>
      <w:r w:rsidR="00245A23">
        <w:rPr>
          <w:lang w:val="sr-Cyrl-CS"/>
        </w:rPr>
        <w:t>ња су да ће</w:t>
      </w:r>
      <w:r w:rsidR="007C592D">
        <w:t xml:space="preserve"> </w:t>
      </w:r>
      <w:proofErr w:type="spellStart"/>
      <w:r w:rsidR="007C592D">
        <w:t>ако</w:t>
      </w:r>
      <w:proofErr w:type="spellEnd"/>
      <w:r w:rsidR="007C592D">
        <w:t xml:space="preserve"> </w:t>
      </w:r>
      <w:proofErr w:type="spellStart"/>
      <w:r w:rsidR="007C592D">
        <w:t>се</w:t>
      </w:r>
      <w:proofErr w:type="spellEnd"/>
      <w:r w:rsidR="007C592D">
        <w:t xml:space="preserve"> </w:t>
      </w:r>
      <w:proofErr w:type="spellStart"/>
      <w:r w:rsidR="007C592D">
        <w:t>настави</w:t>
      </w:r>
      <w:proofErr w:type="spellEnd"/>
      <w:r w:rsidR="007C592D">
        <w:t xml:space="preserve"> </w:t>
      </w:r>
      <w:proofErr w:type="spellStart"/>
      <w:r w:rsidR="007C592D">
        <w:t>овакав</w:t>
      </w:r>
      <w:proofErr w:type="spellEnd"/>
      <w:r w:rsidR="007C592D">
        <w:t xml:space="preserve"> </w:t>
      </w:r>
      <w:proofErr w:type="spellStart"/>
      <w:r w:rsidR="007C592D">
        <w:t>тренд</w:t>
      </w:r>
      <w:proofErr w:type="spellEnd"/>
      <w:r w:rsidR="007C592D">
        <w:t xml:space="preserve"> </w:t>
      </w:r>
      <w:proofErr w:type="spellStart"/>
      <w:r w:rsidR="007C592D">
        <w:t>раста</w:t>
      </w:r>
      <w:proofErr w:type="spellEnd"/>
      <w:r w:rsidR="007C592D">
        <w:t xml:space="preserve"> </w:t>
      </w:r>
      <w:proofErr w:type="spellStart"/>
      <w:r w:rsidR="007C592D">
        <w:t>б</w:t>
      </w:r>
      <w:r w:rsidR="00245A23">
        <w:t>роја</w:t>
      </w:r>
      <w:proofErr w:type="spellEnd"/>
      <w:r w:rsidR="00245A23">
        <w:t xml:space="preserve"> </w:t>
      </w:r>
      <w:proofErr w:type="spellStart"/>
      <w:r w:rsidR="00245A23">
        <w:t>саобраћајних</w:t>
      </w:r>
      <w:proofErr w:type="spellEnd"/>
      <w:r w:rsidR="00245A23">
        <w:t xml:space="preserve"> </w:t>
      </w:r>
      <w:proofErr w:type="spellStart"/>
      <w:r w:rsidR="00245A23">
        <w:t>незгода</w:t>
      </w:r>
      <w:proofErr w:type="spellEnd"/>
      <w:r w:rsidR="007C592D">
        <w:t xml:space="preserve"> </w:t>
      </w:r>
      <w:proofErr w:type="spellStart"/>
      <w:r w:rsidR="007C592D">
        <w:t>до</w:t>
      </w:r>
      <w:proofErr w:type="spellEnd"/>
      <w:r w:rsidR="007C592D">
        <w:t xml:space="preserve"> 2020. </w:t>
      </w:r>
      <w:proofErr w:type="spellStart"/>
      <w:proofErr w:type="gramStart"/>
      <w:r w:rsidR="007C592D">
        <w:t>године</w:t>
      </w:r>
      <w:proofErr w:type="spellEnd"/>
      <w:proofErr w:type="gramEnd"/>
      <w:r w:rsidR="007C592D">
        <w:t xml:space="preserve"> </w:t>
      </w:r>
      <w:proofErr w:type="spellStart"/>
      <w:r w:rsidR="00C66D8F">
        <w:t>попети</w:t>
      </w:r>
      <w:proofErr w:type="spellEnd"/>
      <w:r w:rsidR="00C66D8F">
        <w:t xml:space="preserve"> </w:t>
      </w:r>
      <w:proofErr w:type="spellStart"/>
      <w:r w:rsidR="00C66D8F">
        <w:t>на</w:t>
      </w:r>
      <w:proofErr w:type="spellEnd"/>
      <w:r w:rsidR="00C66D8F">
        <w:t xml:space="preserve"> 3.</w:t>
      </w:r>
      <w:r w:rsidR="007C592D">
        <w:t xml:space="preserve"> </w:t>
      </w:r>
      <w:proofErr w:type="spellStart"/>
      <w:proofErr w:type="gramStart"/>
      <w:r w:rsidR="007C592D">
        <w:t>мјесто</w:t>
      </w:r>
      <w:proofErr w:type="spellEnd"/>
      <w:proofErr w:type="gramEnd"/>
      <w:r w:rsidR="007C592D">
        <w:t xml:space="preserve"> </w:t>
      </w:r>
      <w:proofErr w:type="spellStart"/>
      <w:r w:rsidR="007C592D">
        <w:t>узрочника</w:t>
      </w:r>
      <w:proofErr w:type="spellEnd"/>
      <w:r w:rsidR="007C592D">
        <w:t xml:space="preserve"> </w:t>
      </w:r>
      <w:proofErr w:type="spellStart"/>
      <w:r w:rsidR="007C592D">
        <w:t>смртности</w:t>
      </w:r>
      <w:proofErr w:type="spellEnd"/>
      <w:r w:rsidR="007C592D">
        <w:t xml:space="preserve"> у </w:t>
      </w:r>
      <w:proofErr w:type="spellStart"/>
      <w:r w:rsidR="007C592D">
        <w:t>свијету</w:t>
      </w:r>
      <w:proofErr w:type="spellEnd"/>
      <w:r w:rsidR="007C592D">
        <w:t>.</w:t>
      </w:r>
      <w:r w:rsidR="00C66D8F">
        <w:rPr>
          <w:lang w:val="sr-Cyrl-BA"/>
        </w:rPr>
        <w:t xml:space="preserve"> Од укупног броја страдалих у саобраћајним незгодама готово половину чин</w:t>
      </w:r>
      <w:r w:rsidR="00B87A90">
        <w:rPr>
          <w:lang w:val="sr-Cyrl-BA"/>
        </w:rPr>
        <w:t>е рањиви учесници у саобраћају.</w:t>
      </w:r>
      <w:r w:rsidR="00245A23">
        <w:rPr>
          <w:lang w:val="sr-Cyrl-BA"/>
        </w:rPr>
        <w:t xml:space="preserve"> </w:t>
      </w:r>
      <w:proofErr w:type="spellStart"/>
      <w:r w:rsidR="004B707B">
        <w:t>Под</w:t>
      </w:r>
      <w:proofErr w:type="spellEnd"/>
      <w:r w:rsidR="004B707B">
        <w:t xml:space="preserve"> </w:t>
      </w:r>
      <w:proofErr w:type="spellStart"/>
      <w:r w:rsidR="004B707B">
        <w:t>рањивим</w:t>
      </w:r>
      <w:proofErr w:type="spellEnd"/>
      <w:r w:rsidR="004B707B">
        <w:t xml:space="preserve"> </w:t>
      </w:r>
      <w:proofErr w:type="spellStart"/>
      <w:r w:rsidR="004B707B">
        <w:t>учесницима</w:t>
      </w:r>
      <w:proofErr w:type="spellEnd"/>
      <w:r w:rsidR="004B707B">
        <w:t xml:space="preserve"> у </w:t>
      </w:r>
      <w:proofErr w:type="spellStart"/>
      <w:r w:rsidR="004B707B">
        <w:t>саобраћају</w:t>
      </w:r>
      <w:proofErr w:type="spellEnd"/>
      <w:r w:rsidR="004B707B">
        <w:t xml:space="preserve"> у </w:t>
      </w:r>
      <w:proofErr w:type="spellStart"/>
      <w:r w:rsidR="004B707B">
        <w:t>ужем</w:t>
      </w:r>
      <w:proofErr w:type="spellEnd"/>
      <w:r w:rsidR="004B707B">
        <w:t xml:space="preserve"> </w:t>
      </w:r>
      <w:proofErr w:type="spellStart"/>
      <w:r w:rsidR="004B707B">
        <w:t>смислу</w:t>
      </w:r>
      <w:proofErr w:type="spellEnd"/>
      <w:r w:rsidR="004B707B">
        <w:t xml:space="preserve"> </w:t>
      </w:r>
      <w:proofErr w:type="spellStart"/>
      <w:r w:rsidR="004B707B">
        <w:t>се</w:t>
      </w:r>
      <w:proofErr w:type="spellEnd"/>
      <w:r w:rsidR="004B707B">
        <w:t xml:space="preserve"> </w:t>
      </w:r>
      <w:proofErr w:type="spellStart"/>
      <w:r w:rsidR="004B707B">
        <w:t>сматрају</w:t>
      </w:r>
      <w:proofErr w:type="spellEnd"/>
      <w:r w:rsidR="004B707B">
        <w:t xml:space="preserve"> </w:t>
      </w:r>
      <w:proofErr w:type="spellStart"/>
      <w:r w:rsidR="004B707B">
        <w:t>учесници</w:t>
      </w:r>
      <w:proofErr w:type="spellEnd"/>
      <w:r w:rsidR="004B707B">
        <w:t xml:space="preserve"> у </w:t>
      </w:r>
      <w:proofErr w:type="spellStart"/>
      <w:r w:rsidR="004B707B">
        <w:t>саобрћају</w:t>
      </w:r>
      <w:proofErr w:type="spellEnd"/>
      <w:r w:rsidR="004B707B">
        <w:t xml:space="preserve"> </w:t>
      </w:r>
      <w:proofErr w:type="spellStart"/>
      <w:r w:rsidR="004B707B">
        <w:t>који</w:t>
      </w:r>
      <w:proofErr w:type="spellEnd"/>
      <w:r w:rsidR="004B707B">
        <w:t xml:space="preserve"> </w:t>
      </w:r>
      <w:proofErr w:type="spellStart"/>
      <w:r w:rsidR="004B707B">
        <w:t>се</w:t>
      </w:r>
      <w:proofErr w:type="spellEnd"/>
      <w:r w:rsidR="004B707B">
        <w:t xml:space="preserve"> </w:t>
      </w:r>
      <w:proofErr w:type="spellStart"/>
      <w:r w:rsidR="004B707B">
        <w:t>нал</w:t>
      </w:r>
      <w:r w:rsidR="00DE7536">
        <w:t>а</w:t>
      </w:r>
      <w:r w:rsidR="004B707B">
        <w:t>зе</w:t>
      </w:r>
      <w:proofErr w:type="spellEnd"/>
      <w:r w:rsidR="004B707B">
        <w:t xml:space="preserve"> </w:t>
      </w:r>
      <w:proofErr w:type="spellStart"/>
      <w:r w:rsidR="004B707B">
        <w:t>ван</w:t>
      </w:r>
      <w:proofErr w:type="spellEnd"/>
      <w:r w:rsidR="004B707B">
        <w:t xml:space="preserve"> </w:t>
      </w:r>
      <w:proofErr w:type="spellStart"/>
      <w:r w:rsidR="004B707B">
        <w:t>мотроних</w:t>
      </w:r>
      <w:proofErr w:type="spellEnd"/>
      <w:r w:rsidR="004B707B">
        <w:t xml:space="preserve"> </w:t>
      </w:r>
      <w:proofErr w:type="spellStart"/>
      <w:r w:rsidR="004B707B">
        <w:t>возила</w:t>
      </w:r>
      <w:proofErr w:type="spellEnd"/>
      <w:r w:rsidR="004B707B">
        <w:t xml:space="preserve"> </w:t>
      </w:r>
      <w:proofErr w:type="spellStart"/>
      <w:r w:rsidR="00315C5D">
        <w:t>међу</w:t>
      </w:r>
      <w:proofErr w:type="spellEnd"/>
      <w:r w:rsidR="00315C5D">
        <w:t xml:space="preserve"> </w:t>
      </w:r>
      <w:proofErr w:type="spellStart"/>
      <w:r w:rsidR="00315C5D">
        <w:t>које</w:t>
      </w:r>
      <w:proofErr w:type="spellEnd"/>
      <w:r w:rsidR="00315C5D">
        <w:t xml:space="preserve"> </w:t>
      </w:r>
      <w:proofErr w:type="spellStart"/>
      <w:r w:rsidR="00315C5D">
        <w:t>спадају</w:t>
      </w:r>
      <w:proofErr w:type="spellEnd"/>
      <w:r w:rsidR="00315C5D">
        <w:t xml:space="preserve"> </w:t>
      </w:r>
      <w:proofErr w:type="spellStart"/>
      <w:r w:rsidR="00315C5D">
        <w:t>пјешаци</w:t>
      </w:r>
      <w:proofErr w:type="spellEnd"/>
      <w:r w:rsidR="00315C5D">
        <w:t xml:space="preserve">, </w:t>
      </w:r>
      <w:proofErr w:type="spellStart"/>
      <w:r w:rsidR="00315C5D">
        <w:t>дјеца</w:t>
      </w:r>
      <w:proofErr w:type="spellEnd"/>
      <w:r w:rsidR="00315C5D">
        <w:t xml:space="preserve"> </w:t>
      </w:r>
      <w:proofErr w:type="spellStart"/>
      <w:r w:rsidR="00315C5D">
        <w:t>до</w:t>
      </w:r>
      <w:proofErr w:type="spellEnd"/>
      <w:r w:rsidR="00315C5D">
        <w:t xml:space="preserve"> 15 </w:t>
      </w:r>
      <w:proofErr w:type="spellStart"/>
      <w:r w:rsidR="00315C5D">
        <w:t>година</w:t>
      </w:r>
      <w:proofErr w:type="spellEnd"/>
      <w:r w:rsidR="00315C5D">
        <w:t xml:space="preserve">, </w:t>
      </w:r>
      <w:proofErr w:type="spellStart"/>
      <w:r w:rsidR="00315C5D">
        <w:t>бициклисти</w:t>
      </w:r>
      <w:proofErr w:type="spellEnd"/>
      <w:r w:rsidR="00315C5D">
        <w:t xml:space="preserve"> и </w:t>
      </w:r>
      <w:proofErr w:type="spellStart"/>
      <w:r w:rsidR="00315C5D">
        <w:t>возачи</w:t>
      </w:r>
      <w:proofErr w:type="spellEnd"/>
      <w:r w:rsidR="00315C5D">
        <w:t xml:space="preserve"> </w:t>
      </w:r>
      <w:proofErr w:type="spellStart"/>
      <w:r w:rsidR="00315C5D">
        <w:t>моторних</w:t>
      </w:r>
      <w:proofErr w:type="spellEnd"/>
      <w:r w:rsidR="00315C5D">
        <w:t xml:space="preserve"> </w:t>
      </w:r>
      <w:proofErr w:type="spellStart"/>
      <w:r w:rsidR="00315C5D">
        <w:t>двоточкаша</w:t>
      </w:r>
      <w:proofErr w:type="spellEnd"/>
      <w:r w:rsidR="00315C5D">
        <w:t xml:space="preserve">, </w:t>
      </w:r>
      <w:proofErr w:type="spellStart"/>
      <w:r w:rsidR="00315C5D">
        <w:t>док</w:t>
      </w:r>
      <w:proofErr w:type="spellEnd"/>
      <w:r w:rsidR="00315C5D">
        <w:t xml:space="preserve"> у </w:t>
      </w:r>
      <w:proofErr w:type="spellStart"/>
      <w:r w:rsidR="00315C5D">
        <w:t>ширем</w:t>
      </w:r>
      <w:proofErr w:type="spellEnd"/>
      <w:r w:rsidR="00315C5D">
        <w:t xml:space="preserve"> </w:t>
      </w:r>
      <w:proofErr w:type="spellStart"/>
      <w:r w:rsidR="00315C5D">
        <w:t>смислу</w:t>
      </w:r>
      <w:proofErr w:type="spellEnd"/>
      <w:r w:rsidR="00315C5D">
        <w:t xml:space="preserve"> и </w:t>
      </w:r>
      <w:proofErr w:type="spellStart"/>
      <w:r w:rsidR="00315C5D">
        <w:t>старије</w:t>
      </w:r>
      <w:proofErr w:type="spellEnd"/>
      <w:r w:rsidR="00315C5D">
        <w:t xml:space="preserve"> </w:t>
      </w:r>
      <w:proofErr w:type="spellStart"/>
      <w:r w:rsidR="00315C5D">
        <w:t>непажљиве</w:t>
      </w:r>
      <w:proofErr w:type="spellEnd"/>
      <w:r w:rsidR="00315C5D">
        <w:t xml:space="preserve"> </w:t>
      </w:r>
      <w:proofErr w:type="spellStart"/>
      <w:r w:rsidR="00315C5D">
        <w:t>особе</w:t>
      </w:r>
      <w:proofErr w:type="spellEnd"/>
      <w:r w:rsidR="00315C5D">
        <w:t xml:space="preserve">, </w:t>
      </w:r>
      <w:proofErr w:type="spellStart"/>
      <w:r w:rsidR="00315C5D">
        <w:t>особ</w:t>
      </w:r>
      <w:r w:rsidR="00BC73AB">
        <w:t>е</w:t>
      </w:r>
      <w:proofErr w:type="spellEnd"/>
      <w:r w:rsidR="00BC73AB">
        <w:t xml:space="preserve"> </w:t>
      </w:r>
      <w:proofErr w:type="spellStart"/>
      <w:r w:rsidR="00BC73AB">
        <w:t>са</w:t>
      </w:r>
      <w:proofErr w:type="spellEnd"/>
      <w:r w:rsidR="00BC73AB">
        <w:t xml:space="preserve"> </w:t>
      </w:r>
      <w:proofErr w:type="spellStart"/>
      <w:r w:rsidR="00BC73AB">
        <w:t>инвалидитетом</w:t>
      </w:r>
      <w:proofErr w:type="spellEnd"/>
      <w:r w:rsidR="00BC73AB">
        <w:t xml:space="preserve"> и </w:t>
      </w:r>
      <w:proofErr w:type="spellStart"/>
      <w:r w:rsidR="00BC73AB">
        <w:t>особе</w:t>
      </w:r>
      <w:proofErr w:type="spellEnd"/>
      <w:r w:rsidR="00BC73AB">
        <w:t xml:space="preserve"> у </w:t>
      </w:r>
      <w:proofErr w:type="spellStart"/>
      <w:r w:rsidR="00BC73AB">
        <w:t>ин</w:t>
      </w:r>
      <w:r w:rsidR="00315C5D">
        <w:t>в</w:t>
      </w:r>
      <w:r w:rsidR="00BC73AB">
        <w:t>а</w:t>
      </w:r>
      <w:r w:rsidR="00315C5D">
        <w:t>лидским</w:t>
      </w:r>
      <w:proofErr w:type="spellEnd"/>
      <w:r w:rsidR="00315C5D">
        <w:t xml:space="preserve"> </w:t>
      </w:r>
      <w:proofErr w:type="spellStart"/>
      <w:r w:rsidR="00315C5D">
        <w:t>колицима</w:t>
      </w:r>
      <w:proofErr w:type="spellEnd"/>
      <w:r w:rsidR="00315C5D">
        <w:t xml:space="preserve">, </w:t>
      </w:r>
      <w:proofErr w:type="spellStart"/>
      <w:r w:rsidR="00315C5D">
        <w:t>особе</w:t>
      </w:r>
      <w:proofErr w:type="spellEnd"/>
      <w:r w:rsidR="00315C5D">
        <w:t xml:space="preserve"> </w:t>
      </w:r>
      <w:proofErr w:type="spellStart"/>
      <w:r w:rsidR="00315C5D">
        <w:t>оштећеног</w:t>
      </w:r>
      <w:proofErr w:type="spellEnd"/>
      <w:r w:rsidR="00315C5D">
        <w:t xml:space="preserve"> </w:t>
      </w:r>
      <w:proofErr w:type="spellStart"/>
      <w:r w:rsidR="00315C5D">
        <w:t>вида</w:t>
      </w:r>
      <w:proofErr w:type="spellEnd"/>
      <w:r w:rsidR="00315C5D">
        <w:t xml:space="preserve"> и </w:t>
      </w:r>
      <w:proofErr w:type="spellStart"/>
      <w:r w:rsidR="00315C5D">
        <w:t>слуха</w:t>
      </w:r>
      <w:proofErr w:type="spellEnd"/>
      <w:r w:rsidR="00315C5D">
        <w:t xml:space="preserve"> и </w:t>
      </w:r>
      <w:proofErr w:type="spellStart"/>
      <w:r w:rsidR="00315C5D">
        <w:t>корисници</w:t>
      </w:r>
      <w:proofErr w:type="spellEnd"/>
      <w:r w:rsidR="00315C5D">
        <w:t xml:space="preserve"> </w:t>
      </w:r>
      <w:proofErr w:type="spellStart"/>
      <w:r w:rsidR="00251E68">
        <w:rPr>
          <w:rFonts w:cs="Times New Roman"/>
          <w:szCs w:val="24"/>
        </w:rPr>
        <w:t>котураљки</w:t>
      </w:r>
      <w:proofErr w:type="spellEnd"/>
      <w:r w:rsidR="00315C5D">
        <w:t>.</w:t>
      </w:r>
      <w:r w:rsidR="007D11A8">
        <w:t xml:space="preserve"> </w:t>
      </w:r>
      <w:proofErr w:type="spellStart"/>
      <w:proofErr w:type="gramStart"/>
      <w:r w:rsidR="00B20921">
        <w:t>Све</w:t>
      </w:r>
      <w:proofErr w:type="spellEnd"/>
      <w:r w:rsidR="00B20921">
        <w:t xml:space="preserve"> </w:t>
      </w:r>
      <w:proofErr w:type="spellStart"/>
      <w:r w:rsidR="00B20921">
        <w:t>наведене</w:t>
      </w:r>
      <w:proofErr w:type="spellEnd"/>
      <w:r w:rsidR="00B20921">
        <w:t xml:space="preserve"> </w:t>
      </w:r>
      <w:proofErr w:type="spellStart"/>
      <w:r w:rsidR="00B20921">
        <w:t>категорије</w:t>
      </w:r>
      <w:proofErr w:type="spellEnd"/>
      <w:r w:rsidR="00B20921">
        <w:t xml:space="preserve"> </w:t>
      </w:r>
      <w:proofErr w:type="spellStart"/>
      <w:r w:rsidR="00B20921">
        <w:t>рањивих</w:t>
      </w:r>
      <w:proofErr w:type="spellEnd"/>
      <w:r w:rsidR="00B20921">
        <w:t xml:space="preserve"> </w:t>
      </w:r>
      <w:proofErr w:type="spellStart"/>
      <w:r w:rsidR="00B20921">
        <w:t>учесника</w:t>
      </w:r>
      <w:proofErr w:type="spellEnd"/>
      <w:r w:rsidR="00B20921">
        <w:t xml:space="preserve"> у </w:t>
      </w:r>
      <w:proofErr w:type="spellStart"/>
      <w:r w:rsidR="00B20921">
        <w:t>саобраћају</w:t>
      </w:r>
      <w:proofErr w:type="spellEnd"/>
      <w:r w:rsidR="00B20921">
        <w:t xml:space="preserve"> </w:t>
      </w:r>
      <w:proofErr w:type="spellStart"/>
      <w:r w:rsidR="00B20921">
        <w:t>специфичне</w:t>
      </w:r>
      <w:proofErr w:type="spellEnd"/>
      <w:r w:rsidR="00B20921">
        <w:t xml:space="preserve"> </w:t>
      </w:r>
      <w:proofErr w:type="spellStart"/>
      <w:r w:rsidR="00B20921">
        <w:t>су</w:t>
      </w:r>
      <w:proofErr w:type="spellEnd"/>
      <w:r w:rsidR="00B20921">
        <w:t xml:space="preserve"> </w:t>
      </w:r>
      <w:proofErr w:type="spellStart"/>
      <w:r w:rsidR="00B20921">
        <w:t>по</w:t>
      </w:r>
      <w:proofErr w:type="spellEnd"/>
      <w:r w:rsidR="00B20921">
        <w:t xml:space="preserve"> </w:t>
      </w:r>
      <w:proofErr w:type="spellStart"/>
      <w:r w:rsidR="00B20921">
        <w:t>својим</w:t>
      </w:r>
      <w:proofErr w:type="spellEnd"/>
      <w:r w:rsidR="00B20921">
        <w:t xml:space="preserve"> </w:t>
      </w:r>
      <w:proofErr w:type="spellStart"/>
      <w:r w:rsidR="00B20921">
        <w:t>обиљежјима</w:t>
      </w:r>
      <w:proofErr w:type="spellEnd"/>
      <w:r w:rsidR="00B20921">
        <w:t xml:space="preserve">, </w:t>
      </w:r>
      <w:proofErr w:type="spellStart"/>
      <w:r w:rsidR="00B20921">
        <w:t>способностима</w:t>
      </w:r>
      <w:proofErr w:type="spellEnd"/>
      <w:r w:rsidR="00B20921">
        <w:t xml:space="preserve"> и </w:t>
      </w:r>
      <w:proofErr w:type="spellStart"/>
      <w:r w:rsidR="00B20921">
        <w:t>понашању</w:t>
      </w:r>
      <w:proofErr w:type="spellEnd"/>
      <w:r w:rsidR="00B20921">
        <w:t xml:space="preserve">, </w:t>
      </w:r>
      <w:proofErr w:type="spellStart"/>
      <w:r w:rsidR="00B20921">
        <w:t>па</w:t>
      </w:r>
      <w:proofErr w:type="spellEnd"/>
      <w:r w:rsidR="00B20921">
        <w:t xml:space="preserve"> </w:t>
      </w:r>
      <w:proofErr w:type="spellStart"/>
      <w:r w:rsidR="00B20921">
        <w:t>самим</w:t>
      </w:r>
      <w:proofErr w:type="spellEnd"/>
      <w:r w:rsidR="00B20921">
        <w:t xml:space="preserve"> </w:t>
      </w:r>
      <w:proofErr w:type="spellStart"/>
      <w:r w:rsidR="00B20921">
        <w:t>тим</w:t>
      </w:r>
      <w:proofErr w:type="spellEnd"/>
      <w:r w:rsidR="00B20921">
        <w:t xml:space="preserve"> </w:t>
      </w:r>
      <w:proofErr w:type="spellStart"/>
      <w:r w:rsidR="00B20921">
        <w:t>ове</w:t>
      </w:r>
      <w:proofErr w:type="spellEnd"/>
      <w:r w:rsidR="00B20921">
        <w:t xml:space="preserve"> </w:t>
      </w:r>
      <w:proofErr w:type="spellStart"/>
      <w:r w:rsidR="00B20921">
        <w:t>специфичности</w:t>
      </w:r>
      <w:proofErr w:type="spellEnd"/>
      <w:r w:rsidR="00B20921">
        <w:t xml:space="preserve"> </w:t>
      </w:r>
      <w:proofErr w:type="spellStart"/>
      <w:r w:rsidR="00B20921">
        <w:t>до</w:t>
      </w:r>
      <w:proofErr w:type="spellEnd"/>
      <w:r w:rsidR="00B20921">
        <w:t xml:space="preserve"> </w:t>
      </w:r>
      <w:proofErr w:type="spellStart"/>
      <w:r w:rsidR="00B20921">
        <w:t>неке</w:t>
      </w:r>
      <w:proofErr w:type="spellEnd"/>
      <w:r w:rsidR="00B20921">
        <w:t xml:space="preserve"> </w:t>
      </w:r>
      <w:proofErr w:type="spellStart"/>
      <w:r w:rsidR="00B20921">
        <w:t>мјере</w:t>
      </w:r>
      <w:proofErr w:type="spellEnd"/>
      <w:r w:rsidR="00B20921">
        <w:t xml:space="preserve"> </w:t>
      </w:r>
      <w:proofErr w:type="spellStart"/>
      <w:r w:rsidR="00B20921">
        <w:t>утичу</w:t>
      </w:r>
      <w:proofErr w:type="spellEnd"/>
      <w:r w:rsidR="00B20921">
        <w:t xml:space="preserve"> </w:t>
      </w:r>
      <w:proofErr w:type="spellStart"/>
      <w:r w:rsidR="00B20921">
        <w:t>на</w:t>
      </w:r>
      <w:proofErr w:type="spellEnd"/>
      <w:r w:rsidR="00B20921">
        <w:t xml:space="preserve"> </w:t>
      </w:r>
      <w:proofErr w:type="spellStart"/>
      <w:r w:rsidR="00B20921">
        <w:t>феноменологију</w:t>
      </w:r>
      <w:proofErr w:type="spellEnd"/>
      <w:r w:rsidR="005F3590">
        <w:t xml:space="preserve"> и </w:t>
      </w:r>
      <w:proofErr w:type="spellStart"/>
      <w:r w:rsidR="005F3590">
        <w:t>етиологију</w:t>
      </w:r>
      <w:proofErr w:type="spellEnd"/>
      <w:r w:rsidR="005F3590">
        <w:t xml:space="preserve"> </w:t>
      </w:r>
      <w:proofErr w:type="spellStart"/>
      <w:r w:rsidR="005F3590">
        <w:t>саобраћајних</w:t>
      </w:r>
      <w:proofErr w:type="spellEnd"/>
      <w:r w:rsidR="00B20921">
        <w:t xml:space="preserve"> </w:t>
      </w:r>
      <w:proofErr w:type="spellStart"/>
      <w:r w:rsidR="00B20921">
        <w:t>незгода</w:t>
      </w:r>
      <w:proofErr w:type="spellEnd"/>
      <w:r w:rsidR="00B20921">
        <w:t xml:space="preserve"> у </w:t>
      </w:r>
      <w:proofErr w:type="spellStart"/>
      <w:r w:rsidR="00B20921">
        <w:t>којима</w:t>
      </w:r>
      <w:proofErr w:type="spellEnd"/>
      <w:r w:rsidR="00B20921">
        <w:t xml:space="preserve"> </w:t>
      </w:r>
      <w:proofErr w:type="spellStart"/>
      <w:r w:rsidR="00B20921">
        <w:t>ове</w:t>
      </w:r>
      <w:proofErr w:type="spellEnd"/>
      <w:r w:rsidR="00B20921">
        <w:t xml:space="preserve"> </w:t>
      </w:r>
      <w:proofErr w:type="spellStart"/>
      <w:r w:rsidR="00B20921">
        <w:t>групе</w:t>
      </w:r>
      <w:proofErr w:type="spellEnd"/>
      <w:r w:rsidR="00B20921">
        <w:t xml:space="preserve"> </w:t>
      </w:r>
      <w:proofErr w:type="spellStart"/>
      <w:r w:rsidR="00B20921">
        <w:t>страдају</w:t>
      </w:r>
      <w:proofErr w:type="spellEnd"/>
      <w:r w:rsidR="00B20921">
        <w:t>.</w:t>
      </w:r>
      <w:proofErr w:type="gramEnd"/>
      <w:r w:rsidR="00B20921">
        <w:t xml:space="preserve"> </w:t>
      </w:r>
      <w:proofErr w:type="spellStart"/>
      <w:proofErr w:type="gramStart"/>
      <w:r w:rsidR="00526471">
        <w:t>Дјеца</w:t>
      </w:r>
      <w:proofErr w:type="spellEnd"/>
      <w:r w:rsidR="00526471">
        <w:t xml:space="preserve"> </w:t>
      </w:r>
      <w:proofErr w:type="spellStart"/>
      <w:r w:rsidR="00526471">
        <w:t>због</w:t>
      </w:r>
      <w:proofErr w:type="spellEnd"/>
      <w:r w:rsidR="00526471">
        <w:t xml:space="preserve"> </w:t>
      </w:r>
      <w:proofErr w:type="spellStart"/>
      <w:r w:rsidR="00526471">
        <w:t>недовољне</w:t>
      </w:r>
      <w:proofErr w:type="spellEnd"/>
      <w:r w:rsidR="00526471">
        <w:t xml:space="preserve"> </w:t>
      </w:r>
      <w:proofErr w:type="spellStart"/>
      <w:r w:rsidR="00526471">
        <w:t>психофизичке</w:t>
      </w:r>
      <w:proofErr w:type="spellEnd"/>
      <w:r w:rsidR="00526471">
        <w:t xml:space="preserve"> </w:t>
      </w:r>
      <w:proofErr w:type="spellStart"/>
      <w:r w:rsidR="00526471">
        <w:t>зрелости</w:t>
      </w:r>
      <w:proofErr w:type="spellEnd"/>
      <w:r w:rsidR="00526471">
        <w:t xml:space="preserve">, </w:t>
      </w:r>
      <w:proofErr w:type="spellStart"/>
      <w:r w:rsidR="00526471">
        <w:t>недовољног</w:t>
      </w:r>
      <w:proofErr w:type="spellEnd"/>
      <w:r w:rsidR="00526471">
        <w:t xml:space="preserve"> </w:t>
      </w:r>
      <w:proofErr w:type="spellStart"/>
      <w:r w:rsidR="00526471">
        <w:t>животног</w:t>
      </w:r>
      <w:proofErr w:type="spellEnd"/>
      <w:r w:rsidR="00526471">
        <w:t xml:space="preserve"> и </w:t>
      </w:r>
      <w:proofErr w:type="spellStart"/>
      <w:r w:rsidR="00526471">
        <w:t>саобраћајног</w:t>
      </w:r>
      <w:proofErr w:type="spellEnd"/>
      <w:r w:rsidR="00526471">
        <w:t xml:space="preserve"> </w:t>
      </w:r>
      <w:proofErr w:type="spellStart"/>
      <w:r w:rsidR="00526471">
        <w:t>искуства</w:t>
      </w:r>
      <w:proofErr w:type="spellEnd"/>
      <w:r w:rsidR="00526471">
        <w:t xml:space="preserve"> </w:t>
      </w:r>
      <w:proofErr w:type="spellStart"/>
      <w:r w:rsidR="00526471">
        <w:t>често</w:t>
      </w:r>
      <w:proofErr w:type="spellEnd"/>
      <w:r w:rsidR="00526471">
        <w:t xml:space="preserve"> </w:t>
      </w:r>
      <w:proofErr w:type="spellStart"/>
      <w:r w:rsidR="00526471">
        <w:t>нису</w:t>
      </w:r>
      <w:proofErr w:type="spellEnd"/>
      <w:r w:rsidR="00526471">
        <w:t xml:space="preserve"> у </w:t>
      </w:r>
      <w:proofErr w:type="spellStart"/>
      <w:r w:rsidR="00526471">
        <w:t>могућности</w:t>
      </w:r>
      <w:proofErr w:type="spellEnd"/>
      <w:r w:rsidR="00526471">
        <w:t xml:space="preserve"> </w:t>
      </w:r>
      <w:proofErr w:type="spellStart"/>
      <w:r w:rsidR="00526471">
        <w:lastRenderedPageBreak/>
        <w:t>удовољити</w:t>
      </w:r>
      <w:proofErr w:type="spellEnd"/>
      <w:r w:rsidR="00526471">
        <w:t xml:space="preserve"> </w:t>
      </w:r>
      <w:proofErr w:type="spellStart"/>
      <w:r w:rsidR="00526471">
        <w:t>високим</w:t>
      </w:r>
      <w:proofErr w:type="spellEnd"/>
      <w:r w:rsidR="00526471">
        <w:t xml:space="preserve"> </w:t>
      </w:r>
      <w:proofErr w:type="spellStart"/>
      <w:r w:rsidR="00526471">
        <w:t>захтјевима</w:t>
      </w:r>
      <w:proofErr w:type="spellEnd"/>
      <w:r w:rsidR="00526471">
        <w:t xml:space="preserve"> </w:t>
      </w:r>
      <w:proofErr w:type="spellStart"/>
      <w:r w:rsidR="00526471">
        <w:t>које</w:t>
      </w:r>
      <w:proofErr w:type="spellEnd"/>
      <w:r w:rsidR="00526471">
        <w:t xml:space="preserve"> </w:t>
      </w:r>
      <w:proofErr w:type="spellStart"/>
      <w:r w:rsidR="00526471">
        <w:t>саобраћај</w:t>
      </w:r>
      <w:proofErr w:type="spellEnd"/>
      <w:r w:rsidR="00DE7536">
        <w:t xml:space="preserve"> </w:t>
      </w:r>
      <w:proofErr w:type="spellStart"/>
      <w:r w:rsidR="00DE7536">
        <w:t>пред</w:t>
      </w:r>
      <w:proofErr w:type="spellEnd"/>
      <w:r w:rsidR="00DE7536">
        <w:t xml:space="preserve"> </w:t>
      </w:r>
      <w:proofErr w:type="spellStart"/>
      <w:r w:rsidR="00DE7536">
        <w:t>њих</w:t>
      </w:r>
      <w:proofErr w:type="spellEnd"/>
      <w:r w:rsidR="00DE7536">
        <w:t xml:space="preserve"> </w:t>
      </w:r>
      <w:proofErr w:type="spellStart"/>
      <w:r w:rsidR="00DE7536">
        <w:t>поставља</w:t>
      </w:r>
      <w:proofErr w:type="spellEnd"/>
      <w:r w:rsidR="00DE7536">
        <w:t xml:space="preserve">, </w:t>
      </w:r>
      <w:proofErr w:type="spellStart"/>
      <w:r w:rsidR="00DE7536">
        <w:t>гдје</w:t>
      </w:r>
      <w:proofErr w:type="spellEnd"/>
      <w:r w:rsidR="00DE7536">
        <w:t xml:space="preserve"> и </w:t>
      </w:r>
      <w:proofErr w:type="spellStart"/>
      <w:r w:rsidR="00DE7536">
        <w:t>најмањ</w:t>
      </w:r>
      <w:r w:rsidR="00526471">
        <w:t>и</w:t>
      </w:r>
      <w:proofErr w:type="spellEnd"/>
      <w:r w:rsidR="00526471">
        <w:t xml:space="preserve"> </w:t>
      </w:r>
      <w:proofErr w:type="spellStart"/>
      <w:r w:rsidR="00526471">
        <w:t>тренутак</w:t>
      </w:r>
      <w:proofErr w:type="spellEnd"/>
      <w:r w:rsidR="00526471">
        <w:t xml:space="preserve"> </w:t>
      </w:r>
      <w:proofErr w:type="spellStart"/>
      <w:r w:rsidR="00526471">
        <w:t>непажње</w:t>
      </w:r>
      <w:proofErr w:type="spellEnd"/>
      <w:r w:rsidR="00526471">
        <w:t xml:space="preserve"> </w:t>
      </w:r>
      <w:proofErr w:type="spellStart"/>
      <w:r w:rsidR="00526471">
        <w:t>за</w:t>
      </w:r>
      <w:proofErr w:type="spellEnd"/>
      <w:r w:rsidR="00526471">
        <w:t xml:space="preserve"> </w:t>
      </w:r>
      <w:proofErr w:type="spellStart"/>
      <w:r w:rsidR="00526471">
        <w:t>посљедицу</w:t>
      </w:r>
      <w:proofErr w:type="spellEnd"/>
      <w:r w:rsidR="00526471">
        <w:t xml:space="preserve"> </w:t>
      </w:r>
      <w:proofErr w:type="spellStart"/>
      <w:r w:rsidR="00526471">
        <w:t>може</w:t>
      </w:r>
      <w:proofErr w:type="spellEnd"/>
      <w:r w:rsidR="00526471">
        <w:t xml:space="preserve"> </w:t>
      </w:r>
      <w:proofErr w:type="spellStart"/>
      <w:r w:rsidR="00526471">
        <w:t>имати</w:t>
      </w:r>
      <w:proofErr w:type="spellEnd"/>
      <w:r w:rsidR="00526471">
        <w:t xml:space="preserve"> </w:t>
      </w:r>
      <w:proofErr w:type="spellStart"/>
      <w:r w:rsidR="00526471">
        <w:t>саобраћајну</w:t>
      </w:r>
      <w:proofErr w:type="spellEnd"/>
      <w:r w:rsidR="00526471">
        <w:t xml:space="preserve"> </w:t>
      </w:r>
      <w:proofErr w:type="spellStart"/>
      <w:r w:rsidR="00526471">
        <w:t>незго</w:t>
      </w:r>
      <w:r w:rsidR="00245A23">
        <w:t>ду</w:t>
      </w:r>
      <w:proofErr w:type="spellEnd"/>
      <w:r w:rsidR="00245A23">
        <w:t xml:space="preserve"> </w:t>
      </w:r>
      <w:proofErr w:type="spellStart"/>
      <w:r w:rsidR="00245A23">
        <w:t>са</w:t>
      </w:r>
      <w:proofErr w:type="spellEnd"/>
      <w:r w:rsidR="00245A23">
        <w:t xml:space="preserve"> </w:t>
      </w:r>
      <w:r w:rsidR="00245A23">
        <w:rPr>
          <w:lang w:val="sr-Cyrl-CS"/>
        </w:rPr>
        <w:t>трагичним исходом</w:t>
      </w:r>
      <w:r w:rsidR="00526471">
        <w:t>.</w:t>
      </w:r>
      <w:proofErr w:type="gramEnd"/>
      <w:r w:rsidR="00526471">
        <w:t xml:space="preserve"> </w:t>
      </w:r>
      <w:r w:rsidR="00353C78">
        <w:rPr>
          <w:lang w:val="sr-Cyrl-RS"/>
        </w:rPr>
        <w:t>(</w:t>
      </w:r>
      <w:r w:rsidR="00353C78">
        <w:t>http://www.studenti.rs</w:t>
      </w:r>
      <w:r w:rsidR="00353C78">
        <w:rPr>
          <w:lang w:val="sr-Cyrl-RS"/>
        </w:rPr>
        <w:t>,</w:t>
      </w:r>
      <w:r w:rsidR="00353C78">
        <w:t xml:space="preserve"> 2017)</w:t>
      </w:r>
      <w:r w:rsidR="00EE0FB2">
        <w:t xml:space="preserve">. </w:t>
      </w:r>
      <w:proofErr w:type="spellStart"/>
      <w:r w:rsidR="00B347D3">
        <w:t>Физичке</w:t>
      </w:r>
      <w:proofErr w:type="spellEnd"/>
      <w:r w:rsidR="00B347D3">
        <w:t xml:space="preserve"> </w:t>
      </w:r>
      <w:proofErr w:type="spellStart"/>
      <w:r w:rsidR="00B347D3">
        <w:t>карактеристике</w:t>
      </w:r>
      <w:proofErr w:type="spellEnd"/>
      <w:r w:rsidR="00B347D3">
        <w:t xml:space="preserve"> </w:t>
      </w:r>
      <w:proofErr w:type="spellStart"/>
      <w:r w:rsidR="00B347D3">
        <w:t>дјеце</w:t>
      </w:r>
      <w:proofErr w:type="spellEnd"/>
      <w:r w:rsidR="00B347D3">
        <w:t xml:space="preserve"> </w:t>
      </w:r>
      <w:proofErr w:type="spellStart"/>
      <w:r w:rsidR="00B347D3">
        <w:t>која</w:t>
      </w:r>
      <w:proofErr w:type="spellEnd"/>
      <w:r w:rsidR="00B347D3">
        <w:t xml:space="preserve"> </w:t>
      </w:r>
      <w:proofErr w:type="spellStart"/>
      <w:r w:rsidR="00B347D3">
        <w:t>похађају</w:t>
      </w:r>
      <w:proofErr w:type="spellEnd"/>
      <w:r w:rsidR="00B347D3">
        <w:t xml:space="preserve"> </w:t>
      </w:r>
      <w:proofErr w:type="spellStart"/>
      <w:r w:rsidR="00B347D3">
        <w:t>основну</w:t>
      </w:r>
      <w:proofErr w:type="spellEnd"/>
      <w:r w:rsidR="00B347D3">
        <w:t xml:space="preserve"> </w:t>
      </w:r>
      <w:proofErr w:type="spellStart"/>
      <w:r w:rsidR="00B347D3">
        <w:t>школу</w:t>
      </w:r>
      <w:proofErr w:type="spellEnd"/>
      <w:r w:rsidR="00B347D3">
        <w:t xml:space="preserve">, </w:t>
      </w:r>
      <w:proofErr w:type="spellStart"/>
      <w:r w:rsidR="00B347D3">
        <w:t>као</w:t>
      </w:r>
      <w:proofErr w:type="spellEnd"/>
      <w:r w:rsidR="00B347D3">
        <w:t xml:space="preserve"> </w:t>
      </w:r>
      <w:proofErr w:type="spellStart"/>
      <w:r w:rsidR="00B347D3">
        <w:t>што</w:t>
      </w:r>
      <w:proofErr w:type="spellEnd"/>
      <w:r w:rsidR="00B347D3">
        <w:t xml:space="preserve"> </w:t>
      </w:r>
      <w:proofErr w:type="spellStart"/>
      <w:r w:rsidR="00B347D3">
        <w:t>су</w:t>
      </w:r>
      <w:proofErr w:type="spellEnd"/>
      <w:r w:rsidR="00B347D3">
        <w:t xml:space="preserve">: </w:t>
      </w:r>
      <w:proofErr w:type="spellStart"/>
      <w:r w:rsidR="00B347D3">
        <w:t>тјелесна</w:t>
      </w:r>
      <w:proofErr w:type="spellEnd"/>
      <w:r w:rsidR="00B347D3">
        <w:t xml:space="preserve"> </w:t>
      </w:r>
      <w:proofErr w:type="spellStart"/>
      <w:r w:rsidR="00B347D3">
        <w:t>конституција</w:t>
      </w:r>
      <w:proofErr w:type="spellEnd"/>
      <w:r w:rsidR="00B347D3">
        <w:t>, „</w:t>
      </w:r>
      <w:proofErr w:type="spellStart"/>
      <w:r w:rsidR="00B347D3">
        <w:t>мала</w:t>
      </w:r>
      <w:proofErr w:type="spellEnd"/>
      <w:r w:rsidR="00B347D3">
        <w:t xml:space="preserve">“ </w:t>
      </w:r>
      <w:proofErr w:type="spellStart"/>
      <w:r w:rsidR="00B347D3">
        <w:t>висина</w:t>
      </w:r>
      <w:proofErr w:type="spellEnd"/>
      <w:r w:rsidR="00B347D3">
        <w:t xml:space="preserve"> и </w:t>
      </w:r>
      <w:proofErr w:type="spellStart"/>
      <w:r w:rsidR="00B347D3">
        <w:t>дужина</w:t>
      </w:r>
      <w:proofErr w:type="spellEnd"/>
      <w:r w:rsidR="00B347D3">
        <w:t xml:space="preserve"> </w:t>
      </w:r>
      <w:proofErr w:type="spellStart"/>
      <w:r w:rsidR="00B347D3">
        <w:t>корака</w:t>
      </w:r>
      <w:proofErr w:type="spellEnd"/>
      <w:r w:rsidR="00B347D3">
        <w:t xml:space="preserve">, </w:t>
      </w:r>
      <w:proofErr w:type="spellStart"/>
      <w:r w:rsidR="00B347D3">
        <w:t>уз</w:t>
      </w:r>
      <w:proofErr w:type="spellEnd"/>
      <w:r w:rsidR="00B347D3">
        <w:t xml:space="preserve"> </w:t>
      </w:r>
      <w:proofErr w:type="spellStart"/>
      <w:r w:rsidR="00B347D3">
        <w:t>карактеристике</w:t>
      </w:r>
      <w:proofErr w:type="spellEnd"/>
      <w:r w:rsidR="00B347D3">
        <w:t xml:space="preserve"> </w:t>
      </w:r>
      <w:proofErr w:type="spellStart"/>
      <w:r w:rsidR="00B347D3">
        <w:t>понашања</w:t>
      </w:r>
      <w:proofErr w:type="spellEnd"/>
      <w:r w:rsidR="00B347D3">
        <w:t xml:space="preserve">, </w:t>
      </w:r>
      <w:proofErr w:type="spellStart"/>
      <w:r w:rsidR="00B347D3">
        <w:t>представљају</w:t>
      </w:r>
      <w:proofErr w:type="spellEnd"/>
      <w:r w:rsidR="00B347D3">
        <w:t xml:space="preserve"> </w:t>
      </w:r>
      <w:proofErr w:type="spellStart"/>
      <w:r w:rsidR="00B347D3">
        <w:t>специфичности</w:t>
      </w:r>
      <w:proofErr w:type="spellEnd"/>
      <w:r w:rsidR="00B347D3">
        <w:t xml:space="preserve"> </w:t>
      </w:r>
      <w:proofErr w:type="spellStart"/>
      <w:r w:rsidR="00B347D3">
        <w:t>које</w:t>
      </w:r>
      <w:proofErr w:type="spellEnd"/>
      <w:r w:rsidR="00B347D3">
        <w:t xml:space="preserve"> </w:t>
      </w:r>
      <w:proofErr w:type="spellStart"/>
      <w:r w:rsidR="00B347D3">
        <w:t>често</w:t>
      </w:r>
      <w:proofErr w:type="spellEnd"/>
      <w:r w:rsidR="00B347D3">
        <w:t xml:space="preserve"> </w:t>
      </w:r>
      <w:proofErr w:type="spellStart"/>
      <w:r w:rsidR="00B347D3">
        <w:t>доводе</w:t>
      </w:r>
      <w:proofErr w:type="spellEnd"/>
      <w:r w:rsidR="00B347D3">
        <w:t xml:space="preserve"> </w:t>
      </w:r>
      <w:proofErr w:type="spellStart"/>
      <w:r w:rsidR="00B347D3">
        <w:t>до</w:t>
      </w:r>
      <w:proofErr w:type="spellEnd"/>
      <w:r w:rsidR="00B347D3">
        <w:t xml:space="preserve"> </w:t>
      </w:r>
      <w:proofErr w:type="spellStart"/>
      <w:r w:rsidR="00B347D3">
        <w:t>стварања</w:t>
      </w:r>
      <w:proofErr w:type="spellEnd"/>
      <w:r w:rsidR="00B347D3">
        <w:t xml:space="preserve"> </w:t>
      </w:r>
      <w:proofErr w:type="spellStart"/>
      <w:r w:rsidR="00B347D3">
        <w:t>изненадне</w:t>
      </w:r>
      <w:proofErr w:type="spellEnd"/>
      <w:r w:rsidR="00B347D3">
        <w:t xml:space="preserve"> и </w:t>
      </w:r>
      <w:proofErr w:type="spellStart"/>
      <w:r w:rsidR="00B347D3">
        <w:t>неочекиване</w:t>
      </w:r>
      <w:proofErr w:type="spellEnd"/>
      <w:r w:rsidR="00B347D3">
        <w:t xml:space="preserve"> </w:t>
      </w:r>
      <w:proofErr w:type="spellStart"/>
      <w:r w:rsidR="00B347D3">
        <w:t>појаве</w:t>
      </w:r>
      <w:proofErr w:type="spellEnd"/>
      <w:r w:rsidR="00B347D3">
        <w:t xml:space="preserve"> </w:t>
      </w:r>
      <w:proofErr w:type="spellStart"/>
      <w:r w:rsidR="00B347D3">
        <w:t>дјетета</w:t>
      </w:r>
      <w:proofErr w:type="spellEnd"/>
      <w:r w:rsidR="00B347D3">
        <w:t xml:space="preserve"> </w:t>
      </w:r>
      <w:proofErr w:type="spellStart"/>
      <w:r w:rsidR="00B347D3">
        <w:t>на</w:t>
      </w:r>
      <w:proofErr w:type="spellEnd"/>
      <w:r w:rsidR="00B347D3">
        <w:t xml:space="preserve"> </w:t>
      </w:r>
      <w:proofErr w:type="spellStart"/>
      <w:r w:rsidR="00B347D3">
        <w:t>коловозу</w:t>
      </w:r>
      <w:proofErr w:type="spellEnd"/>
      <w:r w:rsidR="00B347D3">
        <w:t xml:space="preserve">, </w:t>
      </w:r>
      <w:proofErr w:type="spellStart"/>
      <w:r w:rsidR="00B347D3">
        <w:t>па</w:t>
      </w:r>
      <w:proofErr w:type="spellEnd"/>
      <w:r w:rsidR="00B347D3">
        <w:t xml:space="preserve"> </w:t>
      </w:r>
      <w:proofErr w:type="spellStart"/>
      <w:r w:rsidR="00B347D3">
        <w:t>возачи</w:t>
      </w:r>
      <w:proofErr w:type="spellEnd"/>
      <w:r w:rsidR="00B347D3">
        <w:t xml:space="preserve"> </w:t>
      </w:r>
      <w:proofErr w:type="spellStart"/>
      <w:r w:rsidR="00B347D3">
        <w:t>немају</w:t>
      </w:r>
      <w:proofErr w:type="spellEnd"/>
      <w:r w:rsidR="00B347D3">
        <w:t xml:space="preserve"> </w:t>
      </w:r>
      <w:proofErr w:type="spellStart"/>
      <w:r w:rsidR="00B347D3">
        <w:t>могућности</w:t>
      </w:r>
      <w:proofErr w:type="spellEnd"/>
      <w:r w:rsidR="00B347D3">
        <w:t xml:space="preserve"> </w:t>
      </w:r>
      <w:proofErr w:type="spellStart"/>
      <w:r w:rsidR="00B347D3">
        <w:t>благовременог</w:t>
      </w:r>
      <w:proofErr w:type="spellEnd"/>
      <w:r w:rsidR="00B347D3">
        <w:t xml:space="preserve"> </w:t>
      </w:r>
      <w:proofErr w:type="spellStart"/>
      <w:r w:rsidR="00B347D3">
        <w:t>реаговања</w:t>
      </w:r>
      <w:proofErr w:type="spellEnd"/>
      <w:r w:rsidR="00B347D3">
        <w:t xml:space="preserve"> и </w:t>
      </w:r>
      <w:proofErr w:type="spellStart"/>
      <w:r w:rsidR="00B347D3">
        <w:t>избјегавања</w:t>
      </w:r>
      <w:proofErr w:type="spellEnd"/>
      <w:r w:rsidR="00B347D3">
        <w:t xml:space="preserve"> </w:t>
      </w:r>
      <w:proofErr w:type="spellStart"/>
      <w:r w:rsidR="00B347D3">
        <w:t>изненадно</w:t>
      </w:r>
      <w:proofErr w:type="spellEnd"/>
      <w:r w:rsidR="00B347D3">
        <w:t xml:space="preserve"> </w:t>
      </w:r>
      <w:proofErr w:type="spellStart"/>
      <w:r w:rsidR="00B347D3">
        <w:t>створене</w:t>
      </w:r>
      <w:proofErr w:type="spellEnd"/>
      <w:r w:rsidR="00B347D3">
        <w:t xml:space="preserve"> </w:t>
      </w:r>
      <w:proofErr w:type="spellStart"/>
      <w:r w:rsidR="00B347D3">
        <w:t>опасне</w:t>
      </w:r>
      <w:proofErr w:type="spellEnd"/>
      <w:r w:rsidR="00B347D3">
        <w:t xml:space="preserve"> </w:t>
      </w:r>
      <w:proofErr w:type="spellStart"/>
      <w:r w:rsidR="00B347D3">
        <w:t>ситуације.</w:t>
      </w:r>
      <w:r w:rsidR="007D11A8">
        <w:t>У</w:t>
      </w:r>
      <w:proofErr w:type="spellEnd"/>
      <w:r w:rsidR="007D11A8">
        <w:t xml:space="preserve"> </w:t>
      </w:r>
      <w:proofErr w:type="spellStart"/>
      <w:r w:rsidR="007D11A8">
        <w:t>опасној</w:t>
      </w:r>
      <w:proofErr w:type="spellEnd"/>
      <w:r w:rsidR="007D11A8">
        <w:t xml:space="preserve"> </w:t>
      </w:r>
      <w:proofErr w:type="spellStart"/>
      <w:r w:rsidR="007D11A8">
        <w:t>ситуацији</w:t>
      </w:r>
      <w:proofErr w:type="spellEnd"/>
      <w:r w:rsidR="007D11A8">
        <w:t xml:space="preserve"> </w:t>
      </w:r>
      <w:proofErr w:type="spellStart"/>
      <w:r w:rsidR="007D11A8">
        <w:t>човјек</w:t>
      </w:r>
      <w:proofErr w:type="spellEnd"/>
      <w:r w:rsidR="007D11A8">
        <w:t xml:space="preserve"> </w:t>
      </w:r>
      <w:proofErr w:type="spellStart"/>
      <w:r w:rsidR="007D11A8">
        <w:t>реагује</w:t>
      </w:r>
      <w:proofErr w:type="spellEnd"/>
      <w:r w:rsidR="007D11A8">
        <w:t xml:space="preserve"> </w:t>
      </w:r>
      <w:proofErr w:type="spellStart"/>
      <w:r w:rsidR="007D11A8">
        <w:t>брзо</w:t>
      </w:r>
      <w:proofErr w:type="spellEnd"/>
      <w:r w:rsidR="007D11A8">
        <w:t xml:space="preserve"> и </w:t>
      </w:r>
      <w:proofErr w:type="spellStart"/>
      <w:r w:rsidR="007D11A8">
        <w:t>снажно</w:t>
      </w:r>
      <w:proofErr w:type="spellEnd"/>
      <w:r w:rsidR="007D11A8">
        <w:t xml:space="preserve">, </w:t>
      </w:r>
      <w:proofErr w:type="spellStart"/>
      <w:r w:rsidR="007D11A8">
        <w:t>док</w:t>
      </w:r>
      <w:proofErr w:type="spellEnd"/>
      <w:r w:rsidR="007D11A8">
        <w:t xml:space="preserve"> </w:t>
      </w:r>
      <w:proofErr w:type="spellStart"/>
      <w:r w:rsidR="007D11A8">
        <w:t>дјечије</w:t>
      </w:r>
      <w:proofErr w:type="spellEnd"/>
      <w:r w:rsidR="007D11A8">
        <w:t xml:space="preserve"> </w:t>
      </w:r>
      <w:proofErr w:type="spellStart"/>
      <w:r w:rsidR="007D11A8">
        <w:t>понашање</w:t>
      </w:r>
      <w:proofErr w:type="spellEnd"/>
      <w:r w:rsidR="007D11A8">
        <w:t xml:space="preserve"> </w:t>
      </w:r>
      <w:proofErr w:type="spellStart"/>
      <w:r w:rsidR="007D11A8">
        <w:t>карактерише</w:t>
      </w:r>
      <w:proofErr w:type="spellEnd"/>
      <w:r w:rsidR="007D11A8">
        <w:t xml:space="preserve"> </w:t>
      </w:r>
      <w:proofErr w:type="spellStart"/>
      <w:r w:rsidR="007D11A8">
        <w:t>неодлучност</w:t>
      </w:r>
      <w:proofErr w:type="spellEnd"/>
      <w:r w:rsidR="007D11A8">
        <w:t xml:space="preserve"> и </w:t>
      </w:r>
      <w:proofErr w:type="spellStart"/>
      <w:r w:rsidR="007D11A8">
        <w:t>колебљивост</w:t>
      </w:r>
      <w:proofErr w:type="spellEnd"/>
      <w:r w:rsidR="007D11A8">
        <w:t xml:space="preserve">, </w:t>
      </w:r>
      <w:proofErr w:type="spellStart"/>
      <w:r w:rsidR="007D11A8">
        <w:t>те</w:t>
      </w:r>
      <w:proofErr w:type="spellEnd"/>
      <w:r w:rsidR="007D11A8">
        <w:t xml:space="preserve"> </w:t>
      </w:r>
      <w:proofErr w:type="spellStart"/>
      <w:r w:rsidR="007D11A8">
        <w:t>услед</w:t>
      </w:r>
      <w:proofErr w:type="spellEnd"/>
      <w:r w:rsidR="007D11A8">
        <w:t xml:space="preserve"> </w:t>
      </w:r>
      <w:proofErr w:type="spellStart"/>
      <w:r w:rsidR="00B73511">
        <w:t>страха</w:t>
      </w:r>
      <w:proofErr w:type="spellEnd"/>
      <w:r w:rsidR="00B73511">
        <w:t xml:space="preserve"> </w:t>
      </w:r>
      <w:proofErr w:type="spellStart"/>
      <w:r w:rsidR="00B73511">
        <w:t>може</w:t>
      </w:r>
      <w:proofErr w:type="spellEnd"/>
      <w:r w:rsidR="00B73511">
        <w:t xml:space="preserve"> </w:t>
      </w:r>
      <w:proofErr w:type="spellStart"/>
      <w:r w:rsidR="00B73511">
        <w:t>доћи</w:t>
      </w:r>
      <w:proofErr w:type="spellEnd"/>
      <w:r w:rsidR="00B73511">
        <w:t xml:space="preserve"> </w:t>
      </w:r>
      <w:proofErr w:type="spellStart"/>
      <w:r w:rsidR="00B73511">
        <w:t>до</w:t>
      </w:r>
      <w:proofErr w:type="spellEnd"/>
      <w:r w:rsidR="00B73511">
        <w:t xml:space="preserve"> </w:t>
      </w:r>
      <w:proofErr w:type="spellStart"/>
      <w:r w:rsidR="00B73511">
        <w:t>кочења</w:t>
      </w:r>
      <w:proofErr w:type="spellEnd"/>
      <w:r w:rsidR="00B73511">
        <w:t xml:space="preserve"> </w:t>
      </w:r>
      <w:proofErr w:type="spellStart"/>
      <w:r w:rsidR="00B73511">
        <w:t>мотo</w:t>
      </w:r>
      <w:r w:rsidR="007D11A8">
        <w:t>рних</w:t>
      </w:r>
      <w:proofErr w:type="spellEnd"/>
      <w:r w:rsidR="007D11A8">
        <w:t xml:space="preserve"> </w:t>
      </w:r>
      <w:proofErr w:type="spellStart"/>
      <w:r w:rsidR="007D11A8">
        <w:t>реакција</w:t>
      </w:r>
      <w:proofErr w:type="spellEnd"/>
      <w:r w:rsidR="007D11A8">
        <w:t xml:space="preserve">. </w:t>
      </w:r>
      <w:proofErr w:type="spellStart"/>
      <w:proofErr w:type="gramStart"/>
      <w:r w:rsidR="007D11A8">
        <w:t>Дјеца</w:t>
      </w:r>
      <w:proofErr w:type="spellEnd"/>
      <w:r w:rsidR="007D11A8">
        <w:t xml:space="preserve"> </w:t>
      </w:r>
      <w:proofErr w:type="spellStart"/>
      <w:r w:rsidR="007D11A8">
        <w:t>школског</w:t>
      </w:r>
      <w:proofErr w:type="spellEnd"/>
      <w:r w:rsidR="007D11A8">
        <w:t xml:space="preserve"> </w:t>
      </w:r>
      <w:proofErr w:type="spellStart"/>
      <w:r w:rsidR="007D11A8">
        <w:t>узраста</w:t>
      </w:r>
      <w:proofErr w:type="spellEnd"/>
      <w:r w:rsidR="007D11A8">
        <w:t xml:space="preserve"> </w:t>
      </w:r>
      <w:proofErr w:type="spellStart"/>
      <w:r w:rsidR="007D11A8">
        <w:t>су</w:t>
      </w:r>
      <w:proofErr w:type="spellEnd"/>
      <w:r w:rsidR="007D11A8">
        <w:t xml:space="preserve"> </w:t>
      </w:r>
      <w:proofErr w:type="spellStart"/>
      <w:r w:rsidR="007D11A8">
        <w:t>неотпорна</w:t>
      </w:r>
      <w:proofErr w:type="spellEnd"/>
      <w:r w:rsidR="007D11A8">
        <w:t xml:space="preserve"> и </w:t>
      </w:r>
      <w:proofErr w:type="spellStart"/>
      <w:r w:rsidR="007D11A8">
        <w:t>на</w:t>
      </w:r>
      <w:proofErr w:type="spellEnd"/>
      <w:r w:rsidR="007D11A8">
        <w:t xml:space="preserve"> </w:t>
      </w:r>
      <w:proofErr w:type="spellStart"/>
      <w:r w:rsidR="007D11A8">
        <w:t>стресне</w:t>
      </w:r>
      <w:proofErr w:type="spellEnd"/>
      <w:r w:rsidR="007D11A8">
        <w:t xml:space="preserve"> </w:t>
      </w:r>
      <w:proofErr w:type="spellStart"/>
      <w:r w:rsidR="007D11A8">
        <w:t>ситуације</w:t>
      </w:r>
      <w:proofErr w:type="spellEnd"/>
      <w:r w:rsidR="007D11A8">
        <w:t xml:space="preserve">, </w:t>
      </w:r>
      <w:proofErr w:type="spellStart"/>
      <w:r w:rsidR="007D11A8">
        <w:t>на</w:t>
      </w:r>
      <w:proofErr w:type="spellEnd"/>
      <w:r w:rsidR="007D11A8">
        <w:t xml:space="preserve"> </w:t>
      </w:r>
      <w:proofErr w:type="spellStart"/>
      <w:r w:rsidR="007D11A8">
        <w:t>примјер</w:t>
      </w:r>
      <w:proofErr w:type="spellEnd"/>
      <w:r w:rsidR="007D11A8">
        <w:t xml:space="preserve"> </w:t>
      </w:r>
      <w:proofErr w:type="spellStart"/>
      <w:r w:rsidR="007D11A8">
        <w:t>на</w:t>
      </w:r>
      <w:proofErr w:type="spellEnd"/>
      <w:r w:rsidR="007D11A8">
        <w:t xml:space="preserve"> </w:t>
      </w:r>
      <w:proofErr w:type="spellStart"/>
      <w:r w:rsidR="007D11A8">
        <w:t>стресове</w:t>
      </w:r>
      <w:proofErr w:type="spellEnd"/>
      <w:r w:rsidR="007D11A8">
        <w:t xml:space="preserve"> у </w:t>
      </w:r>
      <w:proofErr w:type="spellStart"/>
      <w:r w:rsidR="007D11A8">
        <w:t>школи</w:t>
      </w:r>
      <w:proofErr w:type="spellEnd"/>
      <w:r w:rsidR="007D11A8">
        <w:t xml:space="preserve"> </w:t>
      </w:r>
      <w:proofErr w:type="spellStart"/>
      <w:r w:rsidR="007D11A8">
        <w:t>реагују</w:t>
      </w:r>
      <w:proofErr w:type="spellEnd"/>
      <w:r w:rsidR="007D11A8">
        <w:t xml:space="preserve"> </w:t>
      </w:r>
      <w:proofErr w:type="spellStart"/>
      <w:r w:rsidR="007D11A8">
        <w:t>емотивно</w:t>
      </w:r>
      <w:proofErr w:type="spellEnd"/>
      <w:r w:rsidR="007D11A8">
        <w:t xml:space="preserve"> </w:t>
      </w:r>
      <w:proofErr w:type="spellStart"/>
      <w:r w:rsidR="007D11A8">
        <w:t>па</w:t>
      </w:r>
      <w:proofErr w:type="spellEnd"/>
      <w:r w:rsidR="007D11A8">
        <w:t xml:space="preserve"> </w:t>
      </w:r>
      <w:proofErr w:type="spellStart"/>
      <w:r w:rsidR="007D11A8">
        <w:t>их</w:t>
      </w:r>
      <w:proofErr w:type="spellEnd"/>
      <w:r w:rsidR="007D11A8">
        <w:t xml:space="preserve"> </w:t>
      </w:r>
      <w:proofErr w:type="spellStart"/>
      <w:r w:rsidR="007D11A8">
        <w:t>то</w:t>
      </w:r>
      <w:proofErr w:type="spellEnd"/>
      <w:r w:rsidR="007D11A8">
        <w:t xml:space="preserve"> </w:t>
      </w:r>
      <w:proofErr w:type="spellStart"/>
      <w:r w:rsidR="007D11A8">
        <w:t>прати</w:t>
      </w:r>
      <w:proofErr w:type="spellEnd"/>
      <w:r w:rsidR="007D11A8">
        <w:t xml:space="preserve"> </w:t>
      </w:r>
      <w:proofErr w:type="spellStart"/>
      <w:r w:rsidR="007D11A8">
        <w:t>током</w:t>
      </w:r>
      <w:proofErr w:type="spellEnd"/>
      <w:r w:rsidR="007D11A8">
        <w:t xml:space="preserve"> </w:t>
      </w:r>
      <w:proofErr w:type="spellStart"/>
      <w:r w:rsidR="007D11A8">
        <w:t>дужег</w:t>
      </w:r>
      <w:proofErr w:type="spellEnd"/>
      <w:r w:rsidR="007D11A8">
        <w:t xml:space="preserve"> </w:t>
      </w:r>
      <w:proofErr w:type="spellStart"/>
      <w:r w:rsidR="007D11A8">
        <w:t>периода</w:t>
      </w:r>
      <w:proofErr w:type="spellEnd"/>
      <w:r w:rsidR="007D11A8">
        <w:t xml:space="preserve"> и </w:t>
      </w:r>
      <w:proofErr w:type="spellStart"/>
      <w:r w:rsidR="007D11A8">
        <w:t>утиче</w:t>
      </w:r>
      <w:proofErr w:type="spellEnd"/>
      <w:r w:rsidR="007D11A8">
        <w:t xml:space="preserve"> </w:t>
      </w:r>
      <w:proofErr w:type="spellStart"/>
      <w:r w:rsidR="007D11A8">
        <w:t>на</w:t>
      </w:r>
      <w:proofErr w:type="spellEnd"/>
      <w:r w:rsidR="007D11A8">
        <w:t xml:space="preserve"> </w:t>
      </w:r>
      <w:proofErr w:type="spellStart"/>
      <w:r w:rsidR="007D11A8">
        <w:t>њихово</w:t>
      </w:r>
      <w:proofErr w:type="spellEnd"/>
      <w:r w:rsidR="007D11A8">
        <w:t xml:space="preserve"> </w:t>
      </w:r>
      <w:proofErr w:type="spellStart"/>
      <w:r w:rsidR="007D11A8">
        <w:t>понашање</w:t>
      </w:r>
      <w:proofErr w:type="spellEnd"/>
      <w:r w:rsidR="007D11A8">
        <w:t xml:space="preserve"> </w:t>
      </w:r>
      <w:proofErr w:type="spellStart"/>
      <w:r w:rsidR="007D11A8">
        <w:t>на</w:t>
      </w:r>
      <w:proofErr w:type="spellEnd"/>
      <w:r w:rsidR="007D11A8">
        <w:t xml:space="preserve"> </w:t>
      </w:r>
      <w:proofErr w:type="spellStart"/>
      <w:r w:rsidR="007D11A8">
        <w:t>путу</w:t>
      </w:r>
      <w:proofErr w:type="spellEnd"/>
      <w:r w:rsidR="007D11A8">
        <w:t xml:space="preserve"> </w:t>
      </w:r>
      <w:proofErr w:type="spellStart"/>
      <w:r w:rsidR="007D11A8">
        <w:t>од</w:t>
      </w:r>
      <w:proofErr w:type="spellEnd"/>
      <w:r w:rsidR="007D11A8">
        <w:t xml:space="preserve"> </w:t>
      </w:r>
      <w:proofErr w:type="spellStart"/>
      <w:r w:rsidR="007D11A8">
        <w:t>школе</w:t>
      </w:r>
      <w:proofErr w:type="spellEnd"/>
      <w:r w:rsidR="007D11A8">
        <w:t xml:space="preserve"> </w:t>
      </w:r>
      <w:proofErr w:type="spellStart"/>
      <w:r w:rsidR="007D11A8">
        <w:t>до</w:t>
      </w:r>
      <w:proofErr w:type="spellEnd"/>
      <w:r w:rsidR="007D11A8">
        <w:t xml:space="preserve"> </w:t>
      </w:r>
      <w:proofErr w:type="spellStart"/>
      <w:r w:rsidR="007D11A8">
        <w:t>куће</w:t>
      </w:r>
      <w:proofErr w:type="spellEnd"/>
      <w:r w:rsidR="007D11A8">
        <w:t>.</w:t>
      </w:r>
      <w:proofErr w:type="gramEnd"/>
      <w:r w:rsidR="007D11A8">
        <w:t xml:space="preserve"> </w:t>
      </w:r>
      <w:proofErr w:type="spellStart"/>
      <w:proofErr w:type="gramStart"/>
      <w:r w:rsidR="007D11A8">
        <w:t>Највећи</w:t>
      </w:r>
      <w:proofErr w:type="spellEnd"/>
      <w:r w:rsidR="007D11A8">
        <w:t xml:space="preserve"> </w:t>
      </w:r>
      <w:proofErr w:type="spellStart"/>
      <w:r w:rsidR="007D11A8">
        <w:t>број</w:t>
      </w:r>
      <w:proofErr w:type="spellEnd"/>
      <w:r w:rsidR="007D11A8">
        <w:t xml:space="preserve"> </w:t>
      </w:r>
      <w:proofErr w:type="spellStart"/>
      <w:r w:rsidR="007D11A8">
        <w:t>саобраћајних</w:t>
      </w:r>
      <w:proofErr w:type="spellEnd"/>
      <w:r w:rsidR="007D11A8">
        <w:t xml:space="preserve"> </w:t>
      </w:r>
      <w:proofErr w:type="spellStart"/>
      <w:r w:rsidR="007D11A8">
        <w:t>незгода</w:t>
      </w:r>
      <w:proofErr w:type="spellEnd"/>
      <w:r w:rsidR="007D11A8">
        <w:t xml:space="preserve"> у </w:t>
      </w:r>
      <w:proofErr w:type="spellStart"/>
      <w:r w:rsidR="007D11A8">
        <w:t>којима</w:t>
      </w:r>
      <w:proofErr w:type="spellEnd"/>
      <w:r w:rsidR="007D11A8">
        <w:t xml:space="preserve"> </w:t>
      </w:r>
      <w:proofErr w:type="spellStart"/>
      <w:r w:rsidR="007D11A8">
        <w:t>су</w:t>
      </w:r>
      <w:proofErr w:type="spellEnd"/>
      <w:r w:rsidR="007D11A8">
        <w:t xml:space="preserve"> </w:t>
      </w:r>
      <w:proofErr w:type="spellStart"/>
      <w:r w:rsidR="007D11A8">
        <w:t>учесници</w:t>
      </w:r>
      <w:proofErr w:type="spellEnd"/>
      <w:r w:rsidR="007D11A8">
        <w:t xml:space="preserve"> </w:t>
      </w:r>
      <w:proofErr w:type="spellStart"/>
      <w:r w:rsidR="007D11A8">
        <w:t>дјеца</w:t>
      </w:r>
      <w:proofErr w:type="spellEnd"/>
      <w:r w:rsidR="007D11A8">
        <w:t xml:space="preserve"> </w:t>
      </w:r>
      <w:proofErr w:type="spellStart"/>
      <w:r w:rsidR="007D11A8">
        <w:t>школског</w:t>
      </w:r>
      <w:proofErr w:type="spellEnd"/>
      <w:r w:rsidR="007D11A8">
        <w:t xml:space="preserve"> </w:t>
      </w:r>
      <w:proofErr w:type="spellStart"/>
      <w:r w:rsidR="007D11A8">
        <w:t>узраста</w:t>
      </w:r>
      <w:proofErr w:type="spellEnd"/>
      <w:r w:rsidR="007D11A8">
        <w:t xml:space="preserve"> </w:t>
      </w:r>
      <w:proofErr w:type="spellStart"/>
      <w:r w:rsidR="007D11A8">
        <w:t>догоди</w:t>
      </w:r>
      <w:proofErr w:type="spellEnd"/>
      <w:r w:rsidR="007D11A8">
        <w:t xml:space="preserve"> </w:t>
      </w:r>
      <w:proofErr w:type="spellStart"/>
      <w:r w:rsidR="007D11A8">
        <w:t>се</w:t>
      </w:r>
      <w:proofErr w:type="spellEnd"/>
      <w:r w:rsidR="007D11A8">
        <w:t xml:space="preserve"> </w:t>
      </w:r>
      <w:proofErr w:type="spellStart"/>
      <w:r w:rsidR="007D11A8">
        <w:t>на</w:t>
      </w:r>
      <w:proofErr w:type="spellEnd"/>
      <w:r w:rsidR="007D11A8">
        <w:t xml:space="preserve"> </w:t>
      </w:r>
      <w:proofErr w:type="spellStart"/>
      <w:r w:rsidR="007D11A8">
        <w:t>путу</w:t>
      </w:r>
      <w:proofErr w:type="spellEnd"/>
      <w:r w:rsidR="007D11A8">
        <w:t xml:space="preserve"> </w:t>
      </w:r>
      <w:proofErr w:type="spellStart"/>
      <w:r w:rsidR="007D11A8">
        <w:t>за</w:t>
      </w:r>
      <w:proofErr w:type="spellEnd"/>
      <w:r w:rsidR="007D11A8">
        <w:t xml:space="preserve"> </w:t>
      </w:r>
      <w:proofErr w:type="spellStart"/>
      <w:r w:rsidR="007D11A8">
        <w:t>школу</w:t>
      </w:r>
      <w:proofErr w:type="spellEnd"/>
      <w:r w:rsidR="007D11A8">
        <w:t xml:space="preserve"> </w:t>
      </w:r>
      <w:proofErr w:type="spellStart"/>
      <w:r w:rsidR="007D11A8">
        <w:t>или</w:t>
      </w:r>
      <w:proofErr w:type="spellEnd"/>
      <w:r w:rsidR="007D11A8">
        <w:t xml:space="preserve"> </w:t>
      </w:r>
      <w:proofErr w:type="spellStart"/>
      <w:r w:rsidR="007D11A8">
        <w:t>из</w:t>
      </w:r>
      <w:proofErr w:type="spellEnd"/>
      <w:r w:rsidR="007D11A8">
        <w:t xml:space="preserve"> </w:t>
      </w:r>
      <w:proofErr w:type="spellStart"/>
      <w:r w:rsidR="007D11A8">
        <w:t>школе</w:t>
      </w:r>
      <w:proofErr w:type="spellEnd"/>
      <w:r w:rsidR="007D11A8">
        <w:t>.</w:t>
      </w:r>
      <w:proofErr w:type="gramEnd"/>
      <w:r w:rsidR="00A6455C">
        <w:t xml:space="preserve"> </w:t>
      </w:r>
      <w:proofErr w:type="spellStart"/>
      <w:proofErr w:type="gramStart"/>
      <w:r w:rsidR="00A6455C">
        <w:t>Свјетска</w:t>
      </w:r>
      <w:proofErr w:type="spellEnd"/>
      <w:r w:rsidR="00A6455C">
        <w:t xml:space="preserve"> </w:t>
      </w:r>
      <w:r w:rsidR="00A6455C">
        <w:rPr>
          <w:lang w:val="sr-Cyrl-RS"/>
        </w:rPr>
        <w:t>З</w:t>
      </w:r>
      <w:proofErr w:type="spellStart"/>
      <w:r w:rsidR="002A3AC4">
        <w:t>дравствена</w:t>
      </w:r>
      <w:proofErr w:type="spellEnd"/>
      <w:r w:rsidR="002A3AC4">
        <w:t xml:space="preserve"> </w:t>
      </w:r>
      <w:proofErr w:type="spellStart"/>
      <w:r w:rsidR="002A3AC4">
        <w:t>Организација</w:t>
      </w:r>
      <w:proofErr w:type="spellEnd"/>
      <w:r w:rsidR="002A3AC4">
        <w:t xml:space="preserve"> (WHO) </w:t>
      </w:r>
      <w:proofErr w:type="spellStart"/>
      <w:r w:rsidR="002A3AC4">
        <w:t>наводи</w:t>
      </w:r>
      <w:proofErr w:type="spellEnd"/>
      <w:r w:rsidR="002A3AC4">
        <w:t xml:space="preserve"> </w:t>
      </w:r>
      <w:proofErr w:type="spellStart"/>
      <w:r w:rsidR="002A3AC4">
        <w:t>да</w:t>
      </w:r>
      <w:proofErr w:type="spellEnd"/>
      <w:r w:rsidR="002A3AC4">
        <w:t xml:space="preserve"> </w:t>
      </w:r>
      <w:proofErr w:type="spellStart"/>
      <w:r w:rsidR="002A3AC4">
        <w:t>су</w:t>
      </w:r>
      <w:proofErr w:type="spellEnd"/>
      <w:r w:rsidR="002A3AC4">
        <w:t xml:space="preserve"> 2004.</w:t>
      </w:r>
      <w:proofErr w:type="gramEnd"/>
      <w:r w:rsidR="002A3AC4">
        <w:t xml:space="preserve"> </w:t>
      </w:r>
      <w:proofErr w:type="spellStart"/>
      <w:proofErr w:type="gramStart"/>
      <w:r w:rsidR="002A3AC4">
        <w:t>години</w:t>
      </w:r>
      <w:proofErr w:type="spellEnd"/>
      <w:proofErr w:type="gramEnd"/>
      <w:r w:rsidR="002A3AC4">
        <w:t xml:space="preserve">, </w:t>
      </w:r>
      <w:proofErr w:type="spellStart"/>
      <w:r w:rsidR="002A3AC4">
        <w:t>саобраћајне</w:t>
      </w:r>
      <w:proofErr w:type="spellEnd"/>
      <w:r w:rsidR="002A3AC4">
        <w:t xml:space="preserve"> </w:t>
      </w:r>
      <w:proofErr w:type="spellStart"/>
      <w:r w:rsidR="002A3AC4">
        <w:t>незгоде</w:t>
      </w:r>
      <w:proofErr w:type="spellEnd"/>
      <w:r w:rsidR="002A3AC4">
        <w:t xml:space="preserve"> </w:t>
      </w:r>
      <w:proofErr w:type="spellStart"/>
      <w:r w:rsidR="002A3AC4">
        <w:t>биле</w:t>
      </w:r>
      <w:proofErr w:type="spellEnd"/>
      <w:r w:rsidR="002A3AC4">
        <w:t xml:space="preserve"> </w:t>
      </w:r>
      <w:proofErr w:type="spellStart"/>
      <w:r w:rsidR="002A3AC4">
        <w:t>водећи</w:t>
      </w:r>
      <w:proofErr w:type="spellEnd"/>
      <w:r w:rsidR="002A3AC4">
        <w:t xml:space="preserve"> </w:t>
      </w:r>
      <w:proofErr w:type="spellStart"/>
      <w:r w:rsidR="002A3AC4">
        <w:t>у</w:t>
      </w:r>
      <w:r w:rsidR="006E6671">
        <w:t>зрок</w:t>
      </w:r>
      <w:proofErr w:type="spellEnd"/>
      <w:r w:rsidR="006E6671">
        <w:t xml:space="preserve"> </w:t>
      </w:r>
      <w:proofErr w:type="spellStart"/>
      <w:r w:rsidR="006E6671">
        <w:t>смртног</w:t>
      </w:r>
      <w:proofErr w:type="spellEnd"/>
      <w:r w:rsidR="006E6671">
        <w:t xml:space="preserve"> </w:t>
      </w:r>
      <w:proofErr w:type="spellStart"/>
      <w:r w:rsidR="006E6671">
        <w:t>страдања</w:t>
      </w:r>
      <w:proofErr w:type="spellEnd"/>
      <w:r w:rsidR="006E6671">
        <w:t xml:space="preserve"> </w:t>
      </w:r>
      <w:r w:rsidR="006E6671">
        <w:rPr>
          <w:lang w:val="sr-Cyrl-RS"/>
        </w:rPr>
        <w:t>дјеце и младих људи од</w:t>
      </w:r>
      <w:r w:rsidR="006E6671">
        <w:t xml:space="preserve"> </w:t>
      </w:r>
      <w:r w:rsidR="006E6671">
        <w:rPr>
          <w:lang w:val="sr-Cyrl-RS"/>
        </w:rPr>
        <w:t>5</w:t>
      </w:r>
      <w:r w:rsidR="00DE7536">
        <w:t xml:space="preserve"> </w:t>
      </w:r>
      <w:proofErr w:type="spellStart"/>
      <w:r w:rsidR="00DE7536">
        <w:t>до</w:t>
      </w:r>
      <w:proofErr w:type="spellEnd"/>
      <w:r w:rsidR="00DE7536">
        <w:t xml:space="preserve"> 29 </w:t>
      </w:r>
      <w:proofErr w:type="spellStart"/>
      <w:r w:rsidR="00DE7536">
        <w:t>г</w:t>
      </w:r>
      <w:r w:rsidR="002A3AC4">
        <w:t>о</w:t>
      </w:r>
      <w:r w:rsidR="00DE7536">
        <w:t>д</w:t>
      </w:r>
      <w:r w:rsidR="006E6671">
        <w:t>ин</w:t>
      </w:r>
      <w:proofErr w:type="spellEnd"/>
      <w:r w:rsidR="006E6671">
        <w:rPr>
          <w:lang w:val="sr-Cyrl-RS"/>
        </w:rPr>
        <w:t>а старости</w:t>
      </w:r>
      <w:r w:rsidR="002A3AC4">
        <w:t>.</w:t>
      </w:r>
      <w:r w:rsidR="00CE5A14">
        <w:t xml:space="preserve"> </w:t>
      </w:r>
      <w:proofErr w:type="gramStart"/>
      <w:r w:rsidR="00CE5A14">
        <w:t>(EUROPEAN STATUS REPORT ON ROAD SAFETY, 2009).</w:t>
      </w:r>
      <w:proofErr w:type="gramEnd"/>
      <w:r w:rsidR="0091344E">
        <w:t xml:space="preserve"> </w:t>
      </w:r>
      <w:proofErr w:type="spellStart"/>
      <w:proofErr w:type="gramStart"/>
      <w:r w:rsidR="002A3AC4">
        <w:t>Код</w:t>
      </w:r>
      <w:proofErr w:type="spellEnd"/>
      <w:r w:rsidR="002A3AC4">
        <w:t xml:space="preserve"> </w:t>
      </w:r>
      <w:proofErr w:type="spellStart"/>
      <w:r w:rsidR="002A3AC4">
        <w:t>дјеце</w:t>
      </w:r>
      <w:proofErr w:type="spellEnd"/>
      <w:r w:rsidR="002A3AC4">
        <w:t xml:space="preserve"> </w:t>
      </w:r>
      <w:proofErr w:type="spellStart"/>
      <w:r w:rsidR="002A3AC4">
        <w:t>од</w:t>
      </w:r>
      <w:proofErr w:type="spellEnd"/>
      <w:r w:rsidR="002A3AC4">
        <w:t xml:space="preserve"> 5-14 </w:t>
      </w:r>
      <w:proofErr w:type="spellStart"/>
      <w:r w:rsidR="002A3AC4">
        <w:t>година</w:t>
      </w:r>
      <w:proofErr w:type="spellEnd"/>
      <w:r w:rsidR="002A3AC4">
        <w:t xml:space="preserve">, </w:t>
      </w:r>
      <w:proofErr w:type="spellStart"/>
      <w:r w:rsidR="002A3AC4">
        <w:t>саобраћајне</w:t>
      </w:r>
      <w:proofErr w:type="spellEnd"/>
      <w:r w:rsidR="002A3AC4">
        <w:t xml:space="preserve"> </w:t>
      </w:r>
      <w:proofErr w:type="spellStart"/>
      <w:r w:rsidR="002A3AC4">
        <w:t>незг</w:t>
      </w:r>
      <w:r w:rsidR="00DE7536">
        <w:t>оде</w:t>
      </w:r>
      <w:proofErr w:type="spellEnd"/>
      <w:r w:rsidR="00DE7536">
        <w:t xml:space="preserve"> </w:t>
      </w:r>
      <w:proofErr w:type="spellStart"/>
      <w:r w:rsidR="00DE7536">
        <w:t>су</w:t>
      </w:r>
      <w:proofErr w:type="spellEnd"/>
      <w:r w:rsidR="00DE7536">
        <w:t xml:space="preserve"> </w:t>
      </w:r>
      <w:proofErr w:type="spellStart"/>
      <w:r w:rsidR="00DE7536">
        <w:t>биле</w:t>
      </w:r>
      <w:proofErr w:type="spellEnd"/>
      <w:r w:rsidR="00DE7536">
        <w:t xml:space="preserve"> </w:t>
      </w:r>
      <w:proofErr w:type="spellStart"/>
      <w:r w:rsidR="00DE7536">
        <w:t>на</w:t>
      </w:r>
      <w:proofErr w:type="spellEnd"/>
      <w:r w:rsidR="00DE7536">
        <w:t xml:space="preserve"> </w:t>
      </w:r>
      <w:proofErr w:type="spellStart"/>
      <w:r w:rsidR="00DE7536">
        <w:t>друго</w:t>
      </w:r>
      <w:r w:rsidR="008E1D3E">
        <w:t>м</w:t>
      </w:r>
      <w:proofErr w:type="spellEnd"/>
      <w:r w:rsidR="00DE7536">
        <w:t xml:space="preserve"> </w:t>
      </w:r>
      <w:proofErr w:type="spellStart"/>
      <w:r w:rsidR="00DE7536">
        <w:t>мјесту</w:t>
      </w:r>
      <w:proofErr w:type="spellEnd"/>
      <w:r w:rsidR="00DE7536">
        <w:t xml:space="preserve"> </w:t>
      </w:r>
      <w:proofErr w:type="spellStart"/>
      <w:r w:rsidR="00DE7536">
        <w:t>вод</w:t>
      </w:r>
      <w:r w:rsidR="002A3AC4">
        <w:t>ећих</w:t>
      </w:r>
      <w:proofErr w:type="spellEnd"/>
      <w:r w:rsidR="002A3AC4">
        <w:t xml:space="preserve"> </w:t>
      </w:r>
      <w:proofErr w:type="spellStart"/>
      <w:r w:rsidR="002A3AC4">
        <w:t>узрочника</w:t>
      </w:r>
      <w:proofErr w:type="spellEnd"/>
      <w:r w:rsidR="002A3AC4">
        <w:t xml:space="preserve"> </w:t>
      </w:r>
      <w:proofErr w:type="spellStart"/>
      <w:r w:rsidR="002A3AC4">
        <w:t>смртног</w:t>
      </w:r>
      <w:proofErr w:type="spellEnd"/>
      <w:r w:rsidR="002A3AC4">
        <w:t xml:space="preserve"> </w:t>
      </w:r>
      <w:proofErr w:type="spellStart"/>
      <w:r w:rsidR="002A3AC4">
        <w:t>страдања</w:t>
      </w:r>
      <w:proofErr w:type="spellEnd"/>
      <w:r w:rsidR="002A3AC4">
        <w:t xml:space="preserve"> </w:t>
      </w:r>
      <w:proofErr w:type="spellStart"/>
      <w:r w:rsidR="002A3AC4">
        <w:t>становника</w:t>
      </w:r>
      <w:proofErr w:type="spellEnd"/>
      <w:r w:rsidR="002A3AC4">
        <w:t xml:space="preserve">, а </w:t>
      </w:r>
      <w:proofErr w:type="spellStart"/>
      <w:r w:rsidR="002A3AC4">
        <w:t>код</w:t>
      </w:r>
      <w:proofErr w:type="spellEnd"/>
      <w:r w:rsidR="002A3AC4">
        <w:t xml:space="preserve"> </w:t>
      </w:r>
      <w:proofErr w:type="spellStart"/>
      <w:r w:rsidR="002A3AC4">
        <w:t>дје</w:t>
      </w:r>
      <w:r w:rsidR="00411FD9">
        <w:t>це</w:t>
      </w:r>
      <w:proofErr w:type="spellEnd"/>
      <w:r w:rsidR="00411FD9">
        <w:t xml:space="preserve"> </w:t>
      </w:r>
      <w:proofErr w:type="spellStart"/>
      <w:r w:rsidR="00411FD9">
        <w:t>од</w:t>
      </w:r>
      <w:proofErr w:type="spellEnd"/>
      <w:r w:rsidR="00411FD9">
        <w:t xml:space="preserve"> 15</w:t>
      </w:r>
      <w:r w:rsidR="002A3AC4">
        <w:t>–19</w:t>
      </w:r>
      <w:r w:rsidR="00245A23">
        <w:t xml:space="preserve"> </w:t>
      </w:r>
      <w:proofErr w:type="spellStart"/>
      <w:r w:rsidR="00245A23">
        <w:t>година</w:t>
      </w:r>
      <w:proofErr w:type="spellEnd"/>
      <w:r w:rsidR="00245A23">
        <w:t xml:space="preserve">, </w:t>
      </w:r>
      <w:proofErr w:type="spellStart"/>
      <w:r w:rsidR="00245A23">
        <w:t>водећи</w:t>
      </w:r>
      <w:proofErr w:type="spellEnd"/>
      <w:r w:rsidR="00245A23">
        <w:t xml:space="preserve"> </w:t>
      </w:r>
      <w:proofErr w:type="spellStart"/>
      <w:r w:rsidR="00245A23">
        <w:t>узрок</w:t>
      </w:r>
      <w:proofErr w:type="spellEnd"/>
      <w:r w:rsidR="00245A23">
        <w:t xml:space="preserve"> </w:t>
      </w:r>
      <w:proofErr w:type="spellStart"/>
      <w:r w:rsidR="00245A23">
        <w:t>смртности</w:t>
      </w:r>
      <w:proofErr w:type="spellEnd"/>
      <w:r w:rsidR="00245A23">
        <w:rPr>
          <w:lang w:val="sr-Cyrl-CS"/>
        </w:rPr>
        <w:t xml:space="preserve"> </w:t>
      </w:r>
      <w:r w:rsidR="00245A23">
        <w:t>(</w:t>
      </w:r>
      <w:proofErr w:type="spellStart"/>
      <w:r w:rsidR="00245A23">
        <w:t>Душко</w:t>
      </w:r>
      <w:proofErr w:type="spellEnd"/>
      <w:r w:rsidR="00245A23">
        <w:t xml:space="preserve"> </w:t>
      </w:r>
      <w:proofErr w:type="spellStart"/>
      <w:r w:rsidR="00245A23">
        <w:t>Пешић</w:t>
      </w:r>
      <w:proofErr w:type="spellEnd"/>
      <w:r w:rsidR="00245A23">
        <w:t xml:space="preserve"> и </w:t>
      </w:r>
      <w:r w:rsidR="00245A23">
        <w:rPr>
          <w:lang w:val="sr-Cyrl-CS"/>
        </w:rPr>
        <w:t>Емир Смаиловић</w:t>
      </w:r>
      <w:r w:rsidR="00537362">
        <w:t>, 2013)</w:t>
      </w:r>
      <w:r w:rsidR="00245A23">
        <w:rPr>
          <w:lang w:val="sr-Cyrl-CS"/>
        </w:rPr>
        <w:t>.</w:t>
      </w:r>
      <w:proofErr w:type="gramEnd"/>
      <w:r w:rsidR="00353C78">
        <w:rPr>
          <w:lang w:val="sr-Cyrl-CS"/>
        </w:rPr>
        <w:t xml:space="preserve"> </w:t>
      </w:r>
      <w:proofErr w:type="spellStart"/>
      <w:proofErr w:type="gramStart"/>
      <w:r w:rsidR="001A1DB7">
        <w:t>Дијете</w:t>
      </w:r>
      <w:proofErr w:type="spellEnd"/>
      <w:r w:rsidR="001A1DB7">
        <w:t xml:space="preserve"> </w:t>
      </w:r>
      <w:proofErr w:type="spellStart"/>
      <w:r w:rsidR="001A1DB7">
        <w:t>разматра</w:t>
      </w:r>
      <w:proofErr w:type="spellEnd"/>
      <w:r w:rsidR="001A1DB7">
        <w:t xml:space="preserve"> </w:t>
      </w:r>
      <w:proofErr w:type="spellStart"/>
      <w:r w:rsidR="001A1DB7">
        <w:t>алтернативе</w:t>
      </w:r>
      <w:proofErr w:type="spellEnd"/>
      <w:r w:rsidR="001A1DB7">
        <w:t xml:space="preserve">, </w:t>
      </w:r>
      <w:proofErr w:type="spellStart"/>
      <w:r w:rsidR="001A1DB7">
        <w:t>предвиђа</w:t>
      </w:r>
      <w:proofErr w:type="spellEnd"/>
      <w:r w:rsidR="001A1DB7">
        <w:t xml:space="preserve"> </w:t>
      </w:r>
      <w:proofErr w:type="spellStart"/>
      <w:r w:rsidR="001A1DB7">
        <w:t>посљедице</w:t>
      </w:r>
      <w:proofErr w:type="spellEnd"/>
      <w:r w:rsidR="001A1DB7">
        <w:t xml:space="preserve"> и </w:t>
      </w:r>
      <w:proofErr w:type="spellStart"/>
      <w:r w:rsidR="001A1DB7">
        <w:t>доноси</w:t>
      </w:r>
      <w:proofErr w:type="spellEnd"/>
      <w:r w:rsidR="001A1DB7">
        <w:t xml:space="preserve"> </w:t>
      </w:r>
      <w:proofErr w:type="spellStart"/>
      <w:r w:rsidR="001A1DB7">
        <w:t>одлуке</w:t>
      </w:r>
      <w:proofErr w:type="spellEnd"/>
      <w:r w:rsidR="001A1DB7">
        <w:t xml:space="preserve"> </w:t>
      </w:r>
      <w:proofErr w:type="spellStart"/>
      <w:r w:rsidR="001A1DB7">
        <w:t>које</w:t>
      </w:r>
      <w:proofErr w:type="spellEnd"/>
      <w:r w:rsidR="001A1DB7">
        <w:t xml:space="preserve"> </w:t>
      </w:r>
      <w:proofErr w:type="spellStart"/>
      <w:r w:rsidR="001A1DB7">
        <w:t>су</w:t>
      </w:r>
      <w:proofErr w:type="spellEnd"/>
      <w:r w:rsidR="001A1DB7">
        <w:t xml:space="preserve">, </w:t>
      </w:r>
      <w:proofErr w:type="spellStart"/>
      <w:r w:rsidR="001A1DB7">
        <w:t>само</w:t>
      </w:r>
      <w:proofErr w:type="spellEnd"/>
      <w:r w:rsidR="001A1DB7">
        <w:t xml:space="preserve"> у </w:t>
      </w:r>
      <w:proofErr w:type="spellStart"/>
      <w:r w:rsidR="001A1DB7">
        <w:t>овим</w:t>
      </w:r>
      <w:proofErr w:type="spellEnd"/>
      <w:r w:rsidR="001A1DB7">
        <w:t xml:space="preserve"> </w:t>
      </w:r>
      <w:proofErr w:type="spellStart"/>
      <w:r w:rsidR="001A1DB7">
        <w:t>ситуцаијама</w:t>
      </w:r>
      <w:proofErr w:type="spellEnd"/>
      <w:r w:rsidR="001A1DB7">
        <w:t xml:space="preserve">, </w:t>
      </w:r>
      <w:proofErr w:type="spellStart"/>
      <w:r w:rsidR="001A1DB7">
        <w:t>потпуно</w:t>
      </w:r>
      <w:proofErr w:type="spellEnd"/>
      <w:r w:rsidR="001A1DB7">
        <w:t xml:space="preserve"> </w:t>
      </w:r>
      <w:proofErr w:type="spellStart"/>
      <w:r w:rsidR="001A1DB7">
        <w:t>равноправне</w:t>
      </w:r>
      <w:proofErr w:type="spellEnd"/>
      <w:r w:rsidR="001A1DB7">
        <w:t xml:space="preserve"> </w:t>
      </w:r>
      <w:proofErr w:type="spellStart"/>
      <w:r w:rsidR="001A1DB7">
        <w:t>са</w:t>
      </w:r>
      <w:proofErr w:type="spellEnd"/>
      <w:r w:rsidR="001A1DB7">
        <w:t xml:space="preserve"> </w:t>
      </w:r>
      <w:proofErr w:type="spellStart"/>
      <w:r w:rsidR="001A1DB7">
        <w:t>одлукама</w:t>
      </w:r>
      <w:proofErr w:type="spellEnd"/>
      <w:r w:rsidR="001A1DB7">
        <w:t xml:space="preserve"> </w:t>
      </w:r>
      <w:proofErr w:type="spellStart"/>
      <w:r w:rsidR="001A1DB7">
        <w:t>одраслих</w:t>
      </w:r>
      <w:proofErr w:type="spellEnd"/>
      <w:r w:rsidR="001A1DB7">
        <w:t>.</w:t>
      </w:r>
      <w:proofErr w:type="gramEnd"/>
      <w:r w:rsidR="001A1DB7">
        <w:t xml:space="preserve"> </w:t>
      </w:r>
      <w:proofErr w:type="spellStart"/>
      <w:proofErr w:type="gramStart"/>
      <w:r w:rsidR="001A1DB7">
        <w:t>Прерана</w:t>
      </w:r>
      <w:proofErr w:type="spellEnd"/>
      <w:r w:rsidR="001A1DB7">
        <w:t xml:space="preserve"> </w:t>
      </w:r>
      <w:proofErr w:type="spellStart"/>
      <w:r w:rsidR="001A1DB7">
        <w:t>самосталност</w:t>
      </w:r>
      <w:proofErr w:type="spellEnd"/>
      <w:r w:rsidR="001A1DB7">
        <w:t xml:space="preserve"> </w:t>
      </w:r>
      <w:proofErr w:type="spellStart"/>
      <w:r w:rsidR="001A1DB7">
        <w:t>дјетета</w:t>
      </w:r>
      <w:proofErr w:type="spellEnd"/>
      <w:r w:rsidR="001A1DB7">
        <w:t xml:space="preserve"> </w:t>
      </w:r>
      <w:proofErr w:type="spellStart"/>
      <w:r w:rsidR="001A1DB7">
        <w:t>као</w:t>
      </w:r>
      <w:proofErr w:type="spellEnd"/>
      <w:r w:rsidR="001A1DB7">
        <w:t xml:space="preserve"> </w:t>
      </w:r>
      <w:proofErr w:type="spellStart"/>
      <w:r w:rsidR="001A1DB7">
        <w:t>учесника</w:t>
      </w:r>
      <w:proofErr w:type="spellEnd"/>
      <w:r w:rsidR="001A1DB7">
        <w:t xml:space="preserve"> у </w:t>
      </w:r>
      <w:proofErr w:type="spellStart"/>
      <w:r w:rsidR="001A1DB7">
        <w:t>саобраћају</w:t>
      </w:r>
      <w:proofErr w:type="spellEnd"/>
      <w:r w:rsidR="001A1DB7">
        <w:t xml:space="preserve"> </w:t>
      </w:r>
      <w:proofErr w:type="spellStart"/>
      <w:r w:rsidR="001A1DB7">
        <w:t>често</w:t>
      </w:r>
      <w:proofErr w:type="spellEnd"/>
      <w:r w:rsidR="001A1DB7">
        <w:t xml:space="preserve"> </w:t>
      </w:r>
      <w:proofErr w:type="spellStart"/>
      <w:r w:rsidR="001A1DB7">
        <w:t>је</w:t>
      </w:r>
      <w:proofErr w:type="spellEnd"/>
      <w:r w:rsidR="001A1DB7">
        <w:t xml:space="preserve"> </w:t>
      </w:r>
      <w:proofErr w:type="spellStart"/>
      <w:r w:rsidR="001A1DB7">
        <w:t>судбоносна</w:t>
      </w:r>
      <w:proofErr w:type="spellEnd"/>
      <w:r w:rsidR="001A1DB7">
        <w:t>.</w:t>
      </w:r>
      <w:proofErr w:type="gramEnd"/>
      <w:r w:rsidR="001A1DB7">
        <w:t xml:space="preserve"> </w:t>
      </w:r>
      <w:proofErr w:type="spellStart"/>
      <w:proofErr w:type="gramStart"/>
      <w:r w:rsidR="00A14E43">
        <w:t>Статистички</w:t>
      </w:r>
      <w:proofErr w:type="spellEnd"/>
      <w:r w:rsidR="00A14E43">
        <w:t xml:space="preserve"> </w:t>
      </w:r>
      <w:proofErr w:type="spellStart"/>
      <w:r w:rsidR="00A14E43">
        <w:t>подаци</w:t>
      </w:r>
      <w:proofErr w:type="spellEnd"/>
      <w:r w:rsidR="00A14E43">
        <w:t xml:space="preserve"> </w:t>
      </w:r>
      <w:proofErr w:type="spellStart"/>
      <w:r w:rsidR="00A14E43">
        <w:t>говоре</w:t>
      </w:r>
      <w:proofErr w:type="spellEnd"/>
      <w:r w:rsidR="00A14E43">
        <w:t xml:space="preserve"> </w:t>
      </w:r>
      <w:proofErr w:type="spellStart"/>
      <w:r w:rsidR="00A14E43">
        <w:t>да</w:t>
      </w:r>
      <w:proofErr w:type="spellEnd"/>
      <w:r w:rsidR="00A14E43">
        <w:t xml:space="preserve"> </w:t>
      </w:r>
      <w:proofErr w:type="spellStart"/>
      <w:r w:rsidR="00A14E43">
        <w:t>је</w:t>
      </w:r>
      <w:proofErr w:type="spellEnd"/>
      <w:r w:rsidR="00A14E43">
        <w:t xml:space="preserve"> </w:t>
      </w:r>
      <w:proofErr w:type="spellStart"/>
      <w:r w:rsidR="00A14E43">
        <w:t>све</w:t>
      </w:r>
      <w:proofErr w:type="spellEnd"/>
      <w:r w:rsidR="00A14E43">
        <w:t xml:space="preserve"> </w:t>
      </w:r>
      <w:proofErr w:type="spellStart"/>
      <w:r w:rsidR="00A14E43">
        <w:t>већи</w:t>
      </w:r>
      <w:proofErr w:type="spellEnd"/>
      <w:r w:rsidR="00A14E43">
        <w:t xml:space="preserve"> </w:t>
      </w:r>
      <w:proofErr w:type="spellStart"/>
      <w:r w:rsidR="00A14E43">
        <w:t>број</w:t>
      </w:r>
      <w:proofErr w:type="spellEnd"/>
      <w:r w:rsidR="00A14E43">
        <w:t xml:space="preserve"> </w:t>
      </w:r>
      <w:proofErr w:type="spellStart"/>
      <w:r w:rsidR="00A14E43">
        <w:t>дјеце</w:t>
      </w:r>
      <w:proofErr w:type="spellEnd"/>
      <w:r w:rsidR="00A14E43">
        <w:t xml:space="preserve"> </w:t>
      </w:r>
      <w:proofErr w:type="spellStart"/>
      <w:r w:rsidR="00A14E43">
        <w:t>учесника</w:t>
      </w:r>
      <w:proofErr w:type="spellEnd"/>
      <w:r w:rsidR="00A14E43">
        <w:t xml:space="preserve"> у </w:t>
      </w:r>
      <w:proofErr w:type="spellStart"/>
      <w:r w:rsidR="00A14E43">
        <w:t>саобраћајним</w:t>
      </w:r>
      <w:proofErr w:type="spellEnd"/>
      <w:r w:rsidR="00A14E43">
        <w:t xml:space="preserve"> </w:t>
      </w:r>
      <w:proofErr w:type="spellStart"/>
      <w:r w:rsidR="00A14E43">
        <w:t>незгодама</w:t>
      </w:r>
      <w:proofErr w:type="spellEnd"/>
      <w:r w:rsidR="00A14E43">
        <w:t xml:space="preserve"> </w:t>
      </w:r>
      <w:proofErr w:type="spellStart"/>
      <w:r w:rsidR="00A14E43">
        <w:t>са</w:t>
      </w:r>
      <w:proofErr w:type="spellEnd"/>
      <w:r w:rsidR="00A14E43">
        <w:t xml:space="preserve"> </w:t>
      </w:r>
      <w:proofErr w:type="spellStart"/>
      <w:r w:rsidR="00A14E43">
        <w:t>тешким</w:t>
      </w:r>
      <w:proofErr w:type="spellEnd"/>
      <w:r w:rsidR="00A14E43">
        <w:t xml:space="preserve"> </w:t>
      </w:r>
      <w:proofErr w:type="spellStart"/>
      <w:r w:rsidR="00A14E43">
        <w:t>тјелесним</w:t>
      </w:r>
      <w:proofErr w:type="spellEnd"/>
      <w:r w:rsidR="00A14E43">
        <w:t xml:space="preserve"> </w:t>
      </w:r>
      <w:proofErr w:type="spellStart"/>
      <w:r w:rsidR="00A14E43">
        <w:t>повредама</w:t>
      </w:r>
      <w:proofErr w:type="spellEnd"/>
      <w:r w:rsidR="00A14E43">
        <w:t xml:space="preserve"> и </w:t>
      </w:r>
      <w:proofErr w:type="spellStart"/>
      <w:r w:rsidR="00A14E43">
        <w:t>смртоносним</w:t>
      </w:r>
      <w:proofErr w:type="spellEnd"/>
      <w:r w:rsidR="00A14E43">
        <w:t xml:space="preserve"> </w:t>
      </w:r>
      <w:proofErr w:type="spellStart"/>
      <w:r w:rsidR="00A14E43">
        <w:t>исходом</w:t>
      </w:r>
      <w:proofErr w:type="spellEnd"/>
      <w:r w:rsidR="003A5A26">
        <w:t>.</w:t>
      </w:r>
      <w:proofErr w:type="gramEnd"/>
      <w:r w:rsidR="003A5A26">
        <w:t xml:space="preserve"> </w:t>
      </w:r>
      <w:proofErr w:type="spellStart"/>
      <w:proofErr w:type="gramStart"/>
      <w:r w:rsidR="003A5A26">
        <w:t>Процјенјује</w:t>
      </w:r>
      <w:proofErr w:type="spellEnd"/>
      <w:r w:rsidR="003A5A26">
        <w:t xml:space="preserve"> </w:t>
      </w:r>
      <w:proofErr w:type="spellStart"/>
      <w:r w:rsidR="003A5A26">
        <w:t>се</w:t>
      </w:r>
      <w:proofErr w:type="spellEnd"/>
      <w:r w:rsidR="003A5A26">
        <w:t xml:space="preserve"> </w:t>
      </w:r>
      <w:proofErr w:type="spellStart"/>
      <w:r w:rsidR="003A5A26">
        <w:t>да</w:t>
      </w:r>
      <w:proofErr w:type="spellEnd"/>
      <w:r w:rsidR="003A5A26">
        <w:t xml:space="preserve"> у </w:t>
      </w:r>
      <w:proofErr w:type="spellStart"/>
      <w:r w:rsidR="003A5A26">
        <w:t>свакој</w:t>
      </w:r>
      <w:proofErr w:type="spellEnd"/>
      <w:r w:rsidR="008E1D3E">
        <w:t xml:space="preserve"> </w:t>
      </w:r>
      <w:proofErr w:type="spellStart"/>
      <w:r w:rsidR="008E1D3E">
        <w:t>трећој</w:t>
      </w:r>
      <w:proofErr w:type="spellEnd"/>
      <w:r w:rsidR="003A5A26">
        <w:t xml:space="preserve"> </w:t>
      </w:r>
      <w:proofErr w:type="spellStart"/>
      <w:r w:rsidR="003A5A26">
        <w:t>саобраћајној</w:t>
      </w:r>
      <w:proofErr w:type="spellEnd"/>
      <w:r w:rsidR="003A5A26">
        <w:t xml:space="preserve"> </w:t>
      </w:r>
      <w:proofErr w:type="spellStart"/>
      <w:r w:rsidR="003A5A26">
        <w:t>незгоди</w:t>
      </w:r>
      <w:proofErr w:type="spellEnd"/>
      <w:r w:rsidR="003A5A26">
        <w:t xml:space="preserve"> </w:t>
      </w:r>
      <w:proofErr w:type="spellStart"/>
      <w:r w:rsidR="003A5A26">
        <w:t>страда</w:t>
      </w:r>
      <w:proofErr w:type="spellEnd"/>
      <w:r w:rsidR="003A5A26">
        <w:t xml:space="preserve"> </w:t>
      </w:r>
      <w:proofErr w:type="spellStart"/>
      <w:r w:rsidR="003A5A26">
        <w:t>једно</w:t>
      </w:r>
      <w:proofErr w:type="spellEnd"/>
      <w:r w:rsidR="003A5A26">
        <w:t xml:space="preserve"> </w:t>
      </w:r>
      <w:proofErr w:type="spellStart"/>
      <w:r w:rsidR="003A5A26">
        <w:t>дијете</w:t>
      </w:r>
      <w:proofErr w:type="spellEnd"/>
      <w:r w:rsidR="003A5A26">
        <w:t>.</w:t>
      </w:r>
      <w:proofErr w:type="gramEnd"/>
      <w:r w:rsidR="003A5A26">
        <w:t xml:space="preserve"> </w:t>
      </w:r>
      <w:proofErr w:type="spellStart"/>
      <w:r w:rsidR="003A5A26">
        <w:t>Дјеца</w:t>
      </w:r>
      <w:proofErr w:type="spellEnd"/>
      <w:r w:rsidR="003A5A26">
        <w:t xml:space="preserve"> </w:t>
      </w:r>
      <w:proofErr w:type="spellStart"/>
      <w:r w:rsidR="003A5A26">
        <w:t>најчешће</w:t>
      </w:r>
      <w:proofErr w:type="spellEnd"/>
      <w:r w:rsidR="003A5A26">
        <w:t xml:space="preserve"> </w:t>
      </w:r>
      <w:proofErr w:type="spellStart"/>
      <w:r w:rsidR="003A5A26">
        <w:t>страдају</w:t>
      </w:r>
      <w:proofErr w:type="spellEnd"/>
      <w:r w:rsidR="003A5A26">
        <w:t xml:space="preserve"> </w:t>
      </w:r>
      <w:proofErr w:type="spellStart"/>
      <w:r w:rsidR="003A5A26">
        <w:t>као</w:t>
      </w:r>
      <w:proofErr w:type="spellEnd"/>
      <w:r w:rsidR="003A5A26">
        <w:t xml:space="preserve"> </w:t>
      </w:r>
      <w:proofErr w:type="spellStart"/>
      <w:proofErr w:type="gramStart"/>
      <w:r w:rsidR="003A5A26">
        <w:t>пјешаци</w:t>
      </w:r>
      <w:proofErr w:type="spellEnd"/>
      <w:r w:rsidR="003A5A26">
        <w:t xml:space="preserve">  62,2</w:t>
      </w:r>
      <w:proofErr w:type="gramEnd"/>
      <w:r w:rsidR="003A5A26">
        <w:t xml:space="preserve">%, а </w:t>
      </w:r>
      <w:proofErr w:type="spellStart"/>
      <w:r w:rsidR="003A5A26">
        <w:t>најчешћи</w:t>
      </w:r>
      <w:proofErr w:type="spellEnd"/>
      <w:r w:rsidR="003A5A26">
        <w:t xml:space="preserve"> </w:t>
      </w:r>
      <w:proofErr w:type="spellStart"/>
      <w:r w:rsidR="003A5A26">
        <w:t>узрок</w:t>
      </w:r>
      <w:proofErr w:type="spellEnd"/>
      <w:r w:rsidR="003A5A26">
        <w:t xml:space="preserve"> </w:t>
      </w:r>
      <w:proofErr w:type="spellStart"/>
      <w:r w:rsidR="003A5A26">
        <w:t>страдања</w:t>
      </w:r>
      <w:proofErr w:type="spellEnd"/>
      <w:r w:rsidR="003A5A26">
        <w:t xml:space="preserve"> </w:t>
      </w:r>
      <w:proofErr w:type="spellStart"/>
      <w:r w:rsidR="003A5A26">
        <w:t>је</w:t>
      </w:r>
      <w:proofErr w:type="spellEnd"/>
      <w:r w:rsidR="003A5A26">
        <w:t xml:space="preserve"> </w:t>
      </w:r>
      <w:proofErr w:type="spellStart"/>
      <w:r w:rsidR="003A5A26">
        <w:t>прелазак</w:t>
      </w:r>
      <w:proofErr w:type="spellEnd"/>
      <w:r w:rsidR="003A5A26">
        <w:t xml:space="preserve"> </w:t>
      </w:r>
      <w:proofErr w:type="spellStart"/>
      <w:r w:rsidR="003A5A26">
        <w:t>улице</w:t>
      </w:r>
      <w:proofErr w:type="spellEnd"/>
      <w:r w:rsidR="003A5A26">
        <w:t xml:space="preserve"> </w:t>
      </w:r>
      <w:proofErr w:type="spellStart"/>
      <w:r w:rsidR="003A5A26">
        <w:t>на</w:t>
      </w:r>
      <w:proofErr w:type="spellEnd"/>
      <w:r w:rsidR="003A5A26">
        <w:t xml:space="preserve"> </w:t>
      </w:r>
      <w:proofErr w:type="spellStart"/>
      <w:r w:rsidR="003A5A26">
        <w:t>необ</w:t>
      </w:r>
      <w:r w:rsidR="00526471">
        <w:t>е</w:t>
      </w:r>
      <w:r w:rsidR="003A5A26">
        <w:t>збјеђеном</w:t>
      </w:r>
      <w:proofErr w:type="spellEnd"/>
      <w:r w:rsidR="00245A23">
        <w:t xml:space="preserve"> </w:t>
      </w:r>
      <w:proofErr w:type="spellStart"/>
      <w:r w:rsidR="00245A23">
        <w:t>мјесту</w:t>
      </w:r>
      <w:proofErr w:type="spellEnd"/>
      <w:r w:rsidR="00245A23">
        <w:t>.</w:t>
      </w:r>
      <w:r w:rsidR="00353C78">
        <w:rPr>
          <w:lang w:val="sr-Cyrl-RS"/>
        </w:rPr>
        <w:t xml:space="preserve"> (</w:t>
      </w:r>
      <w:r w:rsidR="00353C78">
        <w:t>http://www.studenti.rs</w:t>
      </w:r>
      <w:r w:rsidR="00353C78">
        <w:rPr>
          <w:lang w:val="sr-Cyrl-RS"/>
        </w:rPr>
        <w:t>,</w:t>
      </w:r>
      <w:r w:rsidR="00353C78">
        <w:t xml:space="preserve"> 2017)</w:t>
      </w:r>
      <w:r w:rsidR="00353C78">
        <w:rPr>
          <w:lang w:val="sr-Cyrl-RS"/>
        </w:rPr>
        <w:t>.</w:t>
      </w:r>
      <w:r w:rsidR="00353C78">
        <w:rPr>
          <w:lang w:val="sr-Cyrl-CS"/>
        </w:rPr>
        <w:t xml:space="preserve"> </w:t>
      </w:r>
      <w:r>
        <w:rPr>
          <w:lang w:val="sr-Cyrl-BA"/>
        </w:rPr>
        <w:t>Посебно је изражена</w:t>
      </w:r>
      <w:r w:rsidR="00245A23">
        <w:rPr>
          <w:lang w:val="sr-Cyrl-BA"/>
        </w:rPr>
        <w:t xml:space="preserve"> смртност дјеце у неразвијеним А</w:t>
      </w:r>
      <w:r>
        <w:rPr>
          <w:lang w:val="sr-Cyrl-BA"/>
        </w:rPr>
        <w:t>фричким земљама. Преко 90% погинуле дјеце која су настрадала у саобраћају, је настрадало у неразвијеним земљама и земљама у равоју. Јавни ризик дјеце (број погинуле дјеце на 100.000 становника) на глобалном нивоу износи 10.7, у Југоисточној Азији 7.4, док је у</w:t>
      </w:r>
      <w:r w:rsidR="0091344E">
        <w:rPr>
          <w:lang w:val="sr-Cyrl-BA"/>
        </w:rPr>
        <w:t xml:space="preserve"> Афичком региону 19.9.</w:t>
      </w:r>
      <w:r w:rsidR="00A51F7D">
        <w:rPr>
          <w:lang w:val="sr-Cyrl-BA"/>
        </w:rPr>
        <w:t xml:space="preserve"> (</w:t>
      </w:r>
      <w:r w:rsidR="00A51F7D">
        <w:t>WHO, 2008)</w:t>
      </w:r>
      <w:r w:rsidR="00C12DEC">
        <w:t>.</w:t>
      </w:r>
    </w:p>
    <w:p w:rsidR="00C463F4" w:rsidRDefault="00C463F4" w:rsidP="009B042A">
      <w:pPr>
        <w:pStyle w:val="NoSpacing"/>
        <w:rPr>
          <w:lang w:val="sr-Cyrl-BA"/>
        </w:rPr>
      </w:pPr>
      <w:r>
        <w:rPr>
          <w:lang w:val="sr-Cyrl-BA"/>
        </w:rPr>
        <w:t xml:space="preserve">2. </w:t>
      </w:r>
      <w:r>
        <w:t>МЕТОДОЛОГИЈА</w:t>
      </w:r>
    </w:p>
    <w:p w:rsidR="00C463F4" w:rsidRDefault="00C463F4" w:rsidP="009B042A">
      <w:pPr>
        <w:pStyle w:val="Heading1"/>
        <w:spacing w:line="240" w:lineRule="auto"/>
        <w:rPr>
          <w:lang w:val="sr-Cyrl-BA"/>
        </w:rPr>
      </w:pPr>
      <w:r>
        <w:rPr>
          <w:lang w:val="sr-Cyrl-BA"/>
        </w:rPr>
        <w:t xml:space="preserve">2.1 </w:t>
      </w:r>
      <w:proofErr w:type="spellStart"/>
      <w:r w:rsidRPr="00C463F4">
        <w:t>Предмет</w:t>
      </w:r>
      <w:proofErr w:type="spellEnd"/>
      <w:r>
        <w:rPr>
          <w:lang w:val="sr-Cyrl-BA"/>
        </w:rPr>
        <w:t xml:space="preserve"> и циљ</w:t>
      </w:r>
    </w:p>
    <w:p w:rsidR="00C463F4" w:rsidRDefault="00C463F4" w:rsidP="009B042A">
      <w:pPr>
        <w:pStyle w:val="NoSpacing"/>
        <w:rPr>
          <w:lang w:val="sr-Cyrl-BA"/>
        </w:rPr>
      </w:pPr>
    </w:p>
    <w:p w:rsidR="00C463F4" w:rsidRDefault="008D16A2" w:rsidP="009B042A">
      <w:pPr>
        <w:spacing w:line="240" w:lineRule="auto"/>
        <w:rPr>
          <w:lang w:val="sr-Cyrl-BA"/>
        </w:rPr>
      </w:pPr>
      <w:r>
        <w:rPr>
          <w:lang w:val="sr-Cyrl-BA"/>
        </w:rPr>
        <w:t>Предмет рада је</w:t>
      </w:r>
      <w:r w:rsidR="00C463F4">
        <w:rPr>
          <w:lang w:val="sr-Cyrl-BA"/>
        </w:rPr>
        <w:t xml:space="preserve"> </w:t>
      </w:r>
      <w:r>
        <w:rPr>
          <w:lang w:val="sr-Cyrl-BA"/>
        </w:rPr>
        <w:t xml:space="preserve">анализа </w:t>
      </w:r>
      <w:r w:rsidR="00C463F4">
        <w:rPr>
          <w:lang w:val="sr-Cyrl-BA"/>
        </w:rPr>
        <w:t>безбједности дјеце у зонама школа на подручју општине Станари</w:t>
      </w:r>
      <w:r w:rsidR="00EE0FB2">
        <w:rPr>
          <w:lang w:val="sr-Cyrl-BA"/>
        </w:rPr>
        <w:t>. Ци</w:t>
      </w:r>
      <w:r w:rsidR="00EE0FB2">
        <w:rPr>
          <w:lang w:val="sr-Cyrl-RS"/>
        </w:rPr>
        <w:t>љ</w:t>
      </w:r>
      <w:r w:rsidR="006D3A56">
        <w:rPr>
          <w:lang w:val="sr-Cyrl-BA"/>
        </w:rPr>
        <w:t xml:space="preserve"> овог рада ј</w:t>
      </w:r>
      <w:r w:rsidR="00CB46C8">
        <w:rPr>
          <w:lang w:val="sr-Cyrl-BA"/>
        </w:rPr>
        <w:t>е</w:t>
      </w:r>
      <w:r w:rsidR="00C463F4">
        <w:rPr>
          <w:lang w:val="sr-Cyrl-BA"/>
        </w:rPr>
        <w:t xml:space="preserve"> да се оцијени постојеће стање безбједности дјеце у зони школа на подручју општ</w:t>
      </w:r>
      <w:r w:rsidR="00CB46C8">
        <w:rPr>
          <w:lang w:val="sr-Cyrl-BA"/>
        </w:rPr>
        <w:t>ине Станари, те да се усвоји</w:t>
      </w:r>
      <w:r w:rsidR="006D3A56">
        <w:rPr>
          <w:lang w:val="sr-Cyrl-BA"/>
        </w:rPr>
        <w:t xml:space="preserve"> предлог</w:t>
      </w:r>
      <w:r w:rsidR="00C463F4">
        <w:rPr>
          <w:lang w:val="sr-Cyrl-BA"/>
        </w:rPr>
        <w:t xml:space="preserve"> мјера за побољшање постојећег стања</w:t>
      </w:r>
      <w:r w:rsidR="005A3355">
        <w:rPr>
          <w:lang w:val="sr-Cyrl-BA"/>
        </w:rPr>
        <w:t xml:space="preserve"> и смањење риз</w:t>
      </w:r>
      <w:r w:rsidR="00CB46C8">
        <w:rPr>
          <w:lang w:val="sr-Cyrl-BA"/>
        </w:rPr>
        <w:t>и</w:t>
      </w:r>
      <w:r w:rsidR="005A3355">
        <w:rPr>
          <w:lang w:val="sr-Cyrl-BA"/>
        </w:rPr>
        <w:t>ка учешћа дјеце шк</w:t>
      </w:r>
      <w:r w:rsidR="00C463F4">
        <w:rPr>
          <w:lang w:val="sr-Cyrl-BA"/>
        </w:rPr>
        <w:t>олског узраста у саобраћајним незгодам</w:t>
      </w:r>
      <w:r w:rsidR="00A03244">
        <w:rPr>
          <w:lang w:val="sr-Cyrl-BA"/>
        </w:rPr>
        <w:t xml:space="preserve">а на подручју општине Станари. </w:t>
      </w:r>
    </w:p>
    <w:p w:rsidR="00C463F4" w:rsidRDefault="007716A7" w:rsidP="009B042A">
      <w:pPr>
        <w:spacing w:line="240" w:lineRule="auto"/>
        <w:rPr>
          <w:lang w:val="sr-Cyrl-BA"/>
        </w:rPr>
      </w:pPr>
      <w:r>
        <w:rPr>
          <w:lang w:val="sr-Cyrl-BA"/>
        </w:rPr>
        <w:t>У анализи безбједности дјеце у зонама школа на подручју општине Станари посебно је стављен акценат на:</w:t>
      </w:r>
    </w:p>
    <w:p w:rsidR="00C463F4" w:rsidRDefault="00C463F4" w:rsidP="009B042A">
      <w:pPr>
        <w:pStyle w:val="ListParagraph"/>
        <w:numPr>
          <w:ilvl w:val="0"/>
          <w:numId w:val="1"/>
        </w:numPr>
        <w:spacing w:line="240" w:lineRule="auto"/>
        <w:rPr>
          <w:lang w:val="sr-Cyrl-BA"/>
        </w:rPr>
      </w:pPr>
      <w:r>
        <w:rPr>
          <w:lang w:val="sr-Cyrl-BA"/>
        </w:rPr>
        <w:t>о</w:t>
      </w:r>
      <w:r w:rsidR="007716A7">
        <w:rPr>
          <w:lang w:val="sr-Cyrl-BA"/>
        </w:rPr>
        <w:t>цјену</w:t>
      </w:r>
      <w:r>
        <w:rPr>
          <w:lang w:val="sr-Cyrl-BA"/>
        </w:rPr>
        <w:t xml:space="preserve"> постојећег стања безбједности дјеце у зонама школа на подручју општине Станари,</w:t>
      </w:r>
    </w:p>
    <w:p w:rsidR="00C463F4" w:rsidRDefault="00C463F4" w:rsidP="009B042A">
      <w:pPr>
        <w:pStyle w:val="ListParagraph"/>
        <w:numPr>
          <w:ilvl w:val="0"/>
          <w:numId w:val="1"/>
        </w:numPr>
        <w:spacing w:line="240" w:lineRule="auto"/>
        <w:rPr>
          <w:lang w:val="sr-Cyrl-BA"/>
        </w:rPr>
      </w:pPr>
      <w:r>
        <w:rPr>
          <w:lang w:val="sr-Cyrl-BA"/>
        </w:rPr>
        <w:lastRenderedPageBreak/>
        <w:t>дефинисање проблема безбје</w:t>
      </w:r>
      <w:r w:rsidR="0078135B">
        <w:rPr>
          <w:lang w:val="sr-Cyrl-BA"/>
        </w:rPr>
        <w:t>д</w:t>
      </w:r>
      <w:r>
        <w:rPr>
          <w:lang w:val="sr-Cyrl-BA"/>
        </w:rPr>
        <w:t>ности дјеце у зонама школа на поручју општине Станари,</w:t>
      </w:r>
    </w:p>
    <w:p w:rsidR="00C463F4" w:rsidRDefault="00C463F4" w:rsidP="009B042A">
      <w:pPr>
        <w:pStyle w:val="ListParagraph"/>
        <w:numPr>
          <w:ilvl w:val="0"/>
          <w:numId w:val="1"/>
        </w:numPr>
        <w:spacing w:line="240" w:lineRule="auto"/>
        <w:rPr>
          <w:lang w:val="sr-Cyrl-BA"/>
        </w:rPr>
      </w:pPr>
      <w:r>
        <w:rPr>
          <w:lang w:val="sr-Cyrl-BA"/>
        </w:rPr>
        <w:t>идентификовање локација повећане угрожености дјеце предшколског и школског узраста у зони основне школе „Десанка Максимовић“ у Станарима,</w:t>
      </w:r>
    </w:p>
    <w:p w:rsidR="00C463F4" w:rsidRDefault="007716A7" w:rsidP="009B042A">
      <w:pPr>
        <w:pStyle w:val="ListParagraph"/>
        <w:numPr>
          <w:ilvl w:val="0"/>
          <w:numId w:val="1"/>
        </w:numPr>
        <w:spacing w:line="240" w:lineRule="auto"/>
        <w:rPr>
          <w:lang w:val="sr-Cyrl-BA"/>
        </w:rPr>
      </w:pPr>
      <w:r>
        <w:rPr>
          <w:lang w:val="sr-Cyrl-BA"/>
        </w:rPr>
        <w:t>оцјену</w:t>
      </w:r>
      <w:r w:rsidR="00C463F4">
        <w:rPr>
          <w:lang w:val="sr-Cyrl-BA"/>
        </w:rPr>
        <w:t xml:space="preserve"> постојеће хоризонталне и вертикалне саобраћајне сигнализације у зони школа на подручју општине Станари</w:t>
      </w:r>
      <w:r w:rsidR="00B4536D">
        <w:rPr>
          <w:lang w:val="sr-Cyrl-BA"/>
        </w:rPr>
        <w:t>,</w:t>
      </w:r>
    </w:p>
    <w:p w:rsidR="00C463F4" w:rsidRDefault="00C463F4" w:rsidP="009B042A">
      <w:pPr>
        <w:pStyle w:val="ListParagraph"/>
        <w:numPr>
          <w:ilvl w:val="0"/>
          <w:numId w:val="1"/>
        </w:numPr>
        <w:spacing w:line="240" w:lineRule="auto"/>
        <w:rPr>
          <w:lang w:val="sr-Cyrl-BA"/>
        </w:rPr>
      </w:pPr>
      <w:r>
        <w:rPr>
          <w:lang w:val="sr-Cyrl-BA"/>
        </w:rPr>
        <w:t>подизање нивоа свијести код родитеља и наставника о безбједности дјеце у зонама школа,</w:t>
      </w:r>
    </w:p>
    <w:p w:rsidR="00C463F4" w:rsidRDefault="00C463F4" w:rsidP="009B042A">
      <w:pPr>
        <w:pStyle w:val="ListParagraph"/>
        <w:numPr>
          <w:ilvl w:val="0"/>
          <w:numId w:val="1"/>
        </w:numPr>
        <w:spacing w:line="240" w:lineRule="auto"/>
        <w:rPr>
          <w:lang w:val="sr-Cyrl-BA"/>
        </w:rPr>
      </w:pPr>
      <w:r>
        <w:rPr>
          <w:lang w:val="sr-Cyrl-BA"/>
        </w:rPr>
        <w:t>предлог мјера за побољшање нивоа безбједности дјеце у зонама школа на подручју општине Станари</w:t>
      </w:r>
      <w:r w:rsidR="00B4536D">
        <w:rPr>
          <w:lang w:val="sr-Cyrl-BA"/>
        </w:rPr>
        <w:t>,</w:t>
      </w:r>
    </w:p>
    <w:p w:rsidR="00C463F4" w:rsidRDefault="00C463F4" w:rsidP="009B042A">
      <w:pPr>
        <w:pStyle w:val="ListParagraph"/>
        <w:numPr>
          <w:ilvl w:val="0"/>
          <w:numId w:val="1"/>
        </w:numPr>
        <w:spacing w:line="240" w:lineRule="auto"/>
        <w:rPr>
          <w:lang w:val="sr-Cyrl-BA"/>
        </w:rPr>
      </w:pPr>
      <w:r>
        <w:rPr>
          <w:lang w:val="sr-Cyrl-BA"/>
        </w:rPr>
        <w:t>предлог мјера за смањење ризика учешћа дјеце у саобраћајним незгодама у зони школа на подручју општине Станари</w:t>
      </w:r>
      <w:r w:rsidR="00B4536D">
        <w:rPr>
          <w:lang w:val="sr-Cyrl-BA"/>
        </w:rPr>
        <w:t>,</w:t>
      </w:r>
    </w:p>
    <w:p w:rsidR="00C463F4" w:rsidRPr="00804DB5" w:rsidRDefault="00C463F4" w:rsidP="009B042A">
      <w:pPr>
        <w:pStyle w:val="ListParagraph"/>
        <w:numPr>
          <w:ilvl w:val="0"/>
          <w:numId w:val="1"/>
        </w:numPr>
        <w:spacing w:line="240" w:lineRule="auto"/>
        <w:rPr>
          <w:lang w:val="sr-Cyrl-BA"/>
        </w:rPr>
      </w:pPr>
      <w:r>
        <w:rPr>
          <w:rFonts w:cs="Times New Roman"/>
          <w:szCs w:val="24"/>
          <w:lang w:val="sr-Cyrl-BA"/>
        </w:rPr>
        <w:t>подстицање јединице локалне самоуправе, као и других органа, да учине све што је у њиховој моћи да смање ризик настанка саобраћајних незгода у зонама школа.</w:t>
      </w:r>
    </w:p>
    <w:p w:rsidR="00C463F4" w:rsidRPr="009B7FB9" w:rsidRDefault="00C463F4" w:rsidP="009B042A">
      <w:pPr>
        <w:pStyle w:val="Heading1"/>
        <w:spacing w:line="240" w:lineRule="auto"/>
      </w:pPr>
      <w:r>
        <w:rPr>
          <w:lang w:val="sr-Cyrl-BA"/>
        </w:rPr>
        <w:t xml:space="preserve">2.2 </w:t>
      </w:r>
      <w:proofErr w:type="spellStart"/>
      <w:r w:rsidRPr="00C463F4">
        <w:t>Метод</w:t>
      </w:r>
      <w:r w:rsidR="009B7FB9">
        <w:t>е</w:t>
      </w:r>
      <w:proofErr w:type="spellEnd"/>
    </w:p>
    <w:p w:rsidR="00C463F4" w:rsidRDefault="00C463F4" w:rsidP="006D0256">
      <w:pPr>
        <w:spacing w:after="0" w:line="240" w:lineRule="auto"/>
        <w:rPr>
          <w:lang w:val="sr-Cyrl-BA"/>
        </w:rPr>
      </w:pPr>
    </w:p>
    <w:p w:rsidR="00C463F4" w:rsidRDefault="00C463F4" w:rsidP="009B042A">
      <w:pPr>
        <w:spacing w:after="0" w:line="240" w:lineRule="auto"/>
        <w:rPr>
          <w:lang w:val="sr-Cyrl-BA"/>
        </w:rPr>
      </w:pPr>
      <w:r>
        <w:rPr>
          <w:rFonts w:cs="Times New Roman"/>
          <w:szCs w:val="24"/>
          <w:lang w:val="sr-Cyrl-BA"/>
        </w:rPr>
        <w:t>За анализу безбједности дјеце у зонама школа</w:t>
      </w:r>
      <w:r w:rsidR="00726F87">
        <w:rPr>
          <w:rFonts w:cs="Times New Roman"/>
          <w:szCs w:val="24"/>
          <w:lang w:val="sr-Cyrl-BA"/>
        </w:rPr>
        <w:t xml:space="preserve"> на подручју општине Станари кориштен је</w:t>
      </w:r>
      <w:r>
        <w:rPr>
          <w:rFonts w:cs="Times New Roman"/>
          <w:szCs w:val="24"/>
          <w:lang w:val="sr-Cyrl-BA"/>
        </w:rPr>
        <w:t xml:space="preserve"> метод анкете. Метод анкете је поступак којим се на темељу анкетног упитника истражују и прикупљају подаци, информације, ставови и мишљења о </w:t>
      </w:r>
      <w:r w:rsidR="00C562A2">
        <w:rPr>
          <w:rFonts w:cs="Times New Roman"/>
          <w:szCs w:val="24"/>
          <w:lang w:val="sr-Cyrl-BA"/>
        </w:rPr>
        <w:t>предмету истраживања. Анкетом су обухваћени</w:t>
      </w:r>
      <w:r>
        <w:rPr>
          <w:rFonts w:cs="Times New Roman"/>
          <w:szCs w:val="24"/>
          <w:lang w:val="sr-Cyrl-BA"/>
        </w:rPr>
        <w:t xml:space="preserve"> чланови Савјета за безбједност саобраћаја, </w:t>
      </w:r>
      <w:r>
        <w:rPr>
          <w:lang w:val="sr-Cyrl-BA"/>
        </w:rPr>
        <w:t>начелници од</w:t>
      </w:r>
      <w:r w:rsidR="00C562A2">
        <w:rPr>
          <w:lang w:val="sr-Cyrl-BA"/>
        </w:rPr>
        <w:t>ј</w:t>
      </w:r>
      <w:r>
        <w:rPr>
          <w:lang w:val="sr-Cyrl-BA"/>
        </w:rPr>
        <w:t>ељења у чијем дјелокругу рада су послови безбједности саобраћаја и стамб</w:t>
      </w:r>
      <w:r w:rsidR="00C562A2">
        <w:rPr>
          <w:lang w:val="sr-Cyrl-BA"/>
        </w:rPr>
        <w:t>ено–комунални послови, радници О</w:t>
      </w:r>
      <w:r>
        <w:rPr>
          <w:lang w:val="sr-Cyrl-BA"/>
        </w:rPr>
        <w:t>сновне школе „Десанка Максимовић“</w:t>
      </w:r>
      <w:r w:rsidR="009B7FB9">
        <w:rPr>
          <w:lang w:val="sr-Cyrl-BA"/>
        </w:rPr>
        <w:t>, родитељи,</w:t>
      </w:r>
      <w:r>
        <w:rPr>
          <w:lang w:val="sr-Cyrl-BA"/>
        </w:rPr>
        <w:t xml:space="preserve"> те остали </w:t>
      </w:r>
      <w:r w:rsidR="00C562A2">
        <w:rPr>
          <w:lang w:val="sr-Cyrl-BA"/>
        </w:rPr>
        <w:t>грађани општине Станари, гдје је</w:t>
      </w:r>
      <w:r>
        <w:rPr>
          <w:lang w:val="sr-Cyrl-BA"/>
        </w:rPr>
        <w:t xml:space="preserve"> попуњав</w:t>
      </w:r>
      <w:r w:rsidR="00C562A2">
        <w:rPr>
          <w:lang w:val="sr-Cyrl-BA"/>
        </w:rPr>
        <w:t>ањем анкетног упитника оцијењено</w:t>
      </w:r>
      <w:r>
        <w:rPr>
          <w:lang w:val="sr-Cyrl-BA"/>
        </w:rPr>
        <w:t xml:space="preserve"> стање безбједности дјеце у зонам</w:t>
      </w:r>
      <w:r w:rsidR="00131FF4">
        <w:rPr>
          <w:lang w:val="sr-Cyrl-BA"/>
        </w:rPr>
        <w:t>а</w:t>
      </w:r>
      <w:r>
        <w:rPr>
          <w:lang w:val="sr-Cyrl-BA"/>
        </w:rPr>
        <w:t xml:space="preserve"> ш</w:t>
      </w:r>
      <w:r w:rsidR="00C562A2">
        <w:rPr>
          <w:lang w:val="sr-Cyrl-BA"/>
        </w:rPr>
        <w:t>кола на подручју о</w:t>
      </w:r>
      <w:r>
        <w:rPr>
          <w:lang w:val="sr-Cyrl-BA"/>
        </w:rPr>
        <w:t>пштине Станари и да</w:t>
      </w:r>
      <w:r w:rsidR="00C562A2">
        <w:rPr>
          <w:lang w:val="sr-Cyrl-BA"/>
        </w:rPr>
        <w:t>т је</w:t>
      </w:r>
      <w:r w:rsidR="00131FF4">
        <w:rPr>
          <w:lang w:val="sr-Cyrl-BA"/>
        </w:rPr>
        <w:t xml:space="preserve"> предлог мјера за њихово побољ</w:t>
      </w:r>
      <w:r>
        <w:rPr>
          <w:lang w:val="sr-Cyrl-BA"/>
        </w:rPr>
        <w:t>шање. Анкетирање је било анонимно и извршено је на терену уз присуство анкетара и путем интернета. Прикупљени подаци су анализирани и приказани у овом раду.</w:t>
      </w:r>
    </w:p>
    <w:p w:rsidR="003F5005" w:rsidRDefault="00726F87" w:rsidP="00804DB5">
      <w:pPr>
        <w:spacing w:after="0" w:line="240" w:lineRule="auto"/>
        <w:rPr>
          <w:lang w:val="sr-Cyrl-BA"/>
        </w:rPr>
      </w:pPr>
      <w:r>
        <w:rPr>
          <w:lang w:val="sr-Cyrl-BA"/>
        </w:rPr>
        <w:t>Поред метода анкете кориштен</w:t>
      </w:r>
      <w:r w:rsidR="00C463F4">
        <w:rPr>
          <w:lang w:val="sr-Cyrl-BA"/>
        </w:rPr>
        <w:t xml:space="preserve"> је и м</w:t>
      </w:r>
      <w:r w:rsidR="00D07810">
        <w:rPr>
          <w:lang w:val="sr-Cyrl-BA"/>
        </w:rPr>
        <w:t>етод научног посматрања</w:t>
      </w:r>
      <w:r w:rsidR="002778E3">
        <w:rPr>
          <w:lang w:val="sr-Cyrl-BA"/>
        </w:rPr>
        <w:t>. Научно посматра</w:t>
      </w:r>
      <w:r w:rsidR="00245A23">
        <w:rPr>
          <w:lang w:val="sr-Cyrl-BA"/>
        </w:rPr>
        <w:t>ње посебно доприноси процјењивањ</w:t>
      </w:r>
      <w:r w:rsidR="002778E3">
        <w:rPr>
          <w:lang w:val="sr-Cyrl-BA"/>
        </w:rPr>
        <w:t>у безбједности у случајевима када нема довољно других информација (Крсто П. Липовац, 2008). Посматрање је вршено у непосредној близини школе, гдје је и</w:t>
      </w:r>
      <w:r w:rsidR="00245A23">
        <w:rPr>
          <w:lang w:val="sr-Cyrl-BA"/>
        </w:rPr>
        <w:t>звршен о</w:t>
      </w:r>
      <w:r w:rsidR="00D07810">
        <w:rPr>
          <w:lang w:val="sr-Cyrl-BA"/>
        </w:rPr>
        <w:t>б</w:t>
      </w:r>
      <w:r w:rsidR="00062F63">
        <w:rPr>
          <w:lang w:val="sr-Cyrl-BA"/>
        </w:rPr>
        <w:t>илазак зоне школа и</w:t>
      </w:r>
      <w:r w:rsidR="00D07810">
        <w:rPr>
          <w:lang w:val="sr-Cyrl-BA"/>
        </w:rPr>
        <w:t xml:space="preserve"> субјективно су идентификована мјеста повећане угрожености дјеце у зони школе. На мјестима повећане угрожености вршено је посматрање понашања дјеце предшколског и школског узраста </w:t>
      </w:r>
      <w:r w:rsidR="009879F0">
        <w:rPr>
          <w:lang w:val="sr-Cyrl-BA"/>
        </w:rPr>
        <w:t>приликом њиховог кретања до школе, као и понашање возача у зони школе. Посматрање је вршено са циљем да се идентификују мјеста повећане угрожености дјеце у зонама школа, да се утврди понашање дјеце у саобраћају, да се утврди понашање возача у зони школе, те да се идентификују основни проблеми безбједности саобраћаја у зонама школа на подручју општине Станари.</w:t>
      </w:r>
      <w:r w:rsidR="002778E3">
        <w:rPr>
          <w:lang w:val="sr-Cyrl-BA"/>
        </w:rPr>
        <w:t xml:space="preserve"> Посматрање је вршено у периоду између завршетка прве и почетка друге смјене када је повећан број ученика који се крећу од школе и ка школи</w:t>
      </w:r>
      <w:r w:rsidR="00D70C2E">
        <w:rPr>
          <w:lang w:val="sr-Cyrl-BA"/>
        </w:rPr>
        <w:t>, к</w:t>
      </w:r>
      <w:r w:rsidR="007D2B08">
        <w:rPr>
          <w:lang w:val="sr-Cyrl-BA"/>
        </w:rPr>
        <w:t>ао и за вријеме великог од</w:t>
      </w:r>
      <w:r w:rsidR="00A10C70">
        <w:rPr>
          <w:lang w:val="sr-Cyrl-BA"/>
        </w:rPr>
        <w:t>мора у двије школске</w:t>
      </w:r>
      <w:r w:rsidR="00D70C2E">
        <w:rPr>
          <w:lang w:val="sr-Cyrl-BA"/>
        </w:rPr>
        <w:t xml:space="preserve"> смјене</w:t>
      </w:r>
      <w:r w:rsidR="002778E3">
        <w:rPr>
          <w:lang w:val="sr-Cyrl-BA"/>
        </w:rPr>
        <w:t>.</w:t>
      </w:r>
      <w:r w:rsidR="00245A23">
        <w:rPr>
          <w:lang w:val="sr-Cyrl-BA"/>
        </w:rPr>
        <w:t xml:space="preserve"> </w:t>
      </w:r>
      <w:r w:rsidR="00A10C70">
        <w:rPr>
          <w:lang w:val="sr-Cyrl-BA"/>
        </w:rPr>
        <w:t>У зони Основне ш</w:t>
      </w:r>
      <w:r w:rsidR="00D70C2E">
        <w:rPr>
          <w:lang w:val="sr-Cyrl-BA"/>
        </w:rPr>
        <w:t>коле „Десанка Максимовић“ идентификоване су 3 локације повећане угрожености дјеце у саобраћају, које су приказане на слици 1.</w:t>
      </w:r>
    </w:p>
    <w:p w:rsidR="008B119F" w:rsidRDefault="008B119F" w:rsidP="00804DB5">
      <w:pPr>
        <w:spacing w:after="0" w:line="240" w:lineRule="auto"/>
        <w:rPr>
          <w:lang w:val="sr-Cyrl-BA"/>
        </w:rPr>
      </w:pPr>
    </w:p>
    <w:p w:rsidR="007D11A8" w:rsidRDefault="008B119F" w:rsidP="008B119F">
      <w:pPr>
        <w:pStyle w:val="NoSpacing"/>
        <w:jc w:val="center"/>
        <w:rPr>
          <w:lang w:val="sr-Cyrl-BA"/>
        </w:rPr>
      </w:pPr>
      <w:r>
        <w:rPr>
          <w:noProof/>
          <w:lang w:val="en-US"/>
        </w:rPr>
        <w:lastRenderedPageBreak/>
        <w:drawing>
          <wp:inline distT="0" distB="0" distL="0" distR="0">
            <wp:extent cx="4210050" cy="31347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14088" cy="3137762"/>
                    </a:xfrm>
                    <a:prstGeom prst="rect">
                      <a:avLst/>
                    </a:prstGeom>
                    <a:noFill/>
                    <a:ln>
                      <a:noFill/>
                    </a:ln>
                  </pic:spPr>
                </pic:pic>
              </a:graphicData>
            </a:graphic>
          </wp:inline>
        </w:drawing>
      </w:r>
    </w:p>
    <w:p w:rsidR="007D11A8" w:rsidRPr="00A87F2E" w:rsidRDefault="007D11A8" w:rsidP="007D11A8">
      <w:pPr>
        <w:pStyle w:val="Heading2"/>
        <w:spacing w:before="0" w:line="240" w:lineRule="auto"/>
        <w:rPr>
          <w:lang w:val="sr-Cyrl-BA"/>
        </w:rPr>
      </w:pPr>
      <w:r>
        <w:rPr>
          <w:lang w:val="sr-Cyrl-BA"/>
        </w:rPr>
        <w:t>Слика 1.</w:t>
      </w:r>
      <w:r>
        <w:rPr>
          <w:lang w:val="sr-Cyrl-BA"/>
        </w:rPr>
        <w:tab/>
        <w:t>Локације повећане угрожености дјеце у саобраћају</w:t>
      </w:r>
    </w:p>
    <w:p w:rsidR="007D11A8" w:rsidRDefault="007D11A8" w:rsidP="009B042A">
      <w:pPr>
        <w:pStyle w:val="NoSpacing"/>
        <w:rPr>
          <w:lang w:val="sr-Cyrl-BA"/>
        </w:rPr>
      </w:pPr>
    </w:p>
    <w:p w:rsidR="007D11A8" w:rsidRDefault="007D11A8" w:rsidP="009B042A">
      <w:pPr>
        <w:pStyle w:val="NoSpacing"/>
        <w:rPr>
          <w:lang w:val="sr-Cyrl-BA"/>
        </w:rPr>
      </w:pPr>
    </w:p>
    <w:p w:rsidR="00C463F4" w:rsidRDefault="00C463F4" w:rsidP="009B042A">
      <w:pPr>
        <w:pStyle w:val="NoSpacing"/>
        <w:rPr>
          <w:lang w:val="sr-Cyrl-BA"/>
        </w:rPr>
      </w:pPr>
      <w:r>
        <w:rPr>
          <w:lang w:val="sr-Cyrl-BA"/>
        </w:rPr>
        <w:t>3. РЕЗУЛТАТИ</w:t>
      </w:r>
    </w:p>
    <w:p w:rsidR="00D32257" w:rsidRDefault="00D32257" w:rsidP="009B042A">
      <w:pPr>
        <w:spacing w:after="0" w:line="240" w:lineRule="auto"/>
        <w:rPr>
          <w:lang w:val="sr-Cyrl-BA"/>
        </w:rPr>
      </w:pPr>
    </w:p>
    <w:p w:rsidR="002E705B" w:rsidRDefault="00D32257" w:rsidP="009B042A">
      <w:pPr>
        <w:spacing w:after="0" w:line="240" w:lineRule="auto"/>
        <w:rPr>
          <w:lang w:val="sr-Cyrl-BA"/>
        </w:rPr>
      </w:pPr>
      <w:proofErr w:type="spellStart"/>
      <w:proofErr w:type="gramStart"/>
      <w:r>
        <w:t>Укупан</w:t>
      </w:r>
      <w:proofErr w:type="spellEnd"/>
      <w:r>
        <w:t xml:space="preserve"> </w:t>
      </w:r>
      <w:proofErr w:type="spellStart"/>
      <w:r>
        <w:t>број</w:t>
      </w:r>
      <w:proofErr w:type="spellEnd"/>
      <w:r>
        <w:t xml:space="preserve"> </w:t>
      </w:r>
      <w:proofErr w:type="spellStart"/>
      <w:r>
        <w:t>анкет</w:t>
      </w:r>
      <w:proofErr w:type="spellEnd"/>
      <w:r w:rsidR="00A10C70">
        <w:rPr>
          <w:lang w:val="sr-Cyrl-RS"/>
        </w:rPr>
        <w:t>и</w:t>
      </w:r>
      <w:proofErr w:type="spellStart"/>
      <w:r w:rsidR="00A10C70">
        <w:t>раних</w:t>
      </w:r>
      <w:proofErr w:type="spellEnd"/>
      <w:r w:rsidR="00A10C70">
        <w:t xml:space="preserve"> </w:t>
      </w:r>
      <w:proofErr w:type="spellStart"/>
      <w:r w:rsidR="00A10C70">
        <w:t>особа</w:t>
      </w:r>
      <w:proofErr w:type="spellEnd"/>
      <w:r w:rsidR="00A10C70">
        <w:t xml:space="preserve"> </w:t>
      </w:r>
      <w:proofErr w:type="spellStart"/>
      <w:r w:rsidR="00A10C70">
        <w:t>износио</w:t>
      </w:r>
      <w:proofErr w:type="spellEnd"/>
      <w:r w:rsidR="00A10C70">
        <w:t xml:space="preserve"> </w:t>
      </w:r>
      <w:proofErr w:type="spellStart"/>
      <w:r w:rsidR="00A10C70">
        <w:t>је</w:t>
      </w:r>
      <w:proofErr w:type="spellEnd"/>
      <w:r w:rsidR="00A10C70">
        <w:t xml:space="preserve"> 100</w:t>
      </w:r>
      <w:r w:rsidR="00A10C70">
        <w:rPr>
          <w:lang w:val="sr-Cyrl-RS"/>
        </w:rPr>
        <w:t>.</w:t>
      </w:r>
      <w:proofErr w:type="gramEnd"/>
      <w:r w:rsidR="00A10C70">
        <w:t xml:space="preserve"> </w:t>
      </w:r>
      <w:r w:rsidR="00A10C70">
        <w:rPr>
          <w:lang w:val="sr-Cyrl-RS"/>
        </w:rPr>
        <w:t>О</w:t>
      </w:r>
      <w:r w:rsidR="00A10C70">
        <w:t xml:space="preserve">д </w:t>
      </w:r>
      <w:proofErr w:type="spellStart"/>
      <w:r w:rsidR="00A10C70">
        <w:t>тога</w:t>
      </w:r>
      <w:proofErr w:type="spellEnd"/>
      <w:r w:rsidR="00A10C70">
        <w:t xml:space="preserve"> </w:t>
      </w:r>
      <w:r w:rsidR="00A10C70">
        <w:rPr>
          <w:lang w:val="sr-Cyrl-RS"/>
        </w:rPr>
        <w:t>су</w:t>
      </w:r>
      <w:r>
        <w:t xml:space="preserve"> 5 </w:t>
      </w:r>
      <w:proofErr w:type="spellStart"/>
      <w:r>
        <w:t>особа</w:t>
      </w:r>
      <w:proofErr w:type="spellEnd"/>
      <w:r>
        <w:t xml:space="preserve"> </w:t>
      </w:r>
      <w:proofErr w:type="spellStart"/>
      <w:r>
        <w:t>чланови</w:t>
      </w:r>
      <w:proofErr w:type="spellEnd"/>
      <w:r>
        <w:t xml:space="preserve"> </w:t>
      </w:r>
      <w:proofErr w:type="spellStart"/>
      <w:r>
        <w:t>Сав</w:t>
      </w:r>
      <w:r w:rsidR="007D11A8">
        <w:t>јета</w:t>
      </w:r>
      <w:proofErr w:type="spellEnd"/>
      <w:r w:rsidR="007D11A8">
        <w:t xml:space="preserve"> </w:t>
      </w:r>
      <w:proofErr w:type="spellStart"/>
      <w:r w:rsidR="007D11A8">
        <w:t>за</w:t>
      </w:r>
      <w:proofErr w:type="spellEnd"/>
      <w:r w:rsidR="007D11A8">
        <w:t xml:space="preserve"> </w:t>
      </w:r>
      <w:proofErr w:type="spellStart"/>
      <w:r w:rsidR="007D11A8">
        <w:t>безбједност</w:t>
      </w:r>
      <w:proofErr w:type="spellEnd"/>
      <w:r w:rsidR="007D11A8">
        <w:t xml:space="preserve"> </w:t>
      </w:r>
      <w:proofErr w:type="spellStart"/>
      <w:r w:rsidR="007D11A8">
        <w:t>саобраћаја</w:t>
      </w:r>
      <w:proofErr w:type="spellEnd"/>
      <w:r w:rsidR="007D11A8">
        <w:t xml:space="preserve">, </w:t>
      </w:r>
      <w:r>
        <w:t xml:space="preserve">25 </w:t>
      </w:r>
      <w:proofErr w:type="spellStart"/>
      <w:r>
        <w:t>службеника</w:t>
      </w:r>
      <w:proofErr w:type="spellEnd"/>
      <w:r>
        <w:t xml:space="preserve"> </w:t>
      </w:r>
      <w:proofErr w:type="spellStart"/>
      <w:r>
        <w:t>јединице</w:t>
      </w:r>
      <w:proofErr w:type="spellEnd"/>
      <w:r>
        <w:t xml:space="preserve"> </w:t>
      </w:r>
      <w:proofErr w:type="spellStart"/>
      <w:r>
        <w:t>локалне</w:t>
      </w:r>
      <w:proofErr w:type="spellEnd"/>
      <w:r>
        <w:t xml:space="preserve"> </w:t>
      </w:r>
      <w:proofErr w:type="spellStart"/>
      <w:r>
        <w:t>самоуправе</w:t>
      </w:r>
      <w:proofErr w:type="spellEnd"/>
      <w:r>
        <w:t xml:space="preserve">, </w:t>
      </w:r>
      <w:r w:rsidR="002E705B">
        <w:t xml:space="preserve">3 </w:t>
      </w:r>
      <w:proofErr w:type="spellStart"/>
      <w:r w:rsidR="002E705B">
        <w:t>начелника</w:t>
      </w:r>
      <w:proofErr w:type="spellEnd"/>
      <w:r w:rsidR="002E705B">
        <w:t xml:space="preserve"> </w:t>
      </w:r>
      <w:proofErr w:type="spellStart"/>
      <w:r w:rsidR="002E705B">
        <w:t>од</w:t>
      </w:r>
      <w:proofErr w:type="spellEnd"/>
      <w:r w:rsidR="00E83837">
        <w:rPr>
          <w:lang w:val="sr-Cyrl-RS"/>
        </w:rPr>
        <w:t>ј</w:t>
      </w:r>
      <w:proofErr w:type="spellStart"/>
      <w:r w:rsidR="002E705B">
        <w:t>ељења</w:t>
      </w:r>
      <w:proofErr w:type="spellEnd"/>
      <w:r w:rsidR="002E705B">
        <w:t xml:space="preserve"> </w:t>
      </w:r>
      <w:r w:rsidR="002E705B">
        <w:rPr>
          <w:lang w:val="sr-Cyrl-BA"/>
        </w:rPr>
        <w:t>у чијем дјелокругу рада су послови безбједности саобраћаја и стамбе</w:t>
      </w:r>
      <w:r w:rsidR="00E83837">
        <w:rPr>
          <w:lang w:val="sr-Cyrl-BA"/>
        </w:rPr>
        <w:t>но–комунални послови, директор О</w:t>
      </w:r>
      <w:r w:rsidR="002E705B">
        <w:rPr>
          <w:lang w:val="sr-Cyrl-BA"/>
        </w:rPr>
        <w:t xml:space="preserve">сновне школе „Десанка Максимовић“, те више радника основне школе, родитеља и осталих становника општине Станари. Од укупног броја анкетираних особа 66 особа је мушког пола, а 34 особе су женског пола. </w:t>
      </w:r>
      <w:r w:rsidR="00F164EF">
        <w:rPr>
          <w:lang w:val="sr-Cyrl-BA"/>
        </w:rPr>
        <w:t>Полна структура испитаних особа приказана је на следећем дијаграму.</w:t>
      </w:r>
    </w:p>
    <w:p w:rsidR="00C463F4" w:rsidRDefault="00C463F4" w:rsidP="009B042A">
      <w:pPr>
        <w:spacing w:after="0" w:line="240" w:lineRule="auto"/>
        <w:jc w:val="center"/>
        <w:rPr>
          <w:b/>
          <w:sz w:val="18"/>
          <w:szCs w:val="18"/>
          <w:lang w:val="sr-Cyrl-BA"/>
        </w:rPr>
      </w:pPr>
    </w:p>
    <w:p w:rsidR="00AF2013" w:rsidRDefault="00AF2013" w:rsidP="009B042A">
      <w:pPr>
        <w:spacing w:line="240" w:lineRule="auto"/>
        <w:jc w:val="center"/>
        <w:rPr>
          <w:b/>
          <w:sz w:val="18"/>
          <w:szCs w:val="18"/>
          <w:lang w:val="sr-Cyrl-BA"/>
        </w:rPr>
      </w:pPr>
      <w:r w:rsidRPr="00AF2013">
        <w:rPr>
          <w:b/>
          <w:noProof/>
          <w:sz w:val="18"/>
          <w:szCs w:val="18"/>
        </w:rPr>
        <w:drawing>
          <wp:inline distT="0" distB="0" distL="0" distR="0">
            <wp:extent cx="2952750" cy="1743075"/>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F2013" w:rsidRDefault="00432EC7" w:rsidP="009B042A">
      <w:pPr>
        <w:pStyle w:val="Heading2"/>
        <w:spacing w:before="0" w:line="240" w:lineRule="auto"/>
        <w:rPr>
          <w:lang w:val="sr-Cyrl-BA"/>
        </w:rPr>
      </w:pPr>
      <w:r>
        <w:rPr>
          <w:lang w:val="sr-Cyrl-BA"/>
        </w:rPr>
        <w:t>Слика 2</w:t>
      </w:r>
      <w:r w:rsidR="002E705B">
        <w:rPr>
          <w:lang w:val="sr-Cyrl-BA"/>
        </w:rPr>
        <w:t>.</w:t>
      </w:r>
      <w:r w:rsidR="002E705B">
        <w:rPr>
          <w:lang w:val="sr-Cyrl-BA"/>
        </w:rPr>
        <w:tab/>
        <w:t>Полна структура испитаних особа</w:t>
      </w:r>
    </w:p>
    <w:p w:rsidR="00A87F2E" w:rsidRPr="00A87F2E" w:rsidRDefault="00A87F2E" w:rsidP="009B042A">
      <w:pPr>
        <w:spacing w:after="0" w:line="240" w:lineRule="auto"/>
        <w:rPr>
          <w:lang w:val="sr-Cyrl-BA"/>
        </w:rPr>
      </w:pPr>
    </w:p>
    <w:p w:rsidR="00AF2013" w:rsidRPr="00C56081" w:rsidRDefault="00B16B9D" w:rsidP="009B042A">
      <w:pPr>
        <w:spacing w:line="240" w:lineRule="auto"/>
        <w:rPr>
          <w:lang w:val="sr-Cyrl-RS"/>
        </w:rPr>
      </w:pPr>
      <w:r>
        <w:rPr>
          <w:lang w:val="sr-Cyrl-BA"/>
        </w:rPr>
        <w:t>Као што се види на следећем дијаграму највећи број испитаних особа су особе до 25 година ст</w:t>
      </w:r>
      <w:r w:rsidR="00DB5EC4">
        <w:rPr>
          <w:lang w:val="sr-Cyrl-BA"/>
        </w:rPr>
        <w:t>арости, које</w:t>
      </w:r>
      <w:r>
        <w:rPr>
          <w:lang w:val="sr-Cyrl-BA"/>
        </w:rPr>
        <w:t xml:space="preserve"> уједно и сп</w:t>
      </w:r>
      <w:r w:rsidR="00245A23">
        <w:rPr>
          <w:lang w:val="sr-Cyrl-BA"/>
        </w:rPr>
        <w:t xml:space="preserve">адају у групу ризичних учесника у </w:t>
      </w:r>
      <w:r>
        <w:rPr>
          <w:lang w:val="sr-Cyrl-BA"/>
        </w:rPr>
        <w:t>саобраћају.</w:t>
      </w:r>
      <w:r w:rsidR="00C93981">
        <w:rPr>
          <w:lang w:val="sr-Cyrl-BA"/>
        </w:rPr>
        <w:t xml:space="preserve"> У току 2004. и 2005. године просјечно око 14% смртних случајева и 27% повријеђених у БиХ у </w:t>
      </w:r>
      <w:r w:rsidR="00C93981">
        <w:rPr>
          <w:lang w:val="sr-Cyrl-BA"/>
        </w:rPr>
        <w:lastRenderedPageBreak/>
        <w:t>саобраћају, било је старости испод 24 године. А у току 2005. године, до 40% по</w:t>
      </w:r>
      <w:r w:rsidR="00C56081">
        <w:rPr>
          <w:lang w:val="sr-Cyrl-BA"/>
        </w:rPr>
        <w:t>вријеђених биле су младе особе</w:t>
      </w:r>
      <w:r w:rsidR="00545ABC">
        <w:rPr>
          <w:lang w:val="sr-Cyrl-BA"/>
        </w:rPr>
        <w:t xml:space="preserve"> (</w:t>
      </w:r>
      <w:r w:rsidR="00545ABC">
        <w:rPr>
          <w:lang w:val="sr-Cyrl-RS"/>
        </w:rPr>
        <w:t>Полазне основе стратегије сигурности друмског с</w:t>
      </w:r>
      <w:r w:rsidR="001636FB">
        <w:rPr>
          <w:lang w:val="sr-Cyrl-RS"/>
        </w:rPr>
        <w:t>аобраћаја (2008. - 2013.), 2008</w:t>
      </w:r>
      <w:r w:rsidR="00545ABC">
        <w:rPr>
          <w:lang w:val="sr-Cyrl-RS"/>
        </w:rPr>
        <w:t>).</w:t>
      </w:r>
    </w:p>
    <w:p w:rsidR="00AF2013" w:rsidRDefault="00AF2013" w:rsidP="009B042A">
      <w:pPr>
        <w:spacing w:line="240" w:lineRule="auto"/>
        <w:jc w:val="center"/>
        <w:rPr>
          <w:lang w:val="sr-Cyrl-BA"/>
        </w:rPr>
      </w:pPr>
      <w:r w:rsidRPr="00AF2013">
        <w:rPr>
          <w:noProof/>
        </w:rPr>
        <w:drawing>
          <wp:inline distT="0" distB="0" distL="0" distR="0">
            <wp:extent cx="6019800" cy="2962275"/>
            <wp:effectExtent l="0" t="0" r="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B5EC4" w:rsidRDefault="00432EC7" w:rsidP="009B042A">
      <w:pPr>
        <w:pStyle w:val="Heading2"/>
        <w:spacing w:before="0" w:line="240" w:lineRule="auto"/>
        <w:rPr>
          <w:lang w:val="sr-Cyrl-BA"/>
        </w:rPr>
      </w:pPr>
      <w:r>
        <w:rPr>
          <w:lang w:val="sr-Cyrl-BA"/>
        </w:rPr>
        <w:t>Слика 3</w:t>
      </w:r>
      <w:r w:rsidR="00DB5EC4">
        <w:rPr>
          <w:lang w:val="sr-Cyrl-BA"/>
        </w:rPr>
        <w:t>.</w:t>
      </w:r>
      <w:r w:rsidR="00DB5EC4">
        <w:rPr>
          <w:lang w:val="sr-Cyrl-BA"/>
        </w:rPr>
        <w:tab/>
        <w:t>Старосна структура испитаних особа</w:t>
      </w:r>
    </w:p>
    <w:p w:rsidR="00AF2013" w:rsidRPr="00AF2013" w:rsidRDefault="00AF2013" w:rsidP="008F7328">
      <w:pPr>
        <w:spacing w:after="0" w:line="240" w:lineRule="auto"/>
        <w:rPr>
          <w:lang w:val="sr-Cyrl-BA"/>
        </w:rPr>
      </w:pPr>
    </w:p>
    <w:p w:rsidR="00AF2013" w:rsidRPr="00F96E41" w:rsidRDefault="00DB5EC4" w:rsidP="009B042A">
      <w:pPr>
        <w:spacing w:line="240" w:lineRule="auto"/>
      </w:pPr>
      <w:r>
        <w:rPr>
          <w:lang w:val="sr-Cyrl-BA"/>
        </w:rPr>
        <w:t>76% испитаних особа је</w:t>
      </w:r>
      <w:r w:rsidR="00FE5388">
        <w:rPr>
          <w:lang w:val="sr-Cyrl-BA"/>
        </w:rPr>
        <w:t xml:space="preserve"> старости до 30 година. И</w:t>
      </w:r>
      <w:r>
        <w:rPr>
          <w:lang w:val="sr-Cyrl-BA"/>
        </w:rPr>
        <w:t>зузетно</w:t>
      </w:r>
      <w:r w:rsidR="00FE5388">
        <w:rPr>
          <w:lang w:val="sr-Cyrl-BA"/>
        </w:rPr>
        <w:t xml:space="preserve"> је</w:t>
      </w:r>
      <w:r>
        <w:rPr>
          <w:lang w:val="sr-Cyrl-BA"/>
        </w:rPr>
        <w:t xml:space="preserve"> значајно из разлога што је према истраживањима Свјетске Здравствене Организације (</w:t>
      </w:r>
      <w:r>
        <w:t>WHO</w:t>
      </w:r>
      <w:r>
        <w:rPr>
          <w:lang w:val="sr-Cyrl-BA"/>
        </w:rPr>
        <w:t xml:space="preserve">) у 2004. години </w:t>
      </w:r>
      <w:r w:rsidR="00FE5388">
        <w:rPr>
          <w:lang w:val="sr-Cyrl-BA"/>
        </w:rPr>
        <w:t>су саобраћајне незгоде биле</w:t>
      </w:r>
      <w:r w:rsidR="00214F6E">
        <w:rPr>
          <w:lang w:val="sr-Cyrl-BA"/>
        </w:rPr>
        <w:t xml:space="preserve"> </w:t>
      </w:r>
      <w:r>
        <w:rPr>
          <w:lang w:val="sr-Cyrl-BA"/>
        </w:rPr>
        <w:t>водећи узрок страдања становника старости до 29 година.</w:t>
      </w:r>
      <w:r w:rsidR="00F96E41">
        <w:rPr>
          <w:lang w:val="sr-Cyrl-BA"/>
        </w:rPr>
        <w:t xml:space="preserve"> (</w:t>
      </w:r>
      <w:r w:rsidR="00F96E41">
        <w:t>WHO</w:t>
      </w:r>
      <w:r w:rsidR="00F96E41">
        <w:rPr>
          <w:lang w:val="sr-Cyrl-RS"/>
        </w:rPr>
        <w:t xml:space="preserve">, </w:t>
      </w:r>
      <w:r w:rsidR="00F96E41">
        <w:t>2008)</w:t>
      </w:r>
      <w:r w:rsidR="00C56081">
        <w:rPr>
          <w:lang w:val="sr-Cyrl-RS"/>
        </w:rPr>
        <w:t>.</w:t>
      </w:r>
      <w:r w:rsidR="00245A23">
        <w:rPr>
          <w:lang w:val="sr-Cyrl-BA"/>
        </w:rPr>
        <w:t xml:space="preserve"> Осталих 24% испитаних особа </w:t>
      </w:r>
      <w:r w:rsidR="00AF2013">
        <w:rPr>
          <w:lang w:val="sr-Cyrl-BA"/>
        </w:rPr>
        <w:t>је старосне доби преко 30 година, гдје је највећи број особа старости</w:t>
      </w:r>
      <w:r w:rsidR="00BA6483">
        <w:rPr>
          <w:lang w:val="sr-Cyrl-BA"/>
        </w:rPr>
        <w:t xml:space="preserve"> до 31 годину, док имамо </w:t>
      </w:r>
      <w:r w:rsidR="00AF2013">
        <w:rPr>
          <w:lang w:val="sr-Cyrl-BA"/>
        </w:rPr>
        <w:t xml:space="preserve"> по једну испитану осо</w:t>
      </w:r>
      <w:r w:rsidR="00BA6483">
        <w:rPr>
          <w:lang w:val="sr-Cyrl-BA"/>
        </w:rPr>
        <w:t>бу од 42, 46 и 57 година, те</w:t>
      </w:r>
      <w:r w:rsidR="00AF2013">
        <w:rPr>
          <w:lang w:val="sr-Cyrl-BA"/>
        </w:rPr>
        <w:t xml:space="preserve"> </w:t>
      </w:r>
      <w:r w:rsidR="00B06EF0">
        <w:rPr>
          <w:lang w:val="sr-Cyrl-BA"/>
        </w:rPr>
        <w:t>3</w:t>
      </w:r>
      <w:r w:rsidR="00AF2013">
        <w:rPr>
          <w:lang w:val="sr-Cyrl-BA"/>
        </w:rPr>
        <w:t xml:space="preserve"> особе</w:t>
      </w:r>
      <w:r w:rsidR="00BA6483">
        <w:rPr>
          <w:lang w:val="sr-Cyrl-BA"/>
        </w:rPr>
        <w:t xml:space="preserve"> се</w:t>
      </w:r>
      <w:r w:rsidR="00AF2013">
        <w:rPr>
          <w:lang w:val="sr-Cyrl-BA"/>
        </w:rPr>
        <w:t xml:space="preserve"> нису изјасниле о страости.</w:t>
      </w:r>
    </w:p>
    <w:p w:rsidR="00DB5EC4" w:rsidRDefault="00AF2013" w:rsidP="009B042A">
      <w:pPr>
        <w:spacing w:line="240" w:lineRule="auto"/>
        <w:jc w:val="center"/>
        <w:rPr>
          <w:lang w:val="sr-Cyrl-BA"/>
        </w:rPr>
      </w:pPr>
      <w:r w:rsidRPr="00AF2013">
        <w:rPr>
          <w:noProof/>
        </w:rPr>
        <w:drawing>
          <wp:inline distT="0" distB="0" distL="0" distR="0">
            <wp:extent cx="3448050" cy="17335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32EC7" w:rsidRDefault="00AE51EB" w:rsidP="009B042A">
      <w:pPr>
        <w:pStyle w:val="Heading2"/>
        <w:spacing w:before="0" w:line="240" w:lineRule="auto"/>
        <w:rPr>
          <w:lang w:val="sr-Cyrl-BA"/>
        </w:rPr>
      </w:pPr>
      <w:r>
        <w:rPr>
          <w:lang w:val="sr-Cyrl-BA"/>
        </w:rPr>
        <w:t>Слика 4</w:t>
      </w:r>
      <w:r w:rsidR="00432EC7">
        <w:rPr>
          <w:lang w:val="sr-Cyrl-BA"/>
        </w:rPr>
        <w:t>.</w:t>
      </w:r>
      <w:r w:rsidR="00432EC7">
        <w:rPr>
          <w:lang w:val="sr-Cyrl-BA"/>
        </w:rPr>
        <w:tab/>
      </w:r>
      <w:r w:rsidR="00381DF0">
        <w:t>П</w:t>
      </w:r>
      <w:r w:rsidR="008E6768">
        <w:rPr>
          <w:lang w:val="sr-Cyrl-BA"/>
        </w:rPr>
        <w:t>роцентуална расподјела одгово</w:t>
      </w:r>
      <w:r w:rsidR="00432EC7">
        <w:rPr>
          <w:lang w:val="sr-Cyrl-BA"/>
        </w:rPr>
        <w:t xml:space="preserve">ра </w:t>
      </w:r>
      <w:r w:rsidR="00E374C8">
        <w:rPr>
          <w:lang w:val="sr-Cyrl-BA"/>
        </w:rPr>
        <w:t xml:space="preserve">испитаних особа </w:t>
      </w:r>
      <w:r w:rsidR="00432EC7">
        <w:rPr>
          <w:lang w:val="sr-Cyrl-BA"/>
        </w:rPr>
        <w:t>на питање</w:t>
      </w:r>
      <w:r w:rsidR="00A87F2E">
        <w:rPr>
          <w:lang w:val="sr-Cyrl-BA"/>
        </w:rPr>
        <w:t>: Д</w:t>
      </w:r>
      <w:r w:rsidR="00A87F2E" w:rsidRPr="00A87F2E">
        <w:rPr>
          <w:lang w:val="sr-Cyrl-BA"/>
        </w:rPr>
        <w:t xml:space="preserve">a </w:t>
      </w:r>
      <w:r w:rsidR="00A87F2E">
        <w:rPr>
          <w:lang w:val="sr-Cyrl-BA"/>
        </w:rPr>
        <w:t xml:space="preserve">ли сматрате да </w:t>
      </w:r>
      <w:proofErr w:type="gramStart"/>
      <w:r w:rsidR="00A87F2E">
        <w:rPr>
          <w:lang w:val="sr-Cyrl-BA"/>
        </w:rPr>
        <w:t>је  постављена</w:t>
      </w:r>
      <w:proofErr w:type="gramEnd"/>
      <w:r w:rsidR="00A87F2E">
        <w:rPr>
          <w:lang w:val="sr-Cyrl-BA"/>
        </w:rPr>
        <w:t xml:space="preserve"> одговарајућа хоризонтална саобраћајна сигнализација у зони школе у Вашој општини?</w:t>
      </w:r>
    </w:p>
    <w:p w:rsidR="00432EC7" w:rsidRDefault="00432EC7" w:rsidP="009B042A">
      <w:pPr>
        <w:spacing w:after="0" w:line="240" w:lineRule="auto"/>
        <w:rPr>
          <w:lang w:val="sr-Cyrl-BA"/>
        </w:rPr>
      </w:pPr>
    </w:p>
    <w:p w:rsidR="00A87F2E" w:rsidRPr="00A87F2E" w:rsidRDefault="008E6768" w:rsidP="00891178">
      <w:pPr>
        <w:spacing w:line="240" w:lineRule="auto"/>
        <w:rPr>
          <w:i/>
          <w:lang w:val="sr-Cyrl-CS"/>
        </w:rPr>
      </w:pPr>
      <w:r>
        <w:rPr>
          <w:lang w:val="sr-Cyrl-CS"/>
        </w:rPr>
        <w:t xml:space="preserve"> Са претходног дијаграма</w:t>
      </w:r>
      <w:r w:rsidR="00A87F2E">
        <w:rPr>
          <w:lang w:val="sr-Cyrl-CS"/>
        </w:rPr>
        <w:t xml:space="preserve"> може</w:t>
      </w:r>
      <w:r>
        <w:rPr>
          <w:lang w:val="sr-Cyrl-CS"/>
        </w:rPr>
        <w:t xml:space="preserve"> се</w:t>
      </w:r>
      <w:r w:rsidR="00A87F2E">
        <w:rPr>
          <w:lang w:val="sr-Cyrl-CS"/>
        </w:rPr>
        <w:t xml:space="preserve"> закључити да више од половине испитаних особа сматра да постојећа </w:t>
      </w:r>
      <w:r w:rsidR="0033692C">
        <w:rPr>
          <w:lang w:val="sr-Cyrl-CS"/>
        </w:rPr>
        <w:t xml:space="preserve">хоризонтална </w:t>
      </w:r>
      <w:r w:rsidR="00A87F2E">
        <w:rPr>
          <w:lang w:val="sr-Cyrl-CS"/>
        </w:rPr>
        <w:t xml:space="preserve">саобраћајна сигнализација није довољна за безбједно </w:t>
      </w:r>
      <w:r w:rsidR="00A87F2E">
        <w:rPr>
          <w:lang w:val="sr-Cyrl-CS"/>
        </w:rPr>
        <w:lastRenderedPageBreak/>
        <w:t>учешће дјеце у саобраћају у зони школа</w:t>
      </w:r>
      <w:r>
        <w:rPr>
          <w:lang w:val="sr-Cyrl-CS"/>
        </w:rPr>
        <w:t xml:space="preserve"> на подручју општине Станари</w:t>
      </w:r>
      <w:r w:rsidR="00A87F2E">
        <w:rPr>
          <w:lang w:val="sr-Cyrl-CS"/>
        </w:rPr>
        <w:t xml:space="preserve">, те да је треба побољшати и самим тим побољшати и ниво безбједности дјеце у саобраћају у зони школа.  </w:t>
      </w:r>
    </w:p>
    <w:p w:rsidR="00A87F2E" w:rsidRDefault="00A87F2E" w:rsidP="009B042A">
      <w:pPr>
        <w:spacing w:after="0" w:line="240" w:lineRule="auto"/>
        <w:rPr>
          <w:lang w:val="sr-Cyrl-BA"/>
        </w:rPr>
      </w:pPr>
    </w:p>
    <w:p w:rsidR="00A87F2E" w:rsidRDefault="00A87F2E" w:rsidP="009B042A">
      <w:pPr>
        <w:spacing w:line="240" w:lineRule="auto"/>
        <w:jc w:val="center"/>
        <w:rPr>
          <w:lang w:val="sr-Cyrl-BA"/>
        </w:rPr>
      </w:pPr>
      <w:r w:rsidRPr="00A87F2E">
        <w:rPr>
          <w:noProof/>
        </w:rPr>
        <w:drawing>
          <wp:inline distT="0" distB="0" distL="0" distR="0">
            <wp:extent cx="3390900" cy="1743075"/>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87F2E" w:rsidRDefault="00A87F2E" w:rsidP="009B042A">
      <w:pPr>
        <w:pStyle w:val="Heading2"/>
        <w:spacing w:before="0" w:line="240" w:lineRule="auto"/>
        <w:rPr>
          <w:lang w:val="sr-Cyrl-BA"/>
        </w:rPr>
      </w:pPr>
      <w:r>
        <w:rPr>
          <w:lang w:val="sr-Cyrl-BA"/>
        </w:rPr>
        <w:t xml:space="preserve">Слика </w:t>
      </w:r>
      <w:r w:rsidR="00AE51EB">
        <w:rPr>
          <w:lang w:val="sr-Cyrl-BA"/>
        </w:rPr>
        <w:t>5</w:t>
      </w:r>
      <w:r w:rsidR="00381DF0">
        <w:rPr>
          <w:lang w:val="sr-Cyrl-BA"/>
        </w:rPr>
        <w:t>.</w:t>
      </w:r>
      <w:r w:rsidR="00381DF0">
        <w:rPr>
          <w:lang w:val="sr-Cyrl-BA"/>
        </w:rPr>
        <w:tab/>
        <w:t>П</w:t>
      </w:r>
      <w:r w:rsidR="00253721">
        <w:rPr>
          <w:lang w:val="sr-Cyrl-BA"/>
        </w:rPr>
        <w:t>роцентуална расподјела одгово</w:t>
      </w:r>
      <w:r>
        <w:rPr>
          <w:lang w:val="sr-Cyrl-BA"/>
        </w:rPr>
        <w:t xml:space="preserve">ра </w:t>
      </w:r>
      <w:r w:rsidR="00E374C8">
        <w:rPr>
          <w:lang w:val="sr-Cyrl-BA"/>
        </w:rPr>
        <w:t xml:space="preserve">испитаних особа </w:t>
      </w:r>
      <w:r>
        <w:rPr>
          <w:lang w:val="sr-Cyrl-BA"/>
        </w:rPr>
        <w:t>на питање: Д</w:t>
      </w:r>
      <w:r w:rsidRPr="00A87F2E">
        <w:rPr>
          <w:lang w:val="sr-Cyrl-BA"/>
        </w:rPr>
        <w:t xml:space="preserve">a </w:t>
      </w:r>
      <w:r>
        <w:rPr>
          <w:lang w:val="sr-Cyrl-BA"/>
        </w:rPr>
        <w:t xml:space="preserve">ли сматрате </w:t>
      </w:r>
      <w:r w:rsidR="00C7766A">
        <w:rPr>
          <w:lang w:val="sr-Cyrl-BA"/>
        </w:rPr>
        <w:t>да је</w:t>
      </w:r>
      <w:r w:rsidR="005B74D3">
        <w:rPr>
          <w:lang w:val="sr-Cyrl-BA"/>
        </w:rPr>
        <w:t xml:space="preserve"> постављена одговарајућа в</w:t>
      </w:r>
      <w:r>
        <w:rPr>
          <w:lang w:val="sr-Cyrl-BA"/>
        </w:rPr>
        <w:t>ертикална саобраћајна сигнализација у зони школе у Вашој општини?</w:t>
      </w:r>
    </w:p>
    <w:p w:rsidR="009B042A" w:rsidRDefault="009B042A" w:rsidP="009B042A">
      <w:pPr>
        <w:pStyle w:val="Heading2"/>
        <w:spacing w:before="0" w:line="240" w:lineRule="auto"/>
        <w:rPr>
          <w:rFonts w:eastAsiaTheme="minorHAnsi" w:cstheme="minorBidi"/>
          <w:bCs w:val="0"/>
          <w:i w:val="0"/>
          <w:sz w:val="24"/>
          <w:szCs w:val="22"/>
          <w:lang w:val="sr-Cyrl-BA"/>
        </w:rPr>
      </w:pPr>
    </w:p>
    <w:p w:rsidR="009B042A" w:rsidRPr="00701C92" w:rsidRDefault="00C7766A" w:rsidP="006D0256">
      <w:pPr>
        <w:spacing w:line="240" w:lineRule="auto"/>
        <w:rPr>
          <w:i/>
          <w:lang w:val="sr-Cyrl-BA"/>
        </w:rPr>
      </w:pPr>
      <w:r>
        <w:rPr>
          <w:lang w:val="sr-Cyrl-BA"/>
        </w:rPr>
        <w:t>На слици 5. приказана је п</w:t>
      </w:r>
      <w:r w:rsidR="009B042A" w:rsidRPr="009B042A">
        <w:rPr>
          <w:lang w:val="sr-Cyrl-BA"/>
        </w:rPr>
        <w:t>роцентуална расподјела одговора испитаних особа на питање</w:t>
      </w:r>
      <w:r w:rsidR="009B042A">
        <w:rPr>
          <w:lang w:val="sr-Cyrl-BA"/>
        </w:rPr>
        <w:t>:</w:t>
      </w:r>
      <w:r w:rsidR="009B042A" w:rsidRPr="009B042A">
        <w:rPr>
          <w:lang w:val="sr-Cyrl-BA"/>
        </w:rPr>
        <w:t xml:space="preserve"> Дa ли сматрате да је  пост</w:t>
      </w:r>
      <w:r w:rsidR="007D493C">
        <w:rPr>
          <w:lang w:val="sr-Cyrl-BA"/>
        </w:rPr>
        <w:t>ављена одговарајућа вертикална</w:t>
      </w:r>
      <w:r w:rsidR="009B042A" w:rsidRPr="009B042A">
        <w:rPr>
          <w:lang w:val="sr-Cyrl-BA"/>
        </w:rPr>
        <w:t xml:space="preserve"> саобраћајна сигнализација у зони школе у Вашој општини?</w:t>
      </w:r>
      <w:r>
        <w:rPr>
          <w:lang w:val="sr-Cyrl-BA"/>
        </w:rPr>
        <w:t xml:space="preserve"> </w:t>
      </w:r>
      <w:r w:rsidR="009B042A">
        <w:rPr>
          <w:lang w:val="sr-Cyrl-BA"/>
        </w:rPr>
        <w:t>Овде се види да чак 60% испитаних особа сматра да вертикална саобраћајна сигнализација која је тренутно постављена у зони школе није довољна.</w:t>
      </w:r>
    </w:p>
    <w:p w:rsidR="00EA451C" w:rsidRPr="009B042A" w:rsidRDefault="009B042A" w:rsidP="00EA451C">
      <w:pPr>
        <w:spacing w:line="240" w:lineRule="auto"/>
        <w:jc w:val="center"/>
        <w:rPr>
          <w:lang w:val="sr-Cyrl-BA"/>
        </w:rPr>
      </w:pPr>
      <w:r w:rsidRPr="009B042A">
        <w:rPr>
          <w:noProof/>
        </w:rPr>
        <w:drawing>
          <wp:inline distT="0" distB="0" distL="0" distR="0">
            <wp:extent cx="3457575" cy="1800225"/>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B042A" w:rsidRDefault="00AE51EB" w:rsidP="009B042A">
      <w:pPr>
        <w:pStyle w:val="Heading2"/>
        <w:spacing w:before="0" w:line="240" w:lineRule="auto"/>
        <w:rPr>
          <w:lang w:val="sr-Cyrl-BA"/>
        </w:rPr>
      </w:pPr>
      <w:r>
        <w:rPr>
          <w:lang w:val="sr-Cyrl-BA"/>
        </w:rPr>
        <w:t>Слика 6</w:t>
      </w:r>
      <w:r w:rsidR="00381DF0">
        <w:rPr>
          <w:lang w:val="sr-Cyrl-BA"/>
        </w:rPr>
        <w:t>.</w:t>
      </w:r>
      <w:r w:rsidR="00381DF0">
        <w:rPr>
          <w:lang w:val="sr-Cyrl-BA"/>
        </w:rPr>
        <w:tab/>
        <w:t>П</w:t>
      </w:r>
      <w:r w:rsidR="009B042A">
        <w:rPr>
          <w:lang w:val="sr-Cyrl-BA"/>
        </w:rPr>
        <w:t xml:space="preserve">роцентуална расподјела одговара </w:t>
      </w:r>
      <w:r w:rsidR="00E374C8">
        <w:rPr>
          <w:lang w:val="sr-Cyrl-BA"/>
        </w:rPr>
        <w:t xml:space="preserve">испитаних особа </w:t>
      </w:r>
      <w:r w:rsidR="009B042A">
        <w:rPr>
          <w:lang w:val="sr-Cyrl-BA"/>
        </w:rPr>
        <w:t>на питање: Оцијените стање безбједности дјеце у зони школа на подручју Ваше општине?</w:t>
      </w:r>
    </w:p>
    <w:p w:rsidR="00A87F2E" w:rsidRDefault="00A87F2E" w:rsidP="00891178">
      <w:pPr>
        <w:spacing w:after="0" w:line="240" w:lineRule="auto"/>
        <w:rPr>
          <w:lang w:val="sr-Cyrl-BA"/>
        </w:rPr>
      </w:pPr>
    </w:p>
    <w:p w:rsidR="009B042A" w:rsidRDefault="007D493C" w:rsidP="009B042A">
      <w:pPr>
        <w:spacing w:after="0" w:line="240" w:lineRule="auto"/>
        <w:rPr>
          <w:lang w:val="sr-Cyrl-BA"/>
        </w:rPr>
      </w:pPr>
      <w:r>
        <w:rPr>
          <w:lang w:val="sr-Cyrl-BA"/>
        </w:rPr>
        <w:t>Са слике 6</w:t>
      </w:r>
      <w:r w:rsidR="006D0256">
        <w:rPr>
          <w:lang w:val="sr-Latn-BA"/>
        </w:rPr>
        <w:t>.</w:t>
      </w:r>
      <w:r w:rsidR="009B042A">
        <w:rPr>
          <w:lang w:val="sr-Cyrl-BA"/>
        </w:rPr>
        <w:t xml:space="preserve"> видимо да је 60% испитаних особа стање безбједности дјеце у з</w:t>
      </w:r>
      <w:r w:rsidR="00A8330A">
        <w:rPr>
          <w:lang w:val="sr-Cyrl-BA"/>
        </w:rPr>
        <w:t>онама школа оцијенило као добро</w:t>
      </w:r>
      <w:r w:rsidR="009B042A">
        <w:rPr>
          <w:lang w:val="sr-Cyrl-BA"/>
        </w:rPr>
        <w:t>. Да је стање безбједности дјеце на територији општине Станари лоше оцијенило је 28% испитаних особа, док чак њих 9% сматра да је стање безбједности дјеце у зонама школа веома лоше.</w:t>
      </w:r>
    </w:p>
    <w:p w:rsidR="00EA451C" w:rsidRPr="00A87F2E" w:rsidRDefault="00EA451C" w:rsidP="009B042A">
      <w:pPr>
        <w:spacing w:after="0" w:line="240" w:lineRule="auto"/>
        <w:rPr>
          <w:lang w:val="sr-Cyrl-BA"/>
        </w:rPr>
      </w:pPr>
    </w:p>
    <w:p w:rsidR="00A87F2E" w:rsidRDefault="00EA451C" w:rsidP="00EA451C">
      <w:pPr>
        <w:spacing w:line="240" w:lineRule="auto"/>
        <w:jc w:val="center"/>
        <w:rPr>
          <w:lang w:val="sr-Cyrl-BA"/>
        </w:rPr>
      </w:pPr>
      <w:r w:rsidRPr="00EA451C">
        <w:rPr>
          <w:noProof/>
        </w:rPr>
        <w:lastRenderedPageBreak/>
        <w:drawing>
          <wp:inline distT="0" distB="0" distL="0" distR="0">
            <wp:extent cx="4200525" cy="2371725"/>
            <wp:effectExtent l="3810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A451C" w:rsidRDefault="00EA451C" w:rsidP="00EA451C">
      <w:pPr>
        <w:pStyle w:val="Heading2"/>
        <w:spacing w:before="0" w:line="240" w:lineRule="auto"/>
        <w:rPr>
          <w:lang w:val="sr-Cyrl-BA"/>
        </w:rPr>
      </w:pPr>
      <w:r>
        <w:rPr>
          <w:lang w:val="sr-Cyrl-BA"/>
        </w:rPr>
        <w:t xml:space="preserve">Слика </w:t>
      </w:r>
      <w:r w:rsidR="00AE51EB">
        <w:rPr>
          <w:lang w:val="sr-Cyrl-BA"/>
        </w:rPr>
        <w:t>7</w:t>
      </w:r>
      <w:r w:rsidR="00381DF0">
        <w:rPr>
          <w:lang w:val="sr-Cyrl-BA"/>
        </w:rPr>
        <w:t>.</w:t>
      </w:r>
      <w:r w:rsidR="00381DF0">
        <w:rPr>
          <w:lang w:val="sr-Cyrl-BA"/>
        </w:rPr>
        <w:tab/>
        <w:t>П</w:t>
      </w:r>
      <w:r w:rsidR="00D346E8">
        <w:rPr>
          <w:lang w:val="sr-Cyrl-BA"/>
        </w:rPr>
        <w:t>роцентуална расподјела одгово</w:t>
      </w:r>
      <w:r>
        <w:rPr>
          <w:lang w:val="sr-Cyrl-BA"/>
        </w:rPr>
        <w:t xml:space="preserve">ра </w:t>
      </w:r>
      <w:r w:rsidR="00E374C8">
        <w:rPr>
          <w:lang w:val="sr-Cyrl-BA"/>
        </w:rPr>
        <w:t xml:space="preserve">испитаних особа </w:t>
      </w:r>
      <w:r>
        <w:rPr>
          <w:lang w:val="sr-Cyrl-BA"/>
        </w:rPr>
        <w:t>на питање: Шта би сте Ви предузели како би сте повећали безбједност дјеце у зонама школе као учесника у саобраћају</w:t>
      </w:r>
      <w:r w:rsidR="00CE129E">
        <w:rPr>
          <w:lang w:val="sr-Cyrl-BA"/>
        </w:rPr>
        <w:t>?</w:t>
      </w:r>
    </w:p>
    <w:p w:rsidR="00EA451C" w:rsidRDefault="00EA451C" w:rsidP="00891178">
      <w:pPr>
        <w:spacing w:after="0" w:line="240" w:lineRule="auto"/>
        <w:jc w:val="center"/>
        <w:rPr>
          <w:lang w:val="sr-Cyrl-BA"/>
        </w:rPr>
      </w:pPr>
    </w:p>
    <w:p w:rsidR="00EA451C" w:rsidRDefault="00EA451C" w:rsidP="00EA451C">
      <w:pPr>
        <w:spacing w:line="240" w:lineRule="auto"/>
        <w:rPr>
          <w:lang w:val="sr-Cyrl-BA"/>
        </w:rPr>
      </w:pPr>
      <w:r>
        <w:rPr>
          <w:lang w:val="sr-Cyrl-BA"/>
        </w:rPr>
        <w:t>Више од половине испитаних особа као предлог мјера којима би се повећао степен безбједности дјеце у зонама школа к</w:t>
      </w:r>
      <w:r w:rsidR="00772BED">
        <w:rPr>
          <w:lang w:val="sr-Cyrl-BA"/>
        </w:rPr>
        <w:t>ао учесника у саобраћају  предлажу</w:t>
      </w:r>
      <w:r>
        <w:rPr>
          <w:lang w:val="sr-Cyrl-BA"/>
        </w:rPr>
        <w:t xml:space="preserve"> повећавање броја контрола саобраћаја у зонама школе, чак њих 52%.</w:t>
      </w:r>
      <w:r w:rsidR="00FA7AB8">
        <w:rPr>
          <w:lang w:val="sr-Cyrl-BA"/>
        </w:rPr>
        <w:t xml:space="preserve"> Од укупног броја испитаних особа, 28% </w:t>
      </w:r>
      <w:r>
        <w:rPr>
          <w:lang w:val="sr-Cyrl-BA"/>
        </w:rPr>
        <w:t xml:space="preserve">сматра да би се побољшањем система хоризонталне и вертикалне саобраћајне сигнализације повећао степен безбједности дјеце у зонама школа, док само њих 19% сматра да би се побољшањем система едукације и образовања дјеце у школским и предшколским узрастима повећао степен безбједности дјеце као учесника у саобраћају. </w:t>
      </w:r>
    </w:p>
    <w:p w:rsidR="000D515B" w:rsidRDefault="000D515B" w:rsidP="000D515B">
      <w:pPr>
        <w:spacing w:line="240" w:lineRule="auto"/>
        <w:jc w:val="center"/>
        <w:rPr>
          <w:lang w:val="sr-Cyrl-BA"/>
        </w:rPr>
      </w:pPr>
      <w:r w:rsidRPr="000D515B">
        <w:rPr>
          <w:noProof/>
        </w:rPr>
        <w:drawing>
          <wp:inline distT="0" distB="0" distL="0" distR="0">
            <wp:extent cx="4171950" cy="2181225"/>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D515B" w:rsidRDefault="00AE51EB" w:rsidP="000D515B">
      <w:pPr>
        <w:pStyle w:val="Heading2"/>
        <w:spacing w:before="0" w:line="240" w:lineRule="auto"/>
        <w:rPr>
          <w:lang w:val="sr-Cyrl-BA"/>
        </w:rPr>
      </w:pPr>
      <w:r>
        <w:rPr>
          <w:lang w:val="sr-Cyrl-BA"/>
        </w:rPr>
        <w:t>Слика 8</w:t>
      </w:r>
      <w:r w:rsidR="00381DF0">
        <w:rPr>
          <w:lang w:val="sr-Cyrl-BA"/>
        </w:rPr>
        <w:t>.</w:t>
      </w:r>
      <w:r w:rsidR="00381DF0">
        <w:rPr>
          <w:lang w:val="sr-Cyrl-BA"/>
        </w:rPr>
        <w:tab/>
        <w:t>П</w:t>
      </w:r>
      <w:r w:rsidR="00E374C8">
        <w:rPr>
          <w:lang w:val="sr-Cyrl-BA"/>
        </w:rPr>
        <w:t>роцентуална расподјела одгово</w:t>
      </w:r>
      <w:r w:rsidR="000D515B">
        <w:rPr>
          <w:lang w:val="sr-Cyrl-BA"/>
        </w:rPr>
        <w:t xml:space="preserve">ра </w:t>
      </w:r>
      <w:r w:rsidR="00E374C8">
        <w:rPr>
          <w:lang w:val="sr-Cyrl-BA"/>
        </w:rPr>
        <w:t>испитаних особа</w:t>
      </w:r>
      <w:r w:rsidR="000D515B">
        <w:rPr>
          <w:lang w:val="sr-Cyrl-BA"/>
        </w:rPr>
        <w:t xml:space="preserve"> на питање: Како би сте оцијенили рад Савјета за безбједност саобраћаја на подручју Ваше општине?</w:t>
      </w:r>
    </w:p>
    <w:p w:rsidR="000D515B" w:rsidRDefault="000D515B" w:rsidP="00891178">
      <w:pPr>
        <w:spacing w:after="0" w:line="240" w:lineRule="auto"/>
        <w:jc w:val="center"/>
        <w:rPr>
          <w:lang w:val="sr-Cyrl-BA"/>
        </w:rPr>
      </w:pPr>
    </w:p>
    <w:p w:rsidR="00701C92" w:rsidRDefault="000D515B" w:rsidP="00701C92">
      <w:pPr>
        <w:spacing w:after="0" w:line="240" w:lineRule="auto"/>
        <w:rPr>
          <w:lang w:val="sr-Cyrl-CS"/>
        </w:rPr>
      </w:pPr>
      <w:r>
        <w:rPr>
          <w:lang w:val="sr-Cyrl-BA"/>
        </w:rPr>
        <w:t>Од укупног броја испитаних особа 51% сматра да је рад Савјета за безбједност саобраћаја на подручју општ</w:t>
      </w:r>
      <w:r w:rsidR="00DE6849">
        <w:rPr>
          <w:lang w:val="sr-Cyrl-BA"/>
        </w:rPr>
        <w:t>ине Станари добар, 7% испитаних особа</w:t>
      </w:r>
      <w:r>
        <w:rPr>
          <w:lang w:val="sr-Cyrl-BA"/>
        </w:rPr>
        <w:t xml:space="preserve"> рад Савјета за бебједност саобраћаја је оцијенило као врло добар, а 8% њих као одличан.</w:t>
      </w:r>
      <w:r w:rsidR="00C93981">
        <w:t xml:space="preserve"> </w:t>
      </w:r>
      <w:r w:rsidR="00C93981">
        <w:rPr>
          <w:lang w:val="sr-Cyrl-CS"/>
        </w:rPr>
        <w:t>Да је рад Савјета за безбједност саобраћаја лош оцијенило је 21% испитаних особа, док њих 7% сматра да је рад Савјета за безбједност саобраћаја веома лош.</w:t>
      </w:r>
    </w:p>
    <w:p w:rsidR="00E10863" w:rsidRDefault="00062F63" w:rsidP="000D515B">
      <w:pPr>
        <w:spacing w:line="240" w:lineRule="auto"/>
        <w:rPr>
          <w:lang w:val="sr-Cyrl-CS"/>
        </w:rPr>
      </w:pPr>
      <w:r>
        <w:rPr>
          <w:lang w:val="sr-Cyrl-CS"/>
        </w:rPr>
        <w:lastRenderedPageBreak/>
        <w:t>Методом научног посматрања које је вршено на 3 субјективно изабране локације уочено је да се на поменутим локацијама јавља повећан број дјеце који је свакодневно изложен повећаном ризику</w:t>
      </w:r>
      <w:r w:rsidR="008B119F">
        <w:rPr>
          <w:lang w:val="sr-Cyrl-CS"/>
        </w:rPr>
        <w:t xml:space="preserve"> од саобраћајне незгоде</w:t>
      </w:r>
      <w:r w:rsidR="007D388F">
        <w:rPr>
          <w:lang w:val="sr-Cyrl-CS"/>
        </w:rPr>
        <w:t>, као и конфликтним ситуацијама</w:t>
      </w:r>
      <w:r>
        <w:rPr>
          <w:lang w:val="sr-Cyrl-CS"/>
        </w:rPr>
        <w:t xml:space="preserve"> у саобр</w:t>
      </w:r>
      <w:r w:rsidR="008B119F">
        <w:rPr>
          <w:lang w:val="sr-Cyrl-CS"/>
        </w:rPr>
        <w:t>аћају.</w:t>
      </w:r>
      <w:r w:rsidR="00251E68">
        <w:rPr>
          <w:lang w:val="sr-Cyrl-CS"/>
        </w:rPr>
        <w:t xml:space="preserve"> </w:t>
      </w:r>
      <w:r w:rsidR="008B119F">
        <w:rPr>
          <w:lang w:val="sr-Cyrl-CS"/>
        </w:rPr>
        <w:t>На поменутим локацијама долази до честих конфликних ситуација између дјеце школског узраста и мот</w:t>
      </w:r>
      <w:r w:rsidR="00932D92">
        <w:rPr>
          <w:lang w:val="sr-Cyrl-CS"/>
        </w:rPr>
        <w:t>ор</w:t>
      </w:r>
      <w:r w:rsidR="008B119F">
        <w:rPr>
          <w:lang w:val="sr-Cyrl-CS"/>
        </w:rPr>
        <w:t>них возила, првенствено због великог протока возила који се јавља на улицама у зон</w:t>
      </w:r>
      <w:r w:rsidR="00E37349">
        <w:rPr>
          <w:lang w:val="sr-Cyrl-CS"/>
        </w:rPr>
        <w:t>а</w:t>
      </w:r>
      <w:r w:rsidR="008B119F">
        <w:rPr>
          <w:lang w:val="sr-Cyrl-CS"/>
        </w:rPr>
        <w:t>ма школе. Овај проблем је нарочито из</w:t>
      </w:r>
      <w:r w:rsidR="00614969">
        <w:rPr>
          <w:lang w:val="sr-Cyrl-CS"/>
        </w:rPr>
        <w:t>ражен на регионалном путу Р474а, гдје је ПГДС у 2011. години износио 4098 возила на дан (ЈП „Путеви РС“, 2013)</w:t>
      </w:r>
      <w:r w:rsidR="00EB5250">
        <w:rPr>
          <w:lang w:val="sr-Cyrl-CS"/>
        </w:rPr>
        <w:t>.</w:t>
      </w:r>
      <w:r w:rsidR="005771F6">
        <w:rPr>
          <w:lang w:val="sr-Cyrl-CS"/>
        </w:rPr>
        <w:t xml:space="preserve"> Још један од значајнијих проблема који је уочен је то да на путевима и улицама у зони школе</w:t>
      </w:r>
      <w:r w:rsidR="006E6F1D">
        <w:t xml:space="preserve"> </w:t>
      </w:r>
      <w:proofErr w:type="spellStart"/>
      <w:r w:rsidR="006E6F1D">
        <w:t>не</w:t>
      </w:r>
      <w:proofErr w:type="spellEnd"/>
      <w:r w:rsidR="006E6F1D">
        <w:t xml:space="preserve"> </w:t>
      </w:r>
      <w:proofErr w:type="spellStart"/>
      <w:r w:rsidR="006E6F1D">
        <w:t>постоји</w:t>
      </w:r>
      <w:proofErr w:type="spellEnd"/>
      <w:r w:rsidR="006E6F1D">
        <w:t xml:space="preserve"> </w:t>
      </w:r>
      <w:proofErr w:type="spellStart"/>
      <w:r w:rsidR="006E6F1D">
        <w:t>готово</w:t>
      </w:r>
      <w:proofErr w:type="spellEnd"/>
      <w:r w:rsidR="006E6F1D">
        <w:t xml:space="preserve"> </w:t>
      </w:r>
      <w:proofErr w:type="spellStart"/>
      <w:r w:rsidR="006E6F1D">
        <w:t>никакав</w:t>
      </w:r>
      <w:proofErr w:type="spellEnd"/>
      <w:r w:rsidR="006E6F1D">
        <w:t xml:space="preserve"> </w:t>
      </w:r>
      <w:proofErr w:type="spellStart"/>
      <w:r w:rsidR="006E6F1D">
        <w:t>систем</w:t>
      </w:r>
      <w:proofErr w:type="spellEnd"/>
      <w:r w:rsidR="006E6F1D">
        <w:t xml:space="preserve"> </w:t>
      </w:r>
      <w:proofErr w:type="spellStart"/>
      <w:r w:rsidR="006E6F1D">
        <w:t>вертикалне</w:t>
      </w:r>
      <w:proofErr w:type="spellEnd"/>
      <w:r w:rsidR="006E6F1D">
        <w:t xml:space="preserve"> </w:t>
      </w:r>
      <w:proofErr w:type="spellStart"/>
      <w:r w:rsidR="006E6F1D">
        <w:t>саобраћајне</w:t>
      </w:r>
      <w:proofErr w:type="spellEnd"/>
      <w:r w:rsidR="006E6F1D">
        <w:t xml:space="preserve"> </w:t>
      </w:r>
      <w:proofErr w:type="spellStart"/>
      <w:r w:rsidR="006E6F1D">
        <w:t>сигнализације</w:t>
      </w:r>
      <w:proofErr w:type="spellEnd"/>
      <w:r w:rsidR="006E6F1D">
        <w:t xml:space="preserve">, </w:t>
      </w:r>
      <w:proofErr w:type="spellStart"/>
      <w:r w:rsidR="006E6F1D">
        <w:t>те</w:t>
      </w:r>
      <w:proofErr w:type="spellEnd"/>
      <w:r w:rsidR="006E6F1D">
        <w:t xml:space="preserve"> </w:t>
      </w:r>
      <w:proofErr w:type="spellStart"/>
      <w:r w:rsidR="006E6F1D">
        <w:t>да</w:t>
      </w:r>
      <w:proofErr w:type="spellEnd"/>
      <w:r w:rsidR="006E6F1D">
        <w:t xml:space="preserve"> </w:t>
      </w:r>
      <w:proofErr w:type="spellStart"/>
      <w:r w:rsidR="006E6F1D">
        <w:t>је</w:t>
      </w:r>
      <w:proofErr w:type="spellEnd"/>
      <w:r w:rsidR="006E6F1D">
        <w:t xml:space="preserve"> </w:t>
      </w:r>
      <w:proofErr w:type="spellStart"/>
      <w:r w:rsidR="006E6F1D">
        <w:t>систем</w:t>
      </w:r>
      <w:proofErr w:type="spellEnd"/>
      <w:r w:rsidR="006E6F1D">
        <w:t xml:space="preserve"> </w:t>
      </w:r>
      <w:proofErr w:type="spellStart"/>
      <w:r w:rsidR="006E6F1D">
        <w:t>хоризонталне</w:t>
      </w:r>
      <w:proofErr w:type="spellEnd"/>
      <w:r w:rsidR="006E6F1D">
        <w:t xml:space="preserve"> </w:t>
      </w:r>
      <w:proofErr w:type="spellStart"/>
      <w:r w:rsidR="006E6F1D">
        <w:t>саобраћајне</w:t>
      </w:r>
      <w:proofErr w:type="spellEnd"/>
      <w:r w:rsidR="006E6F1D">
        <w:t xml:space="preserve"> </w:t>
      </w:r>
      <w:proofErr w:type="spellStart"/>
      <w:r w:rsidR="006E6F1D">
        <w:t>сигнализације</w:t>
      </w:r>
      <w:proofErr w:type="spellEnd"/>
      <w:r w:rsidR="006E6F1D">
        <w:t xml:space="preserve"> </w:t>
      </w:r>
      <w:proofErr w:type="spellStart"/>
      <w:r w:rsidR="006E6F1D">
        <w:t>слабо</w:t>
      </w:r>
      <w:proofErr w:type="spellEnd"/>
      <w:r w:rsidR="006E6F1D">
        <w:t xml:space="preserve"> </w:t>
      </w:r>
      <w:proofErr w:type="spellStart"/>
      <w:r w:rsidR="006E6F1D">
        <w:t>развијен</w:t>
      </w:r>
      <w:proofErr w:type="spellEnd"/>
      <w:r w:rsidR="006E6F1D">
        <w:t xml:space="preserve">. </w:t>
      </w:r>
      <w:proofErr w:type="spellStart"/>
      <w:r w:rsidR="006E6F1D">
        <w:t>Што</w:t>
      </w:r>
      <w:proofErr w:type="spellEnd"/>
      <w:r w:rsidR="006E6F1D">
        <w:t xml:space="preserve"> </w:t>
      </w:r>
      <w:proofErr w:type="spellStart"/>
      <w:r w:rsidR="006E6F1D">
        <w:t>се</w:t>
      </w:r>
      <w:proofErr w:type="spellEnd"/>
      <w:r w:rsidR="006E6F1D">
        <w:t xml:space="preserve"> </w:t>
      </w:r>
      <w:proofErr w:type="spellStart"/>
      <w:r w:rsidR="006E6F1D">
        <w:t>тиче</w:t>
      </w:r>
      <w:proofErr w:type="spellEnd"/>
      <w:r w:rsidR="006E6F1D">
        <w:t xml:space="preserve"> </w:t>
      </w:r>
      <w:proofErr w:type="spellStart"/>
      <w:r w:rsidR="006E6F1D">
        <w:t>система</w:t>
      </w:r>
      <w:proofErr w:type="spellEnd"/>
      <w:r w:rsidR="006E6F1D">
        <w:t xml:space="preserve"> </w:t>
      </w:r>
      <w:proofErr w:type="spellStart"/>
      <w:r w:rsidR="006E6F1D">
        <w:t>хоризонталне</w:t>
      </w:r>
      <w:proofErr w:type="spellEnd"/>
      <w:r w:rsidR="006E6F1D">
        <w:t xml:space="preserve"> </w:t>
      </w:r>
      <w:proofErr w:type="spellStart"/>
      <w:r w:rsidR="006E6F1D">
        <w:t>саобраћајне</w:t>
      </w:r>
      <w:proofErr w:type="spellEnd"/>
      <w:r w:rsidR="006E6F1D">
        <w:t xml:space="preserve"> </w:t>
      </w:r>
      <w:proofErr w:type="spellStart"/>
      <w:r w:rsidR="006E6F1D">
        <w:t>сигнализације</w:t>
      </w:r>
      <w:proofErr w:type="spellEnd"/>
      <w:r w:rsidR="006E6F1D">
        <w:t xml:space="preserve"> у </w:t>
      </w:r>
      <w:proofErr w:type="spellStart"/>
      <w:r w:rsidR="006E6F1D">
        <w:t>зони</w:t>
      </w:r>
      <w:proofErr w:type="spellEnd"/>
      <w:r w:rsidR="007904A9">
        <w:rPr>
          <w:lang w:val="sr-Cyrl-RS"/>
        </w:rPr>
        <w:t xml:space="preserve"> Основне</w:t>
      </w:r>
      <w:r w:rsidR="006E6F1D">
        <w:t xml:space="preserve"> </w:t>
      </w:r>
      <w:proofErr w:type="spellStart"/>
      <w:r w:rsidR="006E6F1D">
        <w:t>школе</w:t>
      </w:r>
      <w:proofErr w:type="spellEnd"/>
      <w:r w:rsidR="006E6F1D">
        <w:t xml:space="preserve"> „</w:t>
      </w:r>
      <w:proofErr w:type="spellStart"/>
      <w:r w:rsidR="006E6F1D">
        <w:t>Десанка</w:t>
      </w:r>
      <w:proofErr w:type="spellEnd"/>
      <w:r w:rsidR="006E6F1D">
        <w:t xml:space="preserve"> </w:t>
      </w:r>
      <w:proofErr w:type="spellStart"/>
      <w:r w:rsidR="006E6F1D">
        <w:t>Максимовић</w:t>
      </w:r>
      <w:proofErr w:type="spellEnd"/>
      <w:r w:rsidR="006E6F1D">
        <w:t xml:space="preserve">“ у </w:t>
      </w:r>
      <w:proofErr w:type="spellStart"/>
      <w:r w:rsidR="006E6F1D">
        <w:t>Станарима</w:t>
      </w:r>
      <w:proofErr w:type="spellEnd"/>
      <w:r w:rsidR="006E6F1D">
        <w:t xml:space="preserve"> </w:t>
      </w:r>
      <w:proofErr w:type="spellStart"/>
      <w:r w:rsidR="006E6F1D">
        <w:t>на</w:t>
      </w:r>
      <w:proofErr w:type="spellEnd"/>
      <w:r w:rsidR="006E6F1D">
        <w:t xml:space="preserve"> </w:t>
      </w:r>
      <w:proofErr w:type="spellStart"/>
      <w:r w:rsidR="006E6F1D">
        <w:t>коловозу</w:t>
      </w:r>
      <w:proofErr w:type="spellEnd"/>
      <w:r w:rsidR="006E6F1D">
        <w:t xml:space="preserve"> </w:t>
      </w:r>
      <w:proofErr w:type="spellStart"/>
      <w:r w:rsidR="006E6F1D">
        <w:t>су</w:t>
      </w:r>
      <w:proofErr w:type="spellEnd"/>
      <w:r w:rsidR="006E6F1D">
        <w:t xml:space="preserve"> </w:t>
      </w:r>
      <w:proofErr w:type="spellStart"/>
      <w:r w:rsidR="006E6F1D">
        <w:t>постављњне</w:t>
      </w:r>
      <w:proofErr w:type="spellEnd"/>
      <w:r w:rsidR="006E6F1D">
        <w:t xml:space="preserve">  </w:t>
      </w:r>
      <w:proofErr w:type="spellStart"/>
      <w:r w:rsidR="006E6F1D">
        <w:t>вибрационе</w:t>
      </w:r>
      <w:proofErr w:type="spellEnd"/>
      <w:r w:rsidR="006E6F1D">
        <w:t xml:space="preserve"> </w:t>
      </w:r>
      <w:proofErr w:type="spellStart"/>
      <w:r w:rsidR="006E6F1D">
        <w:t>траке</w:t>
      </w:r>
      <w:proofErr w:type="spellEnd"/>
      <w:r w:rsidR="006E6F1D">
        <w:t xml:space="preserve">, </w:t>
      </w:r>
      <w:proofErr w:type="spellStart"/>
      <w:r w:rsidR="006E6F1D">
        <w:t>као</w:t>
      </w:r>
      <w:proofErr w:type="spellEnd"/>
      <w:r w:rsidR="006E6F1D">
        <w:t xml:space="preserve"> и </w:t>
      </w:r>
      <w:proofErr w:type="spellStart"/>
      <w:r w:rsidR="006E6F1D">
        <w:t>натписи</w:t>
      </w:r>
      <w:proofErr w:type="spellEnd"/>
      <w:r w:rsidR="006E6F1D">
        <w:t xml:space="preserve"> ШКОЛА </w:t>
      </w:r>
      <w:proofErr w:type="spellStart"/>
      <w:r w:rsidR="006E6F1D">
        <w:t>који</w:t>
      </w:r>
      <w:proofErr w:type="spellEnd"/>
      <w:r w:rsidR="006E6F1D">
        <w:t xml:space="preserve"> </w:t>
      </w:r>
      <w:proofErr w:type="spellStart"/>
      <w:r w:rsidR="006E6F1D">
        <w:t>су</w:t>
      </w:r>
      <w:proofErr w:type="spellEnd"/>
      <w:r w:rsidR="00E37349">
        <w:t xml:space="preserve"> у </w:t>
      </w:r>
      <w:proofErr w:type="spellStart"/>
      <w:r w:rsidR="006E6F1D">
        <w:t>лошем</w:t>
      </w:r>
      <w:proofErr w:type="spellEnd"/>
      <w:r w:rsidR="006E6F1D">
        <w:t xml:space="preserve"> </w:t>
      </w:r>
      <w:proofErr w:type="spellStart"/>
      <w:r w:rsidR="006E6F1D">
        <w:t>стању</w:t>
      </w:r>
      <w:proofErr w:type="spellEnd"/>
      <w:r w:rsidR="006E6F1D">
        <w:t xml:space="preserve"> и </w:t>
      </w:r>
      <w:r w:rsidR="006E6F1D">
        <w:rPr>
          <w:lang w:val="sr-Cyrl-CS"/>
        </w:rPr>
        <w:t>постоје само два</w:t>
      </w:r>
      <w:r w:rsidR="005771F6">
        <w:rPr>
          <w:lang w:val="sr-Cyrl-CS"/>
        </w:rPr>
        <w:t xml:space="preserve"> обиљежен</w:t>
      </w:r>
      <w:r w:rsidR="006E6F1D">
        <w:rPr>
          <w:lang w:val="sr-Cyrl-CS"/>
        </w:rPr>
        <w:t>а пјешачка</w:t>
      </w:r>
      <w:r w:rsidR="005771F6">
        <w:rPr>
          <w:lang w:val="sr-Cyrl-CS"/>
        </w:rPr>
        <w:t xml:space="preserve"> пралаз</w:t>
      </w:r>
      <w:r w:rsidR="006E6F1D">
        <w:rPr>
          <w:lang w:val="sr-Cyrl-CS"/>
        </w:rPr>
        <w:t>а</w:t>
      </w:r>
      <w:r w:rsidR="005771F6">
        <w:rPr>
          <w:lang w:val="sr-Cyrl-CS"/>
        </w:rPr>
        <w:t>.</w:t>
      </w:r>
      <w:r w:rsidR="00452240">
        <w:rPr>
          <w:lang w:val="sr-Cyrl-CS"/>
        </w:rPr>
        <w:t xml:space="preserve"> Примијећено је да су дјечаци много чешће изложени конфликтним ситуацијама у саобраћају од дјевојчица, што између осталог може бити и посљедица психофизичких особина. Дјечаци су смјелији, несташнији и мање обазриви. </w:t>
      </w:r>
      <w:r w:rsidR="00E37349">
        <w:rPr>
          <w:lang w:val="sr-Cyrl-CS"/>
        </w:rPr>
        <w:t>На ос</w:t>
      </w:r>
      <w:r w:rsidR="004E1E8D">
        <w:rPr>
          <w:lang w:val="sr-Cyrl-CS"/>
        </w:rPr>
        <w:t xml:space="preserve">нову </w:t>
      </w:r>
      <w:r w:rsidR="00CA0605">
        <w:rPr>
          <w:lang w:val="sr-Cyrl-CS"/>
        </w:rPr>
        <w:t xml:space="preserve">научног </w:t>
      </w:r>
      <w:r w:rsidR="004E1E8D">
        <w:rPr>
          <w:lang w:val="sr-Cyrl-CS"/>
        </w:rPr>
        <w:t>посматрања и из разговра са родитељима и мјештанима уочено је да возачи мот</w:t>
      </w:r>
      <w:r w:rsidR="00E37349">
        <w:rPr>
          <w:lang w:val="sr-Cyrl-CS"/>
        </w:rPr>
        <w:t>ор</w:t>
      </w:r>
      <w:r w:rsidR="004E1E8D">
        <w:rPr>
          <w:lang w:val="sr-Cyrl-CS"/>
        </w:rPr>
        <w:t>них возила својим понашањем у великој мјери повећавају ризик од саобраћајне незгоде. Првенствен</w:t>
      </w:r>
      <w:r w:rsidR="00E37349">
        <w:rPr>
          <w:lang w:val="sr-Cyrl-CS"/>
        </w:rPr>
        <w:t>о</w:t>
      </w:r>
      <w:r w:rsidR="004E1E8D">
        <w:rPr>
          <w:lang w:val="sr-Cyrl-CS"/>
        </w:rPr>
        <w:t xml:space="preserve"> се мисли на кршење ограничења брзине у зонама школе, учестало претицање и непрописно паркирање на тротоарима и паркинг мјестима у зонам</w:t>
      </w:r>
      <w:r w:rsidR="00E37349">
        <w:rPr>
          <w:lang w:val="sr-Cyrl-CS"/>
        </w:rPr>
        <w:t>а</w:t>
      </w:r>
      <w:r w:rsidR="007D56D2">
        <w:rPr>
          <w:lang w:val="sr-Cyrl-CS"/>
        </w:rPr>
        <w:t xml:space="preserve"> школе. О</w:t>
      </w:r>
      <w:r w:rsidR="004E1E8D">
        <w:rPr>
          <w:lang w:val="sr-Cyrl-CS"/>
        </w:rPr>
        <w:t>ве под</w:t>
      </w:r>
      <w:r w:rsidR="00E37349">
        <w:rPr>
          <w:lang w:val="sr-Cyrl-CS"/>
        </w:rPr>
        <w:t>ат</w:t>
      </w:r>
      <w:r w:rsidR="004E1E8D">
        <w:rPr>
          <w:lang w:val="sr-Cyrl-CS"/>
        </w:rPr>
        <w:t>ке треба узети са одређеном дозом резерве јер су добијени на основу субјективне процјене посматрача.</w:t>
      </w:r>
    </w:p>
    <w:p w:rsidR="00CA0605" w:rsidRDefault="00CA5474" w:rsidP="00CA0605">
      <w:pPr>
        <w:pStyle w:val="NoSpacing"/>
      </w:pPr>
      <w:r>
        <w:t>4.</w:t>
      </w:r>
      <w:r w:rsidR="00CA0605">
        <w:t xml:space="preserve"> ДИСКУСИЈА</w:t>
      </w:r>
    </w:p>
    <w:p w:rsidR="00CA0605" w:rsidRDefault="00CA0605" w:rsidP="00CA0605">
      <w:pPr>
        <w:pStyle w:val="NoSpacing"/>
      </w:pPr>
    </w:p>
    <w:p w:rsidR="00582396" w:rsidRDefault="00582396" w:rsidP="006C5AF2">
      <w:pPr>
        <w:spacing w:after="0" w:line="240" w:lineRule="auto"/>
        <w:rPr>
          <w:lang w:val="sr-Cyrl-CS"/>
        </w:rPr>
      </w:pPr>
      <w:r>
        <w:rPr>
          <w:lang w:val="sr-Cyrl-CS"/>
        </w:rPr>
        <w:t>Резултати анкетирања су показали да, и поред тога што већина анкетираних особа сматра да је стање безбједности дјеце у зонама школа добро, систем хоризонталне и вертикалне саобраћајне сигнализације треба унаприједити и побољшати. Такође више од половине испитаних особа сматра да је најбољи начин</w:t>
      </w:r>
      <w:r w:rsidR="001E7570">
        <w:rPr>
          <w:lang w:val="sr-Latn-RS"/>
        </w:rPr>
        <w:t xml:space="preserve"> </w:t>
      </w:r>
      <w:r w:rsidR="001E7570">
        <w:rPr>
          <w:lang w:val="sr-Cyrl-RS"/>
        </w:rPr>
        <w:t>за</w:t>
      </w:r>
      <w:r w:rsidR="001E7570">
        <w:rPr>
          <w:lang w:val="sr-Cyrl-CS"/>
        </w:rPr>
        <w:t xml:space="preserve"> повећање</w:t>
      </w:r>
      <w:r>
        <w:t xml:space="preserve"> </w:t>
      </w:r>
      <w:proofErr w:type="spellStart"/>
      <w:r>
        <w:t>нивоа</w:t>
      </w:r>
      <w:proofErr w:type="spellEnd"/>
      <w:r>
        <w:rPr>
          <w:lang w:val="sr-Cyrl-CS"/>
        </w:rPr>
        <w:t xml:space="preserve"> безбједности дјеце у зонама школа</w:t>
      </w:r>
      <w:r w:rsidR="001E7570">
        <w:rPr>
          <w:lang w:val="sr-Cyrl-CS"/>
        </w:rPr>
        <w:t>,</w:t>
      </w:r>
      <w:r>
        <w:rPr>
          <w:lang w:val="sr-Cyrl-CS"/>
        </w:rPr>
        <w:t xml:space="preserve"> повећање контрола саобраћаја од стране полиције, док веома мали проценат испитаних особа сматра да ће се то постићи побољшањем система едукације и образовања дјеце у школским и предшколским узрастима.</w:t>
      </w:r>
      <w:r w:rsidR="00105CAD">
        <w:rPr>
          <w:lang w:val="sr-Cyrl-CS"/>
        </w:rPr>
        <w:t xml:space="preserve"> </w:t>
      </w:r>
    </w:p>
    <w:p w:rsidR="00582396" w:rsidRDefault="00582396" w:rsidP="006C5AF2">
      <w:pPr>
        <w:spacing w:after="0" w:line="240" w:lineRule="auto"/>
        <w:rPr>
          <w:lang w:val="sr-Cyrl-CS"/>
        </w:rPr>
      </w:pPr>
    </w:p>
    <w:p w:rsidR="00C93981" w:rsidRDefault="00BB3AE1" w:rsidP="006C5AF2">
      <w:pPr>
        <w:spacing w:after="0" w:line="240" w:lineRule="auto"/>
        <w:rPr>
          <w:lang w:val="sr-Cyrl-CS"/>
        </w:rPr>
      </w:pPr>
      <w:r>
        <w:rPr>
          <w:lang w:val="sr-Cyrl-CS"/>
        </w:rPr>
        <w:t xml:space="preserve">Проблеми који су идентификовани у зонама школе на подручју општине Станари су: </w:t>
      </w:r>
    </w:p>
    <w:p w:rsidR="00BB3AE1" w:rsidRDefault="001F4D48" w:rsidP="00701C92">
      <w:pPr>
        <w:pStyle w:val="ListParagraph"/>
        <w:numPr>
          <w:ilvl w:val="0"/>
          <w:numId w:val="5"/>
        </w:numPr>
        <w:spacing w:line="240" w:lineRule="auto"/>
        <w:rPr>
          <w:lang w:val="sr-Cyrl-CS"/>
        </w:rPr>
      </w:pPr>
      <w:r>
        <w:rPr>
          <w:lang w:val="sr-Cyrl-CS"/>
        </w:rPr>
        <w:t>Слабо развијен систем</w:t>
      </w:r>
      <w:r w:rsidR="00BB3AE1">
        <w:rPr>
          <w:lang w:val="sr-Cyrl-CS"/>
        </w:rPr>
        <w:t xml:space="preserve"> верт</w:t>
      </w:r>
      <w:r>
        <w:rPr>
          <w:lang w:val="sr-Cyrl-CS"/>
        </w:rPr>
        <w:t>икалне саобраћајне сигнали</w:t>
      </w:r>
      <w:r>
        <w:t>зације (два саобраћајна знака „дјеца на путу</w:t>
      </w:r>
      <w:r>
        <w:rPr>
          <w:lang w:val="en-US"/>
        </w:rPr>
        <w:t xml:space="preserve"> III-8</w:t>
      </w:r>
      <w:r>
        <w:t>“</w:t>
      </w:r>
      <w:r>
        <w:rPr>
          <w:lang w:val="en-US"/>
        </w:rPr>
        <w:t xml:space="preserve"> </w:t>
      </w:r>
      <w:r>
        <w:t>уз допунску таблу „зона школе“, на регионалном путу Р474а)</w:t>
      </w:r>
      <w:r w:rsidR="00BB3AE1">
        <w:rPr>
          <w:lang w:val="sr-Cyrl-CS"/>
        </w:rPr>
        <w:t>, те слабо развијен систем хоризонталне саобра</w:t>
      </w:r>
      <w:r>
        <w:rPr>
          <w:lang w:val="sr-Cyrl-CS"/>
        </w:rPr>
        <w:t>ћајне сигнализације (само два овиљежена пјешачка прелаза у зони школе</w:t>
      </w:r>
      <w:r w:rsidR="00BB3AE1">
        <w:rPr>
          <w:lang w:val="sr-Cyrl-CS"/>
        </w:rPr>
        <w:t>),</w:t>
      </w:r>
    </w:p>
    <w:p w:rsidR="00BB3AE1" w:rsidRDefault="00BB3AE1" w:rsidP="00701C92">
      <w:pPr>
        <w:pStyle w:val="ListParagraph"/>
        <w:numPr>
          <w:ilvl w:val="0"/>
          <w:numId w:val="5"/>
        </w:numPr>
        <w:spacing w:line="240" w:lineRule="auto"/>
        <w:rPr>
          <w:lang w:val="sr-Cyrl-CS"/>
        </w:rPr>
      </w:pPr>
      <w:r>
        <w:rPr>
          <w:lang w:val="sr-Cyrl-CS"/>
        </w:rPr>
        <w:t>Улаз и излаз из школског дворишта на улицу није обезбеђен,</w:t>
      </w:r>
    </w:p>
    <w:p w:rsidR="00BB3AE1" w:rsidRDefault="00587B6A" w:rsidP="00701C92">
      <w:pPr>
        <w:pStyle w:val="ListParagraph"/>
        <w:numPr>
          <w:ilvl w:val="0"/>
          <w:numId w:val="5"/>
        </w:numPr>
        <w:spacing w:line="240" w:lineRule="auto"/>
        <w:rPr>
          <w:lang w:val="sr-Cyrl-CS"/>
        </w:rPr>
      </w:pPr>
      <w:r>
        <w:rPr>
          <w:lang w:val="sr-Cyrl-CS"/>
        </w:rPr>
        <w:t>И</w:t>
      </w:r>
      <w:r w:rsidR="00BB3AE1">
        <w:rPr>
          <w:lang w:val="sr-Cyrl-CS"/>
        </w:rPr>
        <w:t>злазак дјеце на коловоз због непрописно паркираних возила и мале ширине тротоара (посебно</w:t>
      </w:r>
      <w:r w:rsidR="00ED1B19">
        <w:rPr>
          <w:lang w:val="sr-Cyrl-CS"/>
        </w:rPr>
        <w:t xml:space="preserve"> изражено</w:t>
      </w:r>
      <w:r w:rsidR="00BB3AE1">
        <w:rPr>
          <w:lang w:val="sr-Cyrl-CS"/>
        </w:rPr>
        <w:t xml:space="preserve"> на мосту на ријеци Остружњи),</w:t>
      </w:r>
    </w:p>
    <w:p w:rsidR="00BB3AE1" w:rsidRPr="00BB3AE1" w:rsidRDefault="00ED1B19" w:rsidP="00701C92">
      <w:pPr>
        <w:pStyle w:val="ListParagraph"/>
        <w:numPr>
          <w:ilvl w:val="0"/>
          <w:numId w:val="5"/>
        </w:numPr>
        <w:spacing w:line="240" w:lineRule="auto"/>
        <w:rPr>
          <w:lang w:val="sr-Cyrl-CS"/>
        </w:rPr>
      </w:pPr>
      <w:r>
        <w:rPr>
          <w:lang w:val="sr-Cyrl-CS"/>
        </w:rPr>
        <w:t>Веома велики број возача моторних возила који се крећу непрописном брзином и учестали број претицања у зони школе.</w:t>
      </w:r>
    </w:p>
    <w:p w:rsidR="00427117" w:rsidRDefault="00427117" w:rsidP="006C5AF2">
      <w:pPr>
        <w:spacing w:after="0" w:line="240" w:lineRule="auto"/>
      </w:pPr>
      <w:r>
        <w:rPr>
          <w:lang w:val="sr-Cyrl-CS"/>
        </w:rPr>
        <w:t>Предлог мјера за побољшање дјеце у зони школа на подручју општине Станари:</w:t>
      </w:r>
    </w:p>
    <w:p w:rsidR="00427117" w:rsidRPr="00881A10" w:rsidRDefault="00881A10" w:rsidP="00701C92">
      <w:pPr>
        <w:pStyle w:val="ListParagraph"/>
        <w:numPr>
          <w:ilvl w:val="0"/>
          <w:numId w:val="4"/>
        </w:numPr>
        <w:spacing w:line="240" w:lineRule="auto"/>
      </w:pPr>
      <w:r>
        <w:t>побољшати систем едукације и образовања дјеце у школском и предшколском узрасту,</w:t>
      </w:r>
    </w:p>
    <w:p w:rsidR="00881A10" w:rsidRPr="00881A10" w:rsidRDefault="00881A10" w:rsidP="00701C92">
      <w:pPr>
        <w:pStyle w:val="ListParagraph"/>
        <w:numPr>
          <w:ilvl w:val="0"/>
          <w:numId w:val="4"/>
        </w:numPr>
        <w:spacing w:line="240" w:lineRule="auto"/>
      </w:pPr>
      <w:r>
        <w:lastRenderedPageBreak/>
        <w:t>организовати</w:t>
      </w:r>
      <w:r w:rsidR="00C17531">
        <w:rPr>
          <w:lang w:val="en-US"/>
        </w:rPr>
        <w:t xml:space="preserve"> </w:t>
      </w:r>
      <w:r w:rsidR="00C17531">
        <w:t>стручне</w:t>
      </w:r>
      <w:r>
        <w:t xml:space="preserve"> семинаре за унапређење саобраћајне културе на нивоу локалних заје</w:t>
      </w:r>
      <w:r w:rsidR="00587B6A">
        <w:t>д</w:t>
      </w:r>
      <w:r>
        <w:t>ница,</w:t>
      </w:r>
    </w:p>
    <w:p w:rsidR="00881A10" w:rsidRPr="00881A10" w:rsidRDefault="00881A10" w:rsidP="00701C92">
      <w:pPr>
        <w:pStyle w:val="ListParagraph"/>
        <w:numPr>
          <w:ilvl w:val="0"/>
          <w:numId w:val="4"/>
        </w:numPr>
        <w:spacing w:line="240" w:lineRule="auto"/>
      </w:pPr>
      <w:r>
        <w:t>организовати стручне семинаре из области саобраћаја за родитеље, васпитаче, учитеље и настанике,</w:t>
      </w:r>
    </w:p>
    <w:p w:rsidR="00881A10" w:rsidRPr="00427117" w:rsidRDefault="00587B6A" w:rsidP="00701C92">
      <w:pPr>
        <w:pStyle w:val="ListParagraph"/>
        <w:numPr>
          <w:ilvl w:val="0"/>
          <w:numId w:val="4"/>
        </w:numPr>
        <w:spacing w:line="240" w:lineRule="auto"/>
      </w:pPr>
      <w:r>
        <w:t>обезбједити да прилази школама</w:t>
      </w:r>
      <w:r w:rsidR="00881A10">
        <w:t xml:space="preserve"> буду сигурни, те да ризици школске дјеце буду сведени на минимум (обиљежити прилазе школи, проширити тротоаре, поставити успориваче саобраћаја),</w:t>
      </w:r>
    </w:p>
    <w:p w:rsidR="00427117" w:rsidRDefault="00427117" w:rsidP="00701C92">
      <w:pPr>
        <w:pStyle w:val="ListParagraph"/>
        <w:numPr>
          <w:ilvl w:val="0"/>
          <w:numId w:val="4"/>
        </w:numPr>
        <w:spacing w:line="240" w:lineRule="auto"/>
        <w:rPr>
          <w:lang w:val="sr-Cyrl-CS"/>
        </w:rPr>
      </w:pPr>
      <w:r>
        <w:rPr>
          <w:lang w:val="sr-Cyrl-CS"/>
        </w:rPr>
        <w:t>побољшати систем вертикалне саобраћајне сигнализације,извршити постављање саобраћајних знакова „дјеца на путу“ (</w:t>
      </w:r>
      <w:r>
        <w:rPr>
          <w:lang w:val="en-US"/>
        </w:rPr>
        <w:t>I-</w:t>
      </w:r>
      <w:r>
        <w:t>20</w:t>
      </w:r>
      <w:r>
        <w:rPr>
          <w:lang w:val="sr-Cyrl-CS"/>
        </w:rPr>
        <w:t>)</w:t>
      </w:r>
      <w:r w:rsidR="00881A10">
        <w:rPr>
          <w:lang w:val="sr-Cyrl-CS"/>
        </w:rPr>
        <w:t>, „забрана претицања свих мотроних возила, осим мотоцикла без приколице и бицикла са мотром“ (</w:t>
      </w:r>
      <w:r w:rsidR="00881A10">
        <w:rPr>
          <w:lang w:val="en-US"/>
        </w:rPr>
        <w:t>II-32</w:t>
      </w:r>
      <w:r w:rsidR="00881A10">
        <w:rPr>
          <w:lang w:val="sr-Cyrl-CS"/>
        </w:rPr>
        <w:t>)</w:t>
      </w:r>
      <w:r w:rsidR="00C17531">
        <w:rPr>
          <w:lang w:val="sr-Cyrl-CS"/>
        </w:rPr>
        <w:t xml:space="preserve"> и сл.</w:t>
      </w:r>
      <w:r w:rsidR="00881A10">
        <w:rPr>
          <w:lang w:val="en-US"/>
        </w:rPr>
        <w:t>,</w:t>
      </w:r>
    </w:p>
    <w:p w:rsidR="00A9554F" w:rsidRPr="00105CAD" w:rsidRDefault="00427117" w:rsidP="00A9554F">
      <w:pPr>
        <w:pStyle w:val="ListParagraph"/>
        <w:numPr>
          <w:ilvl w:val="0"/>
          <w:numId w:val="4"/>
        </w:numPr>
        <w:spacing w:line="240" w:lineRule="auto"/>
        <w:rPr>
          <w:lang w:val="sr-Cyrl-CS"/>
        </w:rPr>
      </w:pPr>
      <w:r>
        <w:rPr>
          <w:lang w:val="sr-Cyrl-CS"/>
        </w:rPr>
        <w:t>побољшати систем хоризонталне саобраћајне сигнализације, првенствено повећати број обиљежених пјешачких прелаза</w:t>
      </w:r>
      <w:r w:rsidR="00881A10">
        <w:t xml:space="preserve"> и извршити постављање успоривача саобраћаја „лежећих полицајаца“ </w:t>
      </w:r>
      <w:r w:rsidR="00881A10">
        <w:rPr>
          <w:lang w:val="sr-Cyrl-CS"/>
        </w:rPr>
        <w:t>у зони основне школе „Десанка Максимовић“ Станари.</w:t>
      </w:r>
      <w:r w:rsidR="00881A10">
        <w:t xml:space="preserve"> </w:t>
      </w:r>
    </w:p>
    <w:p w:rsidR="00105CAD" w:rsidRPr="00A9554F" w:rsidRDefault="00105CAD" w:rsidP="00A9554F">
      <w:pPr>
        <w:pStyle w:val="ListParagraph"/>
        <w:numPr>
          <w:ilvl w:val="0"/>
          <w:numId w:val="4"/>
        </w:numPr>
        <w:spacing w:line="240" w:lineRule="auto"/>
        <w:rPr>
          <w:lang w:val="sr-Cyrl-CS"/>
        </w:rPr>
      </w:pPr>
      <w:r>
        <w:rPr>
          <w:lang w:val="sr-Cyrl-RS"/>
        </w:rPr>
        <w:t>повећати број контрола саобраћаја, од стране саобраћајне полиције, у зонама школа, посебно у периоду великих одмора и у вријеме почетка и завршетка смјена.</w:t>
      </w:r>
    </w:p>
    <w:p w:rsidR="00582396" w:rsidRDefault="00582396" w:rsidP="00582396">
      <w:pPr>
        <w:pStyle w:val="NoSpacing"/>
        <w:rPr>
          <w:lang w:val="sr-Cyrl-RS"/>
        </w:rPr>
      </w:pPr>
      <w:r>
        <w:rPr>
          <w:lang w:val="sr-Cyrl-RS"/>
        </w:rPr>
        <w:t xml:space="preserve">5. </w:t>
      </w:r>
      <w:r>
        <w:t>ЗАКЉУЧАК</w:t>
      </w:r>
    </w:p>
    <w:p w:rsidR="00582396" w:rsidRPr="00582396" w:rsidRDefault="00582396" w:rsidP="00582396">
      <w:pPr>
        <w:pStyle w:val="NoSpacing"/>
        <w:rPr>
          <w:lang w:val="sr-Cyrl-RS"/>
        </w:rPr>
      </w:pPr>
    </w:p>
    <w:p w:rsidR="00C335F3" w:rsidRDefault="00582396" w:rsidP="005A3355">
      <w:pPr>
        <w:spacing w:after="0" w:line="240" w:lineRule="auto"/>
        <w:rPr>
          <w:lang w:val="sr-Cyrl-CS"/>
        </w:rPr>
      </w:pPr>
      <w:r>
        <w:rPr>
          <w:lang w:val="sr-Cyrl-CS"/>
        </w:rPr>
        <w:t>Дјеца школског узраста од другог разреда почињу самостално да учествују у саобраћају, па је саобраћајно образовање и едукација од кључног значаја у овом периоду.</w:t>
      </w:r>
      <w:r w:rsidR="00C335F3">
        <w:rPr>
          <w:lang w:val="sr-Cyrl-CS"/>
        </w:rPr>
        <w:t xml:space="preserve"> </w:t>
      </w:r>
      <w:r w:rsidR="00A36BFA">
        <w:rPr>
          <w:lang w:val="sr-Cyrl-CS"/>
        </w:rPr>
        <w:t>Образовање дјеце прво долази од родитеља, а послије тога постоји предшколско и школско образовање, па родитељи и наставници својим личним примјерима у великој мјери могу помоћи дјеци да развију свијест о опасностима које пред њих ставља учешће у саобраћају.</w:t>
      </w:r>
      <w:r w:rsidR="00A36BFA">
        <w:rPr>
          <w:lang w:val="sr-Latn-RS"/>
        </w:rPr>
        <w:t xml:space="preserve"> </w:t>
      </w:r>
      <w:r w:rsidR="00C335F3">
        <w:rPr>
          <w:lang w:val="sr-Cyrl-CS"/>
        </w:rPr>
        <w:t>Велики број истраживања и пројеката у свијету и окружењу који се баве безбједношћу дјеце у саобаћају, као једне од најугроженијих категорија који учествују у саобраћају, истичу да се добрим и квалитетним наставним и ваннаставним методама у предшколском и школском узрасту постижу најбољи резултати у смањењу ризика од саобаћајних незгода.</w:t>
      </w:r>
    </w:p>
    <w:p w:rsidR="00582396" w:rsidRDefault="00582396" w:rsidP="005A3355">
      <w:pPr>
        <w:spacing w:after="0" w:line="240" w:lineRule="auto"/>
        <w:rPr>
          <w:lang w:val="sr-Latn-RS"/>
        </w:rPr>
      </w:pPr>
      <w:r>
        <w:rPr>
          <w:lang w:val="sr-Cyrl-CS"/>
        </w:rPr>
        <w:t>Веома је важно дјеци дати прилику да кроз квалитетне садржаје и форме сазнају и науче основе саобраћајне културе и безбједног понашања у саобраћају. Родитељима треба помоћи да се на прави начин припреме и обуче дјецу за самостално кретање и понашање у саобраћају, да васпитачи, учитељи и наставници у оквиру наставних и ваннанставних активности, примјереним саджајима и формама, буду обучени за квалитетан педагошки рад са дјецом предшколског и школског узраста у области саобраћане културе.</w:t>
      </w:r>
    </w:p>
    <w:p w:rsidR="00B44CFD" w:rsidRDefault="00471C6B" w:rsidP="005A3355">
      <w:pPr>
        <w:spacing w:after="0" w:line="240" w:lineRule="auto"/>
        <w:rPr>
          <w:lang w:val="sr-Cyrl-RS"/>
        </w:rPr>
      </w:pPr>
      <w:r>
        <w:rPr>
          <w:lang w:val="sr-Cyrl-RS"/>
        </w:rPr>
        <w:t>Значај анализе безбједности саобраћаја у зони зони школе на подручју општине Станари је у томе што, даје могућност да се отклоне већински недостатци који угрожавају безбједно кретање дјеце до школа.</w:t>
      </w:r>
    </w:p>
    <w:p w:rsidR="00A36BFA" w:rsidRPr="00471C6B" w:rsidRDefault="00B44CFD" w:rsidP="005A3355">
      <w:pPr>
        <w:spacing w:after="0" w:line="240" w:lineRule="auto"/>
        <w:rPr>
          <w:lang w:val="sr-Cyrl-RS"/>
        </w:rPr>
      </w:pPr>
      <w:r>
        <w:rPr>
          <w:lang w:val="sr-Cyrl-RS"/>
        </w:rPr>
        <w:t>Општина Станари ће у складу са својим надлежностима, извршити дефинисање, пројектовање, обезбјеђивање</w:t>
      </w:r>
      <w:r w:rsidR="00895C1E">
        <w:rPr>
          <w:lang w:val="sr-Cyrl-RS"/>
        </w:rPr>
        <w:t xml:space="preserve"> и означавање стазе за дјецу</w:t>
      </w:r>
      <w:r w:rsidR="00B63F5B">
        <w:rPr>
          <w:lang w:val="sr-Cyrl-RS"/>
        </w:rPr>
        <w:t>, те организовати већи број стручних семинара о унапређењу саобраћајне културе за дјецу, родитеље и наставно особље</w:t>
      </w:r>
      <w:r>
        <w:rPr>
          <w:lang w:val="sr-Cyrl-RS"/>
        </w:rPr>
        <w:t xml:space="preserve">. </w:t>
      </w:r>
      <w:r w:rsidR="00895C1E">
        <w:rPr>
          <w:lang w:val="sr-Cyrl-RS"/>
        </w:rPr>
        <w:t>Имајући у виду горе наведено потребно је извршити постављање одговарајуће хоризонталне и вертикалне сигнализације, проширивање тротоара, каналисање пје</w:t>
      </w:r>
      <w:r w:rsidR="004D60F2">
        <w:rPr>
          <w:lang w:val="sr-Cyrl-RS"/>
        </w:rPr>
        <w:t>шачких токова, те изградњу пасареле</w:t>
      </w:r>
      <w:r w:rsidR="00895C1E">
        <w:rPr>
          <w:lang w:val="sr-Cyrl-RS"/>
        </w:rPr>
        <w:t xml:space="preserve"> преко регионалног пута Р474а.</w:t>
      </w:r>
      <w:r w:rsidR="00BB7CFD">
        <w:rPr>
          <w:lang w:val="sr-Cyrl-RS"/>
        </w:rPr>
        <w:t xml:space="preserve"> </w:t>
      </w:r>
    </w:p>
    <w:p w:rsidR="005C6D2F" w:rsidRDefault="005C6D2F" w:rsidP="006D0256">
      <w:pPr>
        <w:pStyle w:val="ListParagraph"/>
        <w:spacing w:after="0" w:line="240" w:lineRule="auto"/>
        <w:rPr>
          <w:lang w:val="sr-Cyrl-CS"/>
        </w:rPr>
      </w:pPr>
    </w:p>
    <w:p w:rsidR="00B63F5B" w:rsidRDefault="00B63F5B" w:rsidP="006D0256">
      <w:pPr>
        <w:pStyle w:val="ListParagraph"/>
        <w:spacing w:after="0" w:line="240" w:lineRule="auto"/>
        <w:rPr>
          <w:lang w:val="sr-Cyrl-CS"/>
        </w:rPr>
      </w:pPr>
    </w:p>
    <w:p w:rsidR="0088253D" w:rsidRDefault="00813216" w:rsidP="0088253D">
      <w:pPr>
        <w:pStyle w:val="NoSpacing"/>
      </w:pPr>
      <w:r>
        <w:lastRenderedPageBreak/>
        <w:t>ЛИТЕРАТУРА</w:t>
      </w:r>
    </w:p>
    <w:p w:rsidR="0088253D" w:rsidRDefault="0088253D" w:rsidP="0088253D">
      <w:pPr>
        <w:pStyle w:val="NoSpacing"/>
      </w:pPr>
    </w:p>
    <w:p w:rsidR="0088253D" w:rsidRDefault="00813216" w:rsidP="00130F48">
      <w:pPr>
        <w:spacing w:line="240" w:lineRule="auto"/>
        <w:rPr>
          <w:lang w:val="sr-Cyrl-RS"/>
        </w:rPr>
      </w:pPr>
      <w:proofErr w:type="spellStart"/>
      <w:r>
        <w:t>Душко</w:t>
      </w:r>
      <w:proofErr w:type="spellEnd"/>
      <w:r w:rsidR="005E05A7">
        <w:rPr>
          <w:lang w:val="sr-Cyrl-RS"/>
        </w:rPr>
        <w:t>,</w:t>
      </w:r>
      <w:r w:rsidR="005E05A7">
        <w:t xml:space="preserve"> </w:t>
      </w:r>
      <w:proofErr w:type="gramStart"/>
      <w:r w:rsidR="005E05A7">
        <w:t>П</w:t>
      </w:r>
      <w:r w:rsidR="005E05A7">
        <w:rPr>
          <w:lang w:val="sr-Cyrl-RS"/>
        </w:rPr>
        <w:t>.</w:t>
      </w:r>
      <w:r>
        <w:t>,</w:t>
      </w:r>
      <w:proofErr w:type="gramEnd"/>
      <w:r>
        <w:t xml:space="preserve"> </w:t>
      </w:r>
      <w:proofErr w:type="spellStart"/>
      <w:r>
        <w:t>Емир</w:t>
      </w:r>
      <w:proofErr w:type="spellEnd"/>
      <w:r w:rsidR="005E05A7">
        <w:rPr>
          <w:lang w:val="sr-Cyrl-RS"/>
        </w:rPr>
        <w:t>,</w:t>
      </w:r>
      <w:r w:rsidR="005E05A7">
        <w:t xml:space="preserve"> С</w:t>
      </w:r>
      <w:r w:rsidR="005E05A7">
        <w:rPr>
          <w:lang w:val="sr-Cyrl-RS"/>
        </w:rPr>
        <w:t>.,</w:t>
      </w:r>
      <w:r w:rsidR="005E05A7">
        <w:t xml:space="preserve"> (2013)</w:t>
      </w:r>
      <w:r w:rsidR="005E05A7">
        <w:rPr>
          <w:lang w:val="sr-Cyrl-RS"/>
        </w:rPr>
        <w:t>.</w:t>
      </w:r>
      <w:r w:rsidR="005E05A7">
        <w:t xml:space="preserve"> </w:t>
      </w:r>
      <w:proofErr w:type="spellStart"/>
      <w:proofErr w:type="gramStart"/>
      <w:r w:rsidR="005E05A7">
        <w:t>Модел</w:t>
      </w:r>
      <w:proofErr w:type="spellEnd"/>
      <w:r w:rsidR="005E05A7">
        <w:t xml:space="preserve"> </w:t>
      </w:r>
      <w:proofErr w:type="spellStart"/>
      <w:r w:rsidR="005E05A7">
        <w:t>ана</w:t>
      </w:r>
      <w:proofErr w:type="spellEnd"/>
      <w:r w:rsidR="005E05A7">
        <w:rPr>
          <w:lang w:val="sr-Cyrl-RS"/>
        </w:rPr>
        <w:t>л</w:t>
      </w:r>
      <w:proofErr w:type="spellStart"/>
      <w:r w:rsidR="005E05A7">
        <w:t>изе</w:t>
      </w:r>
      <w:proofErr w:type="spellEnd"/>
      <w:r w:rsidR="005E05A7">
        <w:t xml:space="preserve"> б</w:t>
      </w:r>
      <w:r w:rsidR="005E05A7">
        <w:rPr>
          <w:lang w:val="sr-Cyrl-RS"/>
        </w:rPr>
        <w:t>е</w:t>
      </w:r>
      <w:proofErr w:type="spellStart"/>
      <w:r>
        <w:t>збједности</w:t>
      </w:r>
      <w:proofErr w:type="spellEnd"/>
      <w:r>
        <w:t xml:space="preserve"> </w:t>
      </w:r>
      <w:proofErr w:type="spellStart"/>
      <w:r>
        <w:t>саобраћаја</w:t>
      </w:r>
      <w:proofErr w:type="spellEnd"/>
      <w:r>
        <w:t xml:space="preserve"> у </w:t>
      </w:r>
      <w:proofErr w:type="spellStart"/>
      <w:r>
        <w:t>зони</w:t>
      </w:r>
      <w:proofErr w:type="spellEnd"/>
      <w:r>
        <w:t xml:space="preserve"> </w:t>
      </w:r>
      <w:proofErr w:type="spellStart"/>
      <w:r>
        <w:t>школе</w:t>
      </w:r>
      <w:proofErr w:type="spellEnd"/>
      <w:r>
        <w:t>.</w:t>
      </w:r>
      <w:proofErr w:type="gramEnd"/>
    </w:p>
    <w:p w:rsidR="00843890" w:rsidRDefault="004A36B3" w:rsidP="00130F48">
      <w:pPr>
        <w:spacing w:line="240" w:lineRule="auto"/>
        <w:rPr>
          <w:lang w:val="sr-Cyrl-RS"/>
        </w:rPr>
      </w:pPr>
      <w:r>
        <w:t>E</w:t>
      </w:r>
      <w:r w:rsidRPr="004A36B3">
        <w:t xml:space="preserve">uropean status report on road safety: towards safer roads and healthier transport choices. </w:t>
      </w:r>
      <w:r w:rsidR="00843890">
        <w:rPr>
          <w:lang w:val="sr-Cyrl-RS"/>
        </w:rPr>
        <w:t>Копенхаген</w:t>
      </w:r>
      <w:r w:rsidR="00843890">
        <w:t xml:space="preserve">, </w:t>
      </w:r>
      <w:r w:rsidR="00843890">
        <w:rPr>
          <w:lang w:val="sr-Cyrl-RS"/>
        </w:rPr>
        <w:t>(</w:t>
      </w:r>
      <w:r w:rsidR="00843890">
        <w:t>2009</w:t>
      </w:r>
      <w:r w:rsidR="00843890">
        <w:rPr>
          <w:lang w:val="sr-Cyrl-RS"/>
        </w:rPr>
        <w:t xml:space="preserve">), </w:t>
      </w:r>
      <w:r w:rsidR="00843890">
        <w:t>WHO Regional Office for Europe</w:t>
      </w:r>
      <w:r w:rsidR="00843890">
        <w:rPr>
          <w:lang w:val="sr-Cyrl-RS"/>
        </w:rPr>
        <w:t>.</w:t>
      </w:r>
    </w:p>
    <w:p w:rsidR="00680E69" w:rsidRDefault="00680E69" w:rsidP="00680E69">
      <w:pPr>
        <w:spacing w:line="240" w:lineRule="auto"/>
        <w:rPr>
          <w:lang w:val="sr-Cyrl-RS"/>
        </w:rPr>
      </w:pPr>
      <w:r>
        <w:rPr>
          <w:lang w:val="sr-Cyrl-RS"/>
        </w:rPr>
        <w:t xml:space="preserve">Зборник радова (2016). Безбједност саобраћаја у локалној заједници, </w:t>
      </w:r>
      <w:r>
        <w:t>V</w:t>
      </w:r>
      <w:r>
        <w:rPr>
          <w:lang w:val="sr-Latn-RS"/>
        </w:rPr>
        <w:t xml:space="preserve"> </w:t>
      </w:r>
      <w:r>
        <w:rPr>
          <w:lang w:val="sr-Cyrl-RS"/>
        </w:rPr>
        <w:t>међународна конференција, Бања Лука.</w:t>
      </w:r>
    </w:p>
    <w:p w:rsidR="00680E69" w:rsidRPr="00843890" w:rsidRDefault="00680E69" w:rsidP="00130F48">
      <w:pPr>
        <w:spacing w:line="240" w:lineRule="auto"/>
        <w:rPr>
          <w:lang w:val="sr-Cyrl-RS"/>
        </w:rPr>
      </w:pPr>
      <w:r>
        <w:rPr>
          <w:lang w:val="sr-Cyrl-RS"/>
        </w:rPr>
        <w:t>Закон о основама безбједности саобраћаја на путевима у БиХ, (2010).</w:t>
      </w:r>
    </w:p>
    <w:p w:rsidR="00130F48" w:rsidRPr="00843890" w:rsidRDefault="00130F48" w:rsidP="00130F48">
      <w:pPr>
        <w:spacing w:line="240" w:lineRule="auto"/>
        <w:rPr>
          <w:lang w:val="sr-Cyrl-RS"/>
        </w:rPr>
      </w:pPr>
      <w:proofErr w:type="spellStart"/>
      <w:r>
        <w:t>Јавно</w:t>
      </w:r>
      <w:proofErr w:type="spellEnd"/>
      <w:r>
        <w:t xml:space="preserve"> </w:t>
      </w:r>
      <w:proofErr w:type="spellStart"/>
      <w:r>
        <w:t>предузеће</w:t>
      </w:r>
      <w:proofErr w:type="spellEnd"/>
      <w:r>
        <w:t xml:space="preserve"> „ПУТЕВИ РЕПУБЛИКЕ СРПСКЕ</w:t>
      </w:r>
      <w:proofErr w:type="gramStart"/>
      <w:r>
        <w:t>“ (</w:t>
      </w:r>
      <w:proofErr w:type="gramEnd"/>
      <w:r>
        <w:t xml:space="preserve">2013), </w:t>
      </w:r>
      <w:proofErr w:type="spellStart"/>
      <w:r>
        <w:t>Бројање</w:t>
      </w:r>
      <w:proofErr w:type="spellEnd"/>
      <w:r>
        <w:t xml:space="preserve"> </w:t>
      </w:r>
      <w:proofErr w:type="spellStart"/>
      <w:r>
        <w:t>возила</w:t>
      </w:r>
      <w:proofErr w:type="spellEnd"/>
      <w:r>
        <w:t xml:space="preserve"> </w:t>
      </w:r>
      <w:proofErr w:type="spellStart"/>
      <w:r>
        <w:t>на</w:t>
      </w:r>
      <w:proofErr w:type="spellEnd"/>
      <w:r>
        <w:t xml:space="preserve"> </w:t>
      </w:r>
      <w:proofErr w:type="spellStart"/>
      <w:r>
        <w:t>мрежи</w:t>
      </w:r>
      <w:proofErr w:type="spellEnd"/>
      <w:r>
        <w:t xml:space="preserve"> </w:t>
      </w:r>
      <w:proofErr w:type="spellStart"/>
      <w:r>
        <w:t>путева</w:t>
      </w:r>
      <w:proofErr w:type="spellEnd"/>
      <w:r>
        <w:t xml:space="preserve"> у </w:t>
      </w:r>
      <w:proofErr w:type="spellStart"/>
      <w:r>
        <w:t>Републици</w:t>
      </w:r>
      <w:proofErr w:type="spellEnd"/>
      <w:r>
        <w:t xml:space="preserve"> </w:t>
      </w:r>
      <w:proofErr w:type="spellStart"/>
      <w:r>
        <w:t>Српској</w:t>
      </w:r>
      <w:proofErr w:type="spellEnd"/>
      <w:r w:rsidR="00843890">
        <w:rPr>
          <w:lang w:val="sr-Cyrl-RS"/>
        </w:rPr>
        <w:t>.</w:t>
      </w:r>
    </w:p>
    <w:p w:rsidR="00843890" w:rsidRDefault="006B7C2D" w:rsidP="00130F48">
      <w:pPr>
        <w:spacing w:line="240" w:lineRule="auto"/>
        <w:rPr>
          <w:lang w:val="sr-Cyrl-RS"/>
        </w:rPr>
      </w:pPr>
      <w:proofErr w:type="spellStart"/>
      <w:r>
        <w:t>Крсто</w:t>
      </w:r>
      <w:proofErr w:type="spellEnd"/>
      <w:r w:rsidR="00843890">
        <w:rPr>
          <w:lang w:val="sr-Cyrl-RS"/>
        </w:rPr>
        <w:t>,</w:t>
      </w:r>
      <w:r w:rsidR="00843890">
        <w:t xml:space="preserve"> </w:t>
      </w:r>
      <w:proofErr w:type="gramStart"/>
      <w:r w:rsidR="00843890">
        <w:t>Л</w:t>
      </w:r>
      <w:r w:rsidR="00843890">
        <w:rPr>
          <w:lang w:val="sr-Cyrl-RS"/>
        </w:rPr>
        <w:t>.</w:t>
      </w:r>
      <w:proofErr w:type="gramEnd"/>
      <w:r w:rsidR="00843890">
        <w:rPr>
          <w:lang w:val="sr-Cyrl-RS"/>
        </w:rPr>
        <w:t>,</w:t>
      </w:r>
      <w:r>
        <w:t xml:space="preserve"> (2008), </w:t>
      </w:r>
      <w:proofErr w:type="spellStart"/>
      <w:r>
        <w:t>Безбје</w:t>
      </w:r>
      <w:proofErr w:type="spellEnd"/>
      <w:r w:rsidR="00F23E94">
        <w:rPr>
          <w:lang w:val="sr-Cyrl-RS"/>
        </w:rPr>
        <w:t>д</w:t>
      </w:r>
      <w:bookmarkStart w:id="0" w:name="_GoBack"/>
      <w:bookmarkEnd w:id="0"/>
      <w:proofErr w:type="spellStart"/>
      <w:r>
        <w:t>ност</w:t>
      </w:r>
      <w:proofErr w:type="spellEnd"/>
      <w:r>
        <w:t xml:space="preserve"> </w:t>
      </w:r>
      <w:proofErr w:type="spellStart"/>
      <w:r>
        <w:t>саобраћаја-уџбеник</w:t>
      </w:r>
      <w:proofErr w:type="spellEnd"/>
      <w:r w:rsidR="00847C26">
        <w:t>.</w:t>
      </w:r>
    </w:p>
    <w:p w:rsidR="00843890" w:rsidRPr="00843890" w:rsidRDefault="00843890" w:rsidP="00130F48">
      <w:pPr>
        <w:spacing w:line="240" w:lineRule="auto"/>
        <w:rPr>
          <w:lang w:val="sr-Cyrl-RS"/>
        </w:rPr>
      </w:pPr>
      <w:r>
        <w:rPr>
          <w:lang w:val="sr-Cyrl-RS"/>
        </w:rPr>
        <w:t>Полазне основе стратегије сигурности друмског саобраћаја (2008- 2013), 2008.</w:t>
      </w:r>
    </w:p>
    <w:p w:rsidR="003868B1" w:rsidRDefault="00843890" w:rsidP="00D35A62">
      <w:pPr>
        <w:spacing w:line="240" w:lineRule="auto"/>
        <w:rPr>
          <w:lang w:val="sr-Cyrl-RS"/>
        </w:rPr>
      </w:pPr>
      <w:r>
        <w:rPr>
          <w:lang w:val="sr-Cyrl-RS"/>
        </w:rPr>
        <w:t>Свјетска Здравствена Организација</w:t>
      </w:r>
      <w:r w:rsidR="00130D21">
        <w:rPr>
          <w:lang w:val="sr-Cyrl-RS"/>
        </w:rPr>
        <w:t>,</w:t>
      </w:r>
      <w:r w:rsidR="003E1CB0">
        <w:t xml:space="preserve"> (2008)</w:t>
      </w:r>
      <w:r>
        <w:rPr>
          <w:lang w:val="sr-Cyrl-RS"/>
        </w:rPr>
        <w:t>.</w:t>
      </w:r>
    </w:p>
    <w:p w:rsidR="00843890" w:rsidRDefault="00843890" w:rsidP="00843890">
      <w:pPr>
        <w:spacing w:line="240" w:lineRule="auto"/>
      </w:pPr>
      <w:r>
        <w:t>http://www.studenti.rs (2017)</w:t>
      </w:r>
    </w:p>
    <w:p w:rsidR="00843890" w:rsidRPr="003868B1" w:rsidRDefault="00843890" w:rsidP="00D35A62">
      <w:pPr>
        <w:spacing w:line="240" w:lineRule="auto"/>
        <w:rPr>
          <w:lang w:val="sr-Cyrl-RS"/>
        </w:rPr>
      </w:pPr>
    </w:p>
    <w:sectPr w:rsidR="00843890" w:rsidRPr="003868B1" w:rsidSect="0067774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ED8" w:rsidRDefault="000F3ED8" w:rsidP="00E4691F">
      <w:pPr>
        <w:spacing w:after="0" w:line="240" w:lineRule="auto"/>
      </w:pPr>
      <w:r>
        <w:separator/>
      </w:r>
    </w:p>
  </w:endnote>
  <w:endnote w:type="continuationSeparator" w:id="0">
    <w:p w:rsidR="000F3ED8" w:rsidRDefault="000F3ED8" w:rsidP="00E46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7863939"/>
      <w:docPartObj>
        <w:docPartGallery w:val="Page Numbers (Bottom of Page)"/>
        <w:docPartUnique/>
      </w:docPartObj>
    </w:sdtPr>
    <w:sdtEndPr>
      <w:rPr>
        <w:noProof/>
      </w:rPr>
    </w:sdtEndPr>
    <w:sdtContent>
      <w:p w:rsidR="00537362" w:rsidRDefault="00573B3B">
        <w:pPr>
          <w:pStyle w:val="Footer"/>
          <w:jc w:val="right"/>
        </w:pPr>
        <w:r>
          <w:fldChar w:fldCharType="begin"/>
        </w:r>
        <w:r w:rsidR="00537362">
          <w:instrText xml:space="preserve"> PAGE   \* MERGEFORMAT </w:instrText>
        </w:r>
        <w:r>
          <w:fldChar w:fldCharType="separate"/>
        </w:r>
        <w:r w:rsidR="00F23E94">
          <w:rPr>
            <w:noProof/>
          </w:rPr>
          <w:t>11</w:t>
        </w:r>
        <w:r>
          <w:rPr>
            <w:noProof/>
          </w:rPr>
          <w:fldChar w:fldCharType="end"/>
        </w:r>
      </w:p>
    </w:sdtContent>
  </w:sdt>
  <w:p w:rsidR="00537362" w:rsidRPr="00537362" w:rsidRDefault="00537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ED8" w:rsidRDefault="000F3ED8" w:rsidP="00E4691F">
      <w:pPr>
        <w:spacing w:after="0" w:line="240" w:lineRule="auto"/>
      </w:pPr>
      <w:r>
        <w:separator/>
      </w:r>
    </w:p>
  </w:footnote>
  <w:footnote w:type="continuationSeparator" w:id="0">
    <w:p w:rsidR="000F3ED8" w:rsidRDefault="000F3ED8" w:rsidP="00E4691F">
      <w:pPr>
        <w:spacing w:after="0" w:line="240" w:lineRule="auto"/>
      </w:pPr>
      <w:r>
        <w:continuationSeparator/>
      </w:r>
    </w:p>
  </w:footnote>
  <w:footnote w:id="1">
    <w:p w:rsidR="001A1DB7" w:rsidRPr="00835876" w:rsidRDefault="001A1DB7" w:rsidP="001A1DB7">
      <w:pPr>
        <w:pStyle w:val="FootnoteText"/>
      </w:pPr>
      <w:r>
        <w:rPr>
          <w:rStyle w:val="FootnoteReference"/>
        </w:rPr>
        <w:footnoteRef/>
      </w:r>
      <w:proofErr w:type="spellStart"/>
      <w:proofErr w:type="gramStart"/>
      <w:r w:rsidRPr="00835876">
        <w:rPr>
          <w:rFonts w:cs="Times New Roman"/>
        </w:rPr>
        <w:t>Замјеник</w:t>
      </w:r>
      <w:proofErr w:type="spellEnd"/>
      <w:r>
        <w:t xml:space="preserve"> </w:t>
      </w:r>
      <w:proofErr w:type="spellStart"/>
      <w:r>
        <w:t>начелника</w:t>
      </w:r>
      <w:proofErr w:type="spellEnd"/>
      <w:r>
        <w:t xml:space="preserve">, </w:t>
      </w:r>
      <w:proofErr w:type="spellStart"/>
      <w:r w:rsidRPr="00835876">
        <w:rPr>
          <w:rFonts w:cs="Times New Roman"/>
        </w:rPr>
        <w:t>Денис</w:t>
      </w:r>
      <w:proofErr w:type="spellEnd"/>
      <w:r w:rsidRPr="00835876">
        <w:rPr>
          <w:rFonts w:cs="Times New Roman"/>
        </w:rPr>
        <w:t xml:space="preserve"> </w:t>
      </w:r>
      <w:proofErr w:type="spellStart"/>
      <w:r w:rsidRPr="00835876">
        <w:rPr>
          <w:rFonts w:cs="Times New Roman"/>
        </w:rPr>
        <w:t>Стевановић</w:t>
      </w:r>
      <w:proofErr w:type="spellEnd"/>
      <w:r w:rsidRPr="00835876">
        <w:rPr>
          <w:rFonts w:cs="Times New Roman"/>
        </w:rPr>
        <w:t xml:space="preserve">, </w:t>
      </w:r>
      <w:proofErr w:type="spellStart"/>
      <w:r w:rsidRPr="00835876">
        <w:rPr>
          <w:rFonts w:cs="Times New Roman"/>
        </w:rPr>
        <w:t>дипл</w:t>
      </w:r>
      <w:proofErr w:type="spellEnd"/>
      <w:r w:rsidRPr="00835876">
        <w:rPr>
          <w:rFonts w:cs="Times New Roman"/>
        </w:rPr>
        <w:t>.</w:t>
      </w:r>
      <w:proofErr w:type="gramEnd"/>
      <w:r w:rsidRPr="00835876">
        <w:rPr>
          <w:rFonts w:cs="Times New Roman"/>
        </w:rPr>
        <w:t xml:space="preserve"> </w:t>
      </w:r>
      <w:proofErr w:type="spellStart"/>
      <w:proofErr w:type="gramStart"/>
      <w:r w:rsidRPr="00835876">
        <w:rPr>
          <w:rFonts w:cs="Times New Roman"/>
        </w:rPr>
        <w:t>инг</w:t>
      </w:r>
      <w:proofErr w:type="spellEnd"/>
      <w:proofErr w:type="gramEnd"/>
      <w:r w:rsidRPr="00835876">
        <w:rPr>
          <w:rFonts w:cs="Times New Roman"/>
        </w:rPr>
        <w:t xml:space="preserve">. </w:t>
      </w:r>
      <w:proofErr w:type="spellStart"/>
      <w:r w:rsidRPr="00835876">
        <w:rPr>
          <w:rFonts w:cs="Times New Roman"/>
        </w:rPr>
        <w:t>саобраћаја</w:t>
      </w:r>
      <w:proofErr w:type="spellEnd"/>
      <w:r w:rsidRPr="00835876">
        <w:rPr>
          <w:rFonts w:cs="Times New Roman"/>
        </w:rPr>
        <w:t xml:space="preserve">, </w:t>
      </w:r>
      <w:proofErr w:type="spellStart"/>
      <w:r>
        <w:t>Општина</w:t>
      </w:r>
      <w:proofErr w:type="spellEnd"/>
      <w:r>
        <w:t xml:space="preserve"> </w:t>
      </w:r>
      <w:proofErr w:type="spellStart"/>
      <w:r>
        <w:t>Станари</w:t>
      </w:r>
      <w:proofErr w:type="spellEnd"/>
      <w:r>
        <w:t xml:space="preserve">, 74208 </w:t>
      </w:r>
      <w:proofErr w:type="spellStart"/>
      <w:r>
        <w:t>Станари</w:t>
      </w:r>
      <w:proofErr w:type="spellEnd"/>
      <w:r>
        <w:t xml:space="preserve">, </w:t>
      </w:r>
      <w:r w:rsidRPr="006D0256">
        <w:rPr>
          <w:rFonts w:cs="Times New Roman"/>
          <w:shd w:val="clear" w:color="auto" w:fill="FFFFFF"/>
        </w:rPr>
        <w:t>denisstevanovic89@gmail.com</w:t>
      </w:r>
    </w:p>
  </w:footnote>
  <w:footnote w:id="2">
    <w:p w:rsidR="001A1DB7" w:rsidRPr="00835876" w:rsidRDefault="001A1DB7" w:rsidP="001A1DB7">
      <w:pPr>
        <w:pStyle w:val="FootnoteText"/>
        <w:rPr>
          <w:rFonts w:cs="Times New Roman"/>
        </w:rPr>
      </w:pPr>
      <w:r>
        <w:rPr>
          <w:rStyle w:val="FootnoteReference"/>
        </w:rPr>
        <w:footnoteRef/>
      </w:r>
      <w:proofErr w:type="spellStart"/>
      <w:proofErr w:type="gramStart"/>
      <w:r w:rsidRPr="00835876">
        <w:rPr>
          <w:rFonts w:cs="Times New Roman"/>
        </w:rPr>
        <w:t>Стручни</w:t>
      </w:r>
      <w:proofErr w:type="spellEnd"/>
      <w:r w:rsidRPr="00835876">
        <w:rPr>
          <w:rFonts w:cs="Times New Roman"/>
        </w:rPr>
        <w:t xml:space="preserve"> </w:t>
      </w:r>
      <w:proofErr w:type="spellStart"/>
      <w:r w:rsidRPr="00835876">
        <w:rPr>
          <w:rFonts w:cs="Times New Roman"/>
        </w:rPr>
        <w:t>сарадник</w:t>
      </w:r>
      <w:proofErr w:type="spellEnd"/>
      <w:r w:rsidRPr="00835876">
        <w:rPr>
          <w:rFonts w:cs="Times New Roman"/>
        </w:rPr>
        <w:t xml:space="preserve">, </w:t>
      </w:r>
      <w:proofErr w:type="spellStart"/>
      <w:r w:rsidRPr="00835876">
        <w:rPr>
          <w:rFonts w:cs="Times New Roman"/>
        </w:rPr>
        <w:t>Љиљана</w:t>
      </w:r>
      <w:proofErr w:type="spellEnd"/>
      <w:r w:rsidRPr="00835876">
        <w:rPr>
          <w:rFonts w:cs="Times New Roman"/>
        </w:rPr>
        <w:t xml:space="preserve"> </w:t>
      </w:r>
      <w:proofErr w:type="spellStart"/>
      <w:r w:rsidRPr="00835876">
        <w:rPr>
          <w:rFonts w:cs="Times New Roman"/>
        </w:rPr>
        <w:t>Слијепчевић</w:t>
      </w:r>
      <w:proofErr w:type="spellEnd"/>
      <w:r w:rsidRPr="00835876">
        <w:rPr>
          <w:rFonts w:cs="Times New Roman"/>
        </w:rPr>
        <w:t xml:space="preserve">, </w:t>
      </w:r>
      <w:proofErr w:type="spellStart"/>
      <w:r w:rsidRPr="00835876">
        <w:rPr>
          <w:rFonts w:cs="Times New Roman"/>
        </w:rPr>
        <w:t>дипл</w:t>
      </w:r>
      <w:proofErr w:type="spellEnd"/>
      <w:r w:rsidRPr="00835876">
        <w:rPr>
          <w:rFonts w:cs="Times New Roman"/>
        </w:rPr>
        <w:t>.</w:t>
      </w:r>
      <w:proofErr w:type="gramEnd"/>
      <w:r w:rsidRPr="00835876">
        <w:rPr>
          <w:rFonts w:cs="Times New Roman"/>
        </w:rPr>
        <w:t xml:space="preserve"> </w:t>
      </w:r>
      <w:proofErr w:type="spellStart"/>
      <w:proofErr w:type="gramStart"/>
      <w:r w:rsidRPr="00835876">
        <w:rPr>
          <w:rFonts w:cs="Times New Roman"/>
        </w:rPr>
        <w:t>инг</w:t>
      </w:r>
      <w:proofErr w:type="spellEnd"/>
      <w:proofErr w:type="gramEnd"/>
      <w:r w:rsidRPr="00835876">
        <w:rPr>
          <w:rFonts w:cs="Times New Roman"/>
        </w:rPr>
        <w:t xml:space="preserve">. </w:t>
      </w:r>
      <w:proofErr w:type="spellStart"/>
      <w:r w:rsidRPr="00835876">
        <w:rPr>
          <w:rFonts w:cs="Times New Roman"/>
        </w:rPr>
        <w:t>саобраћаја</w:t>
      </w:r>
      <w:proofErr w:type="spellEnd"/>
      <w:r w:rsidRPr="00835876">
        <w:rPr>
          <w:rFonts w:cs="Times New Roman"/>
        </w:rPr>
        <w:t xml:space="preserve">, 74208 </w:t>
      </w:r>
      <w:proofErr w:type="spellStart"/>
      <w:r w:rsidRPr="00835876">
        <w:rPr>
          <w:rFonts w:cs="Times New Roman"/>
        </w:rPr>
        <w:t>Станари</w:t>
      </w:r>
      <w:proofErr w:type="spellEnd"/>
      <w:r w:rsidRPr="00835876">
        <w:rPr>
          <w:rFonts w:cs="Times New Roman"/>
        </w:rPr>
        <w:t>,  ljiljanap91</w:t>
      </w:r>
      <w:r w:rsidRPr="006D0256">
        <w:rPr>
          <w:rFonts w:cs="Times New Roman"/>
          <w:shd w:val="clear" w:color="auto" w:fill="FFFFFF"/>
        </w:rPr>
        <w:t>@gmail.com</w:t>
      </w:r>
    </w:p>
  </w:footnote>
  <w:footnote w:id="3">
    <w:p w:rsidR="001A1DB7" w:rsidRPr="00835876" w:rsidRDefault="001A1DB7" w:rsidP="001A1DB7">
      <w:pPr>
        <w:pStyle w:val="FootnoteText"/>
        <w:rPr>
          <w:rFonts w:cs="Times New Roman"/>
          <w:color w:val="595959"/>
          <w:u w:val="single"/>
          <w:shd w:val="clear" w:color="auto" w:fill="FFFFFF"/>
        </w:rPr>
      </w:pPr>
      <w:r w:rsidRPr="00835876">
        <w:rPr>
          <w:rStyle w:val="FootnoteReference"/>
          <w:rFonts w:cs="Times New Roman"/>
        </w:rPr>
        <w:footnoteRef/>
      </w:r>
      <w:proofErr w:type="spellStart"/>
      <w:proofErr w:type="gramStart"/>
      <w:r w:rsidRPr="00835876">
        <w:rPr>
          <w:rFonts w:cs="Times New Roman"/>
        </w:rPr>
        <w:t>Приправник</w:t>
      </w:r>
      <w:proofErr w:type="spellEnd"/>
      <w:r w:rsidRPr="00835876">
        <w:rPr>
          <w:rFonts w:cs="Times New Roman"/>
        </w:rPr>
        <w:t xml:space="preserve">, </w:t>
      </w:r>
      <w:proofErr w:type="spellStart"/>
      <w:r w:rsidRPr="00835876">
        <w:rPr>
          <w:rFonts w:cs="Times New Roman"/>
        </w:rPr>
        <w:t>Синиша</w:t>
      </w:r>
      <w:proofErr w:type="spellEnd"/>
      <w:r w:rsidRPr="00835876">
        <w:rPr>
          <w:rFonts w:cs="Times New Roman"/>
        </w:rPr>
        <w:t xml:space="preserve"> </w:t>
      </w:r>
      <w:proofErr w:type="spellStart"/>
      <w:r w:rsidRPr="00835876">
        <w:rPr>
          <w:rFonts w:cs="Times New Roman"/>
        </w:rPr>
        <w:t>Марић</w:t>
      </w:r>
      <w:proofErr w:type="spellEnd"/>
      <w:r w:rsidRPr="00835876">
        <w:rPr>
          <w:rFonts w:cs="Times New Roman"/>
        </w:rPr>
        <w:t xml:space="preserve">, </w:t>
      </w:r>
      <w:proofErr w:type="spellStart"/>
      <w:r w:rsidRPr="00835876">
        <w:rPr>
          <w:rFonts w:cs="Times New Roman"/>
        </w:rPr>
        <w:t>дипл</w:t>
      </w:r>
      <w:proofErr w:type="spellEnd"/>
      <w:r w:rsidRPr="00835876">
        <w:rPr>
          <w:rFonts w:cs="Times New Roman"/>
        </w:rPr>
        <w:t>.</w:t>
      </w:r>
      <w:proofErr w:type="gramEnd"/>
      <w:r w:rsidRPr="00835876">
        <w:rPr>
          <w:rFonts w:cs="Times New Roman"/>
        </w:rPr>
        <w:t xml:space="preserve"> </w:t>
      </w:r>
      <w:proofErr w:type="spellStart"/>
      <w:proofErr w:type="gramStart"/>
      <w:r w:rsidRPr="00835876">
        <w:rPr>
          <w:rFonts w:cs="Times New Roman"/>
        </w:rPr>
        <w:t>инг</w:t>
      </w:r>
      <w:proofErr w:type="spellEnd"/>
      <w:proofErr w:type="gramEnd"/>
      <w:r w:rsidRPr="00835876">
        <w:rPr>
          <w:rFonts w:cs="Times New Roman"/>
        </w:rPr>
        <w:t xml:space="preserve">. </w:t>
      </w:r>
      <w:proofErr w:type="spellStart"/>
      <w:r w:rsidRPr="00835876">
        <w:rPr>
          <w:rFonts w:cs="Times New Roman"/>
        </w:rPr>
        <w:t>саобраћаја</w:t>
      </w:r>
      <w:proofErr w:type="spellEnd"/>
      <w:r w:rsidRPr="00835876">
        <w:rPr>
          <w:rFonts w:cs="Times New Roman"/>
        </w:rPr>
        <w:t xml:space="preserve">, 74208 </w:t>
      </w:r>
      <w:proofErr w:type="spellStart"/>
      <w:r w:rsidRPr="00835876">
        <w:rPr>
          <w:rFonts w:cs="Times New Roman"/>
        </w:rPr>
        <w:t>Станари</w:t>
      </w:r>
      <w:proofErr w:type="spellEnd"/>
      <w:r w:rsidRPr="00835876">
        <w:rPr>
          <w:rFonts w:cs="Times New Roman"/>
        </w:rPr>
        <w:t xml:space="preserve">, </w:t>
      </w:r>
      <w:r w:rsidRPr="001A1DB7">
        <w:rPr>
          <w:rFonts w:cs="Times New Roman"/>
        </w:rPr>
        <w:t>sinisa89.maric</w:t>
      </w:r>
      <w:r w:rsidRPr="001A1DB7">
        <w:rPr>
          <w:rFonts w:cs="Times New Roman"/>
          <w:shd w:val="clear" w:color="auto" w:fill="FFFFFF"/>
        </w:rPr>
        <w:t>@gmail.com</w:t>
      </w:r>
    </w:p>
  </w:footnote>
  <w:footnote w:id="4">
    <w:p w:rsidR="001A1DB7" w:rsidRPr="00835876" w:rsidRDefault="001A1DB7" w:rsidP="001A1DB7">
      <w:pPr>
        <w:pStyle w:val="FootnoteText"/>
      </w:pPr>
      <w:r w:rsidRPr="00835876">
        <w:rPr>
          <w:rStyle w:val="FootnoteReference"/>
          <w:rFonts w:cs="Times New Roman"/>
        </w:rPr>
        <w:footnoteRef/>
      </w:r>
      <w:proofErr w:type="spellStart"/>
      <w:r w:rsidRPr="00835876">
        <w:rPr>
          <w:rFonts w:cs="Times New Roman"/>
        </w:rPr>
        <w:t>Стручни</w:t>
      </w:r>
      <w:proofErr w:type="spellEnd"/>
      <w:r w:rsidRPr="00835876">
        <w:rPr>
          <w:rFonts w:cs="Times New Roman"/>
        </w:rPr>
        <w:t xml:space="preserve"> </w:t>
      </w:r>
      <w:proofErr w:type="spellStart"/>
      <w:r w:rsidRPr="00835876">
        <w:rPr>
          <w:rFonts w:cs="Times New Roman"/>
        </w:rPr>
        <w:t>сарадник</w:t>
      </w:r>
      <w:proofErr w:type="spellEnd"/>
      <w:r w:rsidRPr="00835876">
        <w:rPr>
          <w:rFonts w:cs="Times New Roman"/>
        </w:rPr>
        <w:t xml:space="preserve">, </w:t>
      </w:r>
      <w:proofErr w:type="spellStart"/>
      <w:r w:rsidRPr="00835876">
        <w:rPr>
          <w:rFonts w:cs="Times New Roman"/>
        </w:rPr>
        <w:t>Мр</w:t>
      </w:r>
      <w:proofErr w:type="spellEnd"/>
      <w:r w:rsidRPr="00835876">
        <w:rPr>
          <w:rFonts w:cs="Times New Roman"/>
        </w:rPr>
        <w:t xml:space="preserve"> </w:t>
      </w:r>
      <w:proofErr w:type="spellStart"/>
      <w:r w:rsidRPr="00835876">
        <w:rPr>
          <w:rFonts w:cs="Times New Roman"/>
        </w:rPr>
        <w:t>Данијела</w:t>
      </w:r>
      <w:proofErr w:type="spellEnd"/>
      <w:r w:rsidRPr="00835876">
        <w:rPr>
          <w:rFonts w:cs="Times New Roman"/>
        </w:rPr>
        <w:t xml:space="preserve"> </w:t>
      </w:r>
      <w:proofErr w:type="spellStart"/>
      <w:r w:rsidRPr="00835876">
        <w:rPr>
          <w:rFonts w:cs="Times New Roman"/>
        </w:rPr>
        <w:t>Гаврић</w:t>
      </w:r>
      <w:proofErr w:type="spellEnd"/>
      <w:r>
        <w:rPr>
          <w:rFonts w:cs="Times New Roman"/>
        </w:rPr>
        <w:t xml:space="preserve">, 74101 </w:t>
      </w:r>
      <w:proofErr w:type="spellStart"/>
      <w:r>
        <w:rPr>
          <w:rFonts w:cs="Times New Roman"/>
        </w:rPr>
        <w:t>Добој</w:t>
      </w:r>
      <w:proofErr w:type="spellEnd"/>
      <w:r>
        <w:rPr>
          <w:rFonts w:cs="Times New Roman"/>
        </w:rPr>
        <w:t xml:space="preserve">, </w:t>
      </w:r>
      <w:r>
        <w:t>danijela</w:t>
      </w:r>
      <w:r>
        <w:softHyphen/>
        <w:t>_bl</w:t>
      </w:r>
      <w:r w:rsidRPr="006D0256">
        <w:rPr>
          <w:shd w:val="clear" w:color="auto" w:fill="FFFFFF"/>
        </w:rPr>
        <w:t>@yahoo.com</w:t>
      </w:r>
    </w:p>
  </w:footnote>
  <w:footnote w:id="5">
    <w:p w:rsidR="00122DB7" w:rsidRPr="00122DB7" w:rsidRDefault="00122DB7">
      <w:pPr>
        <w:pStyle w:val="FootnoteText"/>
      </w:pPr>
      <w:r>
        <w:rPr>
          <w:rStyle w:val="FootnoteReference"/>
        </w:rPr>
        <w:footnoteRef/>
      </w:r>
      <w:r>
        <w:t xml:space="preserve"> </w:t>
      </w:r>
      <w:r w:rsidR="00A42C36">
        <w:rPr>
          <w:lang w:val="sr-Cyrl-BA"/>
        </w:rPr>
        <w:t xml:space="preserve">Професор информатике, </w:t>
      </w:r>
      <w:r w:rsidR="00A42C36">
        <w:rPr>
          <w:lang w:val="sr-Latn-BA"/>
        </w:rPr>
        <w:t>M</w:t>
      </w:r>
      <w:r>
        <w:rPr>
          <w:lang w:val="sr-Cyrl-BA"/>
        </w:rPr>
        <w:t xml:space="preserve">р Александар Ристић, 74208 Станари, </w:t>
      </w:r>
      <w:r>
        <w:t>aleksandar.ristic@hotmail.rs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5289"/>
    <w:multiLevelType w:val="hybridMultilevel"/>
    <w:tmpl w:val="926E0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D1A61"/>
    <w:multiLevelType w:val="hybridMultilevel"/>
    <w:tmpl w:val="5D7CB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3D79AE"/>
    <w:multiLevelType w:val="hybridMultilevel"/>
    <w:tmpl w:val="A7EC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9C7879"/>
    <w:multiLevelType w:val="hybridMultilevel"/>
    <w:tmpl w:val="F4B2D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8246D6"/>
    <w:multiLevelType w:val="hybridMultilevel"/>
    <w:tmpl w:val="87D431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046E1B"/>
    <w:multiLevelType w:val="hybridMultilevel"/>
    <w:tmpl w:val="AD566746"/>
    <w:lvl w:ilvl="0" w:tplc="338619B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954E45"/>
    <w:multiLevelType w:val="hybridMultilevel"/>
    <w:tmpl w:val="ED9AB3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490786"/>
    <w:multiLevelType w:val="hybridMultilevel"/>
    <w:tmpl w:val="7A3E09D4"/>
    <w:lvl w:ilvl="0" w:tplc="181A0001">
      <w:start w:val="1"/>
      <w:numFmt w:val="bullet"/>
      <w:lvlText w:val=""/>
      <w:lvlJc w:val="left"/>
      <w:pPr>
        <w:ind w:left="720" w:hanging="360"/>
      </w:pPr>
      <w:rPr>
        <w:rFonts w:ascii="Symbol" w:hAnsi="Symbol"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abstractNum w:abstractNumId="8">
    <w:nsid w:val="7C785723"/>
    <w:multiLevelType w:val="hybridMultilevel"/>
    <w:tmpl w:val="3056C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0"/>
  </w:num>
  <w:num w:numId="5">
    <w:abstractNumId w:val="2"/>
  </w:num>
  <w:num w:numId="6">
    <w:abstractNumId w:val="4"/>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0333F"/>
    <w:rsid w:val="00006DC1"/>
    <w:rsid w:val="00011E9E"/>
    <w:rsid w:val="000125EE"/>
    <w:rsid w:val="00020D3D"/>
    <w:rsid w:val="0002567E"/>
    <w:rsid w:val="000309A3"/>
    <w:rsid w:val="000500D6"/>
    <w:rsid w:val="00062F63"/>
    <w:rsid w:val="00083A29"/>
    <w:rsid w:val="00094E5F"/>
    <w:rsid w:val="000C57B5"/>
    <w:rsid w:val="000D515B"/>
    <w:rsid w:val="000F3ED8"/>
    <w:rsid w:val="00105CAD"/>
    <w:rsid w:val="001158B5"/>
    <w:rsid w:val="00122DB7"/>
    <w:rsid w:val="00130D21"/>
    <w:rsid w:val="00130F48"/>
    <w:rsid w:val="00131FF4"/>
    <w:rsid w:val="001636FB"/>
    <w:rsid w:val="001A1DB7"/>
    <w:rsid w:val="001C0967"/>
    <w:rsid w:val="001D24CF"/>
    <w:rsid w:val="001E4844"/>
    <w:rsid w:val="001E7570"/>
    <w:rsid w:val="001F4D48"/>
    <w:rsid w:val="00201F7A"/>
    <w:rsid w:val="00203459"/>
    <w:rsid w:val="00214F6E"/>
    <w:rsid w:val="002258F5"/>
    <w:rsid w:val="00235564"/>
    <w:rsid w:val="00245A23"/>
    <w:rsid w:val="00251E68"/>
    <w:rsid w:val="00253721"/>
    <w:rsid w:val="00254B37"/>
    <w:rsid w:val="00260476"/>
    <w:rsid w:val="0026084A"/>
    <w:rsid w:val="0026104A"/>
    <w:rsid w:val="002778E3"/>
    <w:rsid w:val="00287713"/>
    <w:rsid w:val="00290954"/>
    <w:rsid w:val="00295C20"/>
    <w:rsid w:val="002A3AC4"/>
    <w:rsid w:val="002D3F46"/>
    <w:rsid w:val="002E705B"/>
    <w:rsid w:val="00315C5D"/>
    <w:rsid w:val="003278BB"/>
    <w:rsid w:val="003353F5"/>
    <w:rsid w:val="0033692C"/>
    <w:rsid w:val="003408C2"/>
    <w:rsid w:val="00346FE5"/>
    <w:rsid w:val="00353C78"/>
    <w:rsid w:val="0036102F"/>
    <w:rsid w:val="00381DF0"/>
    <w:rsid w:val="003868B1"/>
    <w:rsid w:val="003A5A26"/>
    <w:rsid w:val="003B6618"/>
    <w:rsid w:val="003D1100"/>
    <w:rsid w:val="003D71A1"/>
    <w:rsid w:val="003E1CB0"/>
    <w:rsid w:val="003F5005"/>
    <w:rsid w:val="00403E5D"/>
    <w:rsid w:val="00411FD9"/>
    <w:rsid w:val="00427117"/>
    <w:rsid w:val="00432EC7"/>
    <w:rsid w:val="0044151A"/>
    <w:rsid w:val="00452240"/>
    <w:rsid w:val="00471C6B"/>
    <w:rsid w:val="0048203B"/>
    <w:rsid w:val="004A36B3"/>
    <w:rsid w:val="004A3B8B"/>
    <w:rsid w:val="004B707B"/>
    <w:rsid w:val="004C2CA7"/>
    <w:rsid w:val="004D15DE"/>
    <w:rsid w:val="004D60F2"/>
    <w:rsid w:val="004E1E8D"/>
    <w:rsid w:val="00503736"/>
    <w:rsid w:val="00526471"/>
    <w:rsid w:val="00531642"/>
    <w:rsid w:val="0053606D"/>
    <w:rsid w:val="00537362"/>
    <w:rsid w:val="00545ABC"/>
    <w:rsid w:val="00562948"/>
    <w:rsid w:val="00573B3B"/>
    <w:rsid w:val="005767AC"/>
    <w:rsid w:val="005771F6"/>
    <w:rsid w:val="00580B4E"/>
    <w:rsid w:val="00582396"/>
    <w:rsid w:val="0058279F"/>
    <w:rsid w:val="00587B6A"/>
    <w:rsid w:val="005A3355"/>
    <w:rsid w:val="005B74D3"/>
    <w:rsid w:val="005C6A83"/>
    <w:rsid w:val="005C6D2F"/>
    <w:rsid w:val="005E05A7"/>
    <w:rsid w:val="005F3590"/>
    <w:rsid w:val="0060333F"/>
    <w:rsid w:val="00611A7B"/>
    <w:rsid w:val="00614969"/>
    <w:rsid w:val="006413E9"/>
    <w:rsid w:val="00654C9E"/>
    <w:rsid w:val="00675DE2"/>
    <w:rsid w:val="0067774A"/>
    <w:rsid w:val="00680C10"/>
    <w:rsid w:val="00680E69"/>
    <w:rsid w:val="006A451F"/>
    <w:rsid w:val="006B0C05"/>
    <w:rsid w:val="006B7C2D"/>
    <w:rsid w:val="006C4EB6"/>
    <w:rsid w:val="006C5AF2"/>
    <w:rsid w:val="006D0256"/>
    <w:rsid w:val="006D1CB7"/>
    <w:rsid w:val="006D3A56"/>
    <w:rsid w:val="006E6671"/>
    <w:rsid w:val="006E6F1D"/>
    <w:rsid w:val="006F099D"/>
    <w:rsid w:val="00701C92"/>
    <w:rsid w:val="00714A0C"/>
    <w:rsid w:val="00726F87"/>
    <w:rsid w:val="007545E7"/>
    <w:rsid w:val="00766024"/>
    <w:rsid w:val="007716A7"/>
    <w:rsid w:val="00772BED"/>
    <w:rsid w:val="0078135B"/>
    <w:rsid w:val="007904A9"/>
    <w:rsid w:val="007A43AE"/>
    <w:rsid w:val="007A6CAE"/>
    <w:rsid w:val="007B21F1"/>
    <w:rsid w:val="007B72EE"/>
    <w:rsid w:val="007C109A"/>
    <w:rsid w:val="007C592D"/>
    <w:rsid w:val="007D11A8"/>
    <w:rsid w:val="007D2B08"/>
    <w:rsid w:val="007D388F"/>
    <w:rsid w:val="007D493C"/>
    <w:rsid w:val="007D56D2"/>
    <w:rsid w:val="007F6AB1"/>
    <w:rsid w:val="00804DB5"/>
    <w:rsid w:val="00813216"/>
    <w:rsid w:val="00843890"/>
    <w:rsid w:val="00847C26"/>
    <w:rsid w:val="00852EF8"/>
    <w:rsid w:val="008553CF"/>
    <w:rsid w:val="008559AD"/>
    <w:rsid w:val="008734C0"/>
    <w:rsid w:val="00881A10"/>
    <w:rsid w:val="0088253D"/>
    <w:rsid w:val="0088776B"/>
    <w:rsid w:val="00891178"/>
    <w:rsid w:val="00895C1E"/>
    <w:rsid w:val="008B119F"/>
    <w:rsid w:val="008B596E"/>
    <w:rsid w:val="008D16A2"/>
    <w:rsid w:val="008D4B65"/>
    <w:rsid w:val="008E1D3E"/>
    <w:rsid w:val="008E6768"/>
    <w:rsid w:val="008E6BF8"/>
    <w:rsid w:val="008F42DB"/>
    <w:rsid w:val="008F7328"/>
    <w:rsid w:val="009043C6"/>
    <w:rsid w:val="009125EC"/>
    <w:rsid w:val="0091344E"/>
    <w:rsid w:val="00932D92"/>
    <w:rsid w:val="00956F0B"/>
    <w:rsid w:val="009879F0"/>
    <w:rsid w:val="00995530"/>
    <w:rsid w:val="009A5825"/>
    <w:rsid w:val="009B042A"/>
    <w:rsid w:val="009B7FB9"/>
    <w:rsid w:val="00A02EC3"/>
    <w:rsid w:val="00A03244"/>
    <w:rsid w:val="00A0408A"/>
    <w:rsid w:val="00A0482A"/>
    <w:rsid w:val="00A10C70"/>
    <w:rsid w:val="00A12F84"/>
    <w:rsid w:val="00A14E43"/>
    <w:rsid w:val="00A24B8F"/>
    <w:rsid w:val="00A36BFA"/>
    <w:rsid w:val="00A42C36"/>
    <w:rsid w:val="00A46B27"/>
    <w:rsid w:val="00A51F7D"/>
    <w:rsid w:val="00A544EF"/>
    <w:rsid w:val="00A6455C"/>
    <w:rsid w:val="00A71BBB"/>
    <w:rsid w:val="00A8330A"/>
    <w:rsid w:val="00A87F2E"/>
    <w:rsid w:val="00A9554F"/>
    <w:rsid w:val="00AC0832"/>
    <w:rsid w:val="00AD6758"/>
    <w:rsid w:val="00AE51EB"/>
    <w:rsid w:val="00AF2013"/>
    <w:rsid w:val="00B06EF0"/>
    <w:rsid w:val="00B158A7"/>
    <w:rsid w:val="00B16B9D"/>
    <w:rsid w:val="00B20921"/>
    <w:rsid w:val="00B2102D"/>
    <w:rsid w:val="00B347D3"/>
    <w:rsid w:val="00B40384"/>
    <w:rsid w:val="00B44CFD"/>
    <w:rsid w:val="00B4536D"/>
    <w:rsid w:val="00B5361A"/>
    <w:rsid w:val="00B63D2D"/>
    <w:rsid w:val="00B63F5B"/>
    <w:rsid w:val="00B73511"/>
    <w:rsid w:val="00B87A90"/>
    <w:rsid w:val="00BA6483"/>
    <w:rsid w:val="00BB3AE1"/>
    <w:rsid w:val="00BB7CFD"/>
    <w:rsid w:val="00BC73AB"/>
    <w:rsid w:val="00C12DEC"/>
    <w:rsid w:val="00C17531"/>
    <w:rsid w:val="00C23FBE"/>
    <w:rsid w:val="00C335F3"/>
    <w:rsid w:val="00C36702"/>
    <w:rsid w:val="00C463F4"/>
    <w:rsid w:val="00C51861"/>
    <w:rsid w:val="00C56081"/>
    <w:rsid w:val="00C562A2"/>
    <w:rsid w:val="00C66D8F"/>
    <w:rsid w:val="00C7766A"/>
    <w:rsid w:val="00C93981"/>
    <w:rsid w:val="00CA0605"/>
    <w:rsid w:val="00CA5474"/>
    <w:rsid w:val="00CB46C8"/>
    <w:rsid w:val="00CD7E5A"/>
    <w:rsid w:val="00CE129E"/>
    <w:rsid w:val="00CE5A14"/>
    <w:rsid w:val="00D009EA"/>
    <w:rsid w:val="00D07810"/>
    <w:rsid w:val="00D2709C"/>
    <w:rsid w:val="00D32257"/>
    <w:rsid w:val="00D32456"/>
    <w:rsid w:val="00D346E8"/>
    <w:rsid w:val="00D35A62"/>
    <w:rsid w:val="00D427CA"/>
    <w:rsid w:val="00D611BB"/>
    <w:rsid w:val="00D6564C"/>
    <w:rsid w:val="00D70C2E"/>
    <w:rsid w:val="00DB5EC4"/>
    <w:rsid w:val="00DE22D6"/>
    <w:rsid w:val="00DE3B43"/>
    <w:rsid w:val="00DE42E6"/>
    <w:rsid w:val="00DE6849"/>
    <w:rsid w:val="00DE7536"/>
    <w:rsid w:val="00DF34DB"/>
    <w:rsid w:val="00E10863"/>
    <w:rsid w:val="00E37349"/>
    <w:rsid w:val="00E374C8"/>
    <w:rsid w:val="00E4691F"/>
    <w:rsid w:val="00E81FB4"/>
    <w:rsid w:val="00E83837"/>
    <w:rsid w:val="00E9326C"/>
    <w:rsid w:val="00EA451C"/>
    <w:rsid w:val="00EA64B4"/>
    <w:rsid w:val="00EB49DC"/>
    <w:rsid w:val="00EB5250"/>
    <w:rsid w:val="00EB71BC"/>
    <w:rsid w:val="00ED1B19"/>
    <w:rsid w:val="00ED2730"/>
    <w:rsid w:val="00EE0FB2"/>
    <w:rsid w:val="00EE28A5"/>
    <w:rsid w:val="00F164EF"/>
    <w:rsid w:val="00F23E94"/>
    <w:rsid w:val="00F6263A"/>
    <w:rsid w:val="00F736CA"/>
    <w:rsid w:val="00F8198B"/>
    <w:rsid w:val="00F96E41"/>
    <w:rsid w:val="00FA70D4"/>
    <w:rsid w:val="00FA7AB8"/>
    <w:rsid w:val="00FB2992"/>
    <w:rsid w:val="00FD21F5"/>
    <w:rsid w:val="00FE5388"/>
    <w:rsid w:val="00FF12D5"/>
    <w:rsid w:val="00FF5DE9"/>
  </w:rsids>
  <m:mathPr>
    <m:mathFont m:val="Cambria Math"/>
    <m:brkBin m:val="before"/>
    <m:brkBinSub m:val="--"/>
    <m:smallFrac/>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текст"/>
    <w:qFormat/>
    <w:rsid w:val="00C463F4"/>
    <w:pPr>
      <w:jc w:val="both"/>
    </w:pPr>
    <w:rPr>
      <w:rFonts w:ascii="Times New Roman" w:hAnsi="Times New Roman"/>
      <w:sz w:val="24"/>
    </w:rPr>
  </w:style>
  <w:style w:type="paragraph" w:styleId="Heading1">
    <w:name w:val="heading 1"/>
    <w:aliases w:val="2 Наслов"/>
    <w:basedOn w:val="Normal"/>
    <w:next w:val="Normal"/>
    <w:link w:val="Heading1Char"/>
    <w:uiPriority w:val="9"/>
    <w:qFormat/>
    <w:rsid w:val="00C463F4"/>
    <w:pPr>
      <w:keepNext/>
      <w:keepLines/>
      <w:spacing w:before="480" w:after="0"/>
      <w:outlineLvl w:val="0"/>
    </w:pPr>
    <w:rPr>
      <w:rFonts w:eastAsiaTheme="majorEastAsia" w:cstheme="majorBidi"/>
      <w:b/>
      <w:bCs/>
      <w:sz w:val="28"/>
      <w:szCs w:val="28"/>
    </w:rPr>
  </w:style>
  <w:style w:type="paragraph" w:styleId="Heading2">
    <w:name w:val="heading 2"/>
    <w:aliases w:val="Слике натпис"/>
    <w:basedOn w:val="Normal"/>
    <w:next w:val="Normal"/>
    <w:link w:val="Heading2Char"/>
    <w:uiPriority w:val="9"/>
    <w:unhideWhenUsed/>
    <w:qFormat/>
    <w:rsid w:val="002E705B"/>
    <w:pPr>
      <w:keepNext/>
      <w:keepLines/>
      <w:spacing w:before="200" w:after="0"/>
      <w:outlineLvl w:val="1"/>
    </w:pPr>
    <w:rPr>
      <w:rFonts w:eastAsiaTheme="majorEastAsia" w:cstheme="majorBidi"/>
      <w:bCs/>
      <w:i/>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9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91F"/>
  </w:style>
  <w:style w:type="paragraph" w:styleId="Footer">
    <w:name w:val="footer"/>
    <w:basedOn w:val="Normal"/>
    <w:link w:val="FooterChar"/>
    <w:uiPriority w:val="99"/>
    <w:unhideWhenUsed/>
    <w:rsid w:val="00E469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91F"/>
  </w:style>
  <w:style w:type="paragraph" w:styleId="FootnoteText">
    <w:name w:val="footnote text"/>
    <w:basedOn w:val="Normal"/>
    <w:link w:val="FootnoteTextChar"/>
    <w:uiPriority w:val="99"/>
    <w:semiHidden/>
    <w:unhideWhenUsed/>
    <w:rsid w:val="00852E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2EF8"/>
    <w:rPr>
      <w:sz w:val="20"/>
      <w:szCs w:val="20"/>
    </w:rPr>
  </w:style>
  <w:style w:type="character" w:styleId="FootnoteReference">
    <w:name w:val="footnote reference"/>
    <w:basedOn w:val="DefaultParagraphFont"/>
    <w:uiPriority w:val="99"/>
    <w:semiHidden/>
    <w:unhideWhenUsed/>
    <w:rsid w:val="00852EF8"/>
    <w:rPr>
      <w:vertAlign w:val="superscript"/>
    </w:rPr>
  </w:style>
  <w:style w:type="character" w:customStyle="1" w:styleId="Heading2Char">
    <w:name w:val="Heading 2 Char"/>
    <w:aliases w:val="Слике натпис Char"/>
    <w:basedOn w:val="DefaultParagraphFont"/>
    <w:link w:val="Heading2"/>
    <w:uiPriority w:val="9"/>
    <w:rsid w:val="002E705B"/>
    <w:rPr>
      <w:rFonts w:ascii="Times New Roman" w:eastAsiaTheme="majorEastAsia" w:hAnsi="Times New Roman" w:cstheme="majorBidi"/>
      <w:bCs/>
      <w:i/>
      <w:szCs w:val="26"/>
    </w:rPr>
  </w:style>
  <w:style w:type="character" w:styleId="Hyperlink">
    <w:name w:val="Hyperlink"/>
    <w:basedOn w:val="DefaultParagraphFont"/>
    <w:uiPriority w:val="99"/>
    <w:unhideWhenUsed/>
    <w:rsid w:val="001A1DB7"/>
    <w:rPr>
      <w:color w:val="0000FF" w:themeColor="hyperlink"/>
      <w:u w:val="single"/>
    </w:rPr>
  </w:style>
  <w:style w:type="character" w:customStyle="1" w:styleId="Heading1Char">
    <w:name w:val="Heading 1 Char"/>
    <w:aliases w:val="2 Наслов Char"/>
    <w:basedOn w:val="DefaultParagraphFont"/>
    <w:link w:val="Heading1"/>
    <w:uiPriority w:val="9"/>
    <w:rsid w:val="00C463F4"/>
    <w:rPr>
      <w:rFonts w:ascii="Times New Roman" w:eastAsiaTheme="majorEastAsia" w:hAnsi="Times New Roman" w:cstheme="majorBidi"/>
      <w:b/>
      <w:bCs/>
      <w:sz w:val="28"/>
      <w:szCs w:val="28"/>
    </w:rPr>
  </w:style>
  <w:style w:type="paragraph" w:styleId="NoSpacing">
    <w:name w:val="No Spacing"/>
    <w:aliases w:val="1. НАСЛОВ"/>
    <w:uiPriority w:val="1"/>
    <w:qFormat/>
    <w:rsid w:val="00C463F4"/>
    <w:pPr>
      <w:spacing w:after="0" w:line="240" w:lineRule="auto"/>
    </w:pPr>
    <w:rPr>
      <w:rFonts w:ascii="Times New Roman" w:hAnsi="Times New Roman"/>
      <w:b/>
      <w:sz w:val="28"/>
      <w:lang w:val="sr-Latn-BA"/>
    </w:rPr>
  </w:style>
  <w:style w:type="paragraph" w:styleId="ListParagraph">
    <w:name w:val="List Paragraph"/>
    <w:basedOn w:val="Normal"/>
    <w:uiPriority w:val="34"/>
    <w:qFormat/>
    <w:rsid w:val="00C463F4"/>
    <w:pPr>
      <w:ind w:left="720"/>
      <w:contextualSpacing/>
    </w:pPr>
    <w:rPr>
      <w:lang w:val="sr-Latn-BA"/>
    </w:rPr>
  </w:style>
  <w:style w:type="paragraph" w:styleId="BalloonText">
    <w:name w:val="Balloon Text"/>
    <w:basedOn w:val="Normal"/>
    <w:link w:val="BalloonTextChar"/>
    <w:uiPriority w:val="99"/>
    <w:semiHidden/>
    <w:unhideWhenUsed/>
    <w:rsid w:val="003F50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0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текст"/>
    <w:qFormat/>
    <w:rsid w:val="00C463F4"/>
    <w:pPr>
      <w:jc w:val="both"/>
    </w:pPr>
    <w:rPr>
      <w:rFonts w:ascii="Times New Roman" w:hAnsi="Times New Roman"/>
      <w:sz w:val="24"/>
    </w:rPr>
  </w:style>
  <w:style w:type="paragraph" w:styleId="Heading1">
    <w:name w:val="heading 1"/>
    <w:aliases w:val="2 Наслов"/>
    <w:basedOn w:val="Normal"/>
    <w:next w:val="Normal"/>
    <w:link w:val="Heading1Char"/>
    <w:uiPriority w:val="9"/>
    <w:qFormat/>
    <w:rsid w:val="00C463F4"/>
    <w:pPr>
      <w:keepNext/>
      <w:keepLines/>
      <w:spacing w:before="480" w:after="0"/>
      <w:outlineLvl w:val="0"/>
    </w:pPr>
    <w:rPr>
      <w:rFonts w:eastAsiaTheme="majorEastAsia" w:cstheme="majorBidi"/>
      <w:b/>
      <w:bCs/>
      <w:sz w:val="28"/>
      <w:szCs w:val="28"/>
    </w:rPr>
  </w:style>
  <w:style w:type="paragraph" w:styleId="Heading2">
    <w:name w:val="heading 2"/>
    <w:aliases w:val="Слике натпис"/>
    <w:basedOn w:val="Normal"/>
    <w:next w:val="Normal"/>
    <w:link w:val="Heading2Char"/>
    <w:uiPriority w:val="9"/>
    <w:unhideWhenUsed/>
    <w:qFormat/>
    <w:rsid w:val="002E705B"/>
    <w:pPr>
      <w:keepNext/>
      <w:keepLines/>
      <w:spacing w:before="200" w:after="0"/>
      <w:outlineLvl w:val="1"/>
    </w:pPr>
    <w:rPr>
      <w:rFonts w:eastAsiaTheme="majorEastAsia" w:cstheme="majorBidi"/>
      <w:bCs/>
      <w:i/>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9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91F"/>
  </w:style>
  <w:style w:type="paragraph" w:styleId="Footer">
    <w:name w:val="footer"/>
    <w:basedOn w:val="Normal"/>
    <w:link w:val="FooterChar"/>
    <w:uiPriority w:val="99"/>
    <w:unhideWhenUsed/>
    <w:rsid w:val="00E469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91F"/>
  </w:style>
  <w:style w:type="paragraph" w:styleId="FootnoteText">
    <w:name w:val="footnote text"/>
    <w:basedOn w:val="Normal"/>
    <w:link w:val="FootnoteTextChar"/>
    <w:uiPriority w:val="99"/>
    <w:semiHidden/>
    <w:unhideWhenUsed/>
    <w:rsid w:val="00852E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2EF8"/>
    <w:rPr>
      <w:sz w:val="20"/>
      <w:szCs w:val="20"/>
    </w:rPr>
  </w:style>
  <w:style w:type="character" w:styleId="FootnoteReference">
    <w:name w:val="footnote reference"/>
    <w:basedOn w:val="DefaultParagraphFont"/>
    <w:uiPriority w:val="99"/>
    <w:semiHidden/>
    <w:unhideWhenUsed/>
    <w:rsid w:val="00852EF8"/>
    <w:rPr>
      <w:vertAlign w:val="superscript"/>
    </w:rPr>
  </w:style>
  <w:style w:type="character" w:customStyle="1" w:styleId="Heading2Char">
    <w:name w:val="Heading 2 Char"/>
    <w:aliases w:val="Слике натпис Char"/>
    <w:basedOn w:val="DefaultParagraphFont"/>
    <w:link w:val="Heading2"/>
    <w:uiPriority w:val="9"/>
    <w:rsid w:val="002E705B"/>
    <w:rPr>
      <w:rFonts w:ascii="Times New Roman" w:eastAsiaTheme="majorEastAsia" w:hAnsi="Times New Roman" w:cstheme="majorBidi"/>
      <w:bCs/>
      <w:i/>
      <w:szCs w:val="26"/>
    </w:rPr>
  </w:style>
  <w:style w:type="character" w:styleId="Hyperlink">
    <w:name w:val="Hyperlink"/>
    <w:basedOn w:val="DefaultParagraphFont"/>
    <w:uiPriority w:val="99"/>
    <w:unhideWhenUsed/>
    <w:rsid w:val="001A1DB7"/>
    <w:rPr>
      <w:color w:val="0000FF" w:themeColor="hyperlink"/>
      <w:u w:val="single"/>
    </w:rPr>
  </w:style>
  <w:style w:type="character" w:customStyle="1" w:styleId="Heading1Char">
    <w:name w:val="Heading 1 Char"/>
    <w:aliases w:val="2 Наслов Char"/>
    <w:basedOn w:val="DefaultParagraphFont"/>
    <w:link w:val="Heading1"/>
    <w:uiPriority w:val="9"/>
    <w:rsid w:val="00C463F4"/>
    <w:rPr>
      <w:rFonts w:ascii="Times New Roman" w:eastAsiaTheme="majorEastAsia" w:hAnsi="Times New Roman" w:cstheme="majorBidi"/>
      <w:b/>
      <w:bCs/>
      <w:sz w:val="28"/>
      <w:szCs w:val="28"/>
    </w:rPr>
  </w:style>
  <w:style w:type="paragraph" w:styleId="NoSpacing">
    <w:name w:val="No Spacing"/>
    <w:aliases w:val="1. НАСЛОВ"/>
    <w:uiPriority w:val="1"/>
    <w:qFormat/>
    <w:rsid w:val="00C463F4"/>
    <w:pPr>
      <w:spacing w:after="0" w:line="240" w:lineRule="auto"/>
    </w:pPr>
    <w:rPr>
      <w:rFonts w:ascii="Times New Roman" w:hAnsi="Times New Roman"/>
      <w:b/>
      <w:sz w:val="28"/>
      <w:lang w:val="sr-Latn-BA"/>
    </w:rPr>
  </w:style>
  <w:style w:type="paragraph" w:styleId="ListParagraph">
    <w:name w:val="List Paragraph"/>
    <w:basedOn w:val="Normal"/>
    <w:uiPriority w:val="34"/>
    <w:qFormat/>
    <w:rsid w:val="00C463F4"/>
    <w:pPr>
      <w:ind w:left="720"/>
      <w:contextualSpacing/>
    </w:pPr>
    <w:rPr>
      <w:lang w:val="sr-Latn-BA"/>
    </w:rPr>
  </w:style>
  <w:style w:type="paragraph" w:styleId="BalloonText">
    <w:name w:val="Balloon Text"/>
    <w:basedOn w:val="Normal"/>
    <w:link w:val="BalloonTextChar"/>
    <w:uiPriority w:val="99"/>
    <w:semiHidden/>
    <w:unhideWhenUsed/>
    <w:rsid w:val="003F50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0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83074">
      <w:bodyDiv w:val="1"/>
      <w:marLeft w:val="0"/>
      <w:marRight w:val="0"/>
      <w:marTop w:val="0"/>
      <w:marBottom w:val="0"/>
      <w:divBdr>
        <w:top w:val="none" w:sz="0" w:space="0" w:color="auto"/>
        <w:left w:val="none" w:sz="0" w:space="0" w:color="auto"/>
        <w:bottom w:val="none" w:sz="0" w:space="0" w:color="auto"/>
        <w:right w:val="none" w:sz="0" w:space="0" w:color="auto"/>
      </w:divBdr>
    </w:div>
    <w:div w:id="1311129645">
      <w:bodyDiv w:val="1"/>
      <w:marLeft w:val="0"/>
      <w:marRight w:val="0"/>
      <w:marTop w:val="0"/>
      <w:marBottom w:val="0"/>
      <w:divBdr>
        <w:top w:val="none" w:sz="0" w:space="0" w:color="auto"/>
        <w:left w:val="none" w:sz="0" w:space="0" w:color="auto"/>
        <w:bottom w:val="none" w:sz="0" w:space="0" w:color="auto"/>
        <w:right w:val="none" w:sz="0" w:space="0" w:color="auto"/>
      </w:divBdr>
    </w:div>
    <w:div w:id="1333145055">
      <w:bodyDiv w:val="1"/>
      <w:marLeft w:val="0"/>
      <w:marRight w:val="0"/>
      <w:marTop w:val="0"/>
      <w:marBottom w:val="0"/>
      <w:divBdr>
        <w:top w:val="none" w:sz="0" w:space="0" w:color="auto"/>
        <w:left w:val="none" w:sz="0" w:space="0" w:color="auto"/>
        <w:bottom w:val="none" w:sz="0" w:space="0" w:color="auto"/>
        <w:right w:val="none" w:sz="0" w:space="0" w:color="auto"/>
      </w:divBdr>
    </w:div>
    <w:div w:id="198268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Times New Roman" panose="02020603050405020304" pitchFamily="18" charset="0"/>
                <a:cs typeface="Times New Roman" panose="02020603050405020304" pitchFamily="18" charset="0"/>
              </a:defRPr>
            </a:pPr>
            <a:r>
              <a:rPr lang="x-none">
                <a:latin typeface="Times New Roman" panose="02020603050405020304" pitchFamily="18" charset="0"/>
                <a:cs typeface="Times New Roman" panose="02020603050405020304" pitchFamily="18" charset="0"/>
              </a:rPr>
              <a:t>ПОЛ</a:t>
            </a:r>
            <a:endParaRPr lang="en-US">
              <a:latin typeface="Times New Roman" panose="02020603050405020304" pitchFamily="18" charset="0"/>
              <a:cs typeface="Times New Roman" panose="02020603050405020304" pitchFamily="18" charset="0"/>
            </a:endParaRP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9.2928724818488601E-2"/>
          <c:y val="0.23761737353668441"/>
          <c:w val="0.66031359716399085"/>
          <c:h val="0.57319290190021099"/>
        </c:manualLayout>
      </c:layout>
      <c:pie3DChart>
        <c:varyColors val="1"/>
        <c:ser>
          <c:idx val="0"/>
          <c:order val="0"/>
          <c:explosion val="25"/>
          <c:dLbls>
            <c:txPr>
              <a:bodyPr/>
              <a:lstStyle/>
              <a:p>
                <a:pPr>
                  <a:defRPr b="1"/>
                </a:pPr>
                <a:endParaRPr lang="en-US"/>
              </a:p>
            </c:txPr>
            <c:showLegendKey val="0"/>
            <c:showVal val="0"/>
            <c:showCatName val="0"/>
            <c:showSerName val="0"/>
            <c:showPercent val="1"/>
            <c:showBubbleSize val="0"/>
            <c:showLeaderLines val="1"/>
          </c:dLbls>
          <c:cat>
            <c:strRef>
              <c:f>'[Chart in Microsoft Office Word]Sheet1'!$B$1:$C$1</c:f>
              <c:strCache>
                <c:ptCount val="2"/>
                <c:pt idx="0">
                  <c:v>M</c:v>
                </c:pt>
                <c:pt idx="1">
                  <c:v>Ж</c:v>
                </c:pt>
              </c:strCache>
            </c:strRef>
          </c:cat>
          <c:val>
            <c:numRef>
              <c:f>'[Chart in Microsoft Office Word]Sheet1'!$B$2:$C$2</c:f>
              <c:numCache>
                <c:formatCode>General</c:formatCode>
                <c:ptCount val="2"/>
                <c:pt idx="0">
                  <c:v>66</c:v>
                </c:pt>
                <c:pt idx="1">
                  <c:v>34</c:v>
                </c:pt>
              </c:numCache>
            </c:numRef>
          </c:val>
        </c:ser>
        <c:dLbls>
          <c:showLegendKey val="0"/>
          <c:showVal val="0"/>
          <c:showCatName val="0"/>
          <c:showSerName val="0"/>
          <c:showPercent val="1"/>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6.1952045756620472E-2"/>
          <c:y val="2.8817401542279391E-2"/>
          <c:w val="0.91998659421517792"/>
          <c:h val="0.83427848862642173"/>
        </c:manualLayout>
      </c:layout>
      <c:bar3DChart>
        <c:barDir val="col"/>
        <c:grouping val="clustered"/>
        <c:varyColors val="0"/>
        <c:ser>
          <c:idx val="1"/>
          <c:order val="0"/>
          <c:tx>
            <c:v>СТАРОСНА СТРУКТУРА ИСПИТАНИКА</c:v>
          </c:tx>
          <c:invertIfNegative val="0"/>
          <c:dLbls>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dLbls>
          <c:cat>
            <c:strRef>
              <c:f>'[Chart in Microsoft Office Word]Sheet1'!$A$18:$W$18</c:f>
              <c:strCache>
                <c:ptCount val="23"/>
                <c:pt idx="0">
                  <c:v>19</c:v>
                </c:pt>
                <c:pt idx="1">
                  <c:v>20</c:v>
                </c:pt>
                <c:pt idx="2">
                  <c:v>21</c:v>
                </c:pt>
                <c:pt idx="3">
                  <c:v>22</c:v>
                </c:pt>
                <c:pt idx="4">
                  <c:v>23</c:v>
                </c:pt>
                <c:pt idx="5">
                  <c:v>24</c:v>
                </c:pt>
                <c:pt idx="6">
                  <c:v>25</c:v>
                </c:pt>
                <c:pt idx="7">
                  <c:v>26</c:v>
                </c:pt>
                <c:pt idx="8">
                  <c:v>27</c:v>
                </c:pt>
                <c:pt idx="9">
                  <c:v>28</c:v>
                </c:pt>
                <c:pt idx="10">
                  <c:v>29</c:v>
                </c:pt>
                <c:pt idx="11">
                  <c:v>30</c:v>
                </c:pt>
                <c:pt idx="12">
                  <c:v>31</c:v>
                </c:pt>
                <c:pt idx="13">
                  <c:v>32</c:v>
                </c:pt>
                <c:pt idx="14">
                  <c:v>33</c:v>
                </c:pt>
                <c:pt idx="15">
                  <c:v>35</c:v>
                </c:pt>
                <c:pt idx="16">
                  <c:v>36</c:v>
                </c:pt>
                <c:pt idx="17">
                  <c:v>38</c:v>
                </c:pt>
                <c:pt idx="18">
                  <c:v>40</c:v>
                </c:pt>
                <c:pt idx="19">
                  <c:v>42</c:v>
                </c:pt>
                <c:pt idx="20">
                  <c:v>46</c:v>
                </c:pt>
                <c:pt idx="21">
                  <c:v>57</c:v>
                </c:pt>
                <c:pt idx="22">
                  <c:v>није се изајснио/ла</c:v>
                </c:pt>
              </c:strCache>
            </c:strRef>
          </c:cat>
          <c:val>
            <c:numRef>
              <c:f>'[Chart in Microsoft Office Word]Sheet1'!$A$19:$W$19</c:f>
              <c:numCache>
                <c:formatCode>General</c:formatCode>
                <c:ptCount val="23"/>
                <c:pt idx="0">
                  <c:v>2</c:v>
                </c:pt>
                <c:pt idx="1">
                  <c:v>3</c:v>
                </c:pt>
                <c:pt idx="2">
                  <c:v>4</c:v>
                </c:pt>
                <c:pt idx="3">
                  <c:v>10</c:v>
                </c:pt>
                <c:pt idx="4">
                  <c:v>6</c:v>
                </c:pt>
                <c:pt idx="5">
                  <c:v>14</c:v>
                </c:pt>
                <c:pt idx="6">
                  <c:v>11</c:v>
                </c:pt>
                <c:pt idx="7">
                  <c:v>7</c:v>
                </c:pt>
                <c:pt idx="8">
                  <c:v>5</c:v>
                </c:pt>
                <c:pt idx="9">
                  <c:v>9</c:v>
                </c:pt>
                <c:pt idx="10">
                  <c:v>5</c:v>
                </c:pt>
                <c:pt idx="11">
                  <c:v>3</c:v>
                </c:pt>
                <c:pt idx="12">
                  <c:v>5</c:v>
                </c:pt>
                <c:pt idx="13">
                  <c:v>3</c:v>
                </c:pt>
                <c:pt idx="14">
                  <c:v>1</c:v>
                </c:pt>
                <c:pt idx="15">
                  <c:v>2</c:v>
                </c:pt>
                <c:pt idx="16">
                  <c:v>1</c:v>
                </c:pt>
                <c:pt idx="17">
                  <c:v>1</c:v>
                </c:pt>
                <c:pt idx="18">
                  <c:v>2</c:v>
                </c:pt>
                <c:pt idx="19">
                  <c:v>1</c:v>
                </c:pt>
                <c:pt idx="20">
                  <c:v>1</c:v>
                </c:pt>
                <c:pt idx="21">
                  <c:v>1</c:v>
                </c:pt>
                <c:pt idx="22">
                  <c:v>3</c:v>
                </c:pt>
              </c:numCache>
            </c:numRef>
          </c:val>
        </c:ser>
        <c:dLbls>
          <c:showLegendKey val="0"/>
          <c:showVal val="1"/>
          <c:showCatName val="0"/>
          <c:showSerName val="0"/>
          <c:showPercent val="0"/>
          <c:showBubbleSize val="0"/>
        </c:dLbls>
        <c:gapWidth val="75"/>
        <c:shape val="box"/>
        <c:axId val="14091776"/>
        <c:axId val="14098816"/>
        <c:axId val="0"/>
      </c:bar3DChart>
      <c:catAx>
        <c:axId val="14091776"/>
        <c:scaling>
          <c:orientation val="minMax"/>
        </c:scaling>
        <c:delete val="0"/>
        <c:axPos val="b"/>
        <c:numFmt formatCode="General" sourceLinked="1"/>
        <c:majorTickMark val="none"/>
        <c:minorTickMark val="none"/>
        <c:tickLblPos val="nextTo"/>
        <c:txPr>
          <a:bodyPr/>
          <a:lstStyle/>
          <a:p>
            <a:pPr>
              <a:defRPr b="1">
                <a:latin typeface="Times New Roman" panose="02020603050405020304" pitchFamily="18" charset="0"/>
                <a:cs typeface="Times New Roman" panose="02020603050405020304" pitchFamily="18" charset="0"/>
              </a:defRPr>
            </a:pPr>
            <a:endParaRPr lang="en-US"/>
          </a:p>
        </c:txPr>
        <c:crossAx val="14098816"/>
        <c:crosses val="autoZero"/>
        <c:auto val="1"/>
        <c:lblAlgn val="ctr"/>
        <c:lblOffset val="100"/>
        <c:noMultiLvlLbl val="0"/>
      </c:catAx>
      <c:valAx>
        <c:axId val="14098816"/>
        <c:scaling>
          <c:orientation val="minMax"/>
        </c:scaling>
        <c:delete val="0"/>
        <c:axPos val="l"/>
        <c:numFmt formatCode="General" sourceLinked="1"/>
        <c:majorTickMark val="none"/>
        <c:minorTickMark val="none"/>
        <c:tickLblPos val="nextTo"/>
        <c:crossAx val="14091776"/>
        <c:crosses val="autoZero"/>
        <c:crossBetween val="between"/>
      </c:valAx>
    </c:plotArea>
    <c:legend>
      <c:legendPos val="b"/>
      <c:layout>
        <c:manualLayout>
          <c:xMode val="edge"/>
          <c:yMode val="edge"/>
          <c:x val="1.9129603060736501E-2"/>
          <c:y val="0.91435039370078741"/>
          <c:w val="0.56780713745071765"/>
          <c:h val="6.6517661854768442E-2"/>
        </c:manualLayout>
      </c:layout>
      <c:overlay val="0"/>
      <c:txPr>
        <a:bodyPr/>
        <a:lstStyle/>
        <a:p>
          <a:pPr>
            <a:defRPr sz="1200" b="1">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txPr>
              <a:bodyPr/>
              <a:lstStyle/>
              <a:p>
                <a:pPr>
                  <a:defRPr b="1">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1"/>
            <c:showBubbleSize val="0"/>
            <c:showLeaderLines val="1"/>
          </c:dLbls>
          <c:cat>
            <c:strRef>
              <c:f>'[Chart in Microsoft Office Word]Sheet1'!$G$42:$I$42</c:f>
              <c:strCache>
                <c:ptCount val="3"/>
                <c:pt idx="0">
                  <c:v>DA </c:v>
                </c:pt>
                <c:pt idx="1">
                  <c:v>НЕ</c:v>
                </c:pt>
                <c:pt idx="2">
                  <c:v>НЕ ЗНАМ</c:v>
                </c:pt>
              </c:strCache>
            </c:strRef>
          </c:cat>
          <c:val>
            <c:numRef>
              <c:f>'[Chart in Microsoft Office Word]Sheet1'!$G$43:$I$43</c:f>
              <c:numCache>
                <c:formatCode>General</c:formatCode>
                <c:ptCount val="3"/>
                <c:pt idx="0">
                  <c:v>40</c:v>
                </c:pt>
                <c:pt idx="1">
                  <c:v>56</c:v>
                </c:pt>
                <c:pt idx="2">
                  <c:v>4</c:v>
                </c:pt>
              </c:numCache>
            </c:numRef>
          </c:val>
        </c:ser>
        <c:dLbls>
          <c:showLegendKey val="0"/>
          <c:showVal val="0"/>
          <c:showCatName val="0"/>
          <c:showSerName val="0"/>
          <c:showPercent val="1"/>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txPr>
              <a:bodyPr/>
              <a:lstStyle/>
              <a:p>
                <a:pPr>
                  <a:defRPr b="1">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1"/>
            <c:showBubbleSize val="0"/>
            <c:showLeaderLines val="1"/>
          </c:dLbls>
          <c:cat>
            <c:strRef>
              <c:f>'[Chart in Microsoft Office Word]Sheet1'!$D$66:$F$66</c:f>
              <c:strCache>
                <c:ptCount val="3"/>
                <c:pt idx="0">
                  <c:v>DA</c:v>
                </c:pt>
                <c:pt idx="1">
                  <c:v>НЕ</c:v>
                </c:pt>
                <c:pt idx="2">
                  <c:v>НЕ ЗНАМ</c:v>
                </c:pt>
              </c:strCache>
            </c:strRef>
          </c:cat>
          <c:val>
            <c:numRef>
              <c:f>'[Chart in Microsoft Office Word]Sheet1'!$D$67:$F$67</c:f>
              <c:numCache>
                <c:formatCode>General</c:formatCode>
                <c:ptCount val="3"/>
                <c:pt idx="0">
                  <c:v>37</c:v>
                </c:pt>
                <c:pt idx="1">
                  <c:v>60</c:v>
                </c:pt>
                <c:pt idx="2">
                  <c:v>3</c:v>
                </c:pt>
              </c:numCache>
            </c:numRef>
          </c:val>
        </c:ser>
        <c:dLbls>
          <c:showLegendKey val="0"/>
          <c:showVal val="0"/>
          <c:showCatName val="0"/>
          <c:showSerName val="0"/>
          <c:showPercent val="1"/>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layout>
                <c:manualLayout>
                  <c:x val="0.1205611329833773"/>
                  <c:y val="-4.2971711869349734E-3"/>
                </c:manualLayout>
              </c:layout>
              <c:showLegendKey val="0"/>
              <c:showVal val="0"/>
              <c:showCatName val="1"/>
              <c:showSerName val="0"/>
              <c:showPercent val="1"/>
              <c:showBubbleSize val="0"/>
            </c:dLbl>
            <c:dLbl>
              <c:idx val="4"/>
              <c:delete val="1"/>
            </c:dLbl>
            <c:txPr>
              <a:bodyPr/>
              <a:lstStyle/>
              <a:p>
                <a:pPr>
                  <a:defRPr b="1">
                    <a:latin typeface="Times New Roman" panose="02020603050405020304" pitchFamily="18" charset="0"/>
                    <a:cs typeface="Times New Roman" panose="02020603050405020304" pitchFamily="18" charset="0"/>
                  </a:defRPr>
                </a:pPr>
                <a:endParaRPr lang="en-US"/>
              </a:p>
            </c:txPr>
            <c:showLegendKey val="0"/>
            <c:showVal val="0"/>
            <c:showCatName val="1"/>
            <c:showSerName val="0"/>
            <c:showPercent val="1"/>
            <c:showBubbleSize val="0"/>
            <c:showLeaderLines val="1"/>
          </c:dLbls>
          <c:cat>
            <c:strRef>
              <c:f>'[Chart in Microsoft Office Word]Sheet1'!$D$85:$D$89</c:f>
              <c:strCache>
                <c:ptCount val="5"/>
                <c:pt idx="0">
                  <c:v>ВЕОМА ЛОШЕ</c:v>
                </c:pt>
                <c:pt idx="1">
                  <c:v>ЛОШЕ</c:v>
                </c:pt>
                <c:pt idx="2">
                  <c:v>ДОБРО</c:v>
                </c:pt>
                <c:pt idx="3">
                  <c:v>ВРЛО ДОБРО</c:v>
                </c:pt>
                <c:pt idx="4">
                  <c:v>ОДЛИЧНО</c:v>
                </c:pt>
              </c:strCache>
            </c:strRef>
          </c:cat>
          <c:val>
            <c:numRef>
              <c:f>'[Chart in Microsoft Office Word]Sheet1'!$E$85:$E$89</c:f>
              <c:numCache>
                <c:formatCode>General</c:formatCode>
                <c:ptCount val="5"/>
                <c:pt idx="0">
                  <c:v>9</c:v>
                </c:pt>
                <c:pt idx="1">
                  <c:v>28</c:v>
                </c:pt>
                <c:pt idx="2">
                  <c:v>60</c:v>
                </c:pt>
                <c:pt idx="3">
                  <c:v>3</c:v>
                </c:pt>
                <c:pt idx="4">
                  <c:v>0</c:v>
                </c:pt>
              </c:numCache>
            </c:numRef>
          </c:val>
        </c:ser>
        <c:dLbls>
          <c:showLegendKey val="0"/>
          <c:showVal val="0"/>
          <c:showCatName val="1"/>
          <c:showSerName val="0"/>
          <c:showPercent val="1"/>
          <c:showBubbleSize val="0"/>
          <c:showLeaderLines val="1"/>
        </c:dLbls>
      </c:pie3DChart>
    </c:plotArea>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1.4419908037811061E-3"/>
          <c:y val="3.7951684610852215E-2"/>
          <c:w val="0.59578044547710229"/>
          <c:h val="0.91766489477623958"/>
        </c:manualLayout>
      </c:layout>
      <c:pie3DChart>
        <c:varyColors val="1"/>
        <c:ser>
          <c:idx val="0"/>
          <c:order val="0"/>
          <c:explosion val="25"/>
          <c:dLbls>
            <c:dLbl>
              <c:idx val="3"/>
              <c:delete val="1"/>
            </c:dLbl>
            <c:txPr>
              <a:bodyPr/>
              <a:lstStyle/>
              <a:p>
                <a:pPr>
                  <a:defRPr b="1">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1"/>
            <c:showBubbleSize val="0"/>
            <c:showLeaderLines val="1"/>
          </c:dLbls>
          <c:cat>
            <c:strRef>
              <c:f>'[Chart in Microsoft Office Word]Sheet1'!$D$110:$D$113</c:f>
              <c:strCache>
                <c:ptCount val="4"/>
                <c:pt idx="0">
                  <c:v>ПОБОЉШАТИ СИСТЕМ ЕДУКАЦИЈЕ ДЈЕЦЕ У ШКОЛСКИМ И ПРЕДШКОЛСКИМ УЗРАСТИМА</c:v>
                </c:pt>
                <c:pt idx="1">
                  <c:v>ПОБОЉШАТИ СИСТЕМ ХОРИЗОНТАЛНЕ И ВЕРТИКАЛНЕ СИГНАЛИЗАЦИЈЕ У ЗОНАМА ШКОЛА </c:v>
                </c:pt>
                <c:pt idx="2">
                  <c:v>ПОВЕЋАТИ БРОЈ КОНТРОЛА САОБРАЋАЈА У ЗОНАМА ШКОЛЕ</c:v>
                </c:pt>
                <c:pt idx="3">
                  <c:v>НЕ ЗНАМ</c:v>
                </c:pt>
              </c:strCache>
            </c:strRef>
          </c:cat>
          <c:val>
            <c:numRef>
              <c:f>'[Chart in Microsoft Office Word]Sheet1'!$E$110:$E$113</c:f>
              <c:numCache>
                <c:formatCode>General</c:formatCode>
                <c:ptCount val="4"/>
                <c:pt idx="0">
                  <c:v>19</c:v>
                </c:pt>
                <c:pt idx="1">
                  <c:v>29</c:v>
                </c:pt>
                <c:pt idx="2">
                  <c:v>52</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57950545655477514"/>
          <c:y val="0"/>
          <c:w val="0.41968843975474818"/>
          <c:h val="1"/>
        </c:manualLayout>
      </c:layout>
      <c:overlay val="0"/>
      <c:txPr>
        <a:bodyPr/>
        <a:lstStyle/>
        <a:p>
          <a:pPr>
            <a:defRPr b="1"/>
          </a:pPr>
          <a:endParaRPr lang="en-US"/>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2.9660979877515429E-3"/>
          <c:y val="0"/>
          <c:w val="0.68319422572178479"/>
          <c:h val="1"/>
        </c:manualLayout>
      </c:layout>
      <c:pie3DChart>
        <c:varyColors val="1"/>
        <c:ser>
          <c:idx val="0"/>
          <c:order val="0"/>
          <c:explosion val="25"/>
          <c:dLbls>
            <c:txPr>
              <a:bodyPr/>
              <a:lstStyle/>
              <a:p>
                <a:pPr>
                  <a:defRPr b="1">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1"/>
            <c:showBubbleSize val="0"/>
            <c:showLeaderLines val="1"/>
          </c:dLbls>
          <c:cat>
            <c:strRef>
              <c:f>'[Chart in Microsoft Office Word]Sheet1'!$D$135:$D$140</c:f>
              <c:strCache>
                <c:ptCount val="6"/>
                <c:pt idx="0">
                  <c:v>ВЕОМА ЛОШЕ </c:v>
                </c:pt>
                <c:pt idx="1">
                  <c:v>ЛОШЕ</c:v>
                </c:pt>
                <c:pt idx="2">
                  <c:v>ДОБРО</c:v>
                </c:pt>
                <c:pt idx="3">
                  <c:v>ВРЛО ДОБРО</c:v>
                </c:pt>
                <c:pt idx="4">
                  <c:v>ОДЛИЧНО</c:v>
                </c:pt>
                <c:pt idx="5">
                  <c:v>НИЈЕ СЕ ИЗЈАСНИО/ЛА</c:v>
                </c:pt>
              </c:strCache>
            </c:strRef>
          </c:cat>
          <c:val>
            <c:numRef>
              <c:f>'[Chart in Microsoft Office Word]Sheet1'!$F$135:$F$140</c:f>
              <c:numCache>
                <c:formatCode>General</c:formatCode>
                <c:ptCount val="6"/>
                <c:pt idx="0">
                  <c:v>7</c:v>
                </c:pt>
                <c:pt idx="1">
                  <c:v>21</c:v>
                </c:pt>
                <c:pt idx="2">
                  <c:v>51</c:v>
                </c:pt>
                <c:pt idx="3">
                  <c:v>7</c:v>
                </c:pt>
                <c:pt idx="4">
                  <c:v>8</c:v>
                </c:pt>
                <c:pt idx="5">
                  <c:v>6</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67072369776827412"/>
          <c:y val="9.6070647419072647E-2"/>
          <c:w val="0.32927630223172938"/>
          <c:h val="0.81170759067502074"/>
        </c:manualLayout>
      </c:layout>
      <c:overlay val="0"/>
      <c:txPr>
        <a:bodyPr/>
        <a:lstStyle/>
        <a:p>
          <a:pPr>
            <a:defRPr b="1">
              <a:latin typeface="Times New Roman" panose="02020603050405020304" pitchFamily="18" charset="0"/>
              <a:cs typeface="Times New Roman" panose="02020603050405020304" pitchFamily="18" charset="0"/>
            </a:defRPr>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163F5-8F93-4E27-8605-1EF25085C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11</Pages>
  <Words>3394</Words>
  <Characters>19351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TEAM OS</Company>
  <LinksUpToDate>false</LinksUpToDate>
  <CharactersWithSpaces>22700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pc12</dc:creator>
  <cp:lastModifiedBy>pc12</cp:lastModifiedBy>
  <cp:revision>165</cp:revision>
  <cp:lastPrinted>2017-09-25T10:58:00Z</cp:lastPrinted>
  <dcterms:created xsi:type="dcterms:W3CDTF">2017-08-15T12:53:00Z</dcterms:created>
  <dcterms:modified xsi:type="dcterms:W3CDTF">2017-09-29T10:35:00Z</dcterms:modified>
</cp:coreProperties>
</file>