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E52" w:rsidRDefault="002D2E52" w:rsidP="00037EBC">
      <w:pPr>
        <w:jc w:val="both"/>
        <w:rPr>
          <w:rStyle w:val="fontstyle01"/>
          <w:color w:val="FF0000"/>
        </w:rPr>
      </w:pPr>
      <w:r w:rsidRPr="002D2E52">
        <w:rPr>
          <w:rStyle w:val="fontstyle01"/>
          <w:color w:val="FF0000"/>
        </w:rPr>
        <w:t xml:space="preserve">Rad </w:t>
      </w:r>
      <w:proofErr w:type="spellStart"/>
      <w:r w:rsidRPr="002D2E52">
        <w:rPr>
          <w:rStyle w:val="fontstyle01"/>
          <w:color w:val="FF0000"/>
        </w:rPr>
        <w:t>nije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pisan</w:t>
      </w:r>
      <w:proofErr w:type="spellEnd"/>
      <w:r w:rsidRPr="002D2E52">
        <w:rPr>
          <w:rStyle w:val="fontstyle01"/>
          <w:color w:val="FF0000"/>
        </w:rPr>
        <w:t xml:space="preserve"> u </w:t>
      </w:r>
      <w:proofErr w:type="spellStart"/>
      <w:r w:rsidRPr="002D2E52">
        <w:rPr>
          <w:rStyle w:val="fontstyle01"/>
          <w:color w:val="FF0000"/>
        </w:rPr>
        <w:t>skladu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proofErr w:type="gramStart"/>
      <w:r w:rsidRPr="002D2E52">
        <w:rPr>
          <w:rStyle w:val="fontstyle01"/>
          <w:color w:val="FF0000"/>
        </w:rPr>
        <w:t>sa</w:t>
      </w:r>
      <w:proofErr w:type="spellEnd"/>
      <w:proofErr w:type="gram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tehničkim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uputstvima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datim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od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strane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="001748D3">
        <w:rPr>
          <w:rStyle w:val="fontstyle01"/>
          <w:color w:val="FF0000"/>
        </w:rPr>
        <w:t>P</w:t>
      </w:r>
      <w:r w:rsidRPr="002D2E52">
        <w:rPr>
          <w:rStyle w:val="fontstyle01"/>
          <w:color w:val="FF0000"/>
        </w:rPr>
        <w:t>rogramskog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odbora</w:t>
      </w:r>
      <w:proofErr w:type="spellEnd"/>
      <w:r w:rsidRPr="002D2E52">
        <w:rPr>
          <w:rStyle w:val="fontstyle01"/>
          <w:color w:val="FF0000"/>
        </w:rPr>
        <w:t xml:space="preserve"> </w:t>
      </w:r>
      <w:proofErr w:type="spellStart"/>
      <w:r w:rsidRPr="002D2E52">
        <w:rPr>
          <w:rStyle w:val="fontstyle01"/>
          <w:color w:val="FF0000"/>
        </w:rPr>
        <w:t>konferencije</w:t>
      </w:r>
      <w:proofErr w:type="spellEnd"/>
      <w:r w:rsidRPr="002D2E52">
        <w:rPr>
          <w:rStyle w:val="fontstyle01"/>
          <w:color w:val="FF0000"/>
        </w:rPr>
        <w:t>.</w:t>
      </w:r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Koriste</w:t>
      </w:r>
      <w:proofErr w:type="spellEnd"/>
      <w:r>
        <w:rPr>
          <w:rStyle w:val="fontstyle01"/>
          <w:color w:val="FF0000"/>
        </w:rPr>
        <w:t xml:space="preserve"> se </w:t>
      </w:r>
      <w:proofErr w:type="spellStart"/>
      <w:r>
        <w:rPr>
          <w:rStyle w:val="fontstyle01"/>
          <w:color w:val="FF0000"/>
        </w:rPr>
        <w:t>fusnote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citiranje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umesto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stil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citiranja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koji</w:t>
      </w:r>
      <w:proofErr w:type="spellEnd"/>
      <w:r>
        <w:rPr>
          <w:rStyle w:val="fontstyle01"/>
          <w:color w:val="FF0000"/>
        </w:rPr>
        <w:t xml:space="preserve"> se </w:t>
      </w:r>
      <w:proofErr w:type="spellStart"/>
      <w:r>
        <w:rPr>
          <w:rStyle w:val="fontstyle01"/>
          <w:color w:val="FF0000"/>
        </w:rPr>
        <w:t>daje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uputstvu</w:t>
      </w:r>
      <w:proofErr w:type="spellEnd"/>
      <w:r>
        <w:rPr>
          <w:rStyle w:val="fontstyle01"/>
          <w:color w:val="FF0000"/>
        </w:rPr>
        <w:t>.</w:t>
      </w:r>
      <w:proofErr w:type="gramEnd"/>
    </w:p>
    <w:p w:rsidR="001748D3" w:rsidRDefault="001748D3" w:rsidP="00037EBC">
      <w:pPr>
        <w:jc w:val="both"/>
        <w:rPr>
          <w:rStyle w:val="fontstyle01"/>
          <w:color w:val="FF0000"/>
        </w:rPr>
      </w:pPr>
    </w:p>
    <w:p w:rsidR="001748D3" w:rsidRPr="002D2E52" w:rsidRDefault="001748D3" w:rsidP="00037EBC">
      <w:pPr>
        <w:jc w:val="both"/>
        <w:rPr>
          <w:rStyle w:val="fontstyle01"/>
          <w:color w:val="FF0000"/>
        </w:rPr>
      </w:pPr>
      <w:proofErr w:type="spellStart"/>
      <w:r>
        <w:rPr>
          <w:rStyle w:val="fontstyle01"/>
          <w:color w:val="FF0000"/>
        </w:rPr>
        <w:t>Autori</w:t>
      </w:r>
      <w:proofErr w:type="spellEnd"/>
      <w:r>
        <w:rPr>
          <w:rStyle w:val="fontstyle01"/>
          <w:color w:val="FF0000"/>
        </w:rPr>
        <w:t xml:space="preserve"> se ne </w:t>
      </w:r>
      <w:proofErr w:type="spellStart"/>
      <w:r>
        <w:rPr>
          <w:rStyle w:val="fontstyle01"/>
          <w:color w:val="FF0000"/>
        </w:rPr>
        <w:t>pridržavaju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metodologije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pisanja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datih</w:t>
      </w:r>
      <w:proofErr w:type="spellEnd"/>
      <w:r>
        <w:rPr>
          <w:rStyle w:val="fontstyle01"/>
          <w:color w:val="FF0000"/>
        </w:rPr>
        <w:t xml:space="preserve"> </w:t>
      </w:r>
      <w:proofErr w:type="gramStart"/>
      <w:r>
        <w:rPr>
          <w:rStyle w:val="fontstyle01"/>
          <w:color w:val="FF0000"/>
        </w:rPr>
        <w:t>od</w:t>
      </w:r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strane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Programskog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odbora</w:t>
      </w:r>
      <w:proofErr w:type="spellEnd"/>
      <w:r>
        <w:rPr>
          <w:rStyle w:val="fontstyle01"/>
          <w:color w:val="FF0000"/>
        </w:rPr>
        <w:t xml:space="preserve"> (</w:t>
      </w:r>
      <w:proofErr w:type="spellStart"/>
      <w:r>
        <w:rPr>
          <w:rStyle w:val="fontstyle01"/>
          <w:color w:val="FF0000"/>
        </w:rPr>
        <w:t>uvod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metodologija</w:t>
      </w:r>
      <w:proofErr w:type="spellEnd"/>
      <w:r>
        <w:rPr>
          <w:rStyle w:val="fontstyle01"/>
          <w:color w:val="FF0000"/>
        </w:rPr>
        <w:t>…</w:t>
      </w:r>
      <w:proofErr w:type="spellStart"/>
      <w:r>
        <w:rPr>
          <w:rStyle w:val="fontstyle01"/>
          <w:color w:val="FF0000"/>
        </w:rPr>
        <w:t>diskusija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zaključak</w:t>
      </w:r>
      <w:proofErr w:type="spellEnd"/>
      <w:r>
        <w:rPr>
          <w:rStyle w:val="fontstyle01"/>
          <w:color w:val="FF0000"/>
        </w:rPr>
        <w:t>)</w:t>
      </w:r>
    </w:p>
    <w:p w:rsidR="002D2E52" w:rsidRDefault="002D2E52" w:rsidP="00037EBC">
      <w:pPr>
        <w:jc w:val="both"/>
        <w:rPr>
          <w:rStyle w:val="fontstyle01"/>
        </w:rPr>
      </w:pPr>
    </w:p>
    <w:p w:rsidR="00D634CD" w:rsidRDefault="00D634CD" w:rsidP="00037EBC">
      <w:pPr>
        <w:jc w:val="both"/>
        <w:rPr>
          <w:rStyle w:val="fontstyle01"/>
          <w:color w:val="FF0000"/>
        </w:rPr>
      </w:pPr>
      <w:proofErr w:type="gramStart"/>
      <w:r w:rsidRPr="00D634CD">
        <w:rPr>
          <w:rStyle w:val="fontstyle01"/>
          <w:color w:val="FF0000"/>
        </w:rPr>
        <w:t xml:space="preserve">Rad </w:t>
      </w:r>
      <w:proofErr w:type="spellStart"/>
      <w:r w:rsidRPr="00D634CD">
        <w:rPr>
          <w:rStyle w:val="fontstyle01"/>
          <w:color w:val="FF0000"/>
        </w:rPr>
        <w:t>ima</w:t>
      </w:r>
      <w:proofErr w:type="spellEnd"/>
      <w:r w:rsidRPr="00D634CD">
        <w:rPr>
          <w:rStyle w:val="fontstyle01"/>
          <w:color w:val="FF0000"/>
        </w:rPr>
        <w:t xml:space="preserve"> </w:t>
      </w:r>
      <w:proofErr w:type="spellStart"/>
      <w:r w:rsidRPr="00D634CD">
        <w:rPr>
          <w:rStyle w:val="fontstyle01"/>
          <w:color w:val="FF0000"/>
        </w:rPr>
        <w:t>dosta</w:t>
      </w:r>
      <w:proofErr w:type="spellEnd"/>
      <w:r w:rsidRPr="00D634CD">
        <w:rPr>
          <w:rStyle w:val="fontstyle01"/>
          <w:color w:val="FF0000"/>
        </w:rPr>
        <w:t xml:space="preserve"> </w:t>
      </w:r>
      <w:proofErr w:type="spellStart"/>
      <w:r w:rsidRPr="00D634CD">
        <w:rPr>
          <w:rStyle w:val="fontstyle01"/>
          <w:color w:val="FF0000"/>
        </w:rPr>
        <w:t>pravopisnih</w:t>
      </w:r>
      <w:proofErr w:type="spellEnd"/>
      <w:r w:rsidRPr="00D634CD">
        <w:rPr>
          <w:rStyle w:val="fontstyle01"/>
          <w:color w:val="FF0000"/>
        </w:rPr>
        <w:t xml:space="preserve"> </w:t>
      </w:r>
      <w:proofErr w:type="spellStart"/>
      <w:r w:rsidRPr="00D634CD">
        <w:rPr>
          <w:rStyle w:val="fontstyle01"/>
          <w:color w:val="FF0000"/>
        </w:rPr>
        <w:t>grešaka</w:t>
      </w:r>
      <w:proofErr w:type="spellEnd"/>
      <w:r w:rsidRPr="00D634CD">
        <w:rPr>
          <w:rStyle w:val="fontstyle01"/>
          <w:color w:val="FF0000"/>
        </w:rPr>
        <w:t xml:space="preserve"> i </w:t>
      </w:r>
      <w:proofErr w:type="spellStart"/>
      <w:r w:rsidRPr="00D634CD">
        <w:rPr>
          <w:rStyle w:val="fontstyle01"/>
          <w:color w:val="FF0000"/>
        </w:rPr>
        <w:t>nelogičnih</w:t>
      </w:r>
      <w:proofErr w:type="spellEnd"/>
      <w:r w:rsidRPr="00D634CD">
        <w:rPr>
          <w:rStyle w:val="fontstyle01"/>
          <w:color w:val="FF0000"/>
        </w:rPr>
        <w:t xml:space="preserve"> </w:t>
      </w:r>
      <w:proofErr w:type="spellStart"/>
      <w:r w:rsidRPr="00D634CD">
        <w:rPr>
          <w:rStyle w:val="fontstyle01"/>
          <w:color w:val="FF0000"/>
        </w:rPr>
        <w:t>činjenica</w:t>
      </w:r>
      <w:proofErr w:type="spellEnd"/>
      <w:r w:rsidRPr="00D634CD">
        <w:rPr>
          <w:rStyle w:val="fontstyle01"/>
          <w:color w:val="FF0000"/>
        </w:rPr>
        <w:t>.</w:t>
      </w:r>
      <w:proofErr w:type="gram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Sprovedena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anketa</w:t>
      </w:r>
      <w:proofErr w:type="spellEnd"/>
      <w:r w:rsidR="00B52626">
        <w:rPr>
          <w:rStyle w:val="fontstyle01"/>
          <w:color w:val="FF0000"/>
        </w:rPr>
        <w:t xml:space="preserve"> u </w:t>
      </w:r>
      <w:proofErr w:type="spellStart"/>
      <w:r w:rsidR="00B52626">
        <w:rPr>
          <w:rStyle w:val="fontstyle01"/>
          <w:color w:val="FF0000"/>
        </w:rPr>
        <w:t>okviru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rada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ima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pitanja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koja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nisu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dovoljno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povezana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između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proofErr w:type="gramStart"/>
      <w:r w:rsidR="00B52626">
        <w:rPr>
          <w:rStyle w:val="fontstyle01"/>
          <w:color w:val="FF0000"/>
        </w:rPr>
        <w:t>sebe</w:t>
      </w:r>
      <w:proofErr w:type="spellEnd"/>
      <w:proofErr w:type="gramEnd"/>
      <w:r w:rsidR="00B52626">
        <w:rPr>
          <w:rStyle w:val="fontstyle01"/>
          <w:color w:val="FF0000"/>
        </w:rPr>
        <w:t xml:space="preserve">, </w:t>
      </w:r>
      <w:proofErr w:type="spellStart"/>
      <w:r w:rsidR="00B52626">
        <w:rPr>
          <w:rStyle w:val="fontstyle01"/>
          <w:color w:val="FF0000"/>
        </w:rPr>
        <w:t>te</w:t>
      </w:r>
      <w:proofErr w:type="spellEnd"/>
      <w:r w:rsidR="00B52626">
        <w:rPr>
          <w:rStyle w:val="fontstyle01"/>
          <w:color w:val="FF0000"/>
        </w:rPr>
        <w:t xml:space="preserve"> se </w:t>
      </w:r>
      <w:proofErr w:type="spellStart"/>
      <w:r w:rsidR="002E612E">
        <w:rPr>
          <w:rStyle w:val="fontstyle01"/>
          <w:color w:val="FF0000"/>
        </w:rPr>
        <w:t>njima</w:t>
      </w:r>
      <w:proofErr w:type="spellEnd"/>
      <w:r w:rsidR="00B52626">
        <w:rPr>
          <w:rStyle w:val="fontstyle01"/>
          <w:color w:val="FF0000"/>
        </w:rPr>
        <w:t xml:space="preserve"> ne </w:t>
      </w:r>
      <w:proofErr w:type="spellStart"/>
      <w:r w:rsidR="00B52626">
        <w:rPr>
          <w:rStyle w:val="fontstyle01"/>
          <w:color w:val="FF0000"/>
        </w:rPr>
        <w:t>može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dobiti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prava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slika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ovog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istraživanja</w:t>
      </w:r>
      <w:proofErr w:type="spellEnd"/>
      <w:r w:rsidR="00B52626">
        <w:rPr>
          <w:rStyle w:val="fontstyle01"/>
          <w:color w:val="FF0000"/>
        </w:rPr>
        <w:t xml:space="preserve">. </w:t>
      </w:r>
      <w:proofErr w:type="spellStart"/>
      <w:r w:rsidR="00B52626">
        <w:rPr>
          <w:rStyle w:val="fontstyle01"/>
          <w:color w:val="FF0000"/>
        </w:rPr>
        <w:t>Pitanja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su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nelogično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postavljena</w:t>
      </w:r>
      <w:proofErr w:type="spellEnd"/>
      <w:r w:rsidR="00B52626">
        <w:rPr>
          <w:rStyle w:val="fontstyle01"/>
          <w:color w:val="FF0000"/>
        </w:rPr>
        <w:t xml:space="preserve"> i ne </w:t>
      </w:r>
      <w:proofErr w:type="spellStart"/>
      <w:r w:rsidR="00B52626">
        <w:rPr>
          <w:rStyle w:val="fontstyle01"/>
          <w:color w:val="FF0000"/>
        </w:rPr>
        <w:t>mogu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dati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odgovor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proofErr w:type="gramStart"/>
      <w:r w:rsidR="00B52626">
        <w:rPr>
          <w:rStyle w:val="fontstyle01"/>
          <w:color w:val="FF0000"/>
        </w:rPr>
        <w:t>na</w:t>
      </w:r>
      <w:proofErr w:type="spellEnd"/>
      <w:proofErr w:type="gram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dato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istraživanje</w:t>
      </w:r>
      <w:proofErr w:type="spellEnd"/>
      <w:r w:rsidR="00B52626">
        <w:rPr>
          <w:rStyle w:val="fontstyle01"/>
          <w:color w:val="FF0000"/>
        </w:rPr>
        <w:t xml:space="preserve">. </w:t>
      </w:r>
      <w:proofErr w:type="spellStart"/>
      <w:r w:rsidR="00B52626">
        <w:rPr>
          <w:rStyle w:val="fontstyle01"/>
          <w:color w:val="FF0000"/>
        </w:rPr>
        <w:t>Npr</w:t>
      </w:r>
      <w:proofErr w:type="spellEnd"/>
      <w:r w:rsidR="00B52626">
        <w:rPr>
          <w:rStyle w:val="fontstyle01"/>
          <w:color w:val="FF0000"/>
        </w:rPr>
        <w:t xml:space="preserve">. </w:t>
      </w:r>
      <w:proofErr w:type="spellStart"/>
      <w:r w:rsidR="00B52626">
        <w:rPr>
          <w:rStyle w:val="fontstyle01"/>
          <w:color w:val="FF0000"/>
        </w:rPr>
        <w:t>Pitanje</w:t>
      </w:r>
      <w:proofErr w:type="spellEnd"/>
      <w:r w:rsidR="00B52626">
        <w:rPr>
          <w:rStyle w:val="fontstyle01"/>
          <w:color w:val="FF0000"/>
        </w:rPr>
        <w:t xml:space="preserve"> 8 (</w:t>
      </w:r>
      <w:proofErr w:type="spellStart"/>
      <w:r w:rsidR="00B52626">
        <w:rPr>
          <w:rStyle w:val="fontstyle01"/>
          <w:color w:val="FF0000"/>
        </w:rPr>
        <w:t>autori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svako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pitanje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definišu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tabelom</w:t>
      </w:r>
      <w:proofErr w:type="spellEnd"/>
      <w:r w:rsidR="00B52626">
        <w:rPr>
          <w:rStyle w:val="fontstyle01"/>
          <w:color w:val="FF0000"/>
        </w:rPr>
        <w:t xml:space="preserve">, </w:t>
      </w:r>
      <w:proofErr w:type="spellStart"/>
      <w:r w:rsidR="00B52626">
        <w:rPr>
          <w:rStyle w:val="fontstyle01"/>
          <w:color w:val="FF0000"/>
        </w:rPr>
        <w:t>što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ujedno</w:t>
      </w:r>
      <w:proofErr w:type="spellEnd"/>
      <w:r w:rsidR="00B52626">
        <w:rPr>
          <w:rStyle w:val="fontstyle01"/>
          <w:color w:val="FF0000"/>
        </w:rPr>
        <w:t xml:space="preserve"> i </w:t>
      </w:r>
      <w:proofErr w:type="spellStart"/>
      <w:r w:rsidR="00B52626">
        <w:rPr>
          <w:rStyle w:val="fontstyle01"/>
          <w:color w:val="FF0000"/>
        </w:rPr>
        <w:t>opterećuje</w:t>
      </w:r>
      <w:proofErr w:type="spellEnd"/>
      <w:r w:rsidR="00B52626">
        <w:rPr>
          <w:rStyle w:val="fontstyle01"/>
          <w:color w:val="FF0000"/>
        </w:rPr>
        <w:t xml:space="preserve"> rad), </w:t>
      </w:r>
      <w:proofErr w:type="spellStart"/>
      <w:proofErr w:type="gramStart"/>
      <w:r w:rsidR="00B52626">
        <w:rPr>
          <w:rStyle w:val="fontstyle01"/>
          <w:color w:val="FF0000"/>
        </w:rPr>
        <w:t>nema</w:t>
      </w:r>
      <w:proofErr w:type="spellEnd"/>
      <w:proofErr w:type="gram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nikakve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povezanosti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sa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tehničkim</w:t>
      </w:r>
      <w:proofErr w:type="spellEnd"/>
      <w:r w:rsidR="00B52626">
        <w:rPr>
          <w:rStyle w:val="fontstyle01"/>
          <w:color w:val="FF0000"/>
        </w:rPr>
        <w:t xml:space="preserve"> </w:t>
      </w:r>
      <w:proofErr w:type="spellStart"/>
      <w:r w:rsidR="00B52626">
        <w:rPr>
          <w:rStyle w:val="fontstyle01"/>
          <w:color w:val="FF0000"/>
        </w:rPr>
        <w:t>pregledima</w:t>
      </w:r>
      <w:proofErr w:type="spellEnd"/>
      <w:r w:rsidR="00B52626">
        <w:rPr>
          <w:rStyle w:val="fontstyle01"/>
          <w:color w:val="FF0000"/>
        </w:rPr>
        <w:t>.</w:t>
      </w:r>
    </w:p>
    <w:p w:rsidR="002E612E" w:rsidRDefault="002E612E" w:rsidP="00037EBC">
      <w:pPr>
        <w:jc w:val="both"/>
        <w:rPr>
          <w:rStyle w:val="fontstyle01"/>
          <w:color w:val="FF0000"/>
        </w:rPr>
      </w:pPr>
    </w:p>
    <w:p w:rsidR="002E612E" w:rsidRDefault="002E612E" w:rsidP="00037EBC">
      <w:pPr>
        <w:jc w:val="both"/>
        <w:rPr>
          <w:rStyle w:val="fontstyle01"/>
          <w:color w:val="FF0000"/>
        </w:rPr>
      </w:pPr>
      <w:r>
        <w:rPr>
          <w:rStyle w:val="fontstyle01"/>
          <w:color w:val="FF0000"/>
        </w:rPr>
        <w:t xml:space="preserve">U </w:t>
      </w:r>
      <w:proofErr w:type="spellStart"/>
      <w:r>
        <w:rPr>
          <w:rStyle w:val="fontstyle01"/>
          <w:color w:val="FF0000"/>
        </w:rPr>
        <w:t>predlogu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mera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poboljšanje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stanja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nije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primetno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na</w:t>
      </w:r>
      <w:proofErr w:type="spellEnd"/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osnovu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prethodnog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istraživanja</w:t>
      </w:r>
      <w:proofErr w:type="spellEnd"/>
      <w:r>
        <w:rPr>
          <w:rStyle w:val="fontstyle01"/>
          <w:color w:val="FF0000"/>
        </w:rPr>
        <w:t xml:space="preserve"> (</w:t>
      </w:r>
      <w:proofErr w:type="spellStart"/>
      <w:r>
        <w:rPr>
          <w:rStyle w:val="fontstyle01"/>
          <w:color w:val="FF0000"/>
        </w:rPr>
        <w:t>anketiranje</w:t>
      </w:r>
      <w:proofErr w:type="spellEnd"/>
      <w:r>
        <w:rPr>
          <w:rStyle w:val="fontstyle01"/>
          <w:color w:val="FF0000"/>
        </w:rPr>
        <w:t xml:space="preserve">), </w:t>
      </w:r>
      <w:proofErr w:type="spellStart"/>
      <w:r>
        <w:rPr>
          <w:rStyle w:val="fontstyle01"/>
          <w:color w:val="FF0000"/>
        </w:rPr>
        <w:t>kako</w:t>
      </w:r>
      <w:proofErr w:type="spellEnd"/>
      <w:r>
        <w:rPr>
          <w:rStyle w:val="fontstyle01"/>
          <w:color w:val="FF0000"/>
        </w:rPr>
        <w:t xml:space="preserve"> se </w:t>
      </w:r>
      <w:proofErr w:type="spellStart"/>
      <w:r>
        <w:rPr>
          <w:rStyle w:val="fontstyle01"/>
          <w:color w:val="FF0000"/>
        </w:rPr>
        <w:t>došlo</w:t>
      </w:r>
      <w:proofErr w:type="spellEnd"/>
      <w:r>
        <w:rPr>
          <w:rStyle w:val="fontstyle01"/>
          <w:color w:val="FF0000"/>
        </w:rPr>
        <w:t xml:space="preserve"> do </w:t>
      </w:r>
      <w:proofErr w:type="spellStart"/>
      <w:r>
        <w:rPr>
          <w:rStyle w:val="fontstyle01"/>
          <w:color w:val="FF0000"/>
        </w:rPr>
        <w:t>predloženih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mera</w:t>
      </w:r>
      <w:proofErr w:type="spellEnd"/>
      <w:r>
        <w:rPr>
          <w:rStyle w:val="fontstyle01"/>
          <w:color w:val="FF0000"/>
        </w:rPr>
        <w:t>?!</w:t>
      </w:r>
    </w:p>
    <w:p w:rsidR="002E612E" w:rsidRDefault="002E612E" w:rsidP="00037EBC">
      <w:pPr>
        <w:jc w:val="both"/>
        <w:rPr>
          <w:rStyle w:val="fontstyle01"/>
          <w:color w:val="FF0000"/>
        </w:rPr>
      </w:pPr>
    </w:p>
    <w:p w:rsidR="002E612E" w:rsidRDefault="002E612E" w:rsidP="00037EBC">
      <w:pPr>
        <w:jc w:val="both"/>
        <w:rPr>
          <w:rStyle w:val="fontstyle01"/>
        </w:rPr>
      </w:pPr>
      <w:proofErr w:type="spellStart"/>
      <w:proofErr w:type="gramStart"/>
      <w:r>
        <w:rPr>
          <w:rStyle w:val="fontstyle01"/>
          <w:color w:val="FF0000"/>
        </w:rPr>
        <w:t>Zaključak</w:t>
      </w:r>
      <w:proofErr w:type="spellEnd"/>
      <w:r>
        <w:rPr>
          <w:rStyle w:val="fontstyle01"/>
          <w:color w:val="FF0000"/>
        </w:rPr>
        <w:t xml:space="preserve"> ne </w:t>
      </w:r>
      <w:proofErr w:type="spellStart"/>
      <w:r>
        <w:rPr>
          <w:rStyle w:val="fontstyle01"/>
          <w:color w:val="FF0000"/>
        </w:rPr>
        <w:t>odslikava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pokazatelje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dobijene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anketi</w:t>
      </w:r>
      <w:proofErr w:type="spellEnd"/>
      <w:r>
        <w:rPr>
          <w:rStyle w:val="fontstyle01"/>
          <w:color w:val="FF0000"/>
        </w:rPr>
        <w:t xml:space="preserve"> i </w:t>
      </w:r>
      <w:proofErr w:type="spellStart"/>
      <w:r>
        <w:rPr>
          <w:rStyle w:val="fontstyle01"/>
          <w:color w:val="FF0000"/>
        </w:rPr>
        <w:t>teorijskom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delu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istraživanja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što</w:t>
      </w:r>
      <w:proofErr w:type="spellEnd"/>
      <w:r>
        <w:rPr>
          <w:rStyle w:val="fontstyle01"/>
          <w:color w:val="FF0000"/>
        </w:rPr>
        <w:t xml:space="preserve"> rad ne </w:t>
      </w:r>
      <w:proofErr w:type="spellStart"/>
      <w:r>
        <w:rPr>
          <w:rStyle w:val="fontstyle01"/>
          <w:color w:val="FF0000"/>
        </w:rPr>
        <w:t>čini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uvezanim</w:t>
      </w:r>
      <w:proofErr w:type="spellEnd"/>
      <w:r>
        <w:rPr>
          <w:rStyle w:val="fontstyle01"/>
          <w:color w:val="FF0000"/>
        </w:rPr>
        <w:t>.</w:t>
      </w:r>
      <w:proofErr w:type="gramEnd"/>
      <w:r>
        <w:rPr>
          <w:rStyle w:val="fontstyle01"/>
          <w:color w:val="FF0000"/>
        </w:rPr>
        <w:t xml:space="preserve"> </w:t>
      </w:r>
      <w:proofErr w:type="gramStart"/>
      <w:r>
        <w:rPr>
          <w:rStyle w:val="fontstyle01"/>
          <w:color w:val="FF0000"/>
        </w:rPr>
        <w:t xml:space="preserve">Da </w:t>
      </w:r>
      <w:proofErr w:type="spellStart"/>
      <w:r>
        <w:rPr>
          <w:rStyle w:val="fontstyle01"/>
          <w:color w:val="FF0000"/>
        </w:rPr>
        <w:t>su</w:t>
      </w:r>
      <w:proofErr w:type="spellEnd"/>
      <w:r>
        <w:rPr>
          <w:rStyle w:val="fontstyle01"/>
          <w:color w:val="FF0000"/>
        </w:rPr>
        <w:t xml:space="preserve"> se </w:t>
      </w:r>
      <w:proofErr w:type="spellStart"/>
      <w:r>
        <w:rPr>
          <w:rStyle w:val="fontstyle01"/>
          <w:color w:val="FF0000"/>
        </w:rPr>
        <w:t>autori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vodili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metodologijom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pisanja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sigurno</w:t>
      </w:r>
      <w:proofErr w:type="spellEnd"/>
      <w:r>
        <w:rPr>
          <w:rStyle w:val="fontstyle01"/>
          <w:color w:val="FF0000"/>
        </w:rPr>
        <w:t xml:space="preserve"> bi rad bio </w:t>
      </w:r>
      <w:proofErr w:type="spellStart"/>
      <w:r>
        <w:rPr>
          <w:rStyle w:val="fontstyle01"/>
          <w:color w:val="FF0000"/>
        </w:rPr>
        <w:t>znatno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kvalitetniji</w:t>
      </w:r>
      <w:proofErr w:type="spellEnd"/>
      <w:r>
        <w:rPr>
          <w:rStyle w:val="fontstyle01"/>
          <w:color w:val="FF0000"/>
        </w:rPr>
        <w:t xml:space="preserve"> i </w:t>
      </w:r>
      <w:proofErr w:type="spellStart"/>
      <w:r>
        <w:rPr>
          <w:rStyle w:val="fontstyle01"/>
          <w:color w:val="FF0000"/>
        </w:rPr>
        <w:t>temeljniji</w:t>
      </w:r>
      <w:proofErr w:type="spellEnd"/>
      <w:r>
        <w:rPr>
          <w:rStyle w:val="fontstyle01"/>
          <w:color w:val="FF0000"/>
        </w:rPr>
        <w:t>.</w:t>
      </w:r>
      <w:proofErr w:type="gramEnd"/>
      <w:r>
        <w:rPr>
          <w:rStyle w:val="fontstyle01"/>
          <w:color w:val="FF0000"/>
        </w:rPr>
        <w:t xml:space="preserve"> </w:t>
      </w:r>
    </w:p>
    <w:p w:rsidR="00D634CD" w:rsidRDefault="00D634CD" w:rsidP="00037EBC">
      <w:pPr>
        <w:jc w:val="both"/>
        <w:rPr>
          <w:rStyle w:val="fontstyle01"/>
        </w:rPr>
      </w:pPr>
    </w:p>
    <w:p w:rsidR="007A5779" w:rsidRDefault="00037EBC" w:rsidP="00037EBC">
      <w:pPr>
        <w:jc w:val="both"/>
        <w:rPr>
          <w:rStyle w:val="fontstyle01"/>
        </w:rPr>
      </w:pPr>
      <w:commentRangeStart w:id="0"/>
      <w:proofErr w:type="spellStart"/>
      <w:proofErr w:type="gramStart"/>
      <w:r>
        <w:rPr>
          <w:rStyle w:val="fontstyle01"/>
        </w:rPr>
        <w:t>Брз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развој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моторних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прикључних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, </w:t>
      </w:r>
      <w:commentRangeStart w:id="1"/>
      <w:proofErr w:type="spellStart"/>
      <w:r>
        <w:rPr>
          <w:rStyle w:val="fontstyle01"/>
        </w:rPr>
        <w:t>све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већи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број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путевима</w:t>
      </w:r>
      <w:commentRangeEnd w:id="1"/>
      <w:proofErr w:type="spellEnd"/>
      <w:r>
        <w:rPr>
          <w:rStyle w:val="CommentReference"/>
        </w:rPr>
        <w:commentReference w:id="1"/>
      </w:r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као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све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веће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брзине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кретања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условљавају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активно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бављење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проблемом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безбједности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 у </w:t>
      </w:r>
      <w:proofErr w:type="spellStart"/>
      <w:r>
        <w:rPr>
          <w:rStyle w:val="fontstyle01"/>
        </w:rPr>
        <w:t>саобраћају</w:t>
      </w:r>
      <w:proofErr w:type="spellEnd"/>
      <w:r>
        <w:rPr>
          <w:rStyle w:val="fontstyle01"/>
        </w:rPr>
        <w:t>.</w:t>
      </w:r>
      <w:proofErr w:type="gram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Просјечна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старосна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структура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путевима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износи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око</w:t>
      </w:r>
      <w:proofErr w:type="spellEnd"/>
      <w:r>
        <w:rPr>
          <w:rStyle w:val="fontstyle01"/>
        </w:rPr>
        <w:t xml:space="preserve"> 17 </w:t>
      </w:r>
      <w:proofErr w:type="spellStart"/>
      <w:r>
        <w:rPr>
          <w:rStyle w:val="fontstyle01"/>
        </w:rPr>
        <w:t>година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што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проблему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безбједности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даје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додатни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значај</w:t>
      </w:r>
      <w:proofErr w:type="spellEnd"/>
      <w:r>
        <w:rPr>
          <w:rStyle w:val="fontstyle01"/>
        </w:rPr>
        <w:t>.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уређаје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моторном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возилу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који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својом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неисправношћу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највише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угрожавају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безбједну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вожњу</w:t>
      </w:r>
      <w:proofErr w:type="spellEnd"/>
      <w:proofErr w:type="gramStart"/>
      <w:r>
        <w:rPr>
          <w:rStyle w:val="fontstyle01"/>
        </w:rPr>
        <w:t>,</w:t>
      </w:r>
      <w:proofErr w:type="gram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прописани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минимални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технички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нормативи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које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морају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испуњавају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То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прије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свега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односи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виталне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дијелове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уређаје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то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заустављање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управљање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пнеуматике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освјетљавање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пута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свјетлосну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сигнализацију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издувне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гасове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буку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давање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звучних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сигнала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омогућавање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нормалне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видљивости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кретање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уназад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остале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уређаје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дијелове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Најчешћи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узрок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саобраћајних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незгода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људски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фактор</w:t>
      </w:r>
      <w:proofErr w:type="spellEnd"/>
      <w:proofErr w:type="gramStart"/>
      <w:r>
        <w:rPr>
          <w:rStyle w:val="fontstyle01"/>
        </w:rPr>
        <w:t>,</w:t>
      </w:r>
      <w:proofErr w:type="gram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међутим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никако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смијемо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занемарити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фактор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техничке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неисправности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. </w:t>
      </w:r>
      <w:proofErr w:type="gramStart"/>
      <w:r>
        <w:rPr>
          <w:rStyle w:val="fontstyle01"/>
        </w:rPr>
        <w:t xml:space="preserve">У </w:t>
      </w:r>
      <w:proofErr w:type="spellStart"/>
      <w:r>
        <w:rPr>
          <w:rStyle w:val="fontstyle01"/>
        </w:rPr>
        <w:t>овом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раду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анализирани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су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основни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елементи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безбједности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возила</w:t>
      </w:r>
      <w:proofErr w:type="spellEnd"/>
      <w:r>
        <w:rPr>
          <w:rStyle w:val="fontstyle01"/>
        </w:rPr>
        <w:t xml:space="preserve"> у </w:t>
      </w:r>
      <w:proofErr w:type="spellStart"/>
      <w:r>
        <w:rPr>
          <w:rStyle w:val="fontstyle01"/>
        </w:rPr>
        <w:t>саобраћају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њихов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утицај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настанак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саобраћајне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незгоде</w:t>
      </w:r>
      <w:proofErr w:type="spellEnd"/>
      <w:r>
        <w:rPr>
          <w:rStyle w:val="fontstyle01"/>
        </w:rPr>
        <w:t>.</w:t>
      </w:r>
      <w:commentRangeEnd w:id="0"/>
      <w:proofErr w:type="gramEnd"/>
      <w:r>
        <w:rPr>
          <w:rStyle w:val="CommentReference"/>
        </w:rPr>
        <w:commentReference w:id="0"/>
      </w:r>
    </w:p>
    <w:p w:rsidR="00366DE6" w:rsidRDefault="00366DE6" w:rsidP="00037EBC">
      <w:pPr>
        <w:jc w:val="both"/>
        <w:rPr>
          <w:rStyle w:val="fontstyle01"/>
        </w:rPr>
      </w:pPr>
    </w:p>
    <w:p w:rsidR="00366DE6" w:rsidRDefault="00366DE6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366DE6">
        <w:rPr>
          <w:rFonts w:ascii="Calibri" w:hAnsi="Calibri" w:cs="Calibri"/>
          <w:color w:val="000000"/>
          <w:sz w:val="20"/>
          <w:szCs w:val="20"/>
        </w:rPr>
        <w:t>Прописана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обавеза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обављања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техничког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прегледа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моторних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обезбјеђује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заштиту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учесника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у</w:t>
      </w:r>
      <w:r w:rsidRPr="00366DE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саобраћају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повећаног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узроковања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неисправних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366DE6">
        <w:rPr>
          <w:rFonts w:ascii="Calibri" w:hAnsi="Calibri" w:cs="Calibri"/>
          <w:color w:val="000000"/>
          <w:sz w:val="20"/>
          <w:szCs w:val="20"/>
        </w:rPr>
        <w:t>Ова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превентивна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мјера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може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"/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"/>
      <w:r>
        <w:rPr>
          <w:rStyle w:val="CommentReference"/>
        </w:rPr>
        <w:commentReference w:id="2"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заштиту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само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ако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прегледи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обављају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квалитетно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ако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стране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власника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корисника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одржавају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складу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режимом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експлоатације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и</w:t>
      </w:r>
      <w:r w:rsidRPr="00366DE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инструкцијама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произвођача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овлаштеним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сервисним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радионицама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366DE6">
        <w:rPr>
          <w:rFonts w:ascii="Calibri" w:hAnsi="Calibri" w:cs="Calibri"/>
          <w:color w:val="000000"/>
          <w:sz w:val="20"/>
          <w:szCs w:val="20"/>
        </w:rPr>
        <w:t>Овлаштене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организације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које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обављају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3"/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редовне</w:t>
      </w:r>
      <w:commentRangeEnd w:id="3"/>
      <w:proofErr w:type="spellEnd"/>
      <w:r>
        <w:rPr>
          <w:rStyle w:val="CommentReference"/>
        </w:rPr>
        <w:commentReference w:id="3"/>
      </w:r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обављају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и </w:t>
      </w:r>
      <w:commentRangeStart w:id="4"/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вандредне</w:t>
      </w:r>
      <w:commentRangeEnd w:id="4"/>
      <w:proofErr w:type="spellEnd"/>
      <w:r>
        <w:rPr>
          <w:rStyle w:val="CommentReference"/>
        </w:rPr>
        <w:commentReference w:id="4"/>
      </w:r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техничке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прегледе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чији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преглед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тражи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ради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утврђивања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техничке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исправности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или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појединих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уређаја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налогу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суда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66DE6">
        <w:rPr>
          <w:rFonts w:ascii="Calibri" w:hAnsi="Calibri" w:cs="Calibri"/>
          <w:color w:val="000000"/>
          <w:sz w:val="20"/>
          <w:szCs w:val="20"/>
        </w:rPr>
        <w:t>или</w:t>
      </w:r>
      <w:proofErr w:type="spellEnd"/>
      <w:r w:rsidRPr="00366DE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5"/>
      <w:r w:rsidRPr="00366DE6">
        <w:rPr>
          <w:rFonts w:ascii="Calibri" w:hAnsi="Calibri" w:cs="Calibri"/>
          <w:color w:val="000000"/>
          <w:sz w:val="20"/>
          <w:szCs w:val="20"/>
        </w:rPr>
        <w:t>МУП-а.</w:t>
      </w:r>
      <w:commentRangeEnd w:id="5"/>
      <w:proofErr w:type="gramEnd"/>
      <w:r w:rsidR="00436E22">
        <w:rPr>
          <w:rStyle w:val="CommentReference"/>
        </w:rPr>
        <w:commentReference w:id="5"/>
      </w:r>
    </w:p>
    <w:p w:rsidR="00515852" w:rsidRDefault="00515852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15852" w:rsidRDefault="00515852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6"/>
      <w:proofErr w:type="spellStart"/>
      <w:proofErr w:type="gramStart"/>
      <w:r w:rsidRPr="00515852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преглед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представља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процес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омогућава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законодавцу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потврди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стање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сваког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складу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законском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регулативом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провјери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ли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одржавана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правилан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начин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те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ли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могу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безбједно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учествују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515852">
        <w:rPr>
          <w:rFonts w:ascii="Calibri" w:hAnsi="Calibri" w:cs="Calibri"/>
          <w:color w:val="000000"/>
          <w:sz w:val="20"/>
          <w:szCs w:val="20"/>
        </w:rPr>
        <w:t>саобраћају</w:t>
      </w:r>
      <w:proofErr w:type="spellEnd"/>
      <w:r w:rsidRPr="00515852">
        <w:rPr>
          <w:rFonts w:ascii="Calibri" w:hAnsi="Calibri" w:cs="Calibri"/>
          <w:color w:val="000000"/>
          <w:sz w:val="20"/>
          <w:szCs w:val="20"/>
        </w:rPr>
        <w:t>.</w:t>
      </w:r>
      <w:commentRangeEnd w:id="6"/>
      <w:proofErr w:type="gramEnd"/>
      <w:r>
        <w:rPr>
          <w:rStyle w:val="CommentReference"/>
        </w:rPr>
        <w:commentReference w:id="6"/>
      </w:r>
      <w:r w:rsid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7"/>
      <w:proofErr w:type="spellStart"/>
      <w:proofErr w:type="gramStart"/>
      <w:r w:rsidR="001748D3" w:rsidRPr="001748D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95%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возног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парка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Босни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и</w:t>
      </w:r>
      <w:r w:rsidR="001748D3" w:rsidRPr="001748D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Херцеговини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сачињавају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путнички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аутомобили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теретна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="001748D3" w:rsidRPr="001748D3">
        <w:rPr>
          <w:rFonts w:ascii="Calibri" w:hAnsi="Calibri" w:cs="Calibri"/>
          <w:color w:val="000000"/>
          <w:sz w:val="20"/>
          <w:szCs w:val="20"/>
        </w:rPr>
        <w:t>Укупна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просјечна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старост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17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година</w:t>
      </w:r>
      <w:commentRangeEnd w:id="7"/>
      <w:proofErr w:type="spellEnd"/>
      <w:r w:rsidR="001748D3">
        <w:rPr>
          <w:rStyle w:val="CommentReference"/>
        </w:rPr>
        <w:commentReference w:id="7"/>
      </w:r>
      <w:r w:rsidR="001748D3" w:rsidRPr="001748D3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="001748D3" w:rsidRPr="001748D3">
        <w:rPr>
          <w:rFonts w:ascii="Calibri" w:hAnsi="Calibri" w:cs="Calibri"/>
          <w:color w:val="000000"/>
          <w:sz w:val="20"/>
          <w:szCs w:val="20"/>
        </w:rPr>
        <w:t>Дакле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8"/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можемо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видјети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8"/>
      <w:r w:rsidR="001748D3">
        <w:rPr>
          <w:rStyle w:val="CommentReference"/>
        </w:rPr>
        <w:commentReference w:id="8"/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возни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парк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нашој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земљи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веома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стар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као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такав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9"/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врло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несигуран</w:t>
      </w:r>
      <w:commentRangeEnd w:id="9"/>
      <w:proofErr w:type="spellEnd"/>
      <w:r w:rsidR="001748D3">
        <w:rPr>
          <w:rStyle w:val="CommentReference"/>
        </w:rPr>
        <w:commentReference w:id="9"/>
      </w:r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становишта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техничке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исправности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="001748D3" w:rsidRPr="001748D3">
        <w:rPr>
          <w:rFonts w:ascii="Calibri" w:hAnsi="Calibri" w:cs="Calibri"/>
          <w:color w:val="000000"/>
          <w:sz w:val="20"/>
          <w:szCs w:val="20"/>
        </w:rPr>
        <w:t>Због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тога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прегледи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изразито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битни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безбједност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саобраћаја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јер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једино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тај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начин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може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утицати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власници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корисници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одржавају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своја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редовно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="001748D3" w:rsidRPr="001748D3">
        <w:rPr>
          <w:rFonts w:ascii="Calibri" w:hAnsi="Calibri" w:cs="Calibri"/>
          <w:color w:val="000000"/>
          <w:sz w:val="20"/>
          <w:szCs w:val="20"/>
        </w:rPr>
        <w:t>квалитетно</w:t>
      </w:r>
      <w:proofErr w:type="spellEnd"/>
      <w:r w:rsidR="001748D3" w:rsidRPr="001748D3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D634CD" w:rsidRDefault="00D634CD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D634CD" w:rsidRDefault="00D634CD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2. АСПЕКТИ БЕЗБЈЕДНОСТИ ВОЗИЛА, ПУТНИКА И ОСТАЛИХ УЧЕСНИКА У САОБРАЋАЈУ</w:t>
      </w:r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br/>
      </w:r>
    </w:p>
    <w:p w:rsidR="00D634CD" w:rsidRDefault="00D634CD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0"/>
      <w:r w:rsidRPr="00D634CD">
        <w:rPr>
          <w:rFonts w:ascii="Calibri" w:hAnsi="Calibri" w:cs="Calibri"/>
          <w:color w:val="000000"/>
          <w:sz w:val="20"/>
          <w:szCs w:val="20"/>
        </w:rPr>
        <w:t xml:space="preserve">С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обзиром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има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више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утицајних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фактора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1"/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безбједност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путника</w:t>
      </w:r>
      <w:commentRangeEnd w:id="11"/>
      <w:proofErr w:type="spellEnd"/>
      <w:r>
        <w:rPr>
          <w:rStyle w:val="CommentReference"/>
        </w:rPr>
        <w:commentReference w:id="11"/>
      </w:r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област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сигурности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подијељена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два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главна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сегмента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>:</w:t>
      </w:r>
    </w:p>
    <w:p w:rsidR="00D634CD" w:rsidRDefault="00D634CD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D634CD">
        <w:rPr>
          <w:rFonts w:ascii="Calibri" w:hAnsi="Calibri" w:cs="Calibri"/>
          <w:color w:val="000000"/>
          <w:sz w:val="20"/>
          <w:szCs w:val="20"/>
        </w:rPr>
        <w:br/>
      </w:r>
      <w:r w:rsidRPr="00D634CD">
        <w:rPr>
          <w:rFonts w:ascii="Symbol" w:hAnsi="Symbol"/>
          <w:color w:val="000000"/>
          <w:sz w:val="20"/>
          <w:szCs w:val="20"/>
        </w:rPr>
        <w:sym w:font="Symbol" w:char="F0B7"/>
      </w:r>
      <w:r w:rsidRPr="00D634CD">
        <w:rPr>
          <w:rFonts w:ascii="Symbol" w:hAnsi="Symbol"/>
          <w:color w:val="000000"/>
          <w:sz w:val="20"/>
          <w:szCs w:val="20"/>
        </w:rPr>
        <w:t>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активана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безбједност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</w:t>
      </w:r>
    </w:p>
    <w:p w:rsidR="00D634CD" w:rsidRDefault="00D634CD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D634CD">
        <w:rPr>
          <w:rFonts w:ascii="Symbol" w:hAnsi="Symbol"/>
          <w:color w:val="000000"/>
          <w:sz w:val="20"/>
          <w:szCs w:val="20"/>
        </w:rPr>
        <w:sym w:font="Symbol" w:char="F0B7"/>
      </w:r>
      <w:proofErr w:type="gramStart"/>
      <w:r w:rsidRPr="00D634CD">
        <w:rPr>
          <w:rFonts w:ascii="Symbol" w:hAnsi="Symbol"/>
          <w:color w:val="000000"/>
          <w:sz w:val="20"/>
          <w:szCs w:val="20"/>
        </w:rPr>
        <w:t>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пасивна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безбједност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>.</w:t>
      </w:r>
      <w:commentRangeEnd w:id="10"/>
      <w:proofErr w:type="gramEnd"/>
      <w:r>
        <w:rPr>
          <w:rStyle w:val="CommentReference"/>
        </w:rPr>
        <w:commentReference w:id="10"/>
      </w:r>
    </w:p>
    <w:p w:rsidR="00D634CD" w:rsidRDefault="00D634CD" w:rsidP="00037EBC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D634CD">
        <w:rPr>
          <w:rFonts w:ascii="Calibri" w:hAnsi="Calibri" w:cs="Calibri"/>
          <w:color w:val="000000"/>
          <w:sz w:val="20"/>
          <w:szCs w:val="20"/>
        </w:rPr>
        <w:br/>
      </w:r>
      <w:commentRangeStart w:id="12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2.1.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Услови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које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мора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испуњавати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возило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за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технички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преглед</w:t>
      </w:r>
      <w:proofErr w:type="spellEnd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b/>
          <w:bCs/>
          <w:color w:val="000000"/>
          <w:sz w:val="20"/>
          <w:szCs w:val="20"/>
        </w:rPr>
        <w:t>возила</w:t>
      </w:r>
      <w:commentRangeEnd w:id="12"/>
      <w:proofErr w:type="spellEnd"/>
      <w:r>
        <w:rPr>
          <w:rStyle w:val="CommentReference"/>
        </w:rPr>
        <w:commentReference w:id="12"/>
      </w:r>
    </w:p>
    <w:p w:rsidR="00D634CD" w:rsidRDefault="00D634CD" w:rsidP="00037EBC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D634CD" w:rsidRDefault="00D634CD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lastRenderedPageBreak/>
        <w:t>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техничком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прегледу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провјеравају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опште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стање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изглед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13"/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степен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координисаности</w:t>
      </w:r>
      <w:commentRangeEnd w:id="13"/>
      <w:proofErr w:type="spellEnd"/>
      <w:r>
        <w:rPr>
          <w:rStyle w:val="CommentReference"/>
        </w:rPr>
        <w:commentReference w:id="13"/>
      </w:r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постојање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исправност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уређаја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склопова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значаја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безбједну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вожњу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други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прописани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уређаји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справе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опрема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ознаке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утврђује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састав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издувних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гасова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јачина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буке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коју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возило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ствара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као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ли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возило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испуњава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све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остале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услове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прописане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D634CD">
        <w:rPr>
          <w:rFonts w:ascii="Calibri" w:hAnsi="Calibri" w:cs="Calibri"/>
          <w:color w:val="000000"/>
          <w:sz w:val="20"/>
          <w:szCs w:val="20"/>
        </w:rPr>
        <w:t>саобраћају</w:t>
      </w:r>
      <w:proofErr w:type="spellEnd"/>
      <w:r w:rsidRPr="00D634CD">
        <w:rPr>
          <w:rFonts w:ascii="Calibri" w:hAnsi="Calibri" w:cs="Calibri"/>
          <w:color w:val="000000"/>
          <w:sz w:val="20"/>
          <w:szCs w:val="20"/>
        </w:rPr>
        <w:t>.</w:t>
      </w:r>
    </w:p>
    <w:p w:rsidR="00B52626" w:rsidRDefault="00B52626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B52626" w:rsidRDefault="00B52626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B52626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наставку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рада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приказани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одређени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дијелови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резултати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анкете</w:t>
      </w:r>
      <w:commentRangeStart w:id="14"/>
      <w:proofErr w:type="spellEnd"/>
      <w:r>
        <w:rPr>
          <w:rStyle w:val="FootnoteReference"/>
          <w:rFonts w:ascii="Calibri" w:hAnsi="Calibri" w:cs="Calibri"/>
          <w:color w:val="000000"/>
          <w:sz w:val="20"/>
          <w:szCs w:val="20"/>
        </w:rPr>
        <w:footnoteReference w:id="1"/>
      </w:r>
      <w:r w:rsidRPr="00B52626">
        <w:rPr>
          <w:rFonts w:ascii="Calibri" w:hAnsi="Calibri" w:cs="Calibri"/>
          <w:color w:val="000000"/>
          <w:sz w:val="14"/>
          <w:szCs w:val="14"/>
        </w:rPr>
        <w:t xml:space="preserve"> </w:t>
      </w:r>
      <w:commentRangeEnd w:id="14"/>
      <w:r>
        <w:rPr>
          <w:rStyle w:val="CommentReference"/>
        </w:rPr>
        <w:commentReference w:id="14"/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урађена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станици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преглед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„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Нешковић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“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д.о.о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Анкетирано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укупно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116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испитаника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>.</w:t>
      </w:r>
    </w:p>
    <w:p w:rsidR="00B52626" w:rsidRDefault="00B52626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B52626" w:rsidRPr="00D634CD" w:rsidRDefault="00B52626" w:rsidP="00037EBC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5"/>
      <w:proofErr w:type="gramStart"/>
      <w:r w:rsidRPr="00B52626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БиХ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Републици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Српској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постоје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станице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преглед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које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поређењу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земљама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окружењу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неадекватно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опремљене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техничком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опремом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неадекватним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кадровима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5"/>
      <w:r>
        <w:rPr>
          <w:rStyle w:val="CommentReference"/>
        </w:rPr>
        <w:commentReference w:id="15"/>
      </w:r>
      <w:commentRangeStart w:id="16"/>
      <w:proofErr w:type="spellStart"/>
      <w:proofErr w:type="gramStart"/>
      <w:r w:rsidRPr="00B52626">
        <w:rPr>
          <w:rFonts w:ascii="Calibri" w:hAnsi="Calibri" w:cs="Calibri"/>
          <w:color w:val="000000"/>
          <w:sz w:val="20"/>
          <w:szCs w:val="20"/>
        </w:rPr>
        <w:t>Уз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сагласност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несавјесних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власника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возача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одређени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број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станица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верификује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технички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неисправна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касније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учествују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саобраћају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тиме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повећавају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ризик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настанка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6"/>
      <w:r w:rsidR="00862F68">
        <w:rPr>
          <w:rStyle w:val="CommentReference"/>
        </w:rPr>
        <w:commentReference w:id="16"/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7"/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основу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спроведеног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истраживања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7"/>
      <w:r w:rsidR="00862F68">
        <w:rPr>
          <w:rStyle w:val="CommentReference"/>
        </w:rPr>
        <w:commentReference w:id="17"/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може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закључити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појава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„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фиктивних</w:t>
      </w:r>
      <w:proofErr w:type="spellEnd"/>
      <w:proofErr w:type="gramStart"/>
      <w:r w:rsidRPr="00B52626">
        <w:rPr>
          <w:rFonts w:ascii="Calibri" w:hAnsi="Calibri" w:cs="Calibri"/>
          <w:color w:val="000000"/>
          <w:sz w:val="20"/>
          <w:szCs w:val="20"/>
        </w:rPr>
        <w:t>“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техничких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прегледа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представља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један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кључних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проблема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овој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области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те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потребно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више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ангажовања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сузбијању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ове</w:t>
      </w:r>
      <w:proofErr w:type="spellEnd"/>
      <w:r w:rsidRPr="00B5262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52626">
        <w:rPr>
          <w:rFonts w:ascii="Calibri" w:hAnsi="Calibri" w:cs="Calibri"/>
          <w:color w:val="000000"/>
          <w:sz w:val="20"/>
          <w:szCs w:val="20"/>
        </w:rPr>
        <w:t>аномалије</w:t>
      </w:r>
      <w:bookmarkStart w:id="18" w:name="_GoBack"/>
      <w:bookmarkEnd w:id="18"/>
      <w:proofErr w:type="spellEnd"/>
    </w:p>
    <w:sectPr w:rsidR="00B52626" w:rsidRPr="00D634C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Recezent" w:date="2017-09-08T11:02:00Z" w:initials="S">
    <w:p w:rsidR="00037EBC" w:rsidRDefault="00037EBC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obrisati</w:t>
      </w:r>
      <w:proofErr w:type="spellEnd"/>
      <w:proofErr w:type="gramEnd"/>
    </w:p>
  </w:comment>
  <w:comment w:id="0" w:author="Recezent" w:date="2017-09-08T11:02:00Z" w:initials="S">
    <w:p w:rsidR="00037EBC" w:rsidRDefault="00037EBC">
      <w:pPr>
        <w:pStyle w:val="CommentText"/>
      </w:pPr>
      <w:r>
        <w:rPr>
          <w:rStyle w:val="CommentReference"/>
        </w:rPr>
        <w:annotationRef/>
      </w:r>
      <w:r>
        <w:t xml:space="preserve">U </w:t>
      </w:r>
      <w:proofErr w:type="spellStart"/>
      <w:r>
        <w:t>okviru</w:t>
      </w:r>
      <w:proofErr w:type="spellEnd"/>
      <w:r>
        <w:t xml:space="preserve"> </w:t>
      </w:r>
      <w:proofErr w:type="spellStart"/>
      <w:r>
        <w:t>apstrakta</w:t>
      </w:r>
      <w:proofErr w:type="spellEnd"/>
      <w:r>
        <w:t xml:space="preserve"> se </w:t>
      </w:r>
      <w:proofErr w:type="spellStart"/>
      <w:r>
        <w:t>tematika</w:t>
      </w:r>
      <w:proofErr w:type="spellEnd"/>
      <w:r>
        <w:t xml:space="preserve"> </w:t>
      </w:r>
      <w:proofErr w:type="spellStart"/>
      <w:r>
        <w:t>odnosi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“</w:t>
      </w:r>
      <w:proofErr w:type="spellStart"/>
      <w:r>
        <w:t>bezbednost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u </w:t>
      </w:r>
      <w:proofErr w:type="spellStart"/>
      <w:r>
        <w:t>saobraćaju</w:t>
      </w:r>
      <w:proofErr w:type="spellEnd"/>
      <w:r>
        <w:t xml:space="preserve">”. </w:t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je </w:t>
      </w:r>
      <w:proofErr w:type="spellStart"/>
      <w:r>
        <w:t>tematski</w:t>
      </w:r>
      <w:proofErr w:type="spellEnd"/>
      <w:r>
        <w:t xml:space="preserve"> </w:t>
      </w:r>
      <w:proofErr w:type="spellStart"/>
      <w:r>
        <w:t>naslov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usmeren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uticaj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bezbednost</w:t>
      </w:r>
      <w:proofErr w:type="spellEnd"/>
      <w:r>
        <w:t xml:space="preserve"> </w:t>
      </w:r>
      <w:proofErr w:type="spellStart"/>
      <w:r>
        <w:t>saobraćaja</w:t>
      </w:r>
      <w:proofErr w:type="spellEnd"/>
      <w:r>
        <w:t xml:space="preserve">. </w:t>
      </w:r>
      <w:proofErr w:type="spellStart"/>
      <w:r>
        <w:t>Predlažem</w:t>
      </w:r>
      <w:proofErr w:type="spellEnd"/>
      <w:r>
        <w:t xml:space="preserve"> da se </w:t>
      </w:r>
      <w:proofErr w:type="spellStart"/>
      <w:r>
        <w:t>apstrakt</w:t>
      </w:r>
      <w:proofErr w:type="spellEnd"/>
      <w:r>
        <w:t xml:space="preserve"> </w:t>
      </w:r>
      <w:proofErr w:type="spellStart"/>
      <w:r>
        <w:t>preformuliše</w:t>
      </w:r>
      <w:proofErr w:type="spellEnd"/>
      <w:r>
        <w:t>.</w:t>
      </w:r>
    </w:p>
  </w:comment>
  <w:comment w:id="2" w:author="Recezent" w:date="2017-09-08T11:06:00Z" w:initials="S">
    <w:p w:rsidR="00366DE6" w:rsidRDefault="00366DE6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dati</w:t>
      </w:r>
      <w:proofErr w:type="spellEnd"/>
      <w:proofErr w:type="gramEnd"/>
    </w:p>
  </w:comment>
  <w:comment w:id="3" w:author="Recezent" w:date="2017-09-08T11:07:00Z" w:initials="S">
    <w:p w:rsidR="00366DE6" w:rsidRDefault="00366DE6">
      <w:pPr>
        <w:pStyle w:val="CommentText"/>
      </w:pPr>
      <w:r>
        <w:rPr>
          <w:rStyle w:val="CommentReference"/>
        </w:rPr>
        <w:annotationRef/>
      </w:r>
      <w:r>
        <w:t>,</w:t>
      </w:r>
    </w:p>
  </w:comment>
  <w:comment w:id="4" w:author="Recezent" w:date="2017-09-08T11:07:00Z" w:initials="S">
    <w:p w:rsidR="00366DE6" w:rsidRDefault="00366DE6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vanredne</w:t>
      </w:r>
      <w:proofErr w:type="spellEnd"/>
      <w:proofErr w:type="gramEnd"/>
    </w:p>
  </w:comment>
  <w:comment w:id="5" w:author="Recezent" w:date="2017-09-08T11:08:00Z" w:initials="S">
    <w:p w:rsidR="00436E22" w:rsidRDefault="00436E22">
      <w:pPr>
        <w:pStyle w:val="CommentText"/>
      </w:pPr>
      <w:r>
        <w:rPr>
          <w:rStyle w:val="CommentReference"/>
        </w:rPr>
        <w:annotationRef/>
      </w:r>
      <w:proofErr w:type="spellStart"/>
      <w:r>
        <w:t>Ako</w:t>
      </w:r>
      <w:proofErr w:type="spellEnd"/>
      <w:r>
        <w:t xml:space="preserve"> je </w:t>
      </w:r>
      <w:proofErr w:type="spellStart"/>
      <w:r>
        <w:t>prvi</w:t>
      </w:r>
      <w:proofErr w:type="spellEnd"/>
      <w:r>
        <w:t xml:space="preserve"> put </w:t>
      </w:r>
      <w:proofErr w:type="spellStart"/>
      <w:r>
        <w:t>korišćena</w:t>
      </w:r>
      <w:proofErr w:type="spellEnd"/>
      <w:r>
        <w:t xml:space="preserve"> </w:t>
      </w:r>
      <w:proofErr w:type="spellStart"/>
      <w:r>
        <w:t>skraćenica</w:t>
      </w:r>
      <w:proofErr w:type="spellEnd"/>
      <w:r>
        <w:t xml:space="preserve">, </w:t>
      </w:r>
      <w:proofErr w:type="spellStart"/>
      <w:r>
        <w:t>onda</w:t>
      </w:r>
      <w:proofErr w:type="spellEnd"/>
      <w:r>
        <w:t xml:space="preserve"> se </w:t>
      </w:r>
      <w:proofErr w:type="spellStart"/>
      <w:r>
        <w:t>navodi</w:t>
      </w:r>
      <w:proofErr w:type="spellEnd"/>
      <w:r>
        <w:t xml:space="preserve"> </w:t>
      </w:r>
      <w:proofErr w:type="spellStart"/>
      <w:r>
        <w:t>njeno</w:t>
      </w:r>
      <w:proofErr w:type="spellEnd"/>
      <w:r>
        <w:t xml:space="preserve"> </w:t>
      </w:r>
      <w:proofErr w:type="spellStart"/>
      <w:r>
        <w:t>značenje</w:t>
      </w:r>
      <w:proofErr w:type="spellEnd"/>
      <w:r>
        <w:t xml:space="preserve"> (</w:t>
      </w:r>
      <w:proofErr w:type="spellStart"/>
      <w:r>
        <w:t>Ministarstvo</w:t>
      </w:r>
      <w:proofErr w:type="spellEnd"/>
      <w:r>
        <w:t xml:space="preserve"> </w:t>
      </w:r>
      <w:proofErr w:type="spellStart"/>
      <w:r>
        <w:t>unutrašnjih</w:t>
      </w:r>
      <w:proofErr w:type="spellEnd"/>
      <w:r>
        <w:t xml:space="preserve"> </w:t>
      </w:r>
      <w:proofErr w:type="spellStart"/>
      <w:r>
        <w:t>poslova</w:t>
      </w:r>
      <w:proofErr w:type="spellEnd"/>
      <w:r>
        <w:t xml:space="preserve">), a u </w:t>
      </w:r>
      <w:proofErr w:type="spellStart"/>
      <w:r>
        <w:t>daljem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 se </w:t>
      </w:r>
      <w:proofErr w:type="spellStart"/>
      <w:r>
        <w:t>koristi</w:t>
      </w:r>
      <w:proofErr w:type="spellEnd"/>
      <w:r>
        <w:t xml:space="preserve"> </w:t>
      </w:r>
      <w:proofErr w:type="spellStart"/>
      <w:r>
        <w:t>skraćenica</w:t>
      </w:r>
      <w:proofErr w:type="spellEnd"/>
      <w:r>
        <w:t>.</w:t>
      </w:r>
    </w:p>
  </w:comment>
  <w:comment w:id="6" w:author="Recezent" w:date="2017-09-08T11:10:00Z" w:initials="S">
    <w:p w:rsidR="00515852" w:rsidRDefault="00515852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>
        <w:t xml:space="preserve"> </w:t>
      </w:r>
      <w:proofErr w:type="spellStart"/>
      <w:r>
        <w:t>rečenicu</w:t>
      </w:r>
      <w:proofErr w:type="spellEnd"/>
      <w:r>
        <w:t xml:space="preserve">. </w:t>
      </w:r>
      <w:proofErr w:type="spellStart"/>
      <w:r>
        <w:t>Tehnički</w:t>
      </w:r>
      <w:proofErr w:type="spellEnd"/>
      <w:r>
        <w:t xml:space="preserve"> </w:t>
      </w:r>
      <w:proofErr w:type="spellStart"/>
      <w:r>
        <w:t>pregled</w:t>
      </w:r>
      <w:proofErr w:type="spellEnd"/>
      <w:r>
        <w:t xml:space="preserve"> “ne </w:t>
      </w:r>
      <w:proofErr w:type="spellStart"/>
      <w:r>
        <w:t>potvrđuje</w:t>
      </w:r>
      <w:proofErr w:type="spellEnd"/>
      <w:r>
        <w:t xml:space="preserve"> </w:t>
      </w:r>
      <w:proofErr w:type="spellStart"/>
      <w:r>
        <w:t>stanje</w:t>
      </w:r>
      <w:proofErr w:type="spellEnd"/>
      <w:r>
        <w:t xml:space="preserve"> </w:t>
      </w:r>
      <w:proofErr w:type="spellStart"/>
      <w:r>
        <w:t>vozila</w:t>
      </w:r>
      <w:proofErr w:type="spellEnd"/>
      <w:r>
        <w:t>”</w:t>
      </w:r>
    </w:p>
  </w:comment>
  <w:comment w:id="7" w:author="Recezent" w:date="2017-09-08T11:10:00Z" w:initials="S">
    <w:p w:rsidR="001748D3" w:rsidRDefault="001748D3">
      <w:pPr>
        <w:pStyle w:val="CommentText"/>
      </w:pPr>
      <w:r>
        <w:rPr>
          <w:rStyle w:val="CommentReference"/>
        </w:rPr>
        <w:annotationRef/>
      </w:r>
      <w:proofErr w:type="spellStart"/>
      <w:r>
        <w:t>Izvor</w:t>
      </w:r>
      <w:proofErr w:type="spellEnd"/>
      <w:r>
        <w:t>?!</w:t>
      </w:r>
    </w:p>
  </w:comment>
  <w:comment w:id="8" w:author="Recezent" w:date="2017-09-08T11:11:00Z" w:initials="S">
    <w:p w:rsidR="001748D3" w:rsidRDefault="001748D3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9" w:author="Recezent" w:date="2017-09-08T11:11:00Z" w:initials="S">
    <w:p w:rsidR="001748D3" w:rsidRDefault="001748D3">
      <w:pPr>
        <w:pStyle w:val="CommentText"/>
      </w:pPr>
      <w:r>
        <w:rPr>
          <w:rStyle w:val="CommentReference"/>
        </w:rPr>
        <w:annotationRef/>
      </w:r>
      <w:r>
        <w:t>…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dovoljno</w:t>
      </w:r>
      <w:proofErr w:type="spellEnd"/>
      <w:r>
        <w:t xml:space="preserve"> </w:t>
      </w:r>
      <w:proofErr w:type="spellStart"/>
      <w:r>
        <w:t>bezbedan</w:t>
      </w:r>
      <w:proofErr w:type="spellEnd"/>
      <w:r>
        <w:t>…</w:t>
      </w:r>
    </w:p>
  </w:comment>
  <w:comment w:id="11" w:author="Recezent" w:date="2017-09-08T11:15:00Z" w:initials="S">
    <w:p w:rsidR="00D634CD" w:rsidRDefault="00D634CD">
      <w:pPr>
        <w:pStyle w:val="CommentText"/>
      </w:pPr>
      <w:r>
        <w:rPr>
          <w:rStyle w:val="CommentReference"/>
        </w:rPr>
        <w:annotationRef/>
      </w:r>
      <w:r>
        <w:t xml:space="preserve">O </w:t>
      </w:r>
      <w:proofErr w:type="spellStart"/>
      <w:r>
        <w:t>čemu</w:t>
      </w:r>
      <w:proofErr w:type="spellEnd"/>
      <w:r>
        <w:t xml:space="preserve"> </w:t>
      </w:r>
      <w:proofErr w:type="spellStart"/>
      <w:r>
        <w:t>autori</w:t>
      </w:r>
      <w:proofErr w:type="spellEnd"/>
      <w:r>
        <w:t xml:space="preserve"> </w:t>
      </w:r>
      <w:proofErr w:type="spellStart"/>
      <w:r>
        <w:t>pišu</w:t>
      </w:r>
      <w:proofErr w:type="spellEnd"/>
      <w:r>
        <w:t xml:space="preserve"> u </w:t>
      </w:r>
      <w:proofErr w:type="spellStart"/>
      <w:r>
        <w:t>radu</w:t>
      </w:r>
      <w:proofErr w:type="spellEnd"/>
      <w:r>
        <w:t xml:space="preserve">, o </w:t>
      </w:r>
      <w:proofErr w:type="spellStart"/>
      <w:r>
        <w:t>uticaju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BS </w:t>
      </w:r>
      <w:proofErr w:type="spellStart"/>
      <w:r>
        <w:t>ili</w:t>
      </w:r>
      <w:proofErr w:type="spellEnd"/>
      <w:r>
        <w:t>…?!</w:t>
      </w:r>
    </w:p>
  </w:comment>
  <w:comment w:id="10" w:author="Recezent" w:date="2017-09-08T11:16:00Z" w:initials="S">
    <w:p w:rsidR="00D634CD" w:rsidRDefault="00D634CD">
      <w:pPr>
        <w:pStyle w:val="CommentText"/>
      </w:pPr>
      <w:r>
        <w:rPr>
          <w:rStyle w:val="CommentReference"/>
        </w:rPr>
        <w:annotationRef/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ovo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preformulisati</w:t>
      </w:r>
      <w:proofErr w:type="spellEnd"/>
      <w:r>
        <w:t xml:space="preserve"> 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knjigom</w:t>
      </w:r>
      <w:proofErr w:type="spellEnd"/>
      <w:r>
        <w:t xml:space="preserve">: </w:t>
      </w:r>
      <w:proofErr w:type="spellStart"/>
      <w:r>
        <w:t>Dragač</w:t>
      </w:r>
      <w:proofErr w:type="spellEnd"/>
      <w:r>
        <w:t xml:space="preserve">, R, </w:t>
      </w:r>
      <w:proofErr w:type="spellStart"/>
      <w:r>
        <w:t>Vujanić</w:t>
      </w:r>
      <w:proofErr w:type="spellEnd"/>
      <w:r>
        <w:t xml:space="preserve">, M., </w:t>
      </w:r>
      <w:proofErr w:type="spellStart"/>
      <w:r>
        <w:t>Bezbednost</w:t>
      </w:r>
      <w:proofErr w:type="spellEnd"/>
      <w:r>
        <w:t xml:space="preserve"> </w:t>
      </w:r>
      <w:proofErr w:type="spellStart"/>
      <w:r>
        <w:t>saobraćaja</w:t>
      </w:r>
      <w:proofErr w:type="spellEnd"/>
      <w:r>
        <w:t xml:space="preserve">,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izdanje</w:t>
      </w:r>
      <w:proofErr w:type="spellEnd"/>
    </w:p>
  </w:comment>
  <w:comment w:id="12" w:author="Recezent" w:date="2017-09-08T11:17:00Z" w:initials="S">
    <w:p w:rsidR="00D634CD" w:rsidRDefault="00D634CD">
      <w:pPr>
        <w:pStyle w:val="CommentText"/>
      </w:pPr>
      <w:r>
        <w:rPr>
          <w:rStyle w:val="CommentReference"/>
        </w:rPr>
        <w:annotationRef/>
      </w:r>
      <w:proofErr w:type="spellStart"/>
      <w:r>
        <w:t>Ako</w:t>
      </w:r>
      <w:proofErr w:type="spellEnd"/>
      <w:r>
        <w:t xml:space="preserve"> </w:t>
      </w:r>
      <w:proofErr w:type="spellStart"/>
      <w:r>
        <w:t>autori</w:t>
      </w:r>
      <w:proofErr w:type="spellEnd"/>
      <w:r>
        <w:t xml:space="preserve"> </w:t>
      </w:r>
      <w:proofErr w:type="spellStart"/>
      <w:r>
        <w:t>otvaraju</w:t>
      </w:r>
      <w:proofErr w:type="spellEnd"/>
      <w:r>
        <w:t xml:space="preserve"> </w:t>
      </w:r>
      <w:proofErr w:type="spellStart"/>
      <w:r>
        <w:t>poglavlje</w:t>
      </w:r>
      <w:proofErr w:type="spellEnd"/>
      <w:r>
        <w:t xml:space="preserve"> 2.1, to </w:t>
      </w:r>
      <w:proofErr w:type="spellStart"/>
      <w:r>
        <w:t>znači</w:t>
      </w:r>
      <w:proofErr w:type="spellEnd"/>
      <w:r>
        <w:t xml:space="preserve"> da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postojati</w:t>
      </w:r>
      <w:proofErr w:type="spellEnd"/>
      <w:r>
        <w:t xml:space="preserve"> i </w:t>
      </w:r>
      <w:proofErr w:type="spellStart"/>
      <w:r>
        <w:t>poglavlje</w:t>
      </w:r>
      <w:proofErr w:type="spellEnd"/>
      <w:r>
        <w:t xml:space="preserve"> 2.2. </w:t>
      </w:r>
      <w:proofErr w:type="spellStart"/>
      <w:r>
        <w:t>Ovde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, pa je i 2.1 </w:t>
      </w:r>
      <w:proofErr w:type="spellStart"/>
      <w:r>
        <w:t>suvišno</w:t>
      </w:r>
      <w:proofErr w:type="spellEnd"/>
      <w:r>
        <w:t xml:space="preserve"> i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</w:t>
      </w:r>
      <w:proofErr w:type="spellStart"/>
      <w:r>
        <w:t>podvrgnuti</w:t>
      </w:r>
      <w:proofErr w:type="spellEnd"/>
      <w:r>
        <w:t xml:space="preserve"> pod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naslov</w:t>
      </w:r>
      <w:proofErr w:type="spellEnd"/>
    </w:p>
  </w:comment>
  <w:comment w:id="13" w:author="Recezent" w:date="2017-09-08T11:20:00Z" w:initials="S">
    <w:p w:rsidR="00D634CD" w:rsidRDefault="00D634CD">
      <w:pPr>
        <w:pStyle w:val="CommentText"/>
      </w:pPr>
      <w:r>
        <w:rPr>
          <w:rStyle w:val="CommentReference"/>
        </w:rPr>
        <w:annotationRef/>
      </w:r>
      <w:proofErr w:type="spellStart"/>
      <w:r>
        <w:t>Nejasan</w:t>
      </w:r>
      <w:proofErr w:type="spellEnd"/>
      <w:r>
        <w:t xml:space="preserve"> </w:t>
      </w:r>
      <w:proofErr w:type="spellStart"/>
      <w:r>
        <w:t>termin</w:t>
      </w:r>
      <w:proofErr w:type="spellEnd"/>
    </w:p>
  </w:comment>
  <w:comment w:id="14" w:author="Recezent" w:date="2017-09-08T11:33:00Z" w:initials="S">
    <w:p w:rsidR="00B52626" w:rsidRDefault="00B52626">
      <w:pPr>
        <w:pStyle w:val="CommentText"/>
      </w:pPr>
      <w:r>
        <w:rPr>
          <w:rStyle w:val="CommentReference"/>
        </w:rPr>
        <w:annotationRef/>
      </w:r>
      <w:proofErr w:type="spellStart"/>
      <w:r>
        <w:t>Kakve</w:t>
      </w:r>
      <w:proofErr w:type="spellEnd"/>
      <w:r>
        <w:t xml:space="preserve"> </w:t>
      </w:r>
      <w:proofErr w:type="spellStart"/>
      <w:r>
        <w:t>veze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literarni</w:t>
      </w:r>
      <w:proofErr w:type="spellEnd"/>
      <w:r>
        <w:t xml:space="preserve"> </w:t>
      </w:r>
      <w:proofErr w:type="spellStart"/>
      <w:r>
        <w:t>izvor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anketiranjem</w:t>
      </w:r>
      <w:proofErr w:type="spellEnd"/>
      <w:r>
        <w:t>?!</w:t>
      </w:r>
    </w:p>
  </w:comment>
  <w:comment w:id="15" w:author="Recezent" w:date="2017-09-08T11:41:00Z" w:initials="S">
    <w:p w:rsidR="00B52626" w:rsidRDefault="00B52626">
      <w:pPr>
        <w:pStyle w:val="CommentText"/>
      </w:pPr>
      <w:r>
        <w:rPr>
          <w:rStyle w:val="CommentReference"/>
        </w:rPr>
        <w:annotationRef/>
      </w:r>
      <w:proofErr w:type="spellStart"/>
      <w:r>
        <w:t>Kak</w:t>
      </w:r>
      <w:r w:rsidR="00862F68">
        <w:t>va</w:t>
      </w:r>
      <w:proofErr w:type="spellEnd"/>
      <w:r w:rsidR="00862F68">
        <w:t xml:space="preserve"> je </w:t>
      </w:r>
      <w:proofErr w:type="spellStart"/>
      <w:r w:rsidR="00862F68">
        <w:t>ovo</w:t>
      </w:r>
      <w:proofErr w:type="spellEnd"/>
      <w:r w:rsidR="00862F68">
        <w:t xml:space="preserve"> </w:t>
      </w:r>
      <w:proofErr w:type="spellStart"/>
      <w:r w:rsidR="00862F68">
        <w:t>konstatacija</w:t>
      </w:r>
      <w:proofErr w:type="spellEnd"/>
      <w:r w:rsidR="00862F68">
        <w:t xml:space="preserve"> u </w:t>
      </w:r>
      <w:proofErr w:type="spellStart"/>
      <w:r w:rsidR="00862F68">
        <w:t>predlogu</w:t>
      </w:r>
      <w:proofErr w:type="spellEnd"/>
      <w:r w:rsidR="00862F68">
        <w:t xml:space="preserve"> </w:t>
      </w:r>
      <w:proofErr w:type="spellStart"/>
      <w:r w:rsidR="00862F68">
        <w:t>mera</w:t>
      </w:r>
      <w:proofErr w:type="spellEnd"/>
      <w:r w:rsidR="00862F68">
        <w:t xml:space="preserve">?! </w:t>
      </w:r>
      <w:proofErr w:type="spellStart"/>
      <w:r w:rsidR="00862F68">
        <w:t>Ovo</w:t>
      </w:r>
      <w:proofErr w:type="spellEnd"/>
      <w:r w:rsidR="00862F68">
        <w:t xml:space="preserve"> je </w:t>
      </w:r>
      <w:proofErr w:type="spellStart"/>
      <w:r w:rsidR="00862F68">
        <w:t>netačno</w:t>
      </w:r>
      <w:proofErr w:type="spellEnd"/>
      <w:r w:rsidR="00862F68">
        <w:t xml:space="preserve">, </w:t>
      </w:r>
      <w:proofErr w:type="spellStart"/>
      <w:r w:rsidR="00862F68">
        <w:t>jer</w:t>
      </w:r>
      <w:proofErr w:type="spellEnd"/>
      <w:r w:rsidR="00862F68">
        <w:t xml:space="preserve"> </w:t>
      </w:r>
      <w:proofErr w:type="spellStart"/>
      <w:r w:rsidR="00862F68">
        <w:t>stanice</w:t>
      </w:r>
      <w:proofErr w:type="spellEnd"/>
      <w:r w:rsidR="00862F68">
        <w:t xml:space="preserve"> </w:t>
      </w:r>
      <w:proofErr w:type="spellStart"/>
      <w:r w:rsidR="00862F68">
        <w:t>tehničkih</w:t>
      </w:r>
      <w:proofErr w:type="spellEnd"/>
      <w:r w:rsidR="00862F68">
        <w:t xml:space="preserve"> </w:t>
      </w:r>
      <w:proofErr w:type="spellStart"/>
      <w:r w:rsidR="00862F68">
        <w:t>pregleda</w:t>
      </w:r>
      <w:proofErr w:type="spellEnd"/>
      <w:r w:rsidR="00862F68">
        <w:t xml:space="preserve"> </w:t>
      </w:r>
      <w:proofErr w:type="spellStart"/>
      <w:r w:rsidR="00862F68">
        <w:t>su</w:t>
      </w:r>
      <w:proofErr w:type="spellEnd"/>
      <w:r w:rsidR="00862F68">
        <w:t xml:space="preserve"> </w:t>
      </w:r>
      <w:proofErr w:type="spellStart"/>
      <w:r w:rsidR="00862F68">
        <w:t>podvrgnute</w:t>
      </w:r>
      <w:proofErr w:type="spellEnd"/>
      <w:r w:rsidR="00862F68">
        <w:t xml:space="preserve"> </w:t>
      </w:r>
      <w:proofErr w:type="spellStart"/>
      <w:r w:rsidR="00862F68">
        <w:t>konstantnom</w:t>
      </w:r>
      <w:proofErr w:type="spellEnd"/>
      <w:r w:rsidR="00862F68">
        <w:t xml:space="preserve"> </w:t>
      </w:r>
      <w:proofErr w:type="spellStart"/>
      <w:r w:rsidR="00862F68">
        <w:t>inspekcijskom</w:t>
      </w:r>
      <w:proofErr w:type="spellEnd"/>
      <w:r w:rsidR="00862F68">
        <w:t xml:space="preserve"> </w:t>
      </w:r>
      <w:proofErr w:type="spellStart"/>
      <w:r w:rsidR="00862F68">
        <w:t>nadzoru</w:t>
      </w:r>
      <w:proofErr w:type="spellEnd"/>
      <w:r w:rsidR="00862F68">
        <w:t xml:space="preserve"> i </w:t>
      </w:r>
      <w:proofErr w:type="spellStart"/>
      <w:r w:rsidR="00862F68">
        <w:t>moraju</w:t>
      </w:r>
      <w:proofErr w:type="spellEnd"/>
      <w:r w:rsidR="00862F68">
        <w:t xml:space="preserve"> </w:t>
      </w:r>
      <w:proofErr w:type="spellStart"/>
      <w:r w:rsidR="00862F68">
        <w:t>imati</w:t>
      </w:r>
      <w:proofErr w:type="spellEnd"/>
      <w:r w:rsidR="00862F68">
        <w:t xml:space="preserve"> </w:t>
      </w:r>
      <w:proofErr w:type="spellStart"/>
      <w:r w:rsidR="00862F68">
        <w:t>opremu</w:t>
      </w:r>
      <w:proofErr w:type="spellEnd"/>
      <w:r w:rsidR="00862F68">
        <w:t xml:space="preserve"> (</w:t>
      </w:r>
      <w:proofErr w:type="spellStart"/>
      <w:r w:rsidR="00862F68">
        <w:t>potrebnu</w:t>
      </w:r>
      <w:proofErr w:type="spellEnd"/>
      <w:r w:rsidR="00862F68">
        <w:t xml:space="preserve"> i </w:t>
      </w:r>
      <w:proofErr w:type="spellStart"/>
      <w:r w:rsidR="00862F68">
        <w:t>dovoljnu</w:t>
      </w:r>
      <w:proofErr w:type="spellEnd"/>
      <w:r w:rsidR="00862F68">
        <w:t xml:space="preserve">), </w:t>
      </w:r>
      <w:proofErr w:type="spellStart"/>
      <w:r w:rsidR="00862F68">
        <w:t>kao</w:t>
      </w:r>
      <w:proofErr w:type="spellEnd"/>
      <w:r w:rsidR="00862F68">
        <w:t xml:space="preserve"> i </w:t>
      </w:r>
      <w:proofErr w:type="spellStart"/>
      <w:r w:rsidR="00862F68">
        <w:t>stručne</w:t>
      </w:r>
      <w:proofErr w:type="spellEnd"/>
      <w:r w:rsidR="00862F68">
        <w:t xml:space="preserve"> </w:t>
      </w:r>
      <w:proofErr w:type="spellStart"/>
      <w:r w:rsidR="00862F68">
        <w:t>kadrove</w:t>
      </w:r>
      <w:proofErr w:type="spellEnd"/>
      <w:r w:rsidR="00862F68">
        <w:t xml:space="preserve"> da bi se </w:t>
      </w:r>
      <w:proofErr w:type="spellStart"/>
      <w:r w:rsidR="00862F68">
        <w:t>uopšte</w:t>
      </w:r>
      <w:proofErr w:type="spellEnd"/>
      <w:r w:rsidR="00862F68">
        <w:t xml:space="preserve"> </w:t>
      </w:r>
      <w:proofErr w:type="spellStart"/>
      <w:r w:rsidR="00862F68">
        <w:t>mogle</w:t>
      </w:r>
      <w:proofErr w:type="spellEnd"/>
      <w:r w:rsidR="00862F68">
        <w:t xml:space="preserve"> </w:t>
      </w:r>
      <w:proofErr w:type="spellStart"/>
      <w:r w:rsidR="00862F68">
        <w:t>baviti</w:t>
      </w:r>
      <w:proofErr w:type="spellEnd"/>
      <w:r w:rsidR="00862F68">
        <w:t xml:space="preserve"> </w:t>
      </w:r>
      <w:proofErr w:type="spellStart"/>
      <w:r w:rsidR="00862F68">
        <w:t>ovom</w:t>
      </w:r>
      <w:proofErr w:type="spellEnd"/>
      <w:r w:rsidR="00862F68">
        <w:t xml:space="preserve"> </w:t>
      </w:r>
      <w:proofErr w:type="spellStart"/>
      <w:r w:rsidR="00862F68">
        <w:t>vrstom</w:t>
      </w:r>
      <w:proofErr w:type="spellEnd"/>
      <w:r w:rsidR="00862F68">
        <w:t xml:space="preserve"> </w:t>
      </w:r>
      <w:proofErr w:type="spellStart"/>
      <w:r w:rsidR="00862F68">
        <w:t>delatnosti</w:t>
      </w:r>
      <w:proofErr w:type="spellEnd"/>
      <w:r w:rsidR="00862F68">
        <w:t xml:space="preserve">. </w:t>
      </w:r>
      <w:proofErr w:type="spellStart"/>
      <w:r w:rsidR="00862F68">
        <w:t>Sva</w:t>
      </w:r>
      <w:proofErr w:type="spellEnd"/>
      <w:r w:rsidR="00862F68">
        <w:t xml:space="preserve"> </w:t>
      </w:r>
      <w:proofErr w:type="spellStart"/>
      <w:r w:rsidR="00862F68">
        <w:t>oprema</w:t>
      </w:r>
      <w:proofErr w:type="spellEnd"/>
      <w:r w:rsidR="00862F68">
        <w:t xml:space="preserve"> </w:t>
      </w:r>
      <w:proofErr w:type="spellStart"/>
      <w:r w:rsidR="00862F68">
        <w:t>mora</w:t>
      </w:r>
      <w:proofErr w:type="spellEnd"/>
      <w:r w:rsidR="00862F68">
        <w:t xml:space="preserve"> </w:t>
      </w:r>
      <w:proofErr w:type="spellStart"/>
      <w:r w:rsidR="00862F68">
        <w:t>biti</w:t>
      </w:r>
      <w:proofErr w:type="spellEnd"/>
      <w:r w:rsidR="00862F68">
        <w:t xml:space="preserve"> u </w:t>
      </w:r>
      <w:proofErr w:type="spellStart"/>
      <w:r w:rsidR="00862F68">
        <w:t>skladu</w:t>
      </w:r>
      <w:proofErr w:type="spellEnd"/>
      <w:r w:rsidR="00862F68">
        <w:t xml:space="preserve"> </w:t>
      </w:r>
      <w:proofErr w:type="spellStart"/>
      <w:r w:rsidR="00862F68">
        <w:t>sa</w:t>
      </w:r>
      <w:proofErr w:type="spellEnd"/>
      <w:r w:rsidR="00862F68">
        <w:t xml:space="preserve"> </w:t>
      </w:r>
      <w:proofErr w:type="spellStart"/>
      <w:r w:rsidR="00862F68">
        <w:t>zakonskim</w:t>
      </w:r>
      <w:proofErr w:type="spellEnd"/>
      <w:r w:rsidR="00862F68">
        <w:t xml:space="preserve"> </w:t>
      </w:r>
      <w:proofErr w:type="spellStart"/>
      <w:r w:rsidR="00862F68">
        <w:t>unapred</w:t>
      </w:r>
      <w:proofErr w:type="spellEnd"/>
      <w:r w:rsidR="00862F68">
        <w:t xml:space="preserve"> </w:t>
      </w:r>
      <w:proofErr w:type="spellStart"/>
      <w:r w:rsidR="00862F68">
        <w:t>predviđenim</w:t>
      </w:r>
      <w:proofErr w:type="spellEnd"/>
      <w:r w:rsidR="00862F68">
        <w:t xml:space="preserve"> </w:t>
      </w:r>
      <w:proofErr w:type="spellStart"/>
      <w:r w:rsidR="00862F68">
        <w:t>regulativama</w:t>
      </w:r>
      <w:proofErr w:type="spellEnd"/>
      <w:r w:rsidR="00862F68">
        <w:t xml:space="preserve"> i </w:t>
      </w:r>
      <w:proofErr w:type="spellStart"/>
      <w:r w:rsidR="00862F68">
        <w:t>naravno</w:t>
      </w:r>
      <w:proofErr w:type="spellEnd"/>
      <w:r w:rsidR="00862F68">
        <w:t xml:space="preserve"> </w:t>
      </w:r>
      <w:proofErr w:type="spellStart"/>
      <w:r w:rsidR="00862F68">
        <w:t>atestirana</w:t>
      </w:r>
      <w:proofErr w:type="spellEnd"/>
      <w:r w:rsidR="00862F68">
        <w:t>.</w:t>
      </w:r>
    </w:p>
  </w:comment>
  <w:comment w:id="16" w:author="Recezent" w:date="2017-09-08T11:42:00Z" w:initials="S">
    <w:p w:rsidR="00862F68" w:rsidRDefault="00862F68">
      <w:pPr>
        <w:pStyle w:val="CommentText"/>
      </w:pPr>
      <w:r>
        <w:rPr>
          <w:rStyle w:val="CommentReference"/>
        </w:rPr>
        <w:annotationRef/>
      </w:r>
      <w:proofErr w:type="spellStart"/>
      <w:r>
        <w:t>Molim</w:t>
      </w:r>
      <w:proofErr w:type="spellEnd"/>
      <w:r>
        <w:t xml:space="preserve"> </w:t>
      </w:r>
      <w:proofErr w:type="spellStart"/>
      <w:r>
        <w:t>autore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da se </w:t>
      </w:r>
      <w:proofErr w:type="spellStart"/>
      <w:r>
        <w:t>objektivno</w:t>
      </w:r>
      <w:proofErr w:type="spellEnd"/>
      <w:r>
        <w:t xml:space="preserve"> </w:t>
      </w:r>
      <w:proofErr w:type="spellStart"/>
      <w:r>
        <w:t>odnose</w:t>
      </w:r>
      <w:proofErr w:type="spell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pokušaju</w:t>
      </w:r>
      <w:proofErr w:type="spellEnd"/>
      <w:r>
        <w:t xml:space="preserve"> </w:t>
      </w:r>
      <w:proofErr w:type="spellStart"/>
      <w:r>
        <w:t>pisanja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stručnog</w:t>
      </w:r>
      <w:proofErr w:type="spellEnd"/>
      <w:r>
        <w:t xml:space="preserve"> </w:t>
      </w:r>
      <w:proofErr w:type="spellStart"/>
      <w:r>
        <w:t>rada</w:t>
      </w:r>
      <w:proofErr w:type="spellEnd"/>
      <w:r>
        <w:t>!!!</w:t>
      </w:r>
    </w:p>
  </w:comment>
  <w:comment w:id="17" w:author="Recezent" w:date="2017-09-08T12:09:00Z" w:initials="S">
    <w:p w:rsidR="00862F68" w:rsidRDefault="00862F68">
      <w:pPr>
        <w:pStyle w:val="CommentText"/>
      </w:pPr>
      <w:r>
        <w:rPr>
          <w:rStyle w:val="CommentReference"/>
        </w:rPr>
        <w:annotationRef/>
      </w:r>
      <w:proofErr w:type="spellStart"/>
      <w:r>
        <w:t>Kog</w:t>
      </w:r>
      <w:proofErr w:type="spellEnd"/>
      <w:r>
        <w:t xml:space="preserve"> </w:t>
      </w:r>
      <w:proofErr w:type="spellStart"/>
      <w:r>
        <w:t>istraživanja</w:t>
      </w:r>
      <w:proofErr w:type="spellEnd"/>
      <w:r>
        <w:t xml:space="preserve">. U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anketiranju</w:t>
      </w:r>
      <w:proofErr w:type="spellEnd"/>
      <w:r>
        <w:t xml:space="preserve"> </w:t>
      </w:r>
      <w:proofErr w:type="spellStart"/>
      <w:r>
        <w:t>ja</w:t>
      </w:r>
      <w:proofErr w:type="spellEnd"/>
      <w:r>
        <w:t xml:space="preserve"> </w:t>
      </w:r>
      <w:proofErr w:type="spellStart"/>
      <w:r>
        <w:t>nisam</w:t>
      </w:r>
      <w:proofErr w:type="spellEnd"/>
      <w:r>
        <w:t xml:space="preserve"> </w:t>
      </w:r>
      <w:proofErr w:type="spellStart"/>
      <w:r>
        <w:t>dobio</w:t>
      </w:r>
      <w:proofErr w:type="spellEnd"/>
      <w:r>
        <w:t xml:space="preserve"> </w:t>
      </w:r>
      <w:proofErr w:type="spellStart"/>
      <w:r>
        <w:t>takav</w:t>
      </w:r>
      <w:proofErr w:type="spellEnd"/>
      <w:r>
        <w:t xml:space="preserve"> </w:t>
      </w:r>
      <w:proofErr w:type="spellStart"/>
      <w:r>
        <w:t>pokazatelj</w:t>
      </w:r>
      <w:proofErr w:type="spellEnd"/>
      <w:r>
        <w:t xml:space="preserve">?! </w:t>
      </w:r>
      <w:proofErr w:type="spellStart"/>
      <w:r>
        <w:t>Pogledajte</w:t>
      </w:r>
      <w:proofErr w:type="spellEnd"/>
      <w:r>
        <w:t xml:space="preserve"> </w:t>
      </w:r>
      <w:proofErr w:type="spellStart"/>
      <w:r>
        <w:t>pitanje</w:t>
      </w:r>
      <w:proofErr w:type="spellEnd"/>
      <w:r>
        <w:t xml:space="preserve"> 10, i </w:t>
      </w:r>
      <w:proofErr w:type="spellStart"/>
      <w:r>
        <w:t>videćete</w:t>
      </w:r>
      <w:proofErr w:type="spellEnd"/>
      <w:r>
        <w:t xml:space="preserve"> da je </w:t>
      </w:r>
      <w:proofErr w:type="spellStart"/>
      <w:r>
        <w:t>pitanje</w:t>
      </w:r>
      <w:proofErr w:type="spellEnd"/>
      <w:r>
        <w:t xml:space="preserve"> </w:t>
      </w:r>
      <w:r w:rsidR="002E612E">
        <w:t>“</w:t>
      </w:r>
      <w:proofErr w:type="spellStart"/>
      <w:r>
        <w:t>nelogično</w:t>
      </w:r>
      <w:proofErr w:type="spellEnd"/>
      <w:r w:rsidR="002E612E">
        <w:t>”</w:t>
      </w:r>
      <w:r>
        <w:t xml:space="preserve">. </w:t>
      </w:r>
      <w:proofErr w:type="spellStart"/>
      <w:r>
        <w:t>Kako</w:t>
      </w:r>
      <w:proofErr w:type="spellEnd"/>
      <w:r>
        <w:t xml:space="preserve"> je </w:t>
      </w:r>
      <w:proofErr w:type="spellStart"/>
      <w:r>
        <w:t>moguće</w:t>
      </w:r>
      <w:proofErr w:type="spellEnd"/>
      <w:r>
        <w:t xml:space="preserve"> </w:t>
      </w:r>
      <w:proofErr w:type="spellStart"/>
      <w:r>
        <w:t>sprovesti</w:t>
      </w:r>
      <w:proofErr w:type="spellEnd"/>
      <w:r>
        <w:t xml:space="preserve"> </w:t>
      </w:r>
      <w:proofErr w:type="spellStart"/>
      <w:r>
        <w:t>tehnički</w:t>
      </w:r>
      <w:proofErr w:type="spellEnd"/>
      <w:r>
        <w:t xml:space="preserve"> </w:t>
      </w:r>
      <w:proofErr w:type="spellStart"/>
      <w:r>
        <w:t>pregled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</w:t>
      </w:r>
      <w:proofErr w:type="spellStart"/>
      <w:r>
        <w:t>bez</w:t>
      </w:r>
      <w:proofErr w:type="spellEnd"/>
      <w:r>
        <w:t xml:space="preserve"> </w:t>
      </w:r>
      <w:proofErr w:type="spellStart"/>
      <w:r>
        <w:t>prisustva</w:t>
      </w:r>
      <w:proofErr w:type="spellEnd"/>
      <w:r>
        <w:t xml:space="preserve"> </w:t>
      </w:r>
      <w:proofErr w:type="spellStart"/>
      <w:r>
        <w:t>vozila</w:t>
      </w:r>
      <w:proofErr w:type="spellEnd"/>
      <w:r w:rsidR="002E612E">
        <w:t xml:space="preserve"> u </w:t>
      </w:r>
      <w:proofErr w:type="spellStart"/>
      <w:r w:rsidR="002E612E">
        <w:t>tolikom</w:t>
      </w:r>
      <w:proofErr w:type="spellEnd"/>
      <w:r w:rsidR="002E612E">
        <w:t xml:space="preserve"> </w:t>
      </w:r>
      <w:proofErr w:type="spellStart"/>
      <w:r w:rsidR="002E612E">
        <w:t>procentu</w:t>
      </w:r>
      <w:proofErr w:type="spellEnd"/>
      <w:r w:rsidR="002E612E">
        <w:t xml:space="preserve"> i </w:t>
      </w:r>
      <w:proofErr w:type="spellStart"/>
      <w:r w:rsidR="002E612E">
        <w:t>gde</w:t>
      </w:r>
      <w:proofErr w:type="spellEnd"/>
      <w:r w:rsidR="002E612E">
        <w:t xml:space="preserve"> je to </w:t>
      </w:r>
      <w:proofErr w:type="spellStart"/>
      <w:r w:rsidR="002E612E">
        <w:t>moguće</w:t>
      </w:r>
      <w:proofErr w:type="spellEnd"/>
      <w:proofErr w:type="gramStart"/>
      <w:r w:rsidR="002E612E">
        <w:t>?!</w:t>
      </w:r>
      <w:r>
        <w:t>,</w:t>
      </w:r>
      <w:proofErr w:type="gramEnd"/>
      <w:r>
        <w:t xml:space="preserve"> </w:t>
      </w:r>
      <w:proofErr w:type="spellStart"/>
      <w:r w:rsidR="002E612E">
        <w:t>Ujedno</w:t>
      </w:r>
      <w:proofErr w:type="spellEnd"/>
      <w:r w:rsidR="002E612E">
        <w:t xml:space="preserve"> </w:t>
      </w:r>
      <w:proofErr w:type="spellStart"/>
      <w:r w:rsidR="002E612E">
        <w:t>na</w:t>
      </w:r>
      <w:proofErr w:type="spellEnd"/>
      <w:r w:rsidR="002E612E">
        <w:t xml:space="preserve"> </w:t>
      </w:r>
      <w:proofErr w:type="spellStart"/>
      <w:r w:rsidR="002E612E">
        <w:t>st</w:t>
      </w:r>
      <w:r>
        <w:t>a</w:t>
      </w:r>
      <w:r w:rsidR="002E612E">
        <w:t>nicama</w:t>
      </w:r>
      <w:proofErr w:type="spellEnd"/>
      <w:r w:rsidR="002E612E">
        <w:t xml:space="preserve"> </w:t>
      </w:r>
      <w:proofErr w:type="spellStart"/>
      <w:r w:rsidR="002E612E">
        <w:t>tehničkih</w:t>
      </w:r>
      <w:proofErr w:type="spellEnd"/>
      <w:r w:rsidR="002E612E">
        <w:t xml:space="preserve"> </w:t>
      </w:r>
      <w:proofErr w:type="spellStart"/>
      <w:r w:rsidR="002E612E">
        <w:t>pregleda</w:t>
      </w:r>
      <w:proofErr w:type="spellEnd"/>
      <w:r>
        <w:t xml:space="preserve"> </w:t>
      </w:r>
      <w:proofErr w:type="spellStart"/>
      <w:r>
        <w:t>postoji</w:t>
      </w:r>
      <w:proofErr w:type="spellEnd"/>
      <w:r>
        <w:t xml:space="preserve"> </w:t>
      </w:r>
      <w:proofErr w:type="spellStart"/>
      <w:r>
        <w:t>jedinstveni</w:t>
      </w:r>
      <w:proofErr w:type="spellEnd"/>
      <w:r>
        <w:t xml:space="preserve"> </w:t>
      </w:r>
      <w:proofErr w:type="spellStart"/>
      <w:r>
        <w:t>informacioni</w:t>
      </w:r>
      <w:proofErr w:type="spellEnd"/>
      <w:r>
        <w:t xml:space="preserve"> </w:t>
      </w:r>
      <w:proofErr w:type="spellStart"/>
      <w:r w:rsidR="00C94E10">
        <w:t>si</w:t>
      </w:r>
      <w:r>
        <w:t>stem</w:t>
      </w:r>
      <w:proofErr w:type="spellEnd"/>
      <w:r>
        <w:t xml:space="preserve">, </w:t>
      </w:r>
      <w:proofErr w:type="spellStart"/>
      <w:r>
        <w:t>gde</w:t>
      </w:r>
      <w:proofErr w:type="spellEnd"/>
      <w:r>
        <w:t xml:space="preserve"> </w:t>
      </w:r>
      <w:proofErr w:type="spellStart"/>
      <w:r>
        <w:t>vozila</w:t>
      </w:r>
      <w:proofErr w:type="spellEnd"/>
      <w:r>
        <w:t xml:space="preserve"> </w:t>
      </w:r>
      <w:proofErr w:type="spellStart"/>
      <w:r>
        <w:t>moraju</w:t>
      </w:r>
      <w:proofErr w:type="spellEnd"/>
      <w:r>
        <w:t xml:space="preserve"> </w:t>
      </w:r>
      <w:proofErr w:type="spellStart"/>
      <w:r>
        <w:t>zakonski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r w:rsidR="002E612E">
        <w:t xml:space="preserve">28 </w:t>
      </w:r>
      <w:proofErr w:type="spellStart"/>
      <w:r w:rsidR="002E612E">
        <w:t>minuta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liniji</w:t>
      </w:r>
      <w:proofErr w:type="spellEnd"/>
      <w:r>
        <w:t xml:space="preserve">. </w:t>
      </w:r>
      <w:proofErr w:type="spellStart"/>
      <w:r w:rsidR="002E612E">
        <w:t>Odgovor</w:t>
      </w:r>
      <w:proofErr w:type="spellEnd"/>
      <w:r w:rsidR="002E612E">
        <w:t xml:space="preserve"> </w:t>
      </w:r>
      <w:proofErr w:type="spellStart"/>
      <w:r w:rsidR="002E612E">
        <w:t>na</w:t>
      </w:r>
      <w:proofErr w:type="spellEnd"/>
      <w:r w:rsidR="002E612E">
        <w:t xml:space="preserve"> </w:t>
      </w:r>
      <w:proofErr w:type="spellStart"/>
      <w:r w:rsidR="002E612E">
        <w:t>pitanje</w:t>
      </w:r>
      <w:proofErr w:type="spellEnd"/>
      <w:r w:rsidR="002E612E">
        <w:t xml:space="preserve"> 10 je </w:t>
      </w:r>
      <w:proofErr w:type="spellStart"/>
      <w:r w:rsidR="002E612E">
        <w:t>alarmantan</w:t>
      </w:r>
      <w:proofErr w:type="spellEnd"/>
      <w:r w:rsidR="002E612E">
        <w:t xml:space="preserve"> i </w:t>
      </w:r>
      <w:proofErr w:type="spellStart"/>
      <w:r w:rsidR="002E612E">
        <w:t>meni</w:t>
      </w:r>
      <w:proofErr w:type="spellEnd"/>
      <w:r w:rsidR="002E612E">
        <w:t xml:space="preserve"> ne </w:t>
      </w:r>
      <w:proofErr w:type="spellStart"/>
      <w:r w:rsidR="002E612E">
        <w:t>baš</w:t>
      </w:r>
      <w:proofErr w:type="spellEnd"/>
      <w:r w:rsidR="002E612E">
        <w:t xml:space="preserve"> </w:t>
      </w:r>
      <w:proofErr w:type="spellStart"/>
      <w:r w:rsidR="002E612E">
        <w:t>logičan</w:t>
      </w:r>
      <w:proofErr w:type="spellEnd"/>
      <w:r w:rsidR="002E612E">
        <w:t xml:space="preserve">! </w:t>
      </w:r>
      <w:proofErr w:type="spellStart"/>
      <w:r w:rsidR="002E612E">
        <w:t>Verovatno</w:t>
      </w:r>
      <w:proofErr w:type="spellEnd"/>
      <w:r w:rsidR="002E612E">
        <w:t xml:space="preserve"> da </w:t>
      </w:r>
      <w:proofErr w:type="spellStart"/>
      <w:r w:rsidR="002E612E">
        <w:t>postoji</w:t>
      </w:r>
      <w:proofErr w:type="spellEnd"/>
      <w:r w:rsidR="002E612E">
        <w:t xml:space="preserve"> </w:t>
      </w:r>
      <w:proofErr w:type="spellStart"/>
      <w:r w:rsidR="002E612E">
        <w:t>mogućnost</w:t>
      </w:r>
      <w:proofErr w:type="spellEnd"/>
      <w:r w:rsidR="002E612E">
        <w:t xml:space="preserve"> </w:t>
      </w:r>
      <w:proofErr w:type="spellStart"/>
      <w:r w:rsidR="002E612E">
        <w:t>zloupotrebe</w:t>
      </w:r>
      <w:proofErr w:type="spellEnd"/>
      <w:r w:rsidR="002E612E">
        <w:t xml:space="preserve">, </w:t>
      </w:r>
      <w:proofErr w:type="spellStart"/>
      <w:r w:rsidR="002E612E">
        <w:t>ali</w:t>
      </w:r>
      <w:proofErr w:type="spellEnd"/>
      <w:r w:rsidR="002E612E">
        <w:t xml:space="preserve"> u </w:t>
      </w:r>
      <w:proofErr w:type="spellStart"/>
      <w:r w:rsidR="002E612E">
        <w:t>ovolikom</w:t>
      </w:r>
      <w:proofErr w:type="spellEnd"/>
      <w:r w:rsidR="002E612E">
        <w:t xml:space="preserve"> </w:t>
      </w:r>
      <w:proofErr w:type="spellStart"/>
      <w:r w:rsidR="002E612E">
        <w:t>broju</w:t>
      </w:r>
      <w:proofErr w:type="spellEnd"/>
      <w:r w:rsidR="002E612E">
        <w:t xml:space="preserve"> </w:t>
      </w:r>
      <w:proofErr w:type="spellStart"/>
      <w:r w:rsidR="002E612E">
        <w:t>ne</w:t>
      </w:r>
      <w:proofErr w:type="spellEnd"/>
      <w:r w:rsidR="002E612E">
        <w:t xml:space="preserve"> </w:t>
      </w:r>
      <w:proofErr w:type="spellStart"/>
      <w:r w:rsidR="002E612E">
        <w:t>daje</w:t>
      </w:r>
      <w:proofErr w:type="spellEnd"/>
      <w:r w:rsidR="002E612E">
        <w:t xml:space="preserve"> </w:t>
      </w:r>
      <w:proofErr w:type="spellStart"/>
      <w:r w:rsidR="002E612E">
        <w:t>adekvatan</w:t>
      </w:r>
      <w:proofErr w:type="spellEnd"/>
      <w:r w:rsidR="002E612E">
        <w:t xml:space="preserve"> </w:t>
      </w:r>
      <w:proofErr w:type="spellStart"/>
      <w:r w:rsidR="002E612E">
        <w:t>stav</w:t>
      </w:r>
      <w:proofErr w:type="spellEnd"/>
      <w:r w:rsidR="002E612E">
        <w:t xml:space="preserve"> u </w:t>
      </w:r>
      <w:proofErr w:type="spellStart"/>
      <w:r w:rsidR="002E612E">
        <w:t>istraživanju</w:t>
      </w:r>
      <w:proofErr w:type="spellEnd"/>
      <w:r>
        <w:t xml:space="preserve"> 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D95" w:rsidRDefault="00C84D95" w:rsidP="00B52626">
      <w:r>
        <w:separator/>
      </w:r>
    </w:p>
  </w:endnote>
  <w:endnote w:type="continuationSeparator" w:id="0">
    <w:p w:rsidR="00C84D95" w:rsidRDefault="00C84D95" w:rsidP="00B5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D95" w:rsidRDefault="00C84D95" w:rsidP="00B52626">
      <w:r>
        <w:separator/>
      </w:r>
    </w:p>
  </w:footnote>
  <w:footnote w:type="continuationSeparator" w:id="0">
    <w:p w:rsidR="00C84D95" w:rsidRDefault="00C84D95" w:rsidP="00B52626">
      <w:r>
        <w:continuationSeparator/>
      </w:r>
    </w:p>
  </w:footnote>
  <w:footnote w:id="1">
    <w:p w:rsidR="00B52626" w:rsidRPr="00B52626" w:rsidRDefault="00B52626">
      <w:pPr>
        <w:pStyle w:val="FootnoteText"/>
        <w:rPr>
          <w:lang w:val="sr-Latn-C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52626">
        <w:rPr>
          <w:rFonts w:ascii="Calibri" w:hAnsi="Calibri" w:cs="Calibri"/>
          <w:color w:val="000000"/>
          <w:sz w:val="16"/>
          <w:szCs w:val="16"/>
        </w:rPr>
        <w:t>Глувић</w:t>
      </w:r>
      <w:proofErr w:type="spellEnd"/>
      <w:r w:rsidRPr="00B52626">
        <w:rPr>
          <w:rFonts w:ascii="Calibri" w:hAnsi="Calibri" w:cs="Calibri"/>
          <w:color w:val="000000"/>
          <w:sz w:val="16"/>
          <w:szCs w:val="16"/>
        </w:rPr>
        <w:t xml:space="preserve"> С.: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Метод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обављања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техничког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прегледа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моторних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возила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на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станицама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техничких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прегледа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 „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Нешковић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 xml:space="preserve">“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д.о.о</w:t>
      </w:r>
      <w:proofErr w:type="spellEnd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.</w:t>
      </w:r>
      <w:r>
        <w:rPr>
          <w:rFonts w:ascii="Calibri" w:hAnsi="Calibri" w:cs="Calibri"/>
          <w:i/>
          <w:iCs/>
          <w:color w:val="000000"/>
          <w:sz w:val="16"/>
          <w:szCs w:val="16"/>
        </w:rPr>
        <w:t xml:space="preserve"> </w:t>
      </w:r>
      <w:proofErr w:type="spellStart"/>
      <w:r w:rsidRPr="00B52626">
        <w:rPr>
          <w:rFonts w:ascii="Calibri" w:hAnsi="Calibri" w:cs="Calibri"/>
          <w:i/>
          <w:iCs/>
          <w:color w:val="000000"/>
          <w:sz w:val="16"/>
          <w:szCs w:val="16"/>
        </w:rPr>
        <w:t>Градишка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EBC"/>
    <w:rsid w:val="00037EBC"/>
    <w:rsid w:val="001748D3"/>
    <w:rsid w:val="002D2E52"/>
    <w:rsid w:val="002E612E"/>
    <w:rsid w:val="00366DE6"/>
    <w:rsid w:val="003B4F8B"/>
    <w:rsid w:val="00436E22"/>
    <w:rsid w:val="00515852"/>
    <w:rsid w:val="007A5779"/>
    <w:rsid w:val="00862F68"/>
    <w:rsid w:val="00A6460C"/>
    <w:rsid w:val="00B52626"/>
    <w:rsid w:val="00C84D95"/>
    <w:rsid w:val="00C94E10"/>
    <w:rsid w:val="00D6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37EBC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037EB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7EB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37EBC"/>
  </w:style>
  <w:style w:type="paragraph" w:styleId="CommentSubject">
    <w:name w:val="annotation subject"/>
    <w:basedOn w:val="CommentText"/>
    <w:next w:val="CommentText"/>
    <w:link w:val="CommentSubjectChar"/>
    <w:rsid w:val="00037E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37EBC"/>
    <w:rPr>
      <w:b/>
      <w:bCs/>
    </w:rPr>
  </w:style>
  <w:style w:type="paragraph" w:styleId="BalloonText">
    <w:name w:val="Balloon Text"/>
    <w:basedOn w:val="Normal"/>
    <w:link w:val="BalloonTextChar"/>
    <w:rsid w:val="00037E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7EBC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D634CD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efaultParagraphFont"/>
    <w:rsid w:val="00D634CD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paragraph" w:styleId="FootnoteText">
    <w:name w:val="footnote text"/>
    <w:basedOn w:val="Normal"/>
    <w:link w:val="FootnoteTextChar"/>
    <w:rsid w:val="00B526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52626"/>
  </w:style>
  <w:style w:type="character" w:styleId="FootnoteReference">
    <w:name w:val="footnote reference"/>
    <w:basedOn w:val="DefaultParagraphFont"/>
    <w:rsid w:val="00B5262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37EBC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037EB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7EB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37EBC"/>
  </w:style>
  <w:style w:type="paragraph" w:styleId="CommentSubject">
    <w:name w:val="annotation subject"/>
    <w:basedOn w:val="CommentText"/>
    <w:next w:val="CommentText"/>
    <w:link w:val="CommentSubjectChar"/>
    <w:rsid w:val="00037E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37EBC"/>
    <w:rPr>
      <w:b/>
      <w:bCs/>
    </w:rPr>
  </w:style>
  <w:style w:type="paragraph" w:styleId="BalloonText">
    <w:name w:val="Balloon Text"/>
    <w:basedOn w:val="Normal"/>
    <w:link w:val="BalloonTextChar"/>
    <w:rsid w:val="00037E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7EBC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D634CD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efaultParagraphFont"/>
    <w:rsid w:val="00D634CD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paragraph" w:styleId="FootnoteText">
    <w:name w:val="footnote text"/>
    <w:basedOn w:val="Normal"/>
    <w:link w:val="FootnoteTextChar"/>
    <w:rsid w:val="00B526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52626"/>
  </w:style>
  <w:style w:type="character" w:styleId="FootnoteReference">
    <w:name w:val="footnote reference"/>
    <w:basedOn w:val="DefaultParagraphFont"/>
    <w:rsid w:val="00B526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2EB5A-9CA9-444D-BB2A-B5FD2D3C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Recezent</dc:creator>
  <cp:keywords/>
  <dc:description/>
  <cp:lastModifiedBy>Recezent</cp:lastModifiedBy>
  <cp:revision>6</cp:revision>
  <dcterms:created xsi:type="dcterms:W3CDTF">2017-09-08T08:57:00Z</dcterms:created>
  <dcterms:modified xsi:type="dcterms:W3CDTF">2017-09-08T10:09:00Z</dcterms:modified>
</cp:coreProperties>
</file>