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2D8" w:rsidRDefault="00382BC4" w:rsidP="002168E2">
      <w:pPr>
        <w:jc w:val="center"/>
        <w:rPr>
          <w:sz w:val="32"/>
          <w:szCs w:val="32"/>
          <w:lang w:val="sr-Cyrl-RS"/>
        </w:rPr>
      </w:pPr>
      <w:r>
        <w:rPr>
          <w:sz w:val="32"/>
          <w:szCs w:val="32"/>
          <w:lang w:val="sr-Cyrl-RS"/>
        </w:rPr>
        <w:t>Савремени поглед</w:t>
      </w:r>
      <w:r w:rsidR="00953B8A" w:rsidRPr="00953B8A">
        <w:rPr>
          <w:sz w:val="32"/>
          <w:szCs w:val="32"/>
          <w:lang w:val="sr-Cyrl-RS"/>
        </w:rPr>
        <w:t xml:space="preserve"> на стање материје и енергије у космосу</w:t>
      </w:r>
    </w:p>
    <w:p w:rsidR="00061A44" w:rsidRPr="00061A44" w:rsidRDefault="00061A44" w:rsidP="00061A44">
      <w:pPr>
        <w:spacing w:after="0"/>
        <w:jc w:val="center"/>
        <w:rPr>
          <w:sz w:val="28"/>
          <w:szCs w:val="28"/>
          <w:lang w:val="sr-Cyrl-RS"/>
        </w:rPr>
      </w:pPr>
      <w:r w:rsidRPr="00061A44">
        <w:rPr>
          <w:sz w:val="28"/>
          <w:szCs w:val="28"/>
          <w:lang w:val="sr-Cyrl-RS"/>
        </w:rPr>
        <w:t>Бранко Драговић</w:t>
      </w:r>
    </w:p>
    <w:p w:rsidR="00061A44" w:rsidRPr="00061A44" w:rsidRDefault="00061A44" w:rsidP="00061A44">
      <w:pPr>
        <w:spacing w:after="0"/>
        <w:jc w:val="center"/>
        <w:rPr>
          <w:sz w:val="28"/>
          <w:szCs w:val="28"/>
          <w:lang w:val="sr-Cyrl-RS"/>
        </w:rPr>
      </w:pPr>
      <w:r w:rsidRPr="00061A44">
        <w:rPr>
          <w:sz w:val="28"/>
          <w:szCs w:val="28"/>
          <w:lang w:val="sr-Cyrl-RS"/>
        </w:rPr>
        <w:t>Институт за физику, Београд, Србија</w:t>
      </w:r>
    </w:p>
    <w:p w:rsidR="00061A44" w:rsidRPr="00061A44" w:rsidRDefault="002168E2" w:rsidP="00061A44">
      <w:pPr>
        <w:spacing w:after="0"/>
        <w:jc w:val="center"/>
        <w:rPr>
          <w:sz w:val="28"/>
          <w:szCs w:val="28"/>
          <w:lang w:val="sr-Cyrl-RS"/>
        </w:rPr>
      </w:pPr>
      <w:r>
        <w:rPr>
          <w:sz w:val="28"/>
          <w:szCs w:val="28"/>
          <w:lang w:val="sr-Cyrl-RS"/>
        </w:rPr>
        <w:t>Математички институт Српске академије наука и уметности</w:t>
      </w:r>
      <w:r w:rsidR="00061A44" w:rsidRPr="00061A44">
        <w:rPr>
          <w:sz w:val="28"/>
          <w:szCs w:val="28"/>
          <w:lang w:val="sr-Cyrl-RS"/>
        </w:rPr>
        <w:t>, Београд, Србија</w:t>
      </w:r>
    </w:p>
    <w:p w:rsidR="00953B8A" w:rsidRDefault="00953B8A">
      <w:pPr>
        <w:rPr>
          <w:lang w:val="sr-Cyrl-RS"/>
        </w:rPr>
      </w:pPr>
    </w:p>
    <w:p w:rsidR="007B58FC" w:rsidRDefault="00953B8A" w:rsidP="002168E2">
      <w:pPr>
        <w:jc w:val="both"/>
        <w:rPr>
          <w:sz w:val="24"/>
          <w:szCs w:val="24"/>
          <w:lang w:val="sr-Cyrl-RS"/>
        </w:rPr>
      </w:pPr>
      <w:r w:rsidRPr="00953B8A">
        <w:rPr>
          <w:sz w:val="24"/>
          <w:szCs w:val="24"/>
          <w:lang w:val="sr-Cyrl-RS"/>
        </w:rPr>
        <w:t>Према стандардном моделу космологије, космос у наше време</w:t>
      </w:r>
      <w:r>
        <w:rPr>
          <w:sz w:val="24"/>
          <w:szCs w:val="24"/>
          <w:lang w:val="sr-Cyrl-RS"/>
        </w:rPr>
        <w:t xml:space="preserve"> се састоји од 68% тамне енергије</w:t>
      </w:r>
      <w:r w:rsidR="00061A44">
        <w:rPr>
          <w:sz w:val="24"/>
          <w:szCs w:val="24"/>
          <w:lang w:val="sr-Cyrl-RS"/>
        </w:rPr>
        <w:t xml:space="preserve"> (ТЕ)</w:t>
      </w:r>
      <w:r>
        <w:rPr>
          <w:sz w:val="24"/>
          <w:szCs w:val="24"/>
          <w:lang w:val="sr-Cyrl-RS"/>
        </w:rPr>
        <w:t>, 27% тамне материје</w:t>
      </w:r>
      <w:r w:rsidR="00061A44">
        <w:rPr>
          <w:sz w:val="24"/>
          <w:szCs w:val="24"/>
          <w:lang w:val="sr-Cyrl-RS"/>
        </w:rPr>
        <w:t xml:space="preserve"> (ТМ)</w:t>
      </w:r>
      <w:r>
        <w:rPr>
          <w:sz w:val="24"/>
          <w:szCs w:val="24"/>
          <w:lang w:val="sr-Cyrl-RS"/>
        </w:rPr>
        <w:t xml:space="preserve"> и само 5% видљиве материје. Према овом предвиђању</w:t>
      </w:r>
      <w:r w:rsidR="00061A44">
        <w:rPr>
          <w:sz w:val="24"/>
          <w:szCs w:val="24"/>
          <w:lang w:val="sr-Cyrl-RS"/>
        </w:rPr>
        <w:t xml:space="preserve">, ТЕ </w:t>
      </w:r>
      <w:r w:rsidR="004E00D0">
        <w:rPr>
          <w:sz w:val="24"/>
          <w:szCs w:val="24"/>
          <w:lang w:val="sr-Cyrl-RS"/>
        </w:rPr>
        <w:t xml:space="preserve">је одговорна за убрзано </w:t>
      </w:r>
      <w:r w:rsidR="00061A44">
        <w:rPr>
          <w:sz w:val="24"/>
          <w:szCs w:val="24"/>
          <w:lang w:val="sr-Cyrl-RS"/>
        </w:rPr>
        <w:t>ширење космоса, а ТМ</w:t>
      </w:r>
      <w:r w:rsidR="004E00D0">
        <w:rPr>
          <w:sz w:val="24"/>
          <w:szCs w:val="24"/>
          <w:lang w:val="sr-Cyrl-RS"/>
        </w:rPr>
        <w:t xml:space="preserve"> треба да постоји у галаксијама и да значајно утиче на динамику материје унутар и између галаксија.</w:t>
      </w:r>
      <w:r w:rsidR="00C35C28">
        <w:rPr>
          <w:sz w:val="24"/>
          <w:szCs w:val="24"/>
          <w:lang w:val="sr-Latn-RS"/>
        </w:rPr>
        <w:t xml:space="preserve"> </w:t>
      </w:r>
      <w:r w:rsidR="00C35C28">
        <w:rPr>
          <w:sz w:val="24"/>
          <w:szCs w:val="24"/>
          <w:lang w:val="sr-Cyrl-RS"/>
        </w:rPr>
        <w:t>Под видљивом материјом подразумева се сва материја која је састављена од познатих елементарних честица</w:t>
      </w:r>
      <w:r w:rsidR="00A91FE6">
        <w:rPr>
          <w:sz w:val="24"/>
          <w:szCs w:val="24"/>
          <w:lang w:val="sr-Cyrl-RS"/>
        </w:rPr>
        <w:t>, а то практично значи материја од које је састављена наша планета Земља</w:t>
      </w:r>
      <w:r w:rsidR="00EC128F">
        <w:rPr>
          <w:sz w:val="24"/>
          <w:szCs w:val="24"/>
          <w:lang w:val="sr-Cyrl-RS"/>
        </w:rPr>
        <w:t xml:space="preserve"> и ми сами</w:t>
      </w:r>
      <w:r w:rsidR="00A91FE6">
        <w:rPr>
          <w:sz w:val="24"/>
          <w:szCs w:val="24"/>
          <w:lang w:val="sr-Cyrl-RS"/>
        </w:rPr>
        <w:t xml:space="preserve">, Сунчев систем, све зведе и све остало что се у космосу детектује телескопима.  </w:t>
      </w:r>
      <w:r w:rsidR="00EC128F">
        <w:rPr>
          <w:sz w:val="24"/>
          <w:szCs w:val="24"/>
          <w:lang w:val="sr-Cyrl-RS"/>
        </w:rPr>
        <w:t>Иако већина физичара верује у постојање</w:t>
      </w:r>
      <w:r w:rsidR="00A91FE6">
        <w:rPr>
          <w:sz w:val="24"/>
          <w:szCs w:val="24"/>
          <w:lang w:val="sr-Cyrl-RS"/>
        </w:rPr>
        <w:t xml:space="preserve"> </w:t>
      </w:r>
      <w:r w:rsidR="009B481D">
        <w:rPr>
          <w:sz w:val="24"/>
          <w:szCs w:val="24"/>
          <w:lang w:val="sr-Cyrl-RS"/>
        </w:rPr>
        <w:t>ТЕ и ТМ</w:t>
      </w:r>
      <w:r w:rsidR="00EC128F">
        <w:rPr>
          <w:sz w:val="24"/>
          <w:szCs w:val="24"/>
          <w:lang w:val="sr-Cyrl-RS"/>
        </w:rPr>
        <w:t>, ипак њихово постојање није још експериментално потврђено и поред интентивног истраживања у том смеру.</w:t>
      </w:r>
      <w:r w:rsidR="00D75953">
        <w:rPr>
          <w:sz w:val="24"/>
          <w:szCs w:val="24"/>
          <w:lang w:val="sr-Cyrl-RS"/>
        </w:rPr>
        <w:t xml:space="preserve"> Пос</w:t>
      </w:r>
      <w:r w:rsidR="009B481D">
        <w:rPr>
          <w:sz w:val="24"/>
          <w:szCs w:val="24"/>
          <w:lang w:val="sr-Cyrl-RS"/>
        </w:rPr>
        <w:t xml:space="preserve">тојање ТЕ  и ТМ </w:t>
      </w:r>
      <w:r w:rsidR="00EC128F">
        <w:rPr>
          <w:sz w:val="24"/>
          <w:szCs w:val="24"/>
          <w:lang w:val="sr-Cyrl-RS"/>
        </w:rPr>
        <w:t xml:space="preserve"> </w:t>
      </w:r>
      <w:r w:rsidR="00D75953">
        <w:rPr>
          <w:sz w:val="24"/>
          <w:szCs w:val="24"/>
          <w:lang w:val="sr-Cyrl-RS"/>
        </w:rPr>
        <w:t>подразумева важење Ајнштајнове теорије гравитације на свим растојањима од атома до космоса као целине.</w:t>
      </w:r>
      <w:r w:rsidR="00016B1C">
        <w:rPr>
          <w:sz w:val="24"/>
          <w:szCs w:val="24"/>
          <w:lang w:val="sr-Cyrl-RS"/>
        </w:rPr>
        <w:t xml:space="preserve"> Пошто Ајнштајнова теорија гравитације није проверена на галактичким и већим растојањима, један део теоријских физичара ради на проширењу те теорије. Постојање тамне енергије и тамне материје, или постојање проширене Ајнштајнове </w:t>
      </w:r>
      <w:r w:rsidR="00382BC4">
        <w:rPr>
          <w:sz w:val="24"/>
          <w:szCs w:val="24"/>
          <w:lang w:val="sr-Cyrl-RS"/>
        </w:rPr>
        <w:t xml:space="preserve">теорије гравитације, је један </w:t>
      </w:r>
      <w:r w:rsidR="00016B1C">
        <w:rPr>
          <w:sz w:val="24"/>
          <w:szCs w:val="24"/>
          <w:lang w:val="sr-Cyrl-RS"/>
        </w:rPr>
        <w:t xml:space="preserve"> од највећих научних </w:t>
      </w:r>
      <w:r w:rsidR="00495897">
        <w:rPr>
          <w:sz w:val="24"/>
          <w:szCs w:val="24"/>
          <w:lang w:val="sr-Cyrl-RS"/>
        </w:rPr>
        <w:t>п</w:t>
      </w:r>
      <w:r w:rsidR="00382BC4">
        <w:rPr>
          <w:sz w:val="24"/>
          <w:szCs w:val="24"/>
          <w:lang w:val="sr-Cyrl-RS"/>
        </w:rPr>
        <w:t>роблем</w:t>
      </w:r>
      <w:r w:rsidR="00016B1C">
        <w:rPr>
          <w:sz w:val="24"/>
          <w:szCs w:val="24"/>
          <w:lang w:val="sr-Cyrl-RS"/>
        </w:rPr>
        <w:t>а</w:t>
      </w:r>
      <w:r w:rsidR="00495897">
        <w:rPr>
          <w:sz w:val="24"/>
          <w:szCs w:val="24"/>
          <w:lang w:val="sr-Cyrl-RS"/>
        </w:rPr>
        <w:t xml:space="preserve"> и изазова</w:t>
      </w:r>
      <w:r w:rsidR="00016B1C">
        <w:rPr>
          <w:sz w:val="24"/>
          <w:szCs w:val="24"/>
          <w:lang w:val="sr-Cyrl-RS"/>
        </w:rPr>
        <w:t xml:space="preserve"> 21. века.</w:t>
      </w:r>
      <w:r w:rsidR="00ED4BAC">
        <w:rPr>
          <w:sz w:val="24"/>
          <w:szCs w:val="24"/>
          <w:lang w:val="sr-Cyrl-RS"/>
        </w:rPr>
        <w:t xml:space="preserve"> Када се покаже да постоји је</w:t>
      </w:r>
      <w:r w:rsidR="00495897">
        <w:rPr>
          <w:sz w:val="24"/>
          <w:szCs w:val="24"/>
          <w:lang w:val="sr-Cyrl-RS"/>
        </w:rPr>
        <w:t>д</w:t>
      </w:r>
      <w:r w:rsidR="00ED4BAC">
        <w:rPr>
          <w:sz w:val="24"/>
          <w:szCs w:val="24"/>
          <w:lang w:val="sr-Cyrl-RS"/>
        </w:rPr>
        <w:t>но или друго, то ће битно променити нашу слику космоса</w:t>
      </w:r>
      <w:r w:rsidR="009B481D">
        <w:rPr>
          <w:sz w:val="24"/>
          <w:szCs w:val="24"/>
          <w:lang w:val="sr-Cyrl-RS"/>
        </w:rPr>
        <w:t xml:space="preserve"> и дати одговор на многа друга питања</w:t>
      </w:r>
      <w:r w:rsidR="00495897">
        <w:rPr>
          <w:sz w:val="24"/>
          <w:szCs w:val="24"/>
          <w:lang w:val="sr-Cyrl-RS"/>
        </w:rPr>
        <w:t xml:space="preserve"> У овом предавању настојаћу да сликовито</w:t>
      </w:r>
      <w:r w:rsidR="009B481D">
        <w:rPr>
          <w:sz w:val="24"/>
          <w:szCs w:val="24"/>
          <w:lang w:val="sr-Cyrl-RS"/>
        </w:rPr>
        <w:t>,</w:t>
      </w:r>
      <w:r w:rsidR="00495897">
        <w:rPr>
          <w:sz w:val="24"/>
          <w:szCs w:val="24"/>
          <w:lang w:val="sr-Cyrl-RS"/>
        </w:rPr>
        <w:t xml:space="preserve"> и разумљиво за шири круг </w:t>
      </w:r>
      <w:r w:rsidR="00061A44">
        <w:rPr>
          <w:sz w:val="24"/>
          <w:szCs w:val="24"/>
          <w:lang w:val="sr-Cyrl-RS"/>
        </w:rPr>
        <w:t xml:space="preserve"> слушалаца</w:t>
      </w:r>
      <w:r w:rsidR="009B481D">
        <w:rPr>
          <w:sz w:val="24"/>
          <w:szCs w:val="24"/>
          <w:lang w:val="sr-Cyrl-RS"/>
        </w:rPr>
        <w:t>,</w:t>
      </w:r>
      <w:r w:rsidR="00061A44">
        <w:rPr>
          <w:sz w:val="24"/>
          <w:szCs w:val="24"/>
          <w:lang w:val="sr-Cyrl-RS"/>
        </w:rPr>
        <w:t xml:space="preserve"> дам савремено виђење</w:t>
      </w:r>
      <w:r w:rsidR="00495897">
        <w:rPr>
          <w:sz w:val="24"/>
          <w:szCs w:val="24"/>
          <w:lang w:val="sr-Cyrl-RS"/>
        </w:rPr>
        <w:t xml:space="preserve"> </w:t>
      </w:r>
      <w:r w:rsidR="00061A44">
        <w:rPr>
          <w:sz w:val="24"/>
          <w:szCs w:val="24"/>
          <w:lang w:val="sr-Cyrl-RS"/>
        </w:rPr>
        <w:t>стања материје и е</w:t>
      </w:r>
      <w:r w:rsidR="00455EAD">
        <w:rPr>
          <w:sz w:val="24"/>
          <w:szCs w:val="24"/>
          <w:lang w:val="sr-Cyrl-RS"/>
        </w:rPr>
        <w:t>н</w:t>
      </w:r>
      <w:r w:rsidR="00061A44">
        <w:rPr>
          <w:sz w:val="24"/>
          <w:szCs w:val="24"/>
          <w:lang w:val="sr-Cyrl-RS"/>
        </w:rPr>
        <w:t>ергије у космосу.</w:t>
      </w:r>
    </w:p>
    <w:p w:rsidR="007B58FC" w:rsidRPr="007B58FC" w:rsidRDefault="007B58FC" w:rsidP="007B58FC">
      <w:pPr>
        <w:rPr>
          <w:sz w:val="24"/>
          <w:szCs w:val="24"/>
          <w:lang w:val="sr-Cyrl-RS"/>
        </w:rPr>
      </w:pPr>
    </w:p>
    <w:p w:rsidR="007B58FC" w:rsidRPr="007B58FC" w:rsidRDefault="007B58FC" w:rsidP="007B58FC">
      <w:pPr>
        <w:rPr>
          <w:sz w:val="24"/>
          <w:szCs w:val="24"/>
          <w:lang w:val="sr-Cyrl-RS"/>
        </w:rPr>
      </w:pPr>
    </w:p>
    <w:p w:rsidR="007B58FC" w:rsidRDefault="007B58FC" w:rsidP="007B58FC">
      <w:pPr>
        <w:rPr>
          <w:sz w:val="24"/>
          <w:szCs w:val="24"/>
          <w:lang w:val="sr-Cyrl-RS"/>
        </w:rPr>
      </w:pPr>
    </w:p>
    <w:p w:rsidR="00953B8A" w:rsidRDefault="00953B8A" w:rsidP="007B58FC">
      <w:pPr>
        <w:ind w:firstLine="720"/>
        <w:rPr>
          <w:sz w:val="24"/>
          <w:szCs w:val="24"/>
          <w:lang w:val="sr-Cyrl-RS"/>
        </w:rPr>
      </w:pPr>
    </w:p>
    <w:p w:rsidR="007B58FC" w:rsidRDefault="007B58FC" w:rsidP="007B58FC">
      <w:pPr>
        <w:ind w:firstLine="720"/>
        <w:rPr>
          <w:sz w:val="24"/>
          <w:szCs w:val="24"/>
          <w:lang w:val="sr-Cyrl-RS"/>
        </w:rPr>
      </w:pPr>
    </w:p>
    <w:p w:rsidR="007B58FC" w:rsidRDefault="007B58FC" w:rsidP="007B58FC">
      <w:pPr>
        <w:ind w:firstLine="720"/>
        <w:rPr>
          <w:sz w:val="24"/>
          <w:szCs w:val="24"/>
          <w:lang w:val="sr-Cyrl-RS"/>
        </w:rPr>
      </w:pPr>
    </w:p>
    <w:p w:rsidR="007B58FC" w:rsidRDefault="007B58FC" w:rsidP="007B58FC">
      <w:pPr>
        <w:ind w:firstLine="720"/>
        <w:rPr>
          <w:sz w:val="24"/>
          <w:szCs w:val="24"/>
          <w:lang w:val="sr-Cyrl-RS"/>
        </w:rPr>
      </w:pPr>
    </w:p>
    <w:p w:rsidR="007B58FC" w:rsidRDefault="007B58FC" w:rsidP="007B58FC">
      <w:pPr>
        <w:ind w:firstLine="720"/>
        <w:rPr>
          <w:sz w:val="24"/>
          <w:szCs w:val="24"/>
          <w:lang w:val="sr-Cyrl-RS"/>
        </w:rPr>
      </w:pPr>
    </w:p>
    <w:p w:rsidR="007B58FC" w:rsidRDefault="007B58FC" w:rsidP="007B58FC">
      <w:pPr>
        <w:ind w:firstLine="720"/>
        <w:rPr>
          <w:sz w:val="24"/>
          <w:szCs w:val="24"/>
          <w:lang w:val="sr-Cyrl-RS"/>
        </w:rPr>
      </w:pPr>
    </w:p>
    <w:p w:rsidR="007B58FC" w:rsidRDefault="007B58FC" w:rsidP="007B58FC">
      <w:pPr>
        <w:ind w:firstLine="720"/>
        <w:rPr>
          <w:sz w:val="24"/>
          <w:szCs w:val="24"/>
          <w:lang w:val="sr-Cyrl-RS"/>
        </w:rPr>
      </w:pPr>
    </w:p>
    <w:p w:rsidR="00007E32" w:rsidRDefault="00007E32" w:rsidP="007B58FC">
      <w:pPr>
        <w:ind w:firstLine="720"/>
        <w:rPr>
          <w:sz w:val="24"/>
          <w:szCs w:val="24"/>
          <w:lang w:val="sr-Cyrl-RS"/>
        </w:rPr>
      </w:pPr>
    </w:p>
    <w:p w:rsidR="00007E32" w:rsidRPr="00007E32" w:rsidRDefault="00382BC4" w:rsidP="002168E2">
      <w:pPr>
        <w:ind w:firstLine="720"/>
        <w:jc w:val="center"/>
        <w:rPr>
          <w:sz w:val="28"/>
          <w:szCs w:val="28"/>
          <w:lang w:val="sr-Cyrl-RS"/>
        </w:rPr>
      </w:pPr>
      <w:r>
        <w:rPr>
          <w:sz w:val="28"/>
          <w:szCs w:val="28"/>
          <w:lang w:val="sr-Cyrl-RS"/>
        </w:rPr>
        <w:t>Contemporary view</w:t>
      </w:r>
      <w:r w:rsidR="00007E32" w:rsidRPr="00007E32">
        <w:rPr>
          <w:sz w:val="28"/>
          <w:szCs w:val="28"/>
          <w:lang w:val="sr-Cyrl-RS"/>
        </w:rPr>
        <w:t xml:space="preserve"> on the state of matter and energy in the cosmos</w:t>
      </w:r>
    </w:p>
    <w:p w:rsidR="00007E32" w:rsidRDefault="00007E32" w:rsidP="007B58FC">
      <w:pPr>
        <w:ind w:firstLine="720"/>
        <w:rPr>
          <w:sz w:val="24"/>
          <w:szCs w:val="24"/>
          <w:lang w:val="sr-Cyrl-RS"/>
        </w:rPr>
      </w:pPr>
    </w:p>
    <w:p w:rsidR="007B58FC" w:rsidRPr="007B58FC" w:rsidRDefault="007B58FC" w:rsidP="002168E2">
      <w:pPr>
        <w:spacing w:after="0"/>
        <w:ind w:firstLine="720"/>
        <w:jc w:val="center"/>
        <w:rPr>
          <w:sz w:val="24"/>
          <w:szCs w:val="24"/>
          <w:lang w:val="sr-Cyrl-RS"/>
        </w:rPr>
      </w:pPr>
      <w:r w:rsidRPr="007B58FC">
        <w:rPr>
          <w:sz w:val="24"/>
          <w:szCs w:val="24"/>
          <w:lang w:val="sr-Cyrl-RS"/>
        </w:rPr>
        <w:t>Branko Dragović</w:t>
      </w:r>
    </w:p>
    <w:p w:rsidR="007B58FC" w:rsidRPr="007B58FC" w:rsidRDefault="007B58FC" w:rsidP="002168E2">
      <w:pPr>
        <w:spacing w:after="0"/>
        <w:ind w:firstLine="720"/>
        <w:jc w:val="center"/>
        <w:rPr>
          <w:sz w:val="24"/>
          <w:szCs w:val="24"/>
          <w:lang w:val="sr-Cyrl-RS"/>
        </w:rPr>
      </w:pPr>
      <w:r w:rsidRPr="007B58FC">
        <w:rPr>
          <w:sz w:val="24"/>
          <w:szCs w:val="24"/>
          <w:lang w:val="sr-Cyrl-RS"/>
        </w:rPr>
        <w:t>Institute of Physics, Belgrade, Serbia</w:t>
      </w:r>
    </w:p>
    <w:p w:rsidR="007B58FC" w:rsidRPr="007B58FC" w:rsidRDefault="00007E32" w:rsidP="002168E2">
      <w:pPr>
        <w:spacing w:after="0"/>
        <w:ind w:firstLine="720"/>
        <w:jc w:val="center"/>
        <w:rPr>
          <w:sz w:val="24"/>
          <w:szCs w:val="24"/>
          <w:lang w:val="sr-Cyrl-RS"/>
        </w:rPr>
      </w:pPr>
      <w:r>
        <w:rPr>
          <w:sz w:val="24"/>
          <w:szCs w:val="24"/>
          <w:lang w:val="sr-Cyrl-RS"/>
        </w:rPr>
        <w:t>Mathematical</w:t>
      </w:r>
      <w:r w:rsidR="002168E2">
        <w:rPr>
          <w:sz w:val="24"/>
          <w:szCs w:val="24"/>
          <w:lang w:val="sr-Cyrl-RS"/>
        </w:rPr>
        <w:t xml:space="preserve"> Institute </w:t>
      </w:r>
      <w:r w:rsidR="002168E2">
        <w:rPr>
          <w:sz w:val="24"/>
          <w:szCs w:val="24"/>
          <w:lang w:val="sr-Latn-RS"/>
        </w:rPr>
        <w:t>of the Serbian Academy of Sciences and Arts</w:t>
      </w:r>
      <w:r w:rsidR="007B58FC" w:rsidRPr="007B58FC">
        <w:rPr>
          <w:sz w:val="24"/>
          <w:szCs w:val="24"/>
          <w:lang w:val="sr-Cyrl-RS"/>
        </w:rPr>
        <w:t>, Belgrade, Serbia</w:t>
      </w:r>
    </w:p>
    <w:p w:rsidR="007B58FC" w:rsidRPr="007B58FC" w:rsidRDefault="007B58FC" w:rsidP="007B58FC">
      <w:pPr>
        <w:ind w:firstLine="720"/>
        <w:rPr>
          <w:sz w:val="24"/>
          <w:szCs w:val="24"/>
          <w:lang w:val="sr-Cyrl-RS"/>
        </w:rPr>
      </w:pPr>
    </w:p>
    <w:p w:rsidR="007B58FC" w:rsidRPr="007B58FC" w:rsidRDefault="007B58FC" w:rsidP="002168E2">
      <w:pPr>
        <w:ind w:firstLine="720"/>
        <w:jc w:val="both"/>
        <w:rPr>
          <w:sz w:val="24"/>
          <w:szCs w:val="24"/>
          <w:lang w:val="sr-Cyrl-RS"/>
        </w:rPr>
      </w:pPr>
      <w:r w:rsidRPr="007B58FC">
        <w:rPr>
          <w:sz w:val="24"/>
          <w:szCs w:val="24"/>
          <w:lang w:val="sr-Cyrl-RS"/>
        </w:rPr>
        <w:t>According to the standard model of cosmology, the cosmos in our tim</w:t>
      </w:r>
      <w:r>
        <w:rPr>
          <w:sz w:val="24"/>
          <w:szCs w:val="24"/>
          <w:lang w:val="sr-Cyrl-RS"/>
        </w:rPr>
        <w:t>e consists of 68% dark energy (</w:t>
      </w:r>
      <w:r>
        <w:rPr>
          <w:sz w:val="24"/>
          <w:szCs w:val="24"/>
        </w:rPr>
        <w:t>D</w:t>
      </w:r>
      <w:r>
        <w:rPr>
          <w:sz w:val="24"/>
          <w:szCs w:val="24"/>
          <w:lang w:val="sr-Cyrl-RS"/>
        </w:rPr>
        <w:t>E), 27% dark matter (</w:t>
      </w:r>
      <w:r>
        <w:rPr>
          <w:sz w:val="24"/>
          <w:szCs w:val="24"/>
        </w:rPr>
        <w:t>D</w:t>
      </w:r>
      <w:r w:rsidRPr="007B58FC">
        <w:rPr>
          <w:sz w:val="24"/>
          <w:szCs w:val="24"/>
          <w:lang w:val="sr-Cyrl-RS"/>
        </w:rPr>
        <w:t>M), and only 5% visible matter.</w:t>
      </w:r>
      <w:r>
        <w:rPr>
          <w:sz w:val="24"/>
          <w:szCs w:val="24"/>
          <w:lang w:val="sr-Cyrl-RS"/>
        </w:rPr>
        <w:t xml:space="preserve"> According to this prediction, </w:t>
      </w:r>
      <w:r>
        <w:rPr>
          <w:sz w:val="24"/>
          <w:szCs w:val="24"/>
        </w:rPr>
        <w:t>D</w:t>
      </w:r>
      <w:r w:rsidRPr="007B58FC">
        <w:rPr>
          <w:sz w:val="24"/>
          <w:szCs w:val="24"/>
          <w:lang w:val="sr-Cyrl-RS"/>
        </w:rPr>
        <w:t>E is responsible for the accelerate</w:t>
      </w:r>
      <w:r>
        <w:rPr>
          <w:sz w:val="24"/>
          <w:szCs w:val="24"/>
          <w:lang w:val="sr-Cyrl-RS"/>
        </w:rPr>
        <w:t xml:space="preserve">d expansion of the cosmos, and </w:t>
      </w:r>
      <w:r>
        <w:rPr>
          <w:sz w:val="24"/>
          <w:szCs w:val="24"/>
        </w:rPr>
        <w:t>D</w:t>
      </w:r>
      <w:r w:rsidRPr="007B58FC">
        <w:rPr>
          <w:sz w:val="24"/>
          <w:szCs w:val="24"/>
          <w:lang w:val="sr-Cyrl-RS"/>
        </w:rPr>
        <w:t>M should exist in galaxies and significantly affect the dynamics of matter within and between galaxies. Visible matter means all matter that is made up of known elementary particles, and that practically means the matter that makes up our planet Earth and ourselves, the solar system, all the stars and everything else that can be detected in the cosmos with telescopes. Although most physicis</w:t>
      </w:r>
      <w:r>
        <w:rPr>
          <w:sz w:val="24"/>
          <w:szCs w:val="24"/>
          <w:lang w:val="sr-Cyrl-RS"/>
        </w:rPr>
        <w:t xml:space="preserve">ts believe in the existence of </w:t>
      </w:r>
      <w:r>
        <w:rPr>
          <w:sz w:val="24"/>
          <w:szCs w:val="24"/>
        </w:rPr>
        <w:t>D</w:t>
      </w:r>
      <w:r>
        <w:rPr>
          <w:sz w:val="24"/>
          <w:szCs w:val="24"/>
          <w:lang w:val="sr-Cyrl-RS"/>
        </w:rPr>
        <w:t xml:space="preserve">E and </w:t>
      </w:r>
      <w:r>
        <w:rPr>
          <w:sz w:val="24"/>
          <w:szCs w:val="24"/>
        </w:rPr>
        <w:t>D</w:t>
      </w:r>
      <w:r w:rsidRPr="007B58FC">
        <w:rPr>
          <w:sz w:val="24"/>
          <w:szCs w:val="24"/>
          <w:lang w:val="sr-Cyrl-RS"/>
        </w:rPr>
        <w:t>M, their existence has not yet been experimentally confirmed despite intensive research in th</w:t>
      </w:r>
      <w:r>
        <w:rPr>
          <w:sz w:val="24"/>
          <w:szCs w:val="24"/>
          <w:lang w:val="sr-Cyrl-RS"/>
        </w:rPr>
        <w:t xml:space="preserve">at direction. The existence of </w:t>
      </w:r>
      <w:r>
        <w:rPr>
          <w:sz w:val="24"/>
          <w:szCs w:val="24"/>
        </w:rPr>
        <w:t>D</w:t>
      </w:r>
      <w:r>
        <w:rPr>
          <w:sz w:val="24"/>
          <w:szCs w:val="24"/>
          <w:lang w:val="sr-Cyrl-RS"/>
        </w:rPr>
        <w:t xml:space="preserve">E and </w:t>
      </w:r>
      <w:r>
        <w:rPr>
          <w:sz w:val="24"/>
          <w:szCs w:val="24"/>
        </w:rPr>
        <w:t>D</w:t>
      </w:r>
      <w:r w:rsidRPr="007B58FC">
        <w:rPr>
          <w:sz w:val="24"/>
          <w:szCs w:val="24"/>
          <w:lang w:val="sr-Cyrl-RS"/>
        </w:rPr>
        <w:t>M implies the validity of Einstein's theory of gravity at all distances from the atom to the cosmos as a whole. Since Einstein's theory of gravity has not been verified at galac</w:t>
      </w:r>
      <w:r w:rsidR="00382BC4">
        <w:rPr>
          <w:sz w:val="24"/>
          <w:szCs w:val="24"/>
          <w:lang w:val="sr-Cyrl-RS"/>
        </w:rPr>
        <w:t xml:space="preserve">tic and greater distances, </w:t>
      </w:r>
      <w:r w:rsidR="00382BC4">
        <w:rPr>
          <w:sz w:val="24"/>
          <w:szCs w:val="24"/>
          <w:lang w:val="sr-Latn-RS"/>
        </w:rPr>
        <w:t>some</w:t>
      </w:r>
      <w:r w:rsidR="00382BC4">
        <w:rPr>
          <w:sz w:val="24"/>
          <w:szCs w:val="24"/>
          <w:lang w:val="sr-Cyrl-RS"/>
        </w:rPr>
        <w:t xml:space="preserve"> of theoretical physicists are</w:t>
      </w:r>
      <w:r w:rsidRPr="007B58FC">
        <w:rPr>
          <w:sz w:val="24"/>
          <w:szCs w:val="24"/>
          <w:lang w:val="sr-Cyrl-RS"/>
        </w:rPr>
        <w:t xml:space="preserve"> working to extend that theory. The existence of dark energy and dark matter, or the existence of an extended Einstein's theory of gravity, is one of the greatest scientific breakthroughs and challenges of the 21st century. When it turns out that one or the other exists, it wil</w:t>
      </w:r>
      <w:r>
        <w:rPr>
          <w:sz w:val="24"/>
          <w:szCs w:val="24"/>
          <w:lang w:val="sr-Cyrl-RS"/>
        </w:rPr>
        <w:t>l significantly change our understanding</w:t>
      </w:r>
      <w:r w:rsidRPr="007B58FC">
        <w:rPr>
          <w:sz w:val="24"/>
          <w:szCs w:val="24"/>
          <w:lang w:val="sr-Cyrl-RS"/>
        </w:rPr>
        <w:t xml:space="preserve"> of the cosmos and provide answers to many </w:t>
      </w:r>
      <w:r>
        <w:rPr>
          <w:sz w:val="24"/>
          <w:szCs w:val="24"/>
          <w:lang w:val="sr-Cyrl-RS"/>
        </w:rPr>
        <w:t>other questions. In this talk</w:t>
      </w:r>
      <w:r w:rsidRPr="007B58FC">
        <w:rPr>
          <w:sz w:val="24"/>
          <w:szCs w:val="24"/>
          <w:lang w:val="sr-Cyrl-RS"/>
        </w:rPr>
        <w:t>, I will try to present a modern view of the state of matter a</w:t>
      </w:r>
      <w:r>
        <w:rPr>
          <w:sz w:val="24"/>
          <w:szCs w:val="24"/>
          <w:lang w:val="sr-Cyrl-RS"/>
        </w:rPr>
        <w:t xml:space="preserve">nd energy </w:t>
      </w:r>
      <w:r w:rsidR="00D2094E">
        <w:rPr>
          <w:sz w:val="24"/>
          <w:szCs w:val="24"/>
          <w:lang w:val="sr-Cyrl-RS"/>
        </w:rPr>
        <w:t>in the cosmos in an illustrative</w:t>
      </w:r>
      <w:r w:rsidRPr="007B58FC">
        <w:rPr>
          <w:sz w:val="24"/>
          <w:szCs w:val="24"/>
          <w:lang w:val="sr-Cyrl-RS"/>
        </w:rPr>
        <w:t xml:space="preserve"> and comprehensible way for a wider audience.</w:t>
      </w:r>
      <w:bookmarkStart w:id="0" w:name="_GoBack"/>
      <w:bookmarkEnd w:id="0"/>
    </w:p>
    <w:sectPr w:rsidR="007B58FC" w:rsidRPr="007B58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073" w:rsidRDefault="00367073" w:rsidP="00007E32">
      <w:pPr>
        <w:spacing w:after="0" w:line="240" w:lineRule="auto"/>
      </w:pPr>
      <w:r>
        <w:separator/>
      </w:r>
    </w:p>
  </w:endnote>
  <w:endnote w:type="continuationSeparator" w:id="0">
    <w:p w:rsidR="00367073" w:rsidRDefault="00367073" w:rsidP="00007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073" w:rsidRDefault="00367073" w:rsidP="00007E32">
      <w:pPr>
        <w:spacing w:after="0" w:line="240" w:lineRule="auto"/>
      </w:pPr>
      <w:r>
        <w:separator/>
      </w:r>
    </w:p>
  </w:footnote>
  <w:footnote w:type="continuationSeparator" w:id="0">
    <w:p w:rsidR="00367073" w:rsidRDefault="00367073" w:rsidP="00007E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B8A"/>
    <w:rsid w:val="00007E32"/>
    <w:rsid w:val="00016B1C"/>
    <w:rsid w:val="00061A44"/>
    <w:rsid w:val="002168E2"/>
    <w:rsid w:val="00287ADE"/>
    <w:rsid w:val="00367073"/>
    <w:rsid w:val="00382BC4"/>
    <w:rsid w:val="00455EAD"/>
    <w:rsid w:val="00495897"/>
    <w:rsid w:val="004E00D0"/>
    <w:rsid w:val="00692711"/>
    <w:rsid w:val="007B58FC"/>
    <w:rsid w:val="00953B8A"/>
    <w:rsid w:val="009B481D"/>
    <w:rsid w:val="00A91FE6"/>
    <w:rsid w:val="00BD2FC7"/>
    <w:rsid w:val="00C35C28"/>
    <w:rsid w:val="00D2094E"/>
    <w:rsid w:val="00D75953"/>
    <w:rsid w:val="00EC128F"/>
    <w:rsid w:val="00ED4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00F72-7069-468E-BF39-75C00A010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7E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7E32"/>
  </w:style>
  <w:style w:type="paragraph" w:styleId="Footer">
    <w:name w:val="footer"/>
    <w:basedOn w:val="Normal"/>
    <w:link w:val="FooterChar"/>
    <w:uiPriority w:val="99"/>
    <w:unhideWhenUsed/>
    <w:rsid w:val="00007E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7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Branko</dc:creator>
  <cp:keywords/>
  <dc:description/>
  <cp:lastModifiedBy>Branko</cp:lastModifiedBy>
  <cp:revision>15</cp:revision>
  <dcterms:created xsi:type="dcterms:W3CDTF">2022-07-02T15:19:00Z</dcterms:created>
  <dcterms:modified xsi:type="dcterms:W3CDTF">2022-07-03T06:06:00Z</dcterms:modified>
</cp:coreProperties>
</file>