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3EFD" w:rsidRDefault="00442886" w:rsidP="006153F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42886">
        <w:rPr>
          <w:rFonts w:ascii="Times New Roman" w:hAnsi="Times New Roman" w:cs="Times New Roman"/>
          <w:sz w:val="28"/>
          <w:szCs w:val="28"/>
        </w:rPr>
        <w:t>ISTRAŽIVANJE STRUKTURNIH KARAKTERISTIKA NA FERITNOM NODULARNOM LIVU</w:t>
      </w:r>
    </w:p>
    <w:p w:rsidR="00442886" w:rsidRDefault="00442886" w:rsidP="006153F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42886" w:rsidRPr="00442886" w:rsidRDefault="00442886" w:rsidP="006153F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42886" w:rsidRDefault="00442886" w:rsidP="00442886">
      <w:pPr>
        <w:spacing w:after="0" w:line="240" w:lineRule="auto"/>
        <w:jc w:val="center"/>
        <w:rPr>
          <w:rFonts w:ascii="Times New Roman" w:hAnsi="Times New Roman"/>
          <w:i/>
          <w:sz w:val="24"/>
          <w:szCs w:val="24"/>
          <w:lang w:val="bs-Latn-BA"/>
        </w:rPr>
      </w:pPr>
      <w:r w:rsidRPr="0077343C">
        <w:rPr>
          <w:rFonts w:ascii="Times New Roman" w:hAnsi="Times New Roman"/>
          <w:i/>
          <w:sz w:val="24"/>
          <w:szCs w:val="24"/>
          <w:lang w:val="bs-Latn-BA"/>
        </w:rPr>
        <w:t>D</w:t>
      </w:r>
      <w:r w:rsidRPr="0077343C">
        <w:rPr>
          <w:rFonts w:ascii="Times New Roman" w:hAnsi="Times New Roman"/>
          <w:i/>
          <w:sz w:val="24"/>
          <w:szCs w:val="24"/>
          <w:lang w:val="sr-Cyrl-CS"/>
        </w:rPr>
        <w:t>.</w:t>
      </w:r>
      <w:r>
        <w:rPr>
          <w:rFonts w:ascii="Times New Roman" w:hAnsi="Times New Roman"/>
          <w:i/>
          <w:sz w:val="24"/>
          <w:szCs w:val="24"/>
        </w:rPr>
        <w:t xml:space="preserve"> </w:t>
      </w:r>
      <w:r w:rsidRPr="00780A69">
        <w:rPr>
          <w:rFonts w:ascii="Times New Roman" w:hAnsi="Times New Roman"/>
          <w:i/>
          <w:sz w:val="24"/>
          <w:szCs w:val="24"/>
          <w:lang w:val="sr-Latn-CS"/>
        </w:rPr>
        <w:t>Ješić</w:t>
      </w:r>
      <w:r>
        <w:rPr>
          <w:rFonts w:ascii="Times New Roman" w:hAnsi="Times New Roman"/>
          <w:i/>
          <w:sz w:val="24"/>
          <w:szCs w:val="24"/>
          <w:vertAlign w:val="superscript"/>
          <w:lang w:val="bs-Latn-BA"/>
        </w:rPr>
        <w:t>1</w:t>
      </w:r>
      <w:r>
        <w:rPr>
          <w:rFonts w:ascii="Times New Roman" w:hAnsi="Times New Roman"/>
          <w:i/>
          <w:sz w:val="24"/>
          <w:szCs w:val="24"/>
          <w:lang w:val="bs-Latn-BA"/>
        </w:rPr>
        <w:t xml:space="preserve">, </w:t>
      </w:r>
      <w:r w:rsidRPr="00212EBD">
        <w:rPr>
          <w:rFonts w:ascii="Times New Roman" w:hAnsi="Times New Roman"/>
          <w:i/>
          <w:sz w:val="24"/>
          <w:szCs w:val="24"/>
          <w:lang w:val="bs-Latn-BA"/>
        </w:rPr>
        <w:t>B</w:t>
      </w:r>
      <w:r w:rsidRPr="0077343C">
        <w:rPr>
          <w:rFonts w:ascii="Times New Roman" w:hAnsi="Times New Roman"/>
          <w:i/>
          <w:sz w:val="24"/>
          <w:szCs w:val="24"/>
          <w:lang w:val="sr-Cyrl-CS"/>
        </w:rPr>
        <w:t xml:space="preserve">. </w:t>
      </w:r>
      <w:r w:rsidRPr="00212EBD">
        <w:rPr>
          <w:rFonts w:ascii="Times New Roman" w:hAnsi="Times New Roman"/>
          <w:i/>
          <w:sz w:val="24"/>
          <w:szCs w:val="24"/>
          <w:lang w:val="bs-Latn-BA"/>
        </w:rPr>
        <w:t>Savkovi</w:t>
      </w:r>
      <w:r w:rsidRPr="0077343C">
        <w:rPr>
          <w:rFonts w:ascii="Times New Roman" w:hAnsi="Times New Roman"/>
          <w:i/>
          <w:sz w:val="24"/>
          <w:szCs w:val="24"/>
          <w:lang w:val="bs-Latn-BA"/>
        </w:rPr>
        <w:t>ć</w:t>
      </w:r>
      <w:r>
        <w:rPr>
          <w:rFonts w:ascii="Times New Roman" w:hAnsi="Times New Roman"/>
          <w:i/>
          <w:sz w:val="24"/>
          <w:szCs w:val="24"/>
          <w:vertAlign w:val="superscript"/>
          <w:lang w:val="bs-Latn-BA"/>
        </w:rPr>
        <w:t>2</w:t>
      </w:r>
      <w:r w:rsidRPr="0077343C">
        <w:rPr>
          <w:rFonts w:ascii="Times New Roman" w:hAnsi="Times New Roman"/>
          <w:i/>
          <w:sz w:val="24"/>
          <w:szCs w:val="24"/>
          <w:lang w:val="bs-Latn-BA"/>
        </w:rPr>
        <w:t xml:space="preserve">, </w:t>
      </w:r>
      <w:r w:rsidRPr="00212EBD">
        <w:rPr>
          <w:rFonts w:ascii="Times New Roman" w:hAnsi="Times New Roman"/>
          <w:i/>
          <w:sz w:val="24"/>
          <w:szCs w:val="24"/>
          <w:lang w:val="bs-Latn-BA"/>
        </w:rPr>
        <w:t>P</w:t>
      </w:r>
      <w:r w:rsidRPr="0077343C">
        <w:rPr>
          <w:rFonts w:ascii="Times New Roman" w:hAnsi="Times New Roman"/>
          <w:i/>
          <w:sz w:val="24"/>
          <w:szCs w:val="24"/>
          <w:lang w:val="sr-Cyrl-CS"/>
        </w:rPr>
        <w:t xml:space="preserve">. </w:t>
      </w:r>
      <w:r w:rsidRPr="00212EBD">
        <w:rPr>
          <w:rFonts w:ascii="Times New Roman" w:hAnsi="Times New Roman"/>
          <w:i/>
          <w:sz w:val="24"/>
          <w:szCs w:val="24"/>
          <w:lang w:val="bs-Latn-BA"/>
        </w:rPr>
        <w:t>Kova</w:t>
      </w:r>
      <w:r w:rsidRPr="0077343C">
        <w:rPr>
          <w:rFonts w:ascii="Times New Roman" w:hAnsi="Times New Roman"/>
          <w:i/>
          <w:sz w:val="24"/>
          <w:szCs w:val="24"/>
          <w:lang w:val="bs-Latn-BA"/>
        </w:rPr>
        <w:t>č</w:t>
      </w:r>
      <w:r>
        <w:rPr>
          <w:rFonts w:ascii="Times New Roman" w:hAnsi="Times New Roman"/>
          <w:i/>
          <w:sz w:val="24"/>
          <w:szCs w:val="24"/>
          <w:vertAlign w:val="superscript"/>
          <w:lang w:val="bs-Latn-BA"/>
        </w:rPr>
        <w:t>2</w:t>
      </w:r>
      <w:r w:rsidRPr="0077343C">
        <w:rPr>
          <w:rFonts w:ascii="Times New Roman" w:hAnsi="Times New Roman"/>
          <w:i/>
          <w:sz w:val="24"/>
          <w:szCs w:val="24"/>
          <w:lang w:val="bs-Latn-BA"/>
        </w:rPr>
        <w:t xml:space="preserve">, </w:t>
      </w:r>
      <w:r>
        <w:rPr>
          <w:rFonts w:ascii="Times New Roman" w:hAnsi="Times New Roman"/>
          <w:i/>
          <w:sz w:val="24"/>
          <w:szCs w:val="24"/>
          <w:lang w:val="bs-Latn-BA"/>
        </w:rPr>
        <w:t xml:space="preserve">B. </w:t>
      </w:r>
      <w:r>
        <w:rPr>
          <w:rFonts w:ascii="Times New Roman" w:hAnsi="Times New Roman"/>
          <w:i/>
          <w:sz w:val="24"/>
          <w:szCs w:val="24"/>
        </w:rPr>
        <w:t>Š</w:t>
      </w:r>
      <w:r>
        <w:rPr>
          <w:rFonts w:ascii="Times New Roman" w:hAnsi="Times New Roman"/>
          <w:i/>
          <w:sz w:val="24"/>
          <w:szCs w:val="24"/>
          <w:lang w:val="bs-Latn-BA"/>
        </w:rPr>
        <w:t>trbac</w:t>
      </w:r>
      <w:r w:rsidRPr="00442886">
        <w:rPr>
          <w:rFonts w:ascii="Times New Roman" w:hAnsi="Times New Roman"/>
          <w:i/>
          <w:sz w:val="24"/>
          <w:szCs w:val="24"/>
          <w:vertAlign w:val="superscript"/>
          <w:lang w:val="bs-Latn-BA"/>
        </w:rPr>
        <w:t>2</w:t>
      </w:r>
      <w:r>
        <w:rPr>
          <w:rFonts w:ascii="Times New Roman" w:hAnsi="Times New Roman"/>
          <w:i/>
          <w:sz w:val="24"/>
          <w:szCs w:val="24"/>
          <w:lang w:val="bs-Latn-BA"/>
        </w:rPr>
        <w:t>, D</w:t>
      </w:r>
      <w:r w:rsidRPr="00256FEA">
        <w:rPr>
          <w:rFonts w:ascii="Times New Roman" w:hAnsi="Times New Roman"/>
          <w:i/>
          <w:sz w:val="24"/>
          <w:szCs w:val="24"/>
          <w:lang w:val="bs-Latn-BA"/>
        </w:rPr>
        <w:t>. S</w:t>
      </w:r>
      <w:r>
        <w:rPr>
          <w:rFonts w:ascii="Times New Roman" w:hAnsi="Times New Roman"/>
          <w:i/>
          <w:sz w:val="24"/>
          <w:szCs w:val="24"/>
          <w:lang w:val="bs-Latn-BA"/>
        </w:rPr>
        <w:t>arjanovi</w:t>
      </w:r>
      <w:r w:rsidRPr="00256FEA">
        <w:rPr>
          <w:rFonts w:ascii="Times New Roman" w:hAnsi="Times New Roman"/>
          <w:i/>
          <w:sz w:val="24"/>
          <w:szCs w:val="24"/>
        </w:rPr>
        <w:t>ć</w:t>
      </w:r>
      <w:r w:rsidRPr="00256FEA">
        <w:rPr>
          <w:rFonts w:ascii="Times New Roman" w:hAnsi="Times New Roman"/>
          <w:i/>
          <w:sz w:val="24"/>
          <w:szCs w:val="24"/>
          <w:vertAlign w:val="superscript"/>
        </w:rPr>
        <w:t>3</w:t>
      </w:r>
      <w:r w:rsidRPr="0077343C">
        <w:rPr>
          <w:rFonts w:ascii="Times New Roman" w:hAnsi="Times New Roman"/>
          <w:i/>
          <w:sz w:val="24"/>
          <w:szCs w:val="24"/>
          <w:lang w:val="bs-Latn-BA"/>
        </w:rPr>
        <w:t xml:space="preserve"> </w:t>
      </w:r>
    </w:p>
    <w:p w:rsidR="00442886" w:rsidRPr="0077343C" w:rsidRDefault="00442886" w:rsidP="00442886">
      <w:pPr>
        <w:spacing w:after="0" w:line="240" w:lineRule="auto"/>
        <w:jc w:val="center"/>
        <w:rPr>
          <w:rFonts w:ascii="Times New Roman" w:hAnsi="Times New Roman"/>
          <w:i/>
          <w:sz w:val="24"/>
          <w:szCs w:val="24"/>
          <w:lang w:val="bs-Latn-BA"/>
        </w:rPr>
      </w:pPr>
    </w:p>
    <w:p w:rsidR="00442886" w:rsidRPr="00780A69" w:rsidRDefault="00442886" w:rsidP="0073336B">
      <w:pPr>
        <w:spacing w:after="0" w:line="240" w:lineRule="auto"/>
        <w:ind w:left="1100" w:right="759"/>
        <w:jc w:val="both"/>
        <w:rPr>
          <w:rFonts w:ascii="Times New Roman" w:hAnsi="Times New Roman"/>
        </w:rPr>
      </w:pPr>
      <w:r w:rsidRPr="00780A69">
        <w:rPr>
          <w:rFonts w:ascii="Times New Roman" w:hAnsi="Times New Roman"/>
          <w:vertAlign w:val="superscript"/>
          <w:lang w:val="sr-Latn-CS"/>
        </w:rPr>
        <w:t>1</w:t>
      </w:r>
      <w:r w:rsidRPr="00780A69">
        <w:rPr>
          <w:rStyle w:val="shorttext"/>
          <w:rFonts w:ascii="Times New Roman" w:hAnsi="Times New Roman"/>
          <w:lang w:val="en-GB"/>
        </w:rPr>
        <w:t>International technology Management Academy</w:t>
      </w:r>
      <w:r w:rsidRPr="00780A69">
        <w:rPr>
          <w:rFonts w:ascii="Times New Roman" w:hAnsi="Times New Roman"/>
        </w:rPr>
        <w:t>, Trg D.Obradovića 7, 21000 Novi Sad, e</w:t>
      </w:r>
      <w:r w:rsidRPr="00780A69">
        <w:rPr>
          <w:rFonts w:ascii="Times New Roman" w:hAnsi="Times New Roman"/>
          <w:lang w:val="bs-Latn-BA"/>
        </w:rPr>
        <w:t>-</w:t>
      </w:r>
      <w:r w:rsidRPr="00780A69">
        <w:rPr>
          <w:rFonts w:ascii="Times New Roman" w:hAnsi="Times New Roman"/>
        </w:rPr>
        <w:t>mail</w:t>
      </w:r>
      <w:r w:rsidRPr="00780A69">
        <w:rPr>
          <w:rFonts w:ascii="Times New Roman" w:hAnsi="Times New Roman"/>
          <w:lang w:val="bs-Latn-BA"/>
        </w:rPr>
        <w:t>: dusanjesic@hotmail.com</w:t>
      </w:r>
    </w:p>
    <w:p w:rsidR="00442886" w:rsidRDefault="00442886" w:rsidP="0073336B">
      <w:pPr>
        <w:spacing w:after="0" w:line="240" w:lineRule="auto"/>
        <w:ind w:left="1100" w:right="759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  <w:lang w:val="sr-Latn-CS"/>
        </w:rPr>
        <w:t>2</w:t>
      </w:r>
      <w:r w:rsidRPr="00970FAB">
        <w:rPr>
          <w:rFonts w:ascii="Times New Roman" w:hAnsi="Times New Roman"/>
        </w:rPr>
        <w:t xml:space="preserve">University of </w:t>
      </w:r>
      <w:smartTag w:uri="urn:schemas-microsoft-com:office:smarttags" w:element="City">
        <w:r w:rsidRPr="00970FAB">
          <w:rPr>
            <w:rFonts w:ascii="Times New Roman" w:hAnsi="Times New Roman"/>
          </w:rPr>
          <w:t>Novi Sad</w:t>
        </w:r>
      </w:smartTag>
      <w:r w:rsidRPr="00970FAB">
        <w:rPr>
          <w:rFonts w:ascii="Times New Roman" w:hAnsi="Times New Roman"/>
          <w:lang w:val="sr-Cyrl-CS"/>
        </w:rPr>
        <w:t xml:space="preserve">, </w:t>
      </w:r>
      <w:r w:rsidRPr="00970FAB">
        <w:rPr>
          <w:rFonts w:ascii="Times New Roman" w:hAnsi="Times New Roman"/>
        </w:rPr>
        <w:t xml:space="preserve">Faculty of Technical </w:t>
      </w:r>
      <w:smartTag w:uri="urn:schemas-microsoft-com:office:smarttags" w:element="City">
        <w:r w:rsidRPr="00970FAB">
          <w:rPr>
            <w:rFonts w:ascii="Times New Roman" w:hAnsi="Times New Roman"/>
          </w:rPr>
          <w:t>Science</w:t>
        </w:r>
      </w:smartTag>
      <w:r w:rsidRPr="00970FAB">
        <w:rPr>
          <w:rFonts w:ascii="Times New Roman" w:hAnsi="Times New Roman"/>
        </w:rPr>
        <w:t>, Trg D.Obradovića</w:t>
      </w:r>
      <w:r>
        <w:rPr>
          <w:rFonts w:ascii="Times New Roman" w:hAnsi="Times New Roman"/>
        </w:rPr>
        <w:t xml:space="preserve"> 6</w:t>
      </w:r>
      <w:r w:rsidRPr="00970FAB">
        <w:rPr>
          <w:rFonts w:ascii="Times New Roman" w:hAnsi="Times New Roman"/>
        </w:rPr>
        <w:t>,</w:t>
      </w:r>
      <w:r>
        <w:rPr>
          <w:rFonts w:ascii="Times New Roman" w:hAnsi="Times New Roman"/>
        </w:rPr>
        <w:t xml:space="preserve"> </w:t>
      </w:r>
      <w:r w:rsidRPr="00970FAB">
        <w:rPr>
          <w:rFonts w:ascii="Times New Roman" w:hAnsi="Times New Roman"/>
        </w:rPr>
        <w:t xml:space="preserve">21000 </w:t>
      </w:r>
      <w:smartTag w:uri="urn:schemas-microsoft-com:office:smarttags" w:element="place">
        <w:smartTag w:uri="urn:schemas-microsoft-com:office:smarttags" w:element="City">
          <w:r w:rsidRPr="00970FAB">
            <w:rPr>
              <w:rFonts w:ascii="Times New Roman" w:hAnsi="Times New Roman"/>
            </w:rPr>
            <w:t>Novi Sad</w:t>
          </w:r>
        </w:smartTag>
      </w:smartTag>
      <w:r w:rsidRPr="00970FAB">
        <w:rPr>
          <w:rFonts w:ascii="Times New Roman" w:hAnsi="Times New Roman"/>
        </w:rPr>
        <w:t xml:space="preserve">, </w:t>
      </w:r>
      <w:smartTag w:uri="urn:schemas-microsoft-com:office:smarttags" w:element="country-region">
        <w:r w:rsidRPr="00970FAB">
          <w:rPr>
            <w:rFonts w:ascii="Times New Roman" w:hAnsi="Times New Roman"/>
          </w:rPr>
          <w:t>Serbia</w:t>
        </w:r>
      </w:smartTag>
      <w:r w:rsidRPr="00970FAB">
        <w:rPr>
          <w:rFonts w:ascii="Times New Roman" w:hAnsi="Times New Roman"/>
        </w:rPr>
        <w:t xml:space="preserve">, </w:t>
      </w:r>
      <w:r w:rsidRPr="00C76FEC">
        <w:rPr>
          <w:rFonts w:ascii="Times New Roman" w:hAnsi="Times New Roman"/>
        </w:rPr>
        <w:t>e</w:t>
      </w:r>
      <w:r w:rsidRPr="00970FAB">
        <w:rPr>
          <w:rFonts w:ascii="Times New Roman" w:hAnsi="Times New Roman"/>
          <w:lang w:val="bs-Latn-BA"/>
        </w:rPr>
        <w:t>-</w:t>
      </w:r>
      <w:r w:rsidRPr="00C76FEC">
        <w:rPr>
          <w:rFonts w:ascii="Times New Roman" w:hAnsi="Times New Roman"/>
        </w:rPr>
        <w:t>mail</w:t>
      </w:r>
      <w:r w:rsidRPr="00970FAB">
        <w:rPr>
          <w:rFonts w:ascii="Times New Roman" w:hAnsi="Times New Roman"/>
          <w:lang w:val="bs-Latn-BA"/>
        </w:rPr>
        <w:t xml:space="preserve">: </w:t>
      </w:r>
      <w:r w:rsidRPr="00C76FEC">
        <w:rPr>
          <w:rFonts w:ascii="Times New Roman" w:hAnsi="Times New Roman"/>
        </w:rPr>
        <w:t>pkovac@uns.ac.rs,</w:t>
      </w:r>
      <w:r w:rsidRPr="00970FAB">
        <w:rPr>
          <w:rFonts w:ascii="Times New Roman" w:hAnsi="Times New Roman"/>
          <w:lang w:val="sr-Cyrl-CS"/>
        </w:rPr>
        <w:t xml:space="preserve"> </w:t>
      </w:r>
      <w:r>
        <w:rPr>
          <w:rFonts w:ascii="Times New Roman" w:hAnsi="Times New Roman"/>
        </w:rPr>
        <w:t>savkovic@uns.ac.rs, strbacb@uns.ac.rs</w:t>
      </w:r>
    </w:p>
    <w:p w:rsidR="00442886" w:rsidRPr="008F27F8" w:rsidRDefault="00442886" w:rsidP="0073336B">
      <w:pPr>
        <w:spacing w:after="0" w:line="240" w:lineRule="auto"/>
        <w:ind w:left="1100" w:right="759"/>
        <w:jc w:val="both"/>
        <w:rPr>
          <w:rFonts w:ascii="Times New Roman" w:hAnsi="Times New Roman"/>
        </w:rPr>
      </w:pPr>
      <w:r w:rsidRPr="00256FEA">
        <w:rPr>
          <w:rFonts w:ascii="Times New Roman" w:hAnsi="Times New Roman"/>
          <w:vertAlign w:val="superscript"/>
          <w:lang w:val="sr-Latn-CS"/>
        </w:rPr>
        <w:t>3</w:t>
      </w:r>
      <w:r w:rsidRPr="008F27F8">
        <w:rPr>
          <w:rFonts w:ascii="Times New Roman" w:hAnsi="Times New Roman"/>
        </w:rPr>
        <w:t xml:space="preserve">Sara-Mont. </w:t>
      </w:r>
      <w:r w:rsidR="0073336B">
        <w:rPr>
          <w:rFonts w:ascii="Times New Roman" w:hAnsi="Times New Roman"/>
          <w:lang w:val="pl-PL"/>
        </w:rPr>
        <w:t xml:space="preserve">Doo, Milića Rakić 7, Beograd, </w:t>
      </w:r>
      <w:r w:rsidRPr="008F27F8">
        <w:rPr>
          <w:rFonts w:ascii="Times New Roman" w:hAnsi="Times New Roman"/>
        </w:rPr>
        <w:t>Serbia, e</w:t>
      </w:r>
      <w:r w:rsidRPr="008F27F8">
        <w:rPr>
          <w:rFonts w:ascii="Times New Roman" w:hAnsi="Times New Roman"/>
          <w:lang w:val="bs-Latn-BA"/>
        </w:rPr>
        <w:t>-</w:t>
      </w:r>
      <w:r w:rsidRPr="008F27F8">
        <w:rPr>
          <w:rFonts w:ascii="Times New Roman" w:hAnsi="Times New Roman"/>
        </w:rPr>
        <w:t>mail</w:t>
      </w:r>
      <w:r w:rsidR="0073336B">
        <w:rPr>
          <w:rFonts w:ascii="Times New Roman" w:hAnsi="Times New Roman"/>
          <w:lang w:val="bs-Latn-BA"/>
        </w:rPr>
        <w:t xml:space="preserve">: </w:t>
      </w:r>
      <w:r w:rsidRPr="008F27F8">
        <w:rPr>
          <w:rFonts w:ascii="Times New Roman" w:hAnsi="Times New Roman"/>
          <w:lang w:val="pl-PL"/>
        </w:rPr>
        <w:t>sarjanovicd@gmail.com</w:t>
      </w:r>
    </w:p>
    <w:p w:rsidR="006153F6" w:rsidRPr="006153F6" w:rsidRDefault="006153F6" w:rsidP="006153F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147DD" w:rsidRDefault="00F147DD" w:rsidP="00F147DD">
      <w:pPr>
        <w:spacing w:after="0" w:line="240" w:lineRule="auto"/>
        <w:ind w:left="1134" w:right="1134" w:firstLine="567"/>
        <w:jc w:val="both"/>
        <w:rPr>
          <w:rFonts w:ascii="Times New Roman" w:hAnsi="Times New Roman"/>
          <w:sz w:val="20"/>
          <w:szCs w:val="20"/>
        </w:rPr>
      </w:pPr>
    </w:p>
    <w:p w:rsidR="006153F6" w:rsidRDefault="008D303D" w:rsidP="00F147DD">
      <w:pPr>
        <w:spacing w:after="0" w:line="240" w:lineRule="auto"/>
        <w:ind w:left="1134" w:right="1134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147DD">
        <w:rPr>
          <w:rFonts w:ascii="Times New Roman" w:hAnsi="Times New Roman" w:cs="Times New Roman"/>
          <w:b/>
          <w:sz w:val="20"/>
          <w:szCs w:val="20"/>
        </w:rPr>
        <w:t xml:space="preserve">Apstrkt: </w:t>
      </w:r>
      <w:r w:rsidR="000D2E36" w:rsidRPr="00F147DD">
        <w:rPr>
          <w:rFonts w:ascii="Times New Roman" w:hAnsi="Times New Roman" w:cs="Times New Roman"/>
          <w:sz w:val="20"/>
          <w:szCs w:val="20"/>
        </w:rPr>
        <w:t>Linearni oblik grafita u sivom livu nije povoljan usled slabljenja metalne osnove i jakih izvora koncentracije napona na krajevima lamela. Prevođenjem lamelarnog oblika grafita</w:t>
      </w:r>
      <w:r w:rsidR="00B22976" w:rsidRPr="00F147DD">
        <w:rPr>
          <w:rFonts w:ascii="Times New Roman" w:hAnsi="Times New Roman" w:cs="Times New Roman"/>
          <w:sz w:val="20"/>
          <w:szCs w:val="20"/>
        </w:rPr>
        <w:t xml:space="preserve"> u nodularni oblik vrši se dodavanjem modifikatora predizlučivanje</w:t>
      </w:r>
      <w:r w:rsidR="00E07230" w:rsidRPr="00F147DD">
        <w:rPr>
          <w:rFonts w:ascii="Times New Roman" w:hAnsi="Times New Roman" w:cs="Times New Roman"/>
          <w:sz w:val="20"/>
          <w:szCs w:val="20"/>
        </w:rPr>
        <w:t>m</w:t>
      </w:r>
      <w:r w:rsidR="00B22976" w:rsidRPr="00F147DD">
        <w:rPr>
          <w:rFonts w:ascii="Times New Roman" w:hAnsi="Times New Roman" w:cs="Times New Roman"/>
          <w:sz w:val="20"/>
          <w:szCs w:val="20"/>
        </w:rPr>
        <w:t xml:space="preserve"> manjih količina magnezijuma ili cera. Na taj način koncentracija napona usled uključaka grafita kod nodularnog liva je znatno manja u odnosu na sivi liv. </w:t>
      </w:r>
      <w:r w:rsidR="00E07230" w:rsidRPr="00F147DD">
        <w:rPr>
          <w:rFonts w:ascii="Times New Roman" w:hAnsi="Times New Roman" w:cs="Times New Roman"/>
          <w:sz w:val="20"/>
          <w:szCs w:val="20"/>
        </w:rPr>
        <w:t>"</w:t>
      </w:r>
      <w:r w:rsidR="00B22976" w:rsidRPr="00F147DD">
        <w:rPr>
          <w:rFonts w:ascii="Times New Roman" w:hAnsi="Times New Roman" w:cs="Times New Roman"/>
          <w:sz w:val="20"/>
          <w:szCs w:val="20"/>
        </w:rPr>
        <w:t>Nodularni liv je livačka pseudobinarna legura željeza i ugljenika koji sa pretežnim delom izlučio u obliku kuglastog grafita</w:t>
      </w:r>
      <w:r w:rsidR="00E07230" w:rsidRPr="00F147DD">
        <w:rPr>
          <w:rFonts w:ascii="Times New Roman" w:hAnsi="Times New Roman" w:cs="Times New Roman"/>
          <w:sz w:val="20"/>
          <w:szCs w:val="20"/>
        </w:rPr>
        <w:t>"</w:t>
      </w:r>
      <w:r w:rsidR="00B22976" w:rsidRPr="00F147DD">
        <w:rPr>
          <w:rFonts w:ascii="Times New Roman" w:hAnsi="Times New Roman" w:cs="Times New Roman"/>
          <w:sz w:val="20"/>
          <w:szCs w:val="20"/>
        </w:rPr>
        <w:t>. Zavisno od strukture metalne osnove zavise i svojstva čvrstoće i plastičnosti ali svakako da je oblik, veličina i raspored nodula grafita ima značajan uticaj. Iz tih razloga se utvrđuje i veličina nodula grafita čije najveće vrednosti prosečnog nodula iznose od 50 do 10 μm. U ovom radu se daje istražen nodularni liv sa feritnom strukturnom osnovom</w:t>
      </w:r>
      <w:r w:rsidR="00A91EA4" w:rsidRPr="00F147DD">
        <w:rPr>
          <w:rFonts w:ascii="Times New Roman" w:hAnsi="Times New Roman" w:cs="Times New Roman"/>
          <w:sz w:val="20"/>
          <w:szCs w:val="20"/>
        </w:rPr>
        <w:t xml:space="preserve">. Pomenuti nodularni liv je izotermički poboljšan i tribološki ispitivan, na tribometru </w:t>
      </w:r>
      <w:r w:rsidR="00E07230" w:rsidRPr="00F147DD">
        <w:rPr>
          <w:rFonts w:ascii="Times New Roman" w:hAnsi="Times New Roman" w:cs="Times New Roman"/>
          <w:sz w:val="20"/>
          <w:szCs w:val="20"/>
        </w:rPr>
        <w:t>"</w:t>
      </w:r>
      <w:r w:rsidR="00A91EA4" w:rsidRPr="00F147DD">
        <w:rPr>
          <w:rFonts w:ascii="Times New Roman" w:hAnsi="Times New Roman" w:cs="Times New Roman"/>
          <w:sz w:val="20"/>
          <w:szCs w:val="20"/>
        </w:rPr>
        <w:t>pin i disk</w:t>
      </w:r>
      <w:r w:rsidR="00E07230" w:rsidRPr="00F147DD">
        <w:rPr>
          <w:rFonts w:ascii="Times New Roman" w:hAnsi="Times New Roman" w:cs="Times New Roman"/>
          <w:sz w:val="20"/>
          <w:szCs w:val="20"/>
        </w:rPr>
        <w:t>"</w:t>
      </w:r>
      <w:r w:rsidR="00A91EA4" w:rsidRPr="00F147DD">
        <w:rPr>
          <w:rFonts w:ascii="Times New Roman" w:hAnsi="Times New Roman" w:cs="Times New Roman"/>
          <w:sz w:val="20"/>
          <w:szCs w:val="20"/>
        </w:rPr>
        <w:t xml:space="preserve">. Dobijeni rezultati se prikazuju tabelarno i dijagramski. </w:t>
      </w:r>
    </w:p>
    <w:p w:rsidR="00F147DD" w:rsidRDefault="00F147DD" w:rsidP="00F147DD">
      <w:pPr>
        <w:spacing w:after="0" w:line="240" w:lineRule="auto"/>
        <w:ind w:left="1134" w:right="1134" w:firstLine="567"/>
        <w:jc w:val="both"/>
        <w:rPr>
          <w:rFonts w:ascii="Times New Roman" w:hAnsi="Times New Roman"/>
          <w:sz w:val="20"/>
          <w:szCs w:val="20"/>
        </w:rPr>
      </w:pPr>
      <w:r w:rsidRPr="00DF015D">
        <w:rPr>
          <w:rFonts w:ascii="Times New Roman" w:hAnsi="Times New Roman"/>
          <w:b/>
          <w:sz w:val="20"/>
          <w:szCs w:val="20"/>
        </w:rPr>
        <w:t>K</w:t>
      </w:r>
      <w:r>
        <w:rPr>
          <w:rFonts w:ascii="Times New Roman" w:hAnsi="Times New Roman"/>
          <w:b/>
          <w:sz w:val="20"/>
          <w:szCs w:val="20"/>
        </w:rPr>
        <w:t>ljučne reči</w:t>
      </w:r>
      <w:r w:rsidRPr="00DF015D">
        <w:rPr>
          <w:rFonts w:ascii="Times New Roman" w:hAnsi="Times New Roman"/>
          <w:sz w:val="20"/>
          <w:szCs w:val="20"/>
        </w:rPr>
        <w:t xml:space="preserve">: </w:t>
      </w:r>
      <w:r>
        <w:rPr>
          <w:rFonts w:ascii="Times New Roman" w:hAnsi="Times New Roman"/>
          <w:sz w:val="20"/>
          <w:szCs w:val="20"/>
        </w:rPr>
        <w:t>Nodularni liv, kuglasti grafit, tribologija, koeficijent trenja.</w:t>
      </w:r>
    </w:p>
    <w:p w:rsidR="00F147DD" w:rsidRPr="00F147DD" w:rsidRDefault="00F147DD" w:rsidP="00F147DD">
      <w:pPr>
        <w:spacing w:after="0" w:line="240" w:lineRule="auto"/>
        <w:ind w:left="1134" w:right="1134" w:firstLine="567"/>
        <w:jc w:val="both"/>
        <w:rPr>
          <w:rFonts w:ascii="Times New Roman" w:hAnsi="Times New Roman"/>
          <w:sz w:val="20"/>
          <w:szCs w:val="20"/>
          <w:lang w:val="sr-Cyrl-CS"/>
        </w:rPr>
      </w:pPr>
    </w:p>
    <w:p w:rsidR="00A91EA4" w:rsidRPr="006153F6" w:rsidRDefault="00A91EA4" w:rsidP="006153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A91EA4" w:rsidRPr="006153F6" w:rsidSect="003A3EFD">
      <w:footerReference w:type="default" r:id="rId8"/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11D9" w:rsidRDefault="001C11D9" w:rsidP="00A22F0E">
      <w:pPr>
        <w:spacing w:after="0" w:line="240" w:lineRule="auto"/>
      </w:pPr>
      <w:r>
        <w:separator/>
      </w:r>
    </w:p>
  </w:endnote>
  <w:endnote w:type="continuationSeparator" w:id="0">
    <w:p w:rsidR="001C11D9" w:rsidRDefault="001C11D9" w:rsidP="00A22F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839651"/>
      <w:docPartObj>
        <w:docPartGallery w:val="Page Numbers (Bottom of Page)"/>
        <w:docPartUnique/>
      </w:docPartObj>
    </w:sdtPr>
    <w:sdtContent>
      <w:p w:rsidR="00A64C4A" w:rsidRDefault="007E2AA3">
        <w:pPr>
          <w:pStyle w:val="Footer"/>
          <w:jc w:val="center"/>
        </w:pPr>
        <w:fldSimple w:instr=" PAGE   \* MERGEFORMAT ">
          <w:r w:rsidR="000A69DE">
            <w:rPr>
              <w:noProof/>
            </w:rPr>
            <w:t>1</w:t>
          </w:r>
        </w:fldSimple>
      </w:p>
    </w:sdtContent>
  </w:sdt>
  <w:p w:rsidR="00A64C4A" w:rsidRDefault="00A64C4A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11D9" w:rsidRDefault="001C11D9" w:rsidP="00A22F0E">
      <w:pPr>
        <w:spacing w:after="0" w:line="240" w:lineRule="auto"/>
      </w:pPr>
      <w:r>
        <w:separator/>
      </w:r>
    </w:p>
  </w:footnote>
  <w:footnote w:type="continuationSeparator" w:id="0">
    <w:p w:rsidR="001C11D9" w:rsidRDefault="001C11D9" w:rsidP="00A22F0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C436C1"/>
    <w:multiLevelType w:val="hybridMultilevel"/>
    <w:tmpl w:val="F7AC0552"/>
    <w:lvl w:ilvl="0" w:tplc="4B80FE1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E94C8C"/>
    <w:multiLevelType w:val="multilevel"/>
    <w:tmpl w:val="9DA8C6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21F5A4E"/>
    <w:multiLevelType w:val="hybridMultilevel"/>
    <w:tmpl w:val="357E7132"/>
    <w:lvl w:ilvl="0" w:tplc="41E8F4E4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CC7A75"/>
    <w:multiLevelType w:val="hybridMultilevel"/>
    <w:tmpl w:val="DA66FBD0"/>
    <w:lvl w:ilvl="0" w:tplc="4B80FE1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1613063"/>
    <w:multiLevelType w:val="hybridMultilevel"/>
    <w:tmpl w:val="E6862146"/>
    <w:lvl w:ilvl="0" w:tplc="4B80FE1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D606F72"/>
    <w:multiLevelType w:val="multilevel"/>
    <w:tmpl w:val="9064AE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3B32381"/>
    <w:multiLevelType w:val="multilevel"/>
    <w:tmpl w:val="85DCEA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AF9486A"/>
    <w:multiLevelType w:val="hybridMultilevel"/>
    <w:tmpl w:val="AAF65212"/>
    <w:lvl w:ilvl="0" w:tplc="4B80FE1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3F44C84"/>
    <w:multiLevelType w:val="multilevel"/>
    <w:tmpl w:val="5086A9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A091E77"/>
    <w:multiLevelType w:val="multilevel"/>
    <w:tmpl w:val="22DA4D0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0">
    <w:nsid w:val="77C74E7C"/>
    <w:multiLevelType w:val="hybridMultilevel"/>
    <w:tmpl w:val="42BC9750"/>
    <w:lvl w:ilvl="0" w:tplc="502E8C70">
      <w:start w:val="1"/>
      <w:numFmt w:val="decimal"/>
      <w:lvlText w:val="[%1]"/>
      <w:lvlJc w:val="left"/>
      <w:pPr>
        <w:tabs>
          <w:tab w:val="num" w:pos="2457"/>
        </w:tabs>
      </w:pPr>
      <w:rPr>
        <w:rFonts w:hint="default"/>
        <w:b w:val="0"/>
        <w:i w:val="0"/>
        <w:color w:val="auto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0"/>
  </w:num>
  <w:num w:numId="3">
    <w:abstractNumId w:val="1"/>
  </w:num>
  <w:num w:numId="4">
    <w:abstractNumId w:val="8"/>
  </w:num>
  <w:num w:numId="5">
    <w:abstractNumId w:val="5"/>
  </w:num>
  <w:num w:numId="6">
    <w:abstractNumId w:val="6"/>
  </w:num>
  <w:num w:numId="7">
    <w:abstractNumId w:val="2"/>
  </w:num>
  <w:num w:numId="8">
    <w:abstractNumId w:val="3"/>
  </w:num>
  <w:num w:numId="9">
    <w:abstractNumId w:val="4"/>
  </w:num>
  <w:num w:numId="10">
    <w:abstractNumId w:val="0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20879"/>
    <w:rsid w:val="0001020D"/>
    <w:rsid w:val="000119A9"/>
    <w:rsid w:val="00053A3E"/>
    <w:rsid w:val="000A69DE"/>
    <w:rsid w:val="000D2E36"/>
    <w:rsid w:val="00117325"/>
    <w:rsid w:val="0015626F"/>
    <w:rsid w:val="00162063"/>
    <w:rsid w:val="0017206D"/>
    <w:rsid w:val="00193E7F"/>
    <w:rsid w:val="001A0313"/>
    <w:rsid w:val="001A5C4C"/>
    <w:rsid w:val="001A717C"/>
    <w:rsid w:val="001C11D9"/>
    <w:rsid w:val="001C5374"/>
    <w:rsid w:val="00221402"/>
    <w:rsid w:val="00226F77"/>
    <w:rsid w:val="00266E89"/>
    <w:rsid w:val="00282AFC"/>
    <w:rsid w:val="002C0154"/>
    <w:rsid w:val="002D7C58"/>
    <w:rsid w:val="00323742"/>
    <w:rsid w:val="00350253"/>
    <w:rsid w:val="0038685E"/>
    <w:rsid w:val="00386F5D"/>
    <w:rsid w:val="00396F26"/>
    <w:rsid w:val="003A3EFD"/>
    <w:rsid w:val="003C3C68"/>
    <w:rsid w:val="0040180C"/>
    <w:rsid w:val="00420FCD"/>
    <w:rsid w:val="0042214E"/>
    <w:rsid w:val="0042491F"/>
    <w:rsid w:val="00442886"/>
    <w:rsid w:val="00462DCE"/>
    <w:rsid w:val="00470367"/>
    <w:rsid w:val="004E2636"/>
    <w:rsid w:val="004F6431"/>
    <w:rsid w:val="0052692C"/>
    <w:rsid w:val="0057355D"/>
    <w:rsid w:val="006153F6"/>
    <w:rsid w:val="00654D91"/>
    <w:rsid w:val="006749C9"/>
    <w:rsid w:val="006861BC"/>
    <w:rsid w:val="006D33A6"/>
    <w:rsid w:val="006F66B3"/>
    <w:rsid w:val="0070634E"/>
    <w:rsid w:val="007161CB"/>
    <w:rsid w:val="0073336B"/>
    <w:rsid w:val="007512E4"/>
    <w:rsid w:val="0077315C"/>
    <w:rsid w:val="007E2209"/>
    <w:rsid w:val="007E2AA3"/>
    <w:rsid w:val="007E5304"/>
    <w:rsid w:val="00821A2E"/>
    <w:rsid w:val="00867801"/>
    <w:rsid w:val="00876B4D"/>
    <w:rsid w:val="00896235"/>
    <w:rsid w:val="008A6709"/>
    <w:rsid w:val="008B7805"/>
    <w:rsid w:val="008D303D"/>
    <w:rsid w:val="008D3EEF"/>
    <w:rsid w:val="008E4A0F"/>
    <w:rsid w:val="009233D2"/>
    <w:rsid w:val="009345B5"/>
    <w:rsid w:val="0099099A"/>
    <w:rsid w:val="00997660"/>
    <w:rsid w:val="009B0656"/>
    <w:rsid w:val="009B4727"/>
    <w:rsid w:val="009C3649"/>
    <w:rsid w:val="009D4436"/>
    <w:rsid w:val="00A01A97"/>
    <w:rsid w:val="00A22F0E"/>
    <w:rsid w:val="00A30E71"/>
    <w:rsid w:val="00A4366B"/>
    <w:rsid w:val="00A47F62"/>
    <w:rsid w:val="00A64C4A"/>
    <w:rsid w:val="00A91EA4"/>
    <w:rsid w:val="00AA2A5C"/>
    <w:rsid w:val="00AA5DE8"/>
    <w:rsid w:val="00AC62F5"/>
    <w:rsid w:val="00B04726"/>
    <w:rsid w:val="00B078CC"/>
    <w:rsid w:val="00B22976"/>
    <w:rsid w:val="00B23AE1"/>
    <w:rsid w:val="00B321D2"/>
    <w:rsid w:val="00B50D45"/>
    <w:rsid w:val="00B74C20"/>
    <w:rsid w:val="00B76B97"/>
    <w:rsid w:val="00BA5AFB"/>
    <w:rsid w:val="00C21C15"/>
    <w:rsid w:val="00C611F5"/>
    <w:rsid w:val="00C7230C"/>
    <w:rsid w:val="00C74BE2"/>
    <w:rsid w:val="00D308B5"/>
    <w:rsid w:val="00D35AD5"/>
    <w:rsid w:val="00D414C9"/>
    <w:rsid w:val="00D57932"/>
    <w:rsid w:val="00D77F69"/>
    <w:rsid w:val="00DA285A"/>
    <w:rsid w:val="00DC686E"/>
    <w:rsid w:val="00E07230"/>
    <w:rsid w:val="00E14CA1"/>
    <w:rsid w:val="00E868A4"/>
    <w:rsid w:val="00EB0568"/>
    <w:rsid w:val="00ED34BE"/>
    <w:rsid w:val="00EE131F"/>
    <w:rsid w:val="00F147DD"/>
    <w:rsid w:val="00F20879"/>
    <w:rsid w:val="00F4185A"/>
    <w:rsid w:val="00F74EC9"/>
    <w:rsid w:val="00FE2E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martTagType w:namespaceuri="urn:schemas-microsoft-com:office:smarttags" w:name="City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3EFD"/>
  </w:style>
  <w:style w:type="paragraph" w:styleId="Heading1">
    <w:name w:val="heading 1"/>
    <w:basedOn w:val="Normal"/>
    <w:link w:val="Heading1Char"/>
    <w:uiPriority w:val="9"/>
    <w:qFormat/>
    <w:rsid w:val="00E0723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C686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502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0253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66E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1">
    <w:name w:val="Style 1"/>
    <w:basedOn w:val="Normal"/>
    <w:rsid w:val="00DA285A"/>
    <w:pPr>
      <w:widowControl w:val="0"/>
      <w:tabs>
        <w:tab w:val="left" w:pos="6696"/>
      </w:tabs>
      <w:spacing w:after="0" w:line="240" w:lineRule="auto"/>
      <w:ind w:left="5544"/>
    </w:pPr>
    <w:rPr>
      <w:rFonts w:ascii="Times New Roman" w:eastAsia="Times New Roman" w:hAnsi="Times New Roman" w:cs="Times New Roman"/>
      <w:noProof/>
      <w:color w:val="000000"/>
      <w:sz w:val="20"/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A22F0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22F0E"/>
  </w:style>
  <w:style w:type="paragraph" w:styleId="Footer">
    <w:name w:val="footer"/>
    <w:basedOn w:val="Normal"/>
    <w:link w:val="FooterChar"/>
    <w:uiPriority w:val="99"/>
    <w:unhideWhenUsed/>
    <w:rsid w:val="00A22F0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22F0E"/>
  </w:style>
  <w:style w:type="character" w:customStyle="1" w:styleId="hps">
    <w:name w:val="hps"/>
    <w:basedOn w:val="DefaultParagraphFont"/>
    <w:rsid w:val="0057355D"/>
  </w:style>
  <w:style w:type="paragraph" w:styleId="NormalWeb">
    <w:name w:val="Normal (Web)"/>
    <w:basedOn w:val="Normal"/>
    <w:uiPriority w:val="99"/>
    <w:semiHidden/>
    <w:unhideWhenUsed/>
    <w:rsid w:val="00ED34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ED34BE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E07230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shorttext">
    <w:name w:val="short_text"/>
    <w:basedOn w:val="DefaultParagraphFont"/>
    <w:rsid w:val="0044288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7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46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2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15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995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50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772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BEEB97-4651-4606-8D0C-34F312E64D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241</Words>
  <Characters>1377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savkovic</dc:creator>
  <cp:lastModifiedBy>User</cp:lastModifiedBy>
  <cp:revision>2</cp:revision>
  <dcterms:created xsi:type="dcterms:W3CDTF">2022-08-03T07:51:00Z</dcterms:created>
  <dcterms:modified xsi:type="dcterms:W3CDTF">2022-08-03T07:51:00Z</dcterms:modified>
</cp:coreProperties>
</file>