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0FF" w:rsidRDefault="00AF10FF" w:rsidP="00AF10FF">
      <w:pPr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713CC8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Specifičnosti potrošnje antibakterijskih lijekova </w:t>
      </w:r>
      <w:r>
        <w:rPr>
          <w:rFonts w:ascii="Times New Roman" w:hAnsi="Times New Roman" w:cs="Times New Roman"/>
          <w:b/>
          <w:sz w:val="24"/>
          <w:szCs w:val="24"/>
          <w:lang w:val="bs-Latn-BA"/>
        </w:rPr>
        <w:t>za sistemsku primjenu u Bosni i Hercegovini</w:t>
      </w:r>
    </w:p>
    <w:p w:rsidR="00AF10FF" w:rsidRDefault="00AF10FF" w:rsidP="00AF10FF">
      <w:pPr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:rsidR="00AF10FF" w:rsidRDefault="00AF10FF" w:rsidP="00AF10F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CC8">
        <w:rPr>
          <w:rFonts w:ascii="Times New Roman" w:hAnsi="Times New Roman" w:cs="Times New Roman"/>
          <w:sz w:val="24"/>
          <w:szCs w:val="24"/>
          <w:lang w:val="bs-Latn-BA"/>
        </w:rPr>
        <w:t>Pred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stavljanje kontinuiranog praćenja potrošnje antimikrobnih lijekova je veoma značajno </w:t>
      </w:r>
      <w:proofErr w:type="spellStart"/>
      <w:r>
        <w:rPr>
          <w:rFonts w:ascii="Times New Roman" w:hAnsi="Times New Roman" w:cs="Times New Roman"/>
          <w:sz w:val="24"/>
          <w:szCs w:val="24"/>
        </w:rPr>
        <w:t>budući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potrošnja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povezana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antimikrobnom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rezistencijom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sakupljeni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obrađeni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način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predstavljaju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validne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reprezentativne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uporedive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podacima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potrošnji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antimikrobnih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drugim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državama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10FF" w:rsidRDefault="00AF10FF" w:rsidP="00AF10FF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AT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Validni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period 2014-2021. o </w:t>
      </w:r>
      <w:proofErr w:type="spellStart"/>
      <w:r>
        <w:rPr>
          <w:rFonts w:ascii="Times New Roman" w:hAnsi="Times New Roman" w:cs="Times New Roman"/>
          <w:sz w:val="24"/>
          <w:szCs w:val="24"/>
        </w:rPr>
        <w:t>ukupnoj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potršnji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antibakterijskih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primjenu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(J01) u </w:t>
      </w:r>
      <w:proofErr w:type="spellStart"/>
      <w:r>
        <w:rPr>
          <w:rFonts w:ascii="Times New Roman" w:hAnsi="Times New Roman" w:cs="Times New Roman"/>
          <w:sz w:val="24"/>
          <w:szCs w:val="24"/>
        </w:rPr>
        <w:t>Bosni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Hercegovini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analizirani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anatomsko-terapijsko-hemijskoj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(ATC)/</w:t>
      </w:r>
      <w:proofErr w:type="spellStart"/>
      <w:r>
        <w:rPr>
          <w:rFonts w:ascii="Times New Roman" w:hAnsi="Times New Roman" w:cs="Times New Roman"/>
          <w:sz w:val="24"/>
          <w:szCs w:val="24"/>
        </w:rPr>
        <w:t>definisana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dnevna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(DDD)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metodologiji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Svjetske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Zdravstvene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(SZO) i </w:t>
      </w:r>
      <w:proofErr w:type="spellStart"/>
      <w:r>
        <w:rPr>
          <w:rFonts w:ascii="Times New Roman" w:hAnsi="Times New Roman" w:cs="Times New Roman"/>
          <w:sz w:val="24"/>
          <w:szCs w:val="24"/>
        </w:rPr>
        <w:t>izraženi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DDD/1000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(DID).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Potrošnja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takođe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analizirana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upotrebom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SZO </w:t>
      </w:r>
      <w:proofErr w:type="spellStart"/>
      <w:r w:rsidRPr="005754FD">
        <w:rPr>
          <w:rFonts w:ascii="Times New Roman" w:hAnsi="Times New Roman" w:cs="Times New Roman"/>
          <w:i/>
          <w:sz w:val="24"/>
          <w:szCs w:val="24"/>
        </w:rPr>
        <w:t>AwaRe</w:t>
      </w:r>
      <w:proofErr w:type="spellEnd"/>
      <w:r w:rsidRPr="007F0D23">
        <w:rPr>
          <w:rFonts w:ascii="Times New Roman" w:hAnsi="Times New Roman" w:cs="Times New Roman"/>
          <w:sz w:val="24"/>
          <w:szCs w:val="24"/>
        </w:rPr>
        <w:t xml:space="preserve"> </w:t>
      </w:r>
      <w:r w:rsidRPr="007F0D23">
        <w:rPr>
          <w:rFonts w:ascii="Times New Roman" w:hAnsi="Times New Roman" w:cs="Times New Roman"/>
          <w:sz w:val="24"/>
          <w:szCs w:val="24"/>
          <w:lang w:val="bs-Latn-BA"/>
        </w:rPr>
        <w:t>(</w:t>
      </w:r>
      <w:r w:rsidRPr="007F0D23">
        <w:rPr>
          <w:rFonts w:ascii="Times New Roman" w:eastAsia="Yu Mincho" w:hAnsi="Times New Roman" w:cs="Times New Roman"/>
          <w:i/>
          <w:sz w:val="24"/>
          <w:szCs w:val="24"/>
          <w:u w:val="single"/>
        </w:rPr>
        <w:t>A</w:t>
      </w:r>
      <w:r w:rsidRPr="007F0D23">
        <w:rPr>
          <w:rFonts w:ascii="Times New Roman" w:eastAsia="Yu Mincho" w:hAnsi="Times New Roman" w:cs="Times New Roman"/>
          <w:i/>
          <w:sz w:val="24"/>
          <w:szCs w:val="24"/>
        </w:rPr>
        <w:t xml:space="preserve">ccess, </w:t>
      </w:r>
      <w:r w:rsidRPr="007F0D23">
        <w:rPr>
          <w:rFonts w:ascii="Times New Roman" w:eastAsia="Yu Mincho" w:hAnsi="Times New Roman" w:cs="Times New Roman"/>
          <w:i/>
          <w:sz w:val="24"/>
          <w:szCs w:val="24"/>
          <w:u w:val="single"/>
        </w:rPr>
        <w:t>Wa</w:t>
      </w:r>
      <w:r w:rsidRPr="007F0D23">
        <w:rPr>
          <w:rFonts w:ascii="Times New Roman" w:eastAsia="Yu Mincho" w:hAnsi="Times New Roman" w:cs="Times New Roman"/>
          <w:i/>
          <w:sz w:val="24"/>
          <w:szCs w:val="24"/>
        </w:rPr>
        <w:t xml:space="preserve">tch, </w:t>
      </w:r>
      <w:r w:rsidRPr="007F0D23">
        <w:rPr>
          <w:rFonts w:ascii="Times New Roman" w:eastAsia="Yu Mincho" w:hAnsi="Times New Roman" w:cs="Times New Roman"/>
          <w:i/>
          <w:sz w:val="24"/>
          <w:szCs w:val="24"/>
          <w:u w:val="single"/>
        </w:rPr>
        <w:t>Re</w:t>
      </w:r>
      <w:r w:rsidRPr="007F0D23">
        <w:rPr>
          <w:rFonts w:ascii="Times New Roman" w:eastAsia="Yu Mincho" w:hAnsi="Times New Roman" w:cs="Times New Roman"/>
          <w:i/>
          <w:sz w:val="24"/>
          <w:szCs w:val="24"/>
        </w:rPr>
        <w:t>serve</w:t>
      </w:r>
      <w:r w:rsidRPr="007F0D23">
        <w:rPr>
          <w:rFonts w:ascii="Times New Roman" w:eastAsia="Yu Mincho" w:hAnsi="Times New Roman" w:cs="Times New Roman"/>
          <w:i/>
          <w:sz w:val="24"/>
          <w:szCs w:val="24"/>
          <w:lang w:val="bs-Latn-BA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klasifikacije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Ukupna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potrošnja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antibiotika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primjenu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posmatranog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perioda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Prva tri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antibakterijska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lijeka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nivou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ATC </w:t>
      </w:r>
      <w:proofErr w:type="spellStart"/>
      <w:r>
        <w:rPr>
          <w:rFonts w:ascii="Times New Roman" w:hAnsi="Times New Roman" w:cs="Times New Roman"/>
          <w:sz w:val="24"/>
          <w:szCs w:val="24"/>
        </w:rPr>
        <w:t>klasifikacije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u 2021.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amoksicilin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enzim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inhibitor, </w:t>
      </w:r>
      <w:proofErr w:type="spellStart"/>
      <w:r>
        <w:rPr>
          <w:rFonts w:ascii="Times New Roman" w:hAnsi="Times New Roman" w:cs="Times New Roman"/>
          <w:sz w:val="24"/>
          <w:szCs w:val="24"/>
        </w:rPr>
        <w:t>azitromicin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amoksicilin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Do 2019. u </w:t>
      </w:r>
      <w:proofErr w:type="spellStart"/>
      <w:r>
        <w:rPr>
          <w:rFonts w:ascii="Times New Roman" w:hAnsi="Times New Roman" w:cs="Times New Roman"/>
          <w:sz w:val="24"/>
          <w:szCs w:val="24"/>
        </w:rPr>
        <w:t>Bosni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Hercegovini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bio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postignut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cilj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SZO da </w:t>
      </w:r>
      <w:proofErr w:type="spellStart"/>
      <w:r>
        <w:rPr>
          <w:rFonts w:ascii="Times New Roman" w:hAnsi="Times New Roman" w:cs="Times New Roman"/>
          <w:sz w:val="24"/>
          <w:szCs w:val="24"/>
        </w:rPr>
        <w:t>najmanje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60% </w:t>
      </w:r>
      <w:proofErr w:type="spellStart"/>
      <w:r>
        <w:rPr>
          <w:rFonts w:ascii="Times New Roman" w:hAnsi="Times New Roman" w:cs="Times New Roman"/>
          <w:sz w:val="24"/>
          <w:szCs w:val="24"/>
        </w:rPr>
        <w:t>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ukupne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potrošnje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budu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supstance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0701">
        <w:rPr>
          <w:rFonts w:ascii="Times New Roman" w:hAnsi="Times New Roman" w:cs="Times New Roman"/>
          <w:i/>
          <w:sz w:val="24"/>
          <w:szCs w:val="24"/>
        </w:rPr>
        <w:t>Access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Tokom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0D23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povećana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potrošnja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antibiotika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ABC">
        <w:rPr>
          <w:rFonts w:ascii="Times New Roman" w:hAnsi="Times New Roman" w:cs="Times New Roman"/>
          <w:i/>
          <w:sz w:val="24"/>
          <w:szCs w:val="24"/>
        </w:rPr>
        <w:t>Watch</w:t>
      </w:r>
      <w:r>
        <w:rPr>
          <w:rFonts w:ascii="Times New Roman" w:eastAsia="Times New Roman" w:hAnsi="Times New Roman" w:cs="Times New Roman"/>
          <w:sz w:val="24"/>
          <w:szCs w:val="24"/>
          <w:lang w:val="de-AT"/>
        </w:rPr>
        <w:t xml:space="preserve"> grupe.</w:t>
      </w:r>
    </w:p>
    <w:p w:rsidR="00AF10FF" w:rsidRDefault="00AF10FF" w:rsidP="00AF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AT"/>
        </w:rPr>
      </w:pPr>
    </w:p>
    <w:p w:rsidR="00AF10FF" w:rsidRDefault="00AF10FF" w:rsidP="00AF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AT"/>
        </w:rPr>
      </w:pPr>
      <w:r>
        <w:rPr>
          <w:rFonts w:ascii="Times New Roman" w:eastAsia="Times New Roman" w:hAnsi="Times New Roman" w:cs="Times New Roman"/>
          <w:sz w:val="24"/>
          <w:szCs w:val="24"/>
          <w:lang w:val="de-AT"/>
        </w:rPr>
        <w:t>Ključne riječi:</w:t>
      </w:r>
    </w:p>
    <w:p w:rsidR="00AF10FF" w:rsidRDefault="00AF10FF" w:rsidP="00AF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AT"/>
        </w:rPr>
      </w:pPr>
      <w:r>
        <w:rPr>
          <w:rFonts w:ascii="Times New Roman" w:eastAsia="Times New Roman" w:hAnsi="Times New Roman" w:cs="Times New Roman"/>
          <w:sz w:val="24"/>
          <w:szCs w:val="24"/>
          <w:lang w:val="de-AT"/>
        </w:rPr>
        <w:t>Antibiotici za sistemsku primjenu, Bosna i Hercegovina, azitromicin</w:t>
      </w:r>
    </w:p>
    <w:p w:rsidR="00AF10FF" w:rsidRDefault="00AF10FF" w:rsidP="00AF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AT"/>
        </w:rPr>
      </w:pPr>
    </w:p>
    <w:p w:rsidR="00AF10FF" w:rsidRDefault="00AF10FF"/>
    <w:p w:rsidR="00713CC8" w:rsidRPr="00713CC8" w:rsidRDefault="00713CC8">
      <w:pPr>
        <w:rPr>
          <w:rFonts w:ascii="Times New Roman" w:hAnsi="Times New Roman" w:cs="Times New Roman"/>
          <w:sz w:val="24"/>
          <w:szCs w:val="24"/>
          <w:lang w:val="bs-Latn-BA"/>
        </w:rPr>
      </w:pPr>
      <w:bookmarkStart w:id="0" w:name="_GoBack"/>
      <w:bookmarkEnd w:id="0"/>
    </w:p>
    <w:sectPr w:rsidR="00713CC8" w:rsidRPr="00713C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13D"/>
    <w:rsid w:val="00560701"/>
    <w:rsid w:val="00713CC8"/>
    <w:rsid w:val="00747963"/>
    <w:rsid w:val="007F2EF1"/>
    <w:rsid w:val="0080713D"/>
    <w:rsid w:val="00903ED4"/>
    <w:rsid w:val="00973A8F"/>
    <w:rsid w:val="00AF10FF"/>
    <w:rsid w:val="00B6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0D0CC"/>
  <w15:chartTrackingRefBased/>
  <w15:docId w15:val="{2331862D-4CFA-4740-96D4-3941E0BD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Spasojevic</dc:creator>
  <cp:keywords/>
  <dc:description/>
  <cp:lastModifiedBy>Tijana Spasojevic</cp:lastModifiedBy>
  <cp:revision>5</cp:revision>
  <dcterms:created xsi:type="dcterms:W3CDTF">2023-01-05T08:30:00Z</dcterms:created>
  <dcterms:modified xsi:type="dcterms:W3CDTF">2023-02-08T12:27:00Z</dcterms:modified>
</cp:coreProperties>
</file>