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19DD86" w14:textId="77777777" w:rsidR="00241BD5" w:rsidRDefault="00241BD5" w:rsidP="006F63FD">
      <w:pPr>
        <w:jc w:val="center"/>
        <w:rPr>
          <w:b/>
          <w:bCs/>
        </w:rPr>
      </w:pPr>
    </w:p>
    <w:p w14:paraId="2DB9362A" w14:textId="77777777" w:rsidR="00215F5F" w:rsidRDefault="00215F5F" w:rsidP="006F63FD">
      <w:pPr>
        <w:jc w:val="center"/>
        <w:rPr>
          <w:b/>
          <w:bCs/>
        </w:rPr>
      </w:pPr>
    </w:p>
    <w:p w14:paraId="45C78DB7" w14:textId="77777777" w:rsidR="00241BD5" w:rsidRDefault="00241BD5" w:rsidP="00241BD5">
      <w:pPr>
        <w:jc w:val="center"/>
        <w:rPr>
          <w:b/>
          <w:bCs/>
        </w:rPr>
      </w:pPr>
      <w:r w:rsidRPr="00D03277">
        <w:rPr>
          <w:b/>
          <w:bCs/>
        </w:rPr>
        <w:t>Water management and environmental issue in correlation to food or energy production</w:t>
      </w:r>
    </w:p>
    <w:p w14:paraId="13948910" w14:textId="77777777" w:rsidR="00241BD5" w:rsidRPr="00D03277" w:rsidRDefault="00241BD5" w:rsidP="00241BD5">
      <w:pPr>
        <w:jc w:val="center"/>
        <w:rPr>
          <w:b/>
          <w:bCs/>
        </w:rPr>
      </w:pPr>
    </w:p>
    <w:p w14:paraId="445AEDA6" w14:textId="77777777" w:rsidR="00241BD5" w:rsidRPr="00D363C1" w:rsidRDefault="00241BD5" w:rsidP="00241BD5">
      <w:pPr>
        <w:spacing w:after="0"/>
        <w:jc w:val="center"/>
        <w:rPr>
          <w:b/>
          <w:bCs/>
        </w:rPr>
      </w:pPr>
      <w:r w:rsidRPr="00D363C1">
        <w:rPr>
          <w:b/>
          <w:bCs/>
        </w:rPr>
        <w:t>Ivan Stevovic, PhD</w:t>
      </w:r>
    </w:p>
    <w:p w14:paraId="6F5BD40A" w14:textId="77777777" w:rsidR="00241BD5" w:rsidRDefault="00241BD5" w:rsidP="00241BD5">
      <w:pPr>
        <w:spacing w:after="0"/>
        <w:jc w:val="center"/>
      </w:pPr>
      <w:bookmarkStart w:id="0" w:name="_Hlk171550875"/>
      <w:r>
        <w:t>Innovation Center of the Faculty of Mechanical Engineering,</w:t>
      </w:r>
    </w:p>
    <w:p w14:paraId="30E28290" w14:textId="77777777" w:rsidR="00241BD5" w:rsidRDefault="00241BD5" w:rsidP="00241BD5">
      <w:pPr>
        <w:spacing w:after="0"/>
        <w:jc w:val="center"/>
      </w:pPr>
      <w:r>
        <w:t>University of Belgrade, Belgrade, Republic of Serbia</w:t>
      </w:r>
    </w:p>
    <w:p w14:paraId="7CB79CC2" w14:textId="77777777" w:rsidR="00241BD5" w:rsidRDefault="00241BD5" w:rsidP="00241BD5">
      <w:pPr>
        <w:spacing w:after="0"/>
        <w:jc w:val="center"/>
      </w:pPr>
      <w:r>
        <w:t>e-mail: istevovic@mas.bg.ac.rs</w:t>
      </w:r>
    </w:p>
    <w:bookmarkEnd w:id="0"/>
    <w:p w14:paraId="2B05C580" w14:textId="77777777" w:rsidR="00241BD5" w:rsidRDefault="00241BD5" w:rsidP="00241BD5">
      <w:pPr>
        <w:jc w:val="both"/>
        <w:rPr>
          <w:b/>
          <w:bCs/>
        </w:rPr>
      </w:pPr>
    </w:p>
    <w:p w14:paraId="17767F44" w14:textId="77777777" w:rsidR="00241BD5" w:rsidRDefault="00241BD5" w:rsidP="00241BD5">
      <w:pPr>
        <w:jc w:val="both"/>
        <w:rPr>
          <w:b/>
          <w:bCs/>
        </w:rPr>
      </w:pPr>
    </w:p>
    <w:p w14:paraId="37FD1D49" w14:textId="77777777" w:rsidR="00241BD5" w:rsidRPr="00D03277" w:rsidRDefault="00241BD5" w:rsidP="00241BD5">
      <w:pPr>
        <w:jc w:val="both"/>
        <w:rPr>
          <w:b/>
          <w:bCs/>
        </w:rPr>
      </w:pPr>
      <w:r w:rsidRPr="00D03277">
        <w:rPr>
          <w:b/>
          <w:bCs/>
        </w:rPr>
        <w:t xml:space="preserve">Abstract: </w:t>
      </w:r>
    </w:p>
    <w:p w14:paraId="04593B3C" w14:textId="4729757B" w:rsidR="00241BD5" w:rsidRDefault="00241BD5" w:rsidP="00241BD5">
      <w:pPr>
        <w:jc w:val="both"/>
        <w:rPr>
          <w:lang w:val="sr-Latn-RS"/>
        </w:rPr>
      </w:pPr>
      <w:r w:rsidRPr="00C87C15">
        <w:rPr>
          <w:lang w:val="sr-Latn-RS"/>
        </w:rPr>
        <w:t xml:space="preserve">Water resources management is a particularly complex research area. Water is the basic substance on earth, which provides life. It is the living environment, the source of health and life. Every living being is mostly made up of water. Although man strives for the development of eco-materials and eco-technologies within his activities, many of his activities nevertheless threaten and reduce the amount of clean water on planet Earth. At the same time, water is necessary for food production. The construction of hydrotechnical facilities, such as dams and canals for irrigation and drainage, introduces into research the question of whether a cubic meter of water will be used for food production, or for the production of </w:t>
      </w:r>
      <w:r>
        <w:rPr>
          <w:lang w:val="sr-Latn-RS"/>
        </w:rPr>
        <w:t>renewable energy</w:t>
      </w:r>
      <w:r w:rsidRPr="00C87C15">
        <w:rPr>
          <w:lang w:val="sr-Latn-RS"/>
        </w:rPr>
        <w:t>, which is also necessary</w:t>
      </w:r>
      <w:r>
        <w:rPr>
          <w:lang w:val="sr-Latn-RS"/>
        </w:rPr>
        <w:t xml:space="preserve"> as electricity – paradigm of contemporary survival</w:t>
      </w:r>
      <w:r w:rsidRPr="00C87C15">
        <w:rPr>
          <w:lang w:val="sr-Latn-RS"/>
        </w:rPr>
        <w:t xml:space="preserve">. Water makes and gives health and life, but it can also threaten it with its enormous destructive power. </w:t>
      </w:r>
      <w:r w:rsidRPr="00D03277">
        <w:rPr>
          <w:lang w:val="sr-Latn-RS"/>
        </w:rPr>
        <w:t>This research encompasses correlation within the water, food, energy and environment nexus. The main cause-and-effect relationships will be analyzed.</w:t>
      </w:r>
      <w:r>
        <w:rPr>
          <w:lang w:val="sr-Latn-RS"/>
        </w:rPr>
        <w:t xml:space="preserve"> </w:t>
      </w:r>
      <w:r w:rsidRPr="00C87C15">
        <w:rPr>
          <w:lang w:val="sr-Latn-RS"/>
        </w:rPr>
        <w:t>Examples of positive practice from around the world will be given, as well as risk events in which water has endangered people and the environment, and vice versa, examples of human-made water pollution, with a discussion of remediation methods.</w:t>
      </w:r>
    </w:p>
    <w:p w14:paraId="6E422BBC" w14:textId="77777777" w:rsidR="00241BD5" w:rsidRPr="00D03277" w:rsidRDefault="00241BD5" w:rsidP="00241BD5">
      <w:pPr>
        <w:jc w:val="both"/>
        <w:rPr>
          <w:b/>
          <w:bCs/>
          <w:lang w:val="sr-Latn-RS"/>
        </w:rPr>
      </w:pPr>
      <w:r w:rsidRPr="00D03277">
        <w:rPr>
          <w:b/>
          <w:bCs/>
          <w:lang w:val="sr-Latn-RS"/>
        </w:rPr>
        <w:t>Key words:</w:t>
      </w:r>
    </w:p>
    <w:p w14:paraId="7B94BB50" w14:textId="77777777" w:rsidR="00241BD5" w:rsidRPr="00704BA4" w:rsidRDefault="00241BD5" w:rsidP="00241BD5">
      <w:pPr>
        <w:jc w:val="both"/>
        <w:rPr>
          <w:lang w:val="sr-Latn-RS"/>
        </w:rPr>
      </w:pPr>
      <w:r w:rsidRPr="00D03277">
        <w:rPr>
          <w:lang w:val="sr-Latn-RS"/>
        </w:rPr>
        <w:t>Water, environment, food production, energy production, management.</w:t>
      </w:r>
    </w:p>
    <w:p w14:paraId="16D91652" w14:textId="77777777" w:rsidR="00241BD5" w:rsidRDefault="00241BD5" w:rsidP="006F63FD">
      <w:pPr>
        <w:jc w:val="center"/>
        <w:rPr>
          <w:b/>
          <w:bCs/>
        </w:rPr>
      </w:pPr>
    </w:p>
    <w:p w14:paraId="481B94DE" w14:textId="77777777" w:rsidR="00241BD5" w:rsidRDefault="00241BD5" w:rsidP="006F63FD">
      <w:pPr>
        <w:jc w:val="center"/>
        <w:rPr>
          <w:b/>
          <w:bCs/>
        </w:rPr>
      </w:pPr>
    </w:p>
    <w:p w14:paraId="389BCE74" w14:textId="77777777" w:rsidR="00241BD5" w:rsidRDefault="00241BD5" w:rsidP="006F63FD">
      <w:pPr>
        <w:jc w:val="center"/>
        <w:rPr>
          <w:b/>
          <w:bCs/>
        </w:rPr>
      </w:pPr>
    </w:p>
    <w:p w14:paraId="1DFE747C" w14:textId="77777777" w:rsidR="00241BD5" w:rsidRDefault="00241BD5" w:rsidP="006F63FD">
      <w:pPr>
        <w:jc w:val="center"/>
        <w:rPr>
          <w:b/>
          <w:bCs/>
        </w:rPr>
      </w:pPr>
    </w:p>
    <w:p w14:paraId="00FF5BF1" w14:textId="77777777" w:rsidR="00241BD5" w:rsidRDefault="00241BD5" w:rsidP="006F63FD">
      <w:pPr>
        <w:jc w:val="center"/>
        <w:rPr>
          <w:b/>
          <w:bCs/>
        </w:rPr>
      </w:pPr>
    </w:p>
    <w:p w14:paraId="6C8BF496" w14:textId="77777777" w:rsidR="00241BD5" w:rsidRDefault="00241BD5" w:rsidP="006F63FD">
      <w:pPr>
        <w:jc w:val="center"/>
        <w:rPr>
          <w:b/>
          <w:bCs/>
        </w:rPr>
      </w:pPr>
    </w:p>
    <w:p w14:paraId="536FACF2" w14:textId="77777777" w:rsidR="00241BD5" w:rsidRDefault="00241BD5" w:rsidP="006F63FD">
      <w:pPr>
        <w:jc w:val="center"/>
        <w:rPr>
          <w:b/>
          <w:bCs/>
        </w:rPr>
      </w:pPr>
    </w:p>
    <w:p w14:paraId="1077A197" w14:textId="77777777" w:rsidR="00241BD5" w:rsidRDefault="00241BD5" w:rsidP="006F63FD">
      <w:pPr>
        <w:jc w:val="center"/>
        <w:rPr>
          <w:b/>
          <w:bCs/>
        </w:rPr>
      </w:pPr>
    </w:p>
    <w:p w14:paraId="127C8F36" w14:textId="77777777" w:rsidR="00241BD5" w:rsidRDefault="00241BD5" w:rsidP="006F63FD">
      <w:pPr>
        <w:jc w:val="center"/>
        <w:rPr>
          <w:b/>
          <w:bCs/>
        </w:rPr>
      </w:pPr>
    </w:p>
    <w:p w14:paraId="33F11B71" w14:textId="77777777" w:rsidR="00241BD5" w:rsidRDefault="00241BD5" w:rsidP="006F63FD">
      <w:pPr>
        <w:jc w:val="center"/>
        <w:rPr>
          <w:b/>
          <w:bCs/>
        </w:rPr>
      </w:pPr>
    </w:p>
    <w:p w14:paraId="4C8C72EB" w14:textId="77777777" w:rsidR="00241BD5" w:rsidRDefault="00241BD5" w:rsidP="006F63FD">
      <w:pPr>
        <w:jc w:val="center"/>
        <w:rPr>
          <w:b/>
          <w:bCs/>
        </w:rPr>
      </w:pPr>
    </w:p>
    <w:p w14:paraId="7521E810" w14:textId="77777777" w:rsidR="00241BD5" w:rsidRDefault="00241BD5" w:rsidP="006F63FD">
      <w:pPr>
        <w:jc w:val="center"/>
        <w:rPr>
          <w:b/>
          <w:bCs/>
        </w:rPr>
      </w:pPr>
    </w:p>
    <w:p w14:paraId="513A9AFE" w14:textId="77777777" w:rsidR="00241BD5" w:rsidRDefault="00241BD5" w:rsidP="006F63FD">
      <w:pPr>
        <w:jc w:val="center"/>
        <w:rPr>
          <w:b/>
          <w:bCs/>
        </w:rPr>
      </w:pPr>
    </w:p>
    <w:p w14:paraId="502CCEDA" w14:textId="4C4C1640" w:rsidR="00670410" w:rsidRDefault="00406CC3" w:rsidP="006F63FD">
      <w:pPr>
        <w:jc w:val="center"/>
        <w:rPr>
          <w:b/>
          <w:bCs/>
        </w:rPr>
      </w:pPr>
      <w:proofErr w:type="spellStart"/>
      <w:r w:rsidRPr="00406CC3">
        <w:rPr>
          <w:b/>
          <w:bCs/>
        </w:rPr>
        <w:t>U</w:t>
      </w:r>
      <w:r w:rsidRPr="00406CC3">
        <w:rPr>
          <w:b/>
          <w:bCs/>
        </w:rPr>
        <w:t>pravljanj</w:t>
      </w:r>
      <w:r>
        <w:rPr>
          <w:b/>
          <w:bCs/>
        </w:rPr>
        <w:t>e</w:t>
      </w:r>
      <w:proofErr w:type="spellEnd"/>
      <w:r w:rsidRPr="00406CC3">
        <w:rPr>
          <w:b/>
          <w:bCs/>
        </w:rPr>
        <w:t xml:space="preserve"> </w:t>
      </w:r>
      <w:proofErr w:type="spellStart"/>
      <w:r w:rsidRPr="00406CC3">
        <w:rPr>
          <w:b/>
          <w:bCs/>
        </w:rPr>
        <w:t>vodama</w:t>
      </w:r>
      <w:proofErr w:type="spellEnd"/>
      <w:r w:rsidRPr="00406CC3">
        <w:rPr>
          <w:b/>
          <w:bCs/>
        </w:rPr>
        <w:t xml:space="preserve"> </w:t>
      </w:r>
      <w:proofErr w:type="spellStart"/>
      <w:r w:rsidRPr="00406CC3">
        <w:rPr>
          <w:b/>
          <w:bCs/>
        </w:rPr>
        <w:t>i</w:t>
      </w:r>
      <w:proofErr w:type="spellEnd"/>
      <w:r w:rsidRPr="00406CC3">
        <w:rPr>
          <w:b/>
          <w:bCs/>
        </w:rPr>
        <w:t xml:space="preserve"> </w:t>
      </w:r>
      <w:proofErr w:type="spellStart"/>
      <w:r w:rsidRPr="00406CC3">
        <w:rPr>
          <w:b/>
          <w:bCs/>
        </w:rPr>
        <w:t>p</w:t>
      </w:r>
      <w:r>
        <w:rPr>
          <w:b/>
          <w:bCs/>
        </w:rPr>
        <w:t>roblemi</w:t>
      </w:r>
      <w:proofErr w:type="spellEnd"/>
      <w:r w:rsidRPr="00406CC3">
        <w:rPr>
          <w:b/>
          <w:bCs/>
        </w:rPr>
        <w:t xml:space="preserve"> </w:t>
      </w:r>
      <w:proofErr w:type="spellStart"/>
      <w:r w:rsidRPr="00406CC3">
        <w:rPr>
          <w:b/>
          <w:bCs/>
        </w:rPr>
        <w:t>životne</w:t>
      </w:r>
      <w:proofErr w:type="spellEnd"/>
      <w:r w:rsidRPr="00406CC3">
        <w:rPr>
          <w:b/>
          <w:bCs/>
        </w:rPr>
        <w:t xml:space="preserve"> </w:t>
      </w:r>
      <w:proofErr w:type="spellStart"/>
      <w:r w:rsidRPr="00406CC3">
        <w:rPr>
          <w:b/>
          <w:bCs/>
        </w:rPr>
        <w:t>sredine</w:t>
      </w:r>
      <w:proofErr w:type="spellEnd"/>
      <w:r w:rsidRPr="00406CC3">
        <w:rPr>
          <w:b/>
          <w:bCs/>
        </w:rPr>
        <w:t xml:space="preserve"> u </w:t>
      </w:r>
      <w:proofErr w:type="spellStart"/>
      <w:r w:rsidRPr="00406CC3">
        <w:rPr>
          <w:b/>
          <w:bCs/>
        </w:rPr>
        <w:t>korelaciji</w:t>
      </w:r>
      <w:proofErr w:type="spellEnd"/>
      <w:r w:rsidRPr="00406CC3">
        <w:rPr>
          <w:b/>
          <w:bCs/>
        </w:rPr>
        <w:t xml:space="preserve"> </w:t>
      </w:r>
      <w:proofErr w:type="spellStart"/>
      <w:r w:rsidRPr="00406CC3">
        <w:rPr>
          <w:b/>
          <w:bCs/>
        </w:rPr>
        <w:t>sa</w:t>
      </w:r>
      <w:proofErr w:type="spellEnd"/>
      <w:r w:rsidRPr="00406CC3">
        <w:rPr>
          <w:b/>
          <w:bCs/>
        </w:rPr>
        <w:t xml:space="preserve"> </w:t>
      </w:r>
      <w:proofErr w:type="spellStart"/>
      <w:r w:rsidRPr="00406CC3">
        <w:rPr>
          <w:b/>
          <w:bCs/>
        </w:rPr>
        <w:t>proizvodnjom</w:t>
      </w:r>
      <w:proofErr w:type="spellEnd"/>
      <w:r w:rsidRPr="00406CC3">
        <w:rPr>
          <w:b/>
          <w:bCs/>
        </w:rPr>
        <w:t xml:space="preserve"> </w:t>
      </w:r>
      <w:proofErr w:type="spellStart"/>
      <w:r w:rsidRPr="00406CC3">
        <w:rPr>
          <w:b/>
          <w:bCs/>
        </w:rPr>
        <w:t>hrane</w:t>
      </w:r>
      <w:proofErr w:type="spellEnd"/>
      <w:r w:rsidRPr="00406CC3">
        <w:rPr>
          <w:b/>
          <w:bCs/>
        </w:rPr>
        <w:t xml:space="preserve"> </w:t>
      </w:r>
      <w:proofErr w:type="spellStart"/>
      <w:r w:rsidRPr="00406CC3">
        <w:rPr>
          <w:b/>
          <w:bCs/>
        </w:rPr>
        <w:t>ili</w:t>
      </w:r>
      <w:proofErr w:type="spellEnd"/>
      <w:r w:rsidRPr="00406CC3">
        <w:rPr>
          <w:b/>
          <w:bCs/>
        </w:rPr>
        <w:t xml:space="preserve"> </w:t>
      </w:r>
      <w:proofErr w:type="spellStart"/>
      <w:r w:rsidRPr="00406CC3">
        <w:rPr>
          <w:b/>
          <w:bCs/>
        </w:rPr>
        <w:t>energije</w:t>
      </w:r>
      <w:proofErr w:type="spellEnd"/>
    </w:p>
    <w:p w14:paraId="584E8AA2" w14:textId="77777777" w:rsidR="00241BD5" w:rsidRPr="00406CC3" w:rsidRDefault="00241BD5" w:rsidP="006F63FD">
      <w:pPr>
        <w:jc w:val="center"/>
        <w:rPr>
          <w:b/>
          <w:bCs/>
        </w:rPr>
      </w:pPr>
    </w:p>
    <w:p w14:paraId="69044F31" w14:textId="5A254792" w:rsidR="00406CC3" w:rsidRPr="000867AB" w:rsidRDefault="00406CC3" w:rsidP="00406CC3">
      <w:pPr>
        <w:spacing w:after="0"/>
        <w:jc w:val="center"/>
        <w:rPr>
          <w:b/>
          <w:bCs/>
          <w:lang w:val="sr-Latn-RS"/>
        </w:rPr>
      </w:pPr>
      <w:r w:rsidRPr="005B4204">
        <w:rPr>
          <w:lang w:val="sr-Latn-RS"/>
        </w:rPr>
        <w:t>Dr</w:t>
      </w:r>
      <w:r>
        <w:rPr>
          <w:b/>
          <w:bCs/>
          <w:lang w:val="sr-Latn-RS"/>
        </w:rPr>
        <w:t xml:space="preserve"> </w:t>
      </w:r>
      <w:bookmarkStart w:id="1" w:name="_Hlk171550011"/>
      <w:r w:rsidRPr="00C7354B">
        <w:rPr>
          <w:lang w:val="sr-Latn-RS"/>
        </w:rPr>
        <w:t>Ivan Stevovic</w:t>
      </w:r>
      <w:bookmarkEnd w:id="1"/>
      <w:r w:rsidRPr="005B4204">
        <w:rPr>
          <w:lang w:val="sr-Latn-RS"/>
        </w:rPr>
        <w:t>, naučni saradnik</w:t>
      </w:r>
    </w:p>
    <w:p w14:paraId="655EFB6B" w14:textId="77777777" w:rsidR="00406CC3" w:rsidRPr="000867AB" w:rsidRDefault="00406CC3" w:rsidP="00406CC3">
      <w:pPr>
        <w:spacing w:after="0"/>
        <w:jc w:val="center"/>
        <w:rPr>
          <w:lang w:val="sr-Latn-RS"/>
        </w:rPr>
      </w:pPr>
      <w:r w:rsidRPr="000867AB">
        <w:rPr>
          <w:lang w:val="sr-Latn-RS"/>
        </w:rPr>
        <w:t>In</w:t>
      </w:r>
      <w:r>
        <w:rPr>
          <w:lang w:val="sr-Latn-RS"/>
        </w:rPr>
        <w:t>ovacioni</w:t>
      </w:r>
      <w:r w:rsidRPr="000867AB">
        <w:rPr>
          <w:lang w:val="sr-Latn-RS"/>
        </w:rPr>
        <w:t xml:space="preserve"> Cent</w:t>
      </w:r>
      <w:r>
        <w:rPr>
          <w:lang w:val="sr-Latn-RS"/>
        </w:rPr>
        <w:t>a</w:t>
      </w:r>
      <w:r w:rsidRPr="000867AB">
        <w:rPr>
          <w:lang w:val="sr-Latn-RS"/>
        </w:rPr>
        <w:t xml:space="preserve">r </w:t>
      </w:r>
      <w:r>
        <w:rPr>
          <w:lang w:val="sr-Latn-RS"/>
        </w:rPr>
        <w:t>Mašinskog fakulteta</w:t>
      </w:r>
    </w:p>
    <w:p w14:paraId="07E011F0" w14:textId="77777777" w:rsidR="00406CC3" w:rsidRPr="000867AB" w:rsidRDefault="00406CC3" w:rsidP="00406CC3">
      <w:pPr>
        <w:spacing w:after="0"/>
        <w:jc w:val="center"/>
        <w:rPr>
          <w:lang w:val="sr-Latn-RS"/>
        </w:rPr>
      </w:pPr>
      <w:r w:rsidRPr="000867AB">
        <w:rPr>
          <w:lang w:val="sr-Latn-RS"/>
        </w:rPr>
        <w:t>Univer</w:t>
      </w:r>
      <w:r>
        <w:rPr>
          <w:lang w:val="sr-Latn-RS"/>
        </w:rPr>
        <w:t>zitet u</w:t>
      </w:r>
      <w:r w:rsidRPr="000867AB">
        <w:rPr>
          <w:lang w:val="sr-Latn-RS"/>
        </w:rPr>
        <w:t xml:space="preserve"> Be</w:t>
      </w:r>
      <w:r>
        <w:rPr>
          <w:lang w:val="sr-Latn-RS"/>
        </w:rPr>
        <w:t>o</w:t>
      </w:r>
      <w:r w:rsidRPr="000867AB">
        <w:rPr>
          <w:lang w:val="sr-Latn-RS"/>
        </w:rPr>
        <w:t>grad</w:t>
      </w:r>
      <w:r>
        <w:rPr>
          <w:lang w:val="sr-Latn-RS"/>
        </w:rPr>
        <w:t>u</w:t>
      </w:r>
      <w:r w:rsidRPr="000867AB">
        <w:rPr>
          <w:lang w:val="sr-Latn-RS"/>
        </w:rPr>
        <w:t>, Be</w:t>
      </w:r>
      <w:r>
        <w:rPr>
          <w:lang w:val="sr-Latn-RS"/>
        </w:rPr>
        <w:t>o</w:t>
      </w:r>
      <w:r w:rsidRPr="000867AB">
        <w:rPr>
          <w:lang w:val="sr-Latn-RS"/>
        </w:rPr>
        <w:t xml:space="preserve">grad, </w:t>
      </w:r>
      <w:r w:rsidRPr="00355346">
        <w:rPr>
          <w:lang w:val="sr-Latn-RS"/>
        </w:rPr>
        <w:t>Republika Srbija</w:t>
      </w:r>
    </w:p>
    <w:p w14:paraId="3A1CE467" w14:textId="77777777" w:rsidR="00406CC3" w:rsidRPr="000867AB" w:rsidRDefault="00406CC3" w:rsidP="00406CC3">
      <w:pPr>
        <w:spacing w:after="0"/>
        <w:jc w:val="center"/>
        <w:rPr>
          <w:lang w:val="sr-Latn-RS"/>
        </w:rPr>
      </w:pPr>
      <w:r w:rsidRPr="000867AB">
        <w:rPr>
          <w:lang w:val="sr-Latn-RS"/>
        </w:rPr>
        <w:t xml:space="preserve">e-mail: </w:t>
      </w:r>
      <w:hyperlink r:id="rId7" w:history="1">
        <w:r w:rsidRPr="000867AB">
          <w:rPr>
            <w:lang w:val="sr-Latn-RS"/>
          </w:rPr>
          <w:t>istevovic@mas.bg.ac.rs</w:t>
        </w:r>
      </w:hyperlink>
    </w:p>
    <w:p w14:paraId="78175D3A" w14:textId="77777777" w:rsidR="00670410" w:rsidRDefault="00670410" w:rsidP="006F63FD">
      <w:pPr>
        <w:jc w:val="center"/>
      </w:pPr>
    </w:p>
    <w:p w14:paraId="4603C307" w14:textId="77777777" w:rsidR="00241BD5" w:rsidRDefault="00241BD5" w:rsidP="006F63FD">
      <w:pPr>
        <w:jc w:val="center"/>
      </w:pPr>
    </w:p>
    <w:p w14:paraId="7F22424E" w14:textId="77777777" w:rsidR="00C87C15" w:rsidRPr="00D03277" w:rsidRDefault="00C87C15" w:rsidP="006C0604">
      <w:pPr>
        <w:jc w:val="both"/>
        <w:rPr>
          <w:b/>
          <w:bCs/>
        </w:rPr>
      </w:pPr>
      <w:proofErr w:type="spellStart"/>
      <w:r w:rsidRPr="00D03277">
        <w:rPr>
          <w:b/>
          <w:bCs/>
        </w:rPr>
        <w:t>Apstrakt</w:t>
      </w:r>
      <w:proofErr w:type="spellEnd"/>
      <w:r w:rsidRPr="00D03277">
        <w:rPr>
          <w:b/>
          <w:bCs/>
        </w:rPr>
        <w:t>:</w:t>
      </w:r>
    </w:p>
    <w:p w14:paraId="1E6E228A" w14:textId="530BC2EE" w:rsidR="00704BA4" w:rsidRDefault="00704BA4" w:rsidP="006C0604">
      <w:pPr>
        <w:jc w:val="both"/>
        <w:rPr>
          <w:lang w:val="sr-Latn-RS"/>
        </w:rPr>
      </w:pPr>
      <w:proofErr w:type="spellStart"/>
      <w:r>
        <w:t>Upravljanje</w:t>
      </w:r>
      <w:proofErr w:type="spellEnd"/>
      <w:r>
        <w:t xml:space="preserve"> </w:t>
      </w:r>
      <w:proofErr w:type="spellStart"/>
      <w:r>
        <w:t>vodnim</w:t>
      </w:r>
      <w:proofErr w:type="spellEnd"/>
      <w:r>
        <w:t xml:space="preserve"> </w:t>
      </w:r>
      <w:proofErr w:type="spellStart"/>
      <w:r>
        <w:t>resursima</w:t>
      </w:r>
      <w:proofErr w:type="spellEnd"/>
      <w:r>
        <w:t xml:space="preserve"> je </w:t>
      </w:r>
      <w:proofErr w:type="spellStart"/>
      <w:r>
        <w:t>posebno</w:t>
      </w:r>
      <w:proofErr w:type="spellEnd"/>
      <w:r>
        <w:t xml:space="preserve"> </w:t>
      </w:r>
      <w:proofErr w:type="spellStart"/>
      <w:r>
        <w:t>kompleksna</w:t>
      </w:r>
      <w:proofErr w:type="spellEnd"/>
      <w:r>
        <w:t xml:space="preserve"> </w:t>
      </w:r>
      <w:proofErr w:type="spellStart"/>
      <w:r>
        <w:t>istraživačka</w:t>
      </w:r>
      <w:proofErr w:type="spellEnd"/>
      <w:r>
        <w:t xml:space="preserve"> oblast. Voda je </w:t>
      </w:r>
      <w:proofErr w:type="spellStart"/>
      <w:r>
        <w:t>osnovna</w:t>
      </w:r>
      <w:proofErr w:type="spellEnd"/>
      <w:r>
        <w:t xml:space="preserve"> </w:t>
      </w:r>
      <w:proofErr w:type="spellStart"/>
      <w:r>
        <w:t>materija</w:t>
      </w:r>
      <w:proofErr w:type="spellEnd"/>
      <w:r>
        <w:t xml:space="preserve"> </w:t>
      </w:r>
      <w:proofErr w:type="spellStart"/>
      <w:r>
        <w:t>na</w:t>
      </w:r>
      <w:proofErr w:type="spellEnd"/>
      <w:r>
        <w:t xml:space="preserve"> </w:t>
      </w:r>
      <w:proofErr w:type="spellStart"/>
      <w:r>
        <w:t>zemaljskoj</w:t>
      </w:r>
      <w:proofErr w:type="spellEnd"/>
      <w:r>
        <w:t xml:space="preserve"> </w:t>
      </w:r>
      <w:proofErr w:type="spellStart"/>
      <w:r>
        <w:t>kugli</w:t>
      </w:r>
      <w:proofErr w:type="spellEnd"/>
      <w:r>
        <w:t xml:space="preserve">, </w:t>
      </w:r>
      <w:proofErr w:type="spellStart"/>
      <w:r>
        <w:t>koja</w:t>
      </w:r>
      <w:proofErr w:type="spellEnd"/>
      <w:r>
        <w:t xml:space="preserve"> </w:t>
      </w:r>
      <w:proofErr w:type="spellStart"/>
      <w:r>
        <w:t>obezbe</w:t>
      </w:r>
      <w:proofErr w:type="spellEnd"/>
      <w:r>
        <w:rPr>
          <w:lang w:val="sr-Latn-RS"/>
        </w:rPr>
        <w:t xml:space="preserve">đuje život. Ona je životna sredina, izvor zdravlja i života. Svako se živo biće u najvećem procentu sastoji od vode. Iako čovek u okviru svojih aktivnosti teži </w:t>
      </w:r>
      <w:r w:rsidR="008647BB">
        <w:rPr>
          <w:lang w:val="sr-Latn-RS"/>
        </w:rPr>
        <w:t xml:space="preserve">razvoju </w:t>
      </w:r>
      <w:r w:rsidRPr="00704BA4">
        <w:rPr>
          <w:lang w:val="sr-Latn-RS"/>
        </w:rPr>
        <w:t>eko-materijal</w:t>
      </w:r>
      <w:r w:rsidR="008647BB">
        <w:rPr>
          <w:lang w:val="sr-Latn-RS"/>
        </w:rPr>
        <w:t>a</w:t>
      </w:r>
      <w:r w:rsidRPr="00704BA4">
        <w:rPr>
          <w:lang w:val="sr-Latn-RS"/>
        </w:rPr>
        <w:t xml:space="preserve"> i eko-tehnologija</w:t>
      </w:r>
      <w:r w:rsidR="008647BB">
        <w:rPr>
          <w:lang w:val="sr-Latn-RS"/>
        </w:rPr>
        <w:t>, brojne njegove aktivnosti</w:t>
      </w:r>
      <w:r w:rsidR="006C0604">
        <w:rPr>
          <w:lang w:val="sr-Latn-RS"/>
        </w:rPr>
        <w:t xml:space="preserve"> ipak ugrožavaju i smanjuju količine čiste vode na planeti Zemlji. Istovremeno, voda je neophodna za proizvodnju hrane. Izgradnja hidrotehničkih objekata, kao što su brane i kanali za navodnjavanje i odvodnjavanje, uvodi u istraživanja pitanje da li će se kubni metar vode koristiti za proizvodnju hrane, ili za proizvodnju </w:t>
      </w:r>
      <w:r w:rsidR="00241BD5">
        <w:rPr>
          <w:lang w:val="sr-Latn-RS"/>
        </w:rPr>
        <w:t>obnovljive</w:t>
      </w:r>
      <w:r w:rsidR="006C0604">
        <w:rPr>
          <w:lang w:val="sr-Latn-RS"/>
        </w:rPr>
        <w:t xml:space="preserve"> energije, koja isto tako nephodna</w:t>
      </w:r>
      <w:r w:rsidR="00241BD5">
        <w:rPr>
          <w:lang w:val="sr-Latn-RS"/>
        </w:rPr>
        <w:t xml:space="preserve"> kao električna energija – paradigma savremenog opstanka</w:t>
      </w:r>
      <w:r w:rsidR="006C0604">
        <w:rPr>
          <w:lang w:val="sr-Latn-RS"/>
        </w:rPr>
        <w:t xml:space="preserve">. </w:t>
      </w:r>
      <w:r w:rsidR="000563D5">
        <w:rPr>
          <w:lang w:val="sr-Latn-RS"/>
        </w:rPr>
        <w:t xml:space="preserve">Voda čini i daje zdravlje i život, ali ga može i ugroziti svojom ogromnom razornom moći. </w:t>
      </w:r>
      <w:r w:rsidR="00D03277">
        <w:rPr>
          <w:lang w:val="sr-Latn-RS"/>
        </w:rPr>
        <w:t>Ovo istraživanje obuhvata korelaciju u okviru</w:t>
      </w:r>
      <w:r w:rsidR="000563D5">
        <w:rPr>
          <w:lang w:val="sr-Latn-RS"/>
        </w:rPr>
        <w:t xml:space="preserve"> nexus</w:t>
      </w:r>
      <w:r w:rsidR="00D03277">
        <w:rPr>
          <w:lang w:val="sr-Latn-RS"/>
        </w:rPr>
        <w:t>a</w:t>
      </w:r>
      <w:r w:rsidR="000563D5">
        <w:rPr>
          <w:lang w:val="sr-Latn-RS"/>
        </w:rPr>
        <w:t xml:space="preserve"> voda, hrana, energija i životna sredina. </w:t>
      </w:r>
      <w:r w:rsidR="00D03277">
        <w:rPr>
          <w:lang w:val="sr-Latn-RS"/>
        </w:rPr>
        <w:t xml:space="preserve">Glavne uzročno posledične veze će biti analizirane. </w:t>
      </w:r>
      <w:r w:rsidR="000563D5">
        <w:rPr>
          <w:lang w:val="sr-Latn-RS"/>
        </w:rPr>
        <w:t>Daće se primeri pozitivne prakse iz sveta, kao i rizički događaji u kojima je voda ugrozila ljude i životnu sredinu, i obrnuto, primeri zagađenja voda koje je čovek učinio</w:t>
      </w:r>
      <w:r w:rsidR="00C87C15">
        <w:rPr>
          <w:lang w:val="sr-Latn-RS"/>
        </w:rPr>
        <w:t>, uz diskusiju o metodama sanacije</w:t>
      </w:r>
      <w:r w:rsidR="000563D5">
        <w:rPr>
          <w:lang w:val="sr-Latn-RS"/>
        </w:rPr>
        <w:t>.</w:t>
      </w:r>
    </w:p>
    <w:p w14:paraId="2ADF6D33" w14:textId="4DF90D0E" w:rsidR="00D03277" w:rsidRPr="00D03277" w:rsidRDefault="00D03277" w:rsidP="006C0604">
      <w:pPr>
        <w:jc w:val="both"/>
        <w:rPr>
          <w:b/>
          <w:bCs/>
          <w:lang w:val="sr-Latn-RS"/>
        </w:rPr>
      </w:pPr>
      <w:r w:rsidRPr="00D03277">
        <w:rPr>
          <w:b/>
          <w:bCs/>
          <w:lang w:val="sr-Latn-RS"/>
        </w:rPr>
        <w:t>Ključne reči:</w:t>
      </w:r>
    </w:p>
    <w:p w14:paraId="7509EE19" w14:textId="3E283B74" w:rsidR="00D03277" w:rsidRPr="00704BA4" w:rsidRDefault="00D03277" w:rsidP="006C0604">
      <w:pPr>
        <w:jc w:val="both"/>
        <w:rPr>
          <w:lang w:val="sr-Latn-RS"/>
        </w:rPr>
      </w:pPr>
      <w:r>
        <w:rPr>
          <w:lang w:val="sr-Latn-RS"/>
        </w:rPr>
        <w:t>Voda, životna sredina, proizvodnja hrane, proizvodnja energije, menadžment.</w:t>
      </w:r>
    </w:p>
    <w:p w14:paraId="14381468" w14:textId="77777777" w:rsidR="00406CC3" w:rsidRDefault="00406CC3" w:rsidP="00C87C15">
      <w:pPr>
        <w:jc w:val="both"/>
        <w:rPr>
          <w:b/>
          <w:bCs/>
        </w:rPr>
      </w:pPr>
    </w:p>
    <w:p w14:paraId="79C8923A" w14:textId="1EBD394D" w:rsidR="00D03277" w:rsidRPr="00704BA4" w:rsidRDefault="00D03277" w:rsidP="00670410">
      <w:pPr>
        <w:jc w:val="both"/>
        <w:rPr>
          <w:lang w:val="sr-Latn-RS"/>
        </w:rPr>
      </w:pPr>
    </w:p>
    <w:sectPr w:rsidR="00D03277" w:rsidRPr="00704B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646A9A" w14:textId="77777777" w:rsidR="002E5B03" w:rsidRDefault="002E5B03" w:rsidP="00406CC3">
      <w:pPr>
        <w:spacing w:after="0" w:line="240" w:lineRule="auto"/>
      </w:pPr>
      <w:r>
        <w:separator/>
      </w:r>
    </w:p>
  </w:endnote>
  <w:endnote w:type="continuationSeparator" w:id="0">
    <w:p w14:paraId="22E0D3C9" w14:textId="77777777" w:rsidR="002E5B03" w:rsidRDefault="002E5B03" w:rsidP="00406C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5E2B49" w14:textId="77777777" w:rsidR="002E5B03" w:rsidRDefault="002E5B03" w:rsidP="00406CC3">
      <w:pPr>
        <w:spacing w:after="0" w:line="240" w:lineRule="auto"/>
      </w:pPr>
      <w:r>
        <w:separator/>
      </w:r>
    </w:p>
  </w:footnote>
  <w:footnote w:type="continuationSeparator" w:id="0">
    <w:p w14:paraId="7D130171" w14:textId="77777777" w:rsidR="002E5B03" w:rsidRDefault="002E5B03" w:rsidP="00406C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1A7F36"/>
    <w:multiLevelType w:val="multilevel"/>
    <w:tmpl w:val="12F80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79676A6"/>
    <w:multiLevelType w:val="multilevel"/>
    <w:tmpl w:val="0EAC5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0024938">
    <w:abstractNumId w:val="0"/>
  </w:num>
  <w:num w:numId="2" w16cid:durableId="16347508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880"/>
    <w:rsid w:val="00001368"/>
    <w:rsid w:val="000026AD"/>
    <w:rsid w:val="0000752E"/>
    <w:rsid w:val="00010B30"/>
    <w:rsid w:val="000119A0"/>
    <w:rsid w:val="00012EC8"/>
    <w:rsid w:val="00016404"/>
    <w:rsid w:val="00023487"/>
    <w:rsid w:val="00024A85"/>
    <w:rsid w:val="000257C7"/>
    <w:rsid w:val="0002714C"/>
    <w:rsid w:val="00033754"/>
    <w:rsid w:val="00034840"/>
    <w:rsid w:val="00037637"/>
    <w:rsid w:val="00040899"/>
    <w:rsid w:val="000413A5"/>
    <w:rsid w:val="00045E2F"/>
    <w:rsid w:val="000535A7"/>
    <w:rsid w:val="0005557B"/>
    <w:rsid w:val="000563D5"/>
    <w:rsid w:val="00064C82"/>
    <w:rsid w:val="00065D0A"/>
    <w:rsid w:val="000671EC"/>
    <w:rsid w:val="00072907"/>
    <w:rsid w:val="0007291E"/>
    <w:rsid w:val="00074791"/>
    <w:rsid w:val="00074BC9"/>
    <w:rsid w:val="00086B94"/>
    <w:rsid w:val="00087BB9"/>
    <w:rsid w:val="00087FC2"/>
    <w:rsid w:val="000900E3"/>
    <w:rsid w:val="000909E2"/>
    <w:rsid w:val="00093452"/>
    <w:rsid w:val="000938FD"/>
    <w:rsid w:val="000952AA"/>
    <w:rsid w:val="00096327"/>
    <w:rsid w:val="000966FE"/>
    <w:rsid w:val="000A20D3"/>
    <w:rsid w:val="000A2A7D"/>
    <w:rsid w:val="000A7561"/>
    <w:rsid w:val="000B0843"/>
    <w:rsid w:val="000B4712"/>
    <w:rsid w:val="000B4B67"/>
    <w:rsid w:val="000B5216"/>
    <w:rsid w:val="000C0D97"/>
    <w:rsid w:val="000C1EEF"/>
    <w:rsid w:val="000C238B"/>
    <w:rsid w:val="000C400D"/>
    <w:rsid w:val="000C41E7"/>
    <w:rsid w:val="000C7731"/>
    <w:rsid w:val="000D0A9E"/>
    <w:rsid w:val="000E3F7F"/>
    <w:rsid w:val="000E4354"/>
    <w:rsid w:val="000F3098"/>
    <w:rsid w:val="000F4137"/>
    <w:rsid w:val="000F43E0"/>
    <w:rsid w:val="000F72C4"/>
    <w:rsid w:val="001067B2"/>
    <w:rsid w:val="001068DD"/>
    <w:rsid w:val="0011211D"/>
    <w:rsid w:val="00113454"/>
    <w:rsid w:val="001145FF"/>
    <w:rsid w:val="0012038D"/>
    <w:rsid w:val="00121274"/>
    <w:rsid w:val="00121EF6"/>
    <w:rsid w:val="00122AA4"/>
    <w:rsid w:val="0012655A"/>
    <w:rsid w:val="00126C3D"/>
    <w:rsid w:val="0012746F"/>
    <w:rsid w:val="00130D59"/>
    <w:rsid w:val="0013674B"/>
    <w:rsid w:val="00136886"/>
    <w:rsid w:val="00136B10"/>
    <w:rsid w:val="00151478"/>
    <w:rsid w:val="0015149C"/>
    <w:rsid w:val="00157408"/>
    <w:rsid w:val="001647E1"/>
    <w:rsid w:val="00165438"/>
    <w:rsid w:val="00166555"/>
    <w:rsid w:val="0017226A"/>
    <w:rsid w:val="00173DD3"/>
    <w:rsid w:val="00176DA9"/>
    <w:rsid w:val="00177383"/>
    <w:rsid w:val="00181271"/>
    <w:rsid w:val="00187245"/>
    <w:rsid w:val="00193D01"/>
    <w:rsid w:val="001966EC"/>
    <w:rsid w:val="001A0401"/>
    <w:rsid w:val="001B7977"/>
    <w:rsid w:val="001C0A6D"/>
    <w:rsid w:val="001C19D9"/>
    <w:rsid w:val="001C1FBB"/>
    <w:rsid w:val="001C49AB"/>
    <w:rsid w:val="001C5C4B"/>
    <w:rsid w:val="001D44AC"/>
    <w:rsid w:val="001E0090"/>
    <w:rsid w:val="001E026B"/>
    <w:rsid w:val="001E0AC0"/>
    <w:rsid w:val="001E5FED"/>
    <w:rsid w:val="001F2BC1"/>
    <w:rsid w:val="001F3FEF"/>
    <w:rsid w:val="001F6FB4"/>
    <w:rsid w:val="00205F38"/>
    <w:rsid w:val="00215F5F"/>
    <w:rsid w:val="00216829"/>
    <w:rsid w:val="00222A0C"/>
    <w:rsid w:val="002270FC"/>
    <w:rsid w:val="00227DD3"/>
    <w:rsid w:val="002369D7"/>
    <w:rsid w:val="00241BD5"/>
    <w:rsid w:val="00243E4D"/>
    <w:rsid w:val="002444A6"/>
    <w:rsid w:val="00247162"/>
    <w:rsid w:val="00247588"/>
    <w:rsid w:val="0025235B"/>
    <w:rsid w:val="00252441"/>
    <w:rsid w:val="00253200"/>
    <w:rsid w:val="00255B25"/>
    <w:rsid w:val="0025692D"/>
    <w:rsid w:val="00263949"/>
    <w:rsid w:val="00263E89"/>
    <w:rsid w:val="00274328"/>
    <w:rsid w:val="00277276"/>
    <w:rsid w:val="002820DB"/>
    <w:rsid w:val="00283E89"/>
    <w:rsid w:val="00284C69"/>
    <w:rsid w:val="00290F54"/>
    <w:rsid w:val="00292161"/>
    <w:rsid w:val="002A591E"/>
    <w:rsid w:val="002B0F92"/>
    <w:rsid w:val="002B7A1A"/>
    <w:rsid w:val="002C0DDC"/>
    <w:rsid w:val="002C2500"/>
    <w:rsid w:val="002C2FA0"/>
    <w:rsid w:val="002C7274"/>
    <w:rsid w:val="002C7B13"/>
    <w:rsid w:val="002D0061"/>
    <w:rsid w:val="002D0C60"/>
    <w:rsid w:val="002D2472"/>
    <w:rsid w:val="002D4195"/>
    <w:rsid w:val="002D60BC"/>
    <w:rsid w:val="002E060A"/>
    <w:rsid w:val="002E2E93"/>
    <w:rsid w:val="002E34BE"/>
    <w:rsid w:val="002E3D68"/>
    <w:rsid w:val="002E4F8B"/>
    <w:rsid w:val="002E5B03"/>
    <w:rsid w:val="002E5BD0"/>
    <w:rsid w:val="002E608D"/>
    <w:rsid w:val="002F05AA"/>
    <w:rsid w:val="002F0B4C"/>
    <w:rsid w:val="002F395C"/>
    <w:rsid w:val="002F44C3"/>
    <w:rsid w:val="003033C4"/>
    <w:rsid w:val="0030419B"/>
    <w:rsid w:val="00305480"/>
    <w:rsid w:val="003111DE"/>
    <w:rsid w:val="00311D6A"/>
    <w:rsid w:val="00320705"/>
    <w:rsid w:val="00333945"/>
    <w:rsid w:val="003358D7"/>
    <w:rsid w:val="00336548"/>
    <w:rsid w:val="003516CB"/>
    <w:rsid w:val="00354209"/>
    <w:rsid w:val="00356959"/>
    <w:rsid w:val="0036259D"/>
    <w:rsid w:val="00362A82"/>
    <w:rsid w:val="00364767"/>
    <w:rsid w:val="00375D62"/>
    <w:rsid w:val="003803DC"/>
    <w:rsid w:val="00384AA7"/>
    <w:rsid w:val="00391C36"/>
    <w:rsid w:val="00394883"/>
    <w:rsid w:val="00395C96"/>
    <w:rsid w:val="00395D52"/>
    <w:rsid w:val="00396265"/>
    <w:rsid w:val="00396DAB"/>
    <w:rsid w:val="003A14F0"/>
    <w:rsid w:val="003A43BB"/>
    <w:rsid w:val="003B0567"/>
    <w:rsid w:val="003C2B16"/>
    <w:rsid w:val="003C5642"/>
    <w:rsid w:val="003C6ABB"/>
    <w:rsid w:val="003D0B20"/>
    <w:rsid w:val="003D1722"/>
    <w:rsid w:val="003D2A9F"/>
    <w:rsid w:val="003D5B8C"/>
    <w:rsid w:val="003D64F5"/>
    <w:rsid w:val="003D717C"/>
    <w:rsid w:val="003E6509"/>
    <w:rsid w:val="003F2400"/>
    <w:rsid w:val="003F27AB"/>
    <w:rsid w:val="003F2990"/>
    <w:rsid w:val="003F2997"/>
    <w:rsid w:val="003F5037"/>
    <w:rsid w:val="003F54E2"/>
    <w:rsid w:val="003F6613"/>
    <w:rsid w:val="00406CC3"/>
    <w:rsid w:val="004072F7"/>
    <w:rsid w:val="00407329"/>
    <w:rsid w:val="0041732E"/>
    <w:rsid w:val="00421712"/>
    <w:rsid w:val="00423769"/>
    <w:rsid w:val="00433976"/>
    <w:rsid w:val="00434DDD"/>
    <w:rsid w:val="00436FA2"/>
    <w:rsid w:val="004405D6"/>
    <w:rsid w:val="00440992"/>
    <w:rsid w:val="00441646"/>
    <w:rsid w:val="004439EF"/>
    <w:rsid w:val="0044738D"/>
    <w:rsid w:val="00450D68"/>
    <w:rsid w:val="00452DB4"/>
    <w:rsid w:val="00456D40"/>
    <w:rsid w:val="00457219"/>
    <w:rsid w:val="0045765B"/>
    <w:rsid w:val="00460D10"/>
    <w:rsid w:val="00462FE0"/>
    <w:rsid w:val="0046490B"/>
    <w:rsid w:val="00465BA0"/>
    <w:rsid w:val="0046745C"/>
    <w:rsid w:val="004714E4"/>
    <w:rsid w:val="00480D46"/>
    <w:rsid w:val="00485FDD"/>
    <w:rsid w:val="00486A7A"/>
    <w:rsid w:val="00486F5E"/>
    <w:rsid w:val="00494DA7"/>
    <w:rsid w:val="00496885"/>
    <w:rsid w:val="00497F7F"/>
    <w:rsid w:val="004A111F"/>
    <w:rsid w:val="004A4F25"/>
    <w:rsid w:val="004A67F5"/>
    <w:rsid w:val="004B3A40"/>
    <w:rsid w:val="004B6448"/>
    <w:rsid w:val="004C778F"/>
    <w:rsid w:val="004D12BD"/>
    <w:rsid w:val="004D384D"/>
    <w:rsid w:val="004D44BE"/>
    <w:rsid w:val="004D5833"/>
    <w:rsid w:val="004D5D90"/>
    <w:rsid w:val="004E2017"/>
    <w:rsid w:val="004E22CF"/>
    <w:rsid w:val="004E23F7"/>
    <w:rsid w:val="004E3D77"/>
    <w:rsid w:val="004E7F8B"/>
    <w:rsid w:val="004F107B"/>
    <w:rsid w:val="004F133F"/>
    <w:rsid w:val="004F1E14"/>
    <w:rsid w:val="004F2A2E"/>
    <w:rsid w:val="004F476F"/>
    <w:rsid w:val="004F6546"/>
    <w:rsid w:val="00500B2F"/>
    <w:rsid w:val="0050194B"/>
    <w:rsid w:val="005025A0"/>
    <w:rsid w:val="00503188"/>
    <w:rsid w:val="00503C36"/>
    <w:rsid w:val="00505A8D"/>
    <w:rsid w:val="00515226"/>
    <w:rsid w:val="0052584D"/>
    <w:rsid w:val="00527418"/>
    <w:rsid w:val="00531AB0"/>
    <w:rsid w:val="00535EF3"/>
    <w:rsid w:val="005436C3"/>
    <w:rsid w:val="00545F77"/>
    <w:rsid w:val="00546A41"/>
    <w:rsid w:val="00546CB1"/>
    <w:rsid w:val="00547102"/>
    <w:rsid w:val="00550C6A"/>
    <w:rsid w:val="005533FB"/>
    <w:rsid w:val="00553E3A"/>
    <w:rsid w:val="00556F3F"/>
    <w:rsid w:val="005601B2"/>
    <w:rsid w:val="005615AC"/>
    <w:rsid w:val="00561804"/>
    <w:rsid w:val="00563D3D"/>
    <w:rsid w:val="00570D82"/>
    <w:rsid w:val="00573811"/>
    <w:rsid w:val="00575F6E"/>
    <w:rsid w:val="005760CA"/>
    <w:rsid w:val="005775CC"/>
    <w:rsid w:val="0058210C"/>
    <w:rsid w:val="00582D6E"/>
    <w:rsid w:val="005849FD"/>
    <w:rsid w:val="005917D2"/>
    <w:rsid w:val="005962DE"/>
    <w:rsid w:val="00597C80"/>
    <w:rsid w:val="005A0199"/>
    <w:rsid w:val="005A1D06"/>
    <w:rsid w:val="005A37F4"/>
    <w:rsid w:val="005A428C"/>
    <w:rsid w:val="005A7576"/>
    <w:rsid w:val="005A75BD"/>
    <w:rsid w:val="005B2390"/>
    <w:rsid w:val="005B44A7"/>
    <w:rsid w:val="005C253E"/>
    <w:rsid w:val="005C4342"/>
    <w:rsid w:val="005C5CE0"/>
    <w:rsid w:val="005C5E40"/>
    <w:rsid w:val="005C684B"/>
    <w:rsid w:val="005D335B"/>
    <w:rsid w:val="005D370A"/>
    <w:rsid w:val="005D4EA2"/>
    <w:rsid w:val="005D5169"/>
    <w:rsid w:val="005E151A"/>
    <w:rsid w:val="005F1D55"/>
    <w:rsid w:val="006148CB"/>
    <w:rsid w:val="00620A14"/>
    <w:rsid w:val="00626EA6"/>
    <w:rsid w:val="006309EE"/>
    <w:rsid w:val="0063381A"/>
    <w:rsid w:val="006360CC"/>
    <w:rsid w:val="0064281D"/>
    <w:rsid w:val="00644873"/>
    <w:rsid w:val="006449F3"/>
    <w:rsid w:val="00647321"/>
    <w:rsid w:val="00651E44"/>
    <w:rsid w:val="00652060"/>
    <w:rsid w:val="00656273"/>
    <w:rsid w:val="006612A9"/>
    <w:rsid w:val="00663237"/>
    <w:rsid w:val="00663C60"/>
    <w:rsid w:val="00665E6C"/>
    <w:rsid w:val="0066637F"/>
    <w:rsid w:val="00670252"/>
    <w:rsid w:val="00670410"/>
    <w:rsid w:val="0067441E"/>
    <w:rsid w:val="0067762F"/>
    <w:rsid w:val="006A48B1"/>
    <w:rsid w:val="006B11EF"/>
    <w:rsid w:val="006B1767"/>
    <w:rsid w:val="006C0604"/>
    <w:rsid w:val="006C1107"/>
    <w:rsid w:val="006C3532"/>
    <w:rsid w:val="006D0F75"/>
    <w:rsid w:val="006E62BA"/>
    <w:rsid w:val="006E6B26"/>
    <w:rsid w:val="006E6DBF"/>
    <w:rsid w:val="006E7387"/>
    <w:rsid w:val="006F09B9"/>
    <w:rsid w:val="006F1EA1"/>
    <w:rsid w:val="006F4E7D"/>
    <w:rsid w:val="006F55B4"/>
    <w:rsid w:val="006F63FD"/>
    <w:rsid w:val="006F6A51"/>
    <w:rsid w:val="00701701"/>
    <w:rsid w:val="00704BA4"/>
    <w:rsid w:val="00705118"/>
    <w:rsid w:val="00705FCF"/>
    <w:rsid w:val="0070642A"/>
    <w:rsid w:val="007114E4"/>
    <w:rsid w:val="00712A43"/>
    <w:rsid w:val="00713FF6"/>
    <w:rsid w:val="0072177D"/>
    <w:rsid w:val="00725AF1"/>
    <w:rsid w:val="00726B69"/>
    <w:rsid w:val="00736862"/>
    <w:rsid w:val="00736920"/>
    <w:rsid w:val="0074124A"/>
    <w:rsid w:val="00741E4B"/>
    <w:rsid w:val="0074656E"/>
    <w:rsid w:val="00751424"/>
    <w:rsid w:val="00752D47"/>
    <w:rsid w:val="007535BB"/>
    <w:rsid w:val="00762A76"/>
    <w:rsid w:val="00767219"/>
    <w:rsid w:val="00771344"/>
    <w:rsid w:val="00776C61"/>
    <w:rsid w:val="00780A0A"/>
    <w:rsid w:val="007847CA"/>
    <w:rsid w:val="00785C28"/>
    <w:rsid w:val="007926FB"/>
    <w:rsid w:val="007A2643"/>
    <w:rsid w:val="007A2E05"/>
    <w:rsid w:val="007A5859"/>
    <w:rsid w:val="007B3B94"/>
    <w:rsid w:val="007B54AB"/>
    <w:rsid w:val="007B5708"/>
    <w:rsid w:val="007C334B"/>
    <w:rsid w:val="007C417C"/>
    <w:rsid w:val="007C6542"/>
    <w:rsid w:val="007C7D69"/>
    <w:rsid w:val="007D0147"/>
    <w:rsid w:val="007D06BE"/>
    <w:rsid w:val="007D0AC3"/>
    <w:rsid w:val="007E0849"/>
    <w:rsid w:val="007F3ADF"/>
    <w:rsid w:val="007F65C5"/>
    <w:rsid w:val="007F65CD"/>
    <w:rsid w:val="007F6996"/>
    <w:rsid w:val="00803055"/>
    <w:rsid w:val="00803183"/>
    <w:rsid w:val="00803C78"/>
    <w:rsid w:val="00806D7C"/>
    <w:rsid w:val="00817160"/>
    <w:rsid w:val="00820748"/>
    <w:rsid w:val="00820AA2"/>
    <w:rsid w:val="00821B4B"/>
    <w:rsid w:val="0082293B"/>
    <w:rsid w:val="008279CD"/>
    <w:rsid w:val="008374F4"/>
    <w:rsid w:val="00837F96"/>
    <w:rsid w:val="008402A0"/>
    <w:rsid w:val="00840D0C"/>
    <w:rsid w:val="0084212D"/>
    <w:rsid w:val="00842467"/>
    <w:rsid w:val="00844681"/>
    <w:rsid w:val="00845E55"/>
    <w:rsid w:val="00853695"/>
    <w:rsid w:val="00856922"/>
    <w:rsid w:val="00856EE0"/>
    <w:rsid w:val="00860025"/>
    <w:rsid w:val="00862CC8"/>
    <w:rsid w:val="008647BB"/>
    <w:rsid w:val="00867A9A"/>
    <w:rsid w:val="00873993"/>
    <w:rsid w:val="00875159"/>
    <w:rsid w:val="008822C8"/>
    <w:rsid w:val="00882A6D"/>
    <w:rsid w:val="00885985"/>
    <w:rsid w:val="00890212"/>
    <w:rsid w:val="00891A51"/>
    <w:rsid w:val="008A3517"/>
    <w:rsid w:val="008A4764"/>
    <w:rsid w:val="008A4C40"/>
    <w:rsid w:val="008A6D30"/>
    <w:rsid w:val="008B429A"/>
    <w:rsid w:val="008C02E0"/>
    <w:rsid w:val="008C4854"/>
    <w:rsid w:val="008E478F"/>
    <w:rsid w:val="008E71E5"/>
    <w:rsid w:val="008F1A21"/>
    <w:rsid w:val="008F281F"/>
    <w:rsid w:val="008F5BD3"/>
    <w:rsid w:val="008F754D"/>
    <w:rsid w:val="00900B3B"/>
    <w:rsid w:val="009030A0"/>
    <w:rsid w:val="00917BB0"/>
    <w:rsid w:val="00927926"/>
    <w:rsid w:val="00927D2B"/>
    <w:rsid w:val="00932E42"/>
    <w:rsid w:val="0093414A"/>
    <w:rsid w:val="009355E1"/>
    <w:rsid w:val="00936A64"/>
    <w:rsid w:val="00936A94"/>
    <w:rsid w:val="009379A2"/>
    <w:rsid w:val="009427AC"/>
    <w:rsid w:val="0094325E"/>
    <w:rsid w:val="009464CD"/>
    <w:rsid w:val="00954D61"/>
    <w:rsid w:val="009623A2"/>
    <w:rsid w:val="009655DC"/>
    <w:rsid w:val="00970EB2"/>
    <w:rsid w:val="009742EE"/>
    <w:rsid w:val="00980123"/>
    <w:rsid w:val="00981348"/>
    <w:rsid w:val="0098601C"/>
    <w:rsid w:val="0099059B"/>
    <w:rsid w:val="0099769D"/>
    <w:rsid w:val="009A4CB2"/>
    <w:rsid w:val="009A691B"/>
    <w:rsid w:val="009A6F4C"/>
    <w:rsid w:val="009A7131"/>
    <w:rsid w:val="009A7AE6"/>
    <w:rsid w:val="009B22D9"/>
    <w:rsid w:val="009B2C20"/>
    <w:rsid w:val="009B2EF3"/>
    <w:rsid w:val="009B7C74"/>
    <w:rsid w:val="009C0B1A"/>
    <w:rsid w:val="009C0C07"/>
    <w:rsid w:val="009C11EF"/>
    <w:rsid w:val="009C1264"/>
    <w:rsid w:val="009C1AFE"/>
    <w:rsid w:val="009C5065"/>
    <w:rsid w:val="009C51F2"/>
    <w:rsid w:val="009C5B83"/>
    <w:rsid w:val="009C64D9"/>
    <w:rsid w:val="009D0645"/>
    <w:rsid w:val="009D7B85"/>
    <w:rsid w:val="009E5510"/>
    <w:rsid w:val="009F7791"/>
    <w:rsid w:val="00A03FAF"/>
    <w:rsid w:val="00A060B7"/>
    <w:rsid w:val="00A065E9"/>
    <w:rsid w:val="00A07E26"/>
    <w:rsid w:val="00A11B51"/>
    <w:rsid w:val="00A1371E"/>
    <w:rsid w:val="00A13C5F"/>
    <w:rsid w:val="00A1669A"/>
    <w:rsid w:val="00A16911"/>
    <w:rsid w:val="00A17471"/>
    <w:rsid w:val="00A36F4B"/>
    <w:rsid w:val="00A41618"/>
    <w:rsid w:val="00A4575F"/>
    <w:rsid w:val="00A46119"/>
    <w:rsid w:val="00A60770"/>
    <w:rsid w:val="00A60E43"/>
    <w:rsid w:val="00A61649"/>
    <w:rsid w:val="00A62C0D"/>
    <w:rsid w:val="00A64D6C"/>
    <w:rsid w:val="00A70FED"/>
    <w:rsid w:val="00A73B6F"/>
    <w:rsid w:val="00A771A5"/>
    <w:rsid w:val="00A827ED"/>
    <w:rsid w:val="00A82804"/>
    <w:rsid w:val="00A82E01"/>
    <w:rsid w:val="00A8742E"/>
    <w:rsid w:val="00A915A6"/>
    <w:rsid w:val="00A92A5B"/>
    <w:rsid w:val="00A9318E"/>
    <w:rsid w:val="00A9442D"/>
    <w:rsid w:val="00AA082D"/>
    <w:rsid w:val="00AA0EE6"/>
    <w:rsid w:val="00AA2851"/>
    <w:rsid w:val="00AB4D63"/>
    <w:rsid w:val="00AB627C"/>
    <w:rsid w:val="00AC117E"/>
    <w:rsid w:val="00AC4A1E"/>
    <w:rsid w:val="00AC66DE"/>
    <w:rsid w:val="00AC6AA9"/>
    <w:rsid w:val="00AC7DE0"/>
    <w:rsid w:val="00AC7F65"/>
    <w:rsid w:val="00AD2F80"/>
    <w:rsid w:val="00AD6E6E"/>
    <w:rsid w:val="00AD7760"/>
    <w:rsid w:val="00AE0277"/>
    <w:rsid w:val="00AE2DC8"/>
    <w:rsid w:val="00AE59FA"/>
    <w:rsid w:val="00AE6276"/>
    <w:rsid w:val="00AF6AC3"/>
    <w:rsid w:val="00AF7F3E"/>
    <w:rsid w:val="00B025BE"/>
    <w:rsid w:val="00B03DE8"/>
    <w:rsid w:val="00B102A5"/>
    <w:rsid w:val="00B11854"/>
    <w:rsid w:val="00B13AEF"/>
    <w:rsid w:val="00B248DD"/>
    <w:rsid w:val="00B27916"/>
    <w:rsid w:val="00B307D5"/>
    <w:rsid w:val="00B42EB4"/>
    <w:rsid w:val="00B44947"/>
    <w:rsid w:val="00B45178"/>
    <w:rsid w:val="00B45758"/>
    <w:rsid w:val="00B5222C"/>
    <w:rsid w:val="00B5705E"/>
    <w:rsid w:val="00B5797E"/>
    <w:rsid w:val="00B61121"/>
    <w:rsid w:val="00B65D3E"/>
    <w:rsid w:val="00B7142E"/>
    <w:rsid w:val="00B71536"/>
    <w:rsid w:val="00B7241B"/>
    <w:rsid w:val="00B746B2"/>
    <w:rsid w:val="00B76292"/>
    <w:rsid w:val="00B8202E"/>
    <w:rsid w:val="00B8412E"/>
    <w:rsid w:val="00B8472E"/>
    <w:rsid w:val="00B84DA7"/>
    <w:rsid w:val="00B902EF"/>
    <w:rsid w:val="00B91647"/>
    <w:rsid w:val="00B93575"/>
    <w:rsid w:val="00B97407"/>
    <w:rsid w:val="00BA11C2"/>
    <w:rsid w:val="00BA3820"/>
    <w:rsid w:val="00BA39FA"/>
    <w:rsid w:val="00BA4290"/>
    <w:rsid w:val="00BB1A3D"/>
    <w:rsid w:val="00BB2518"/>
    <w:rsid w:val="00BB3660"/>
    <w:rsid w:val="00BB7C70"/>
    <w:rsid w:val="00BC0796"/>
    <w:rsid w:val="00BC092E"/>
    <w:rsid w:val="00BC0B0C"/>
    <w:rsid w:val="00BC1E19"/>
    <w:rsid w:val="00BC2117"/>
    <w:rsid w:val="00BC4E2C"/>
    <w:rsid w:val="00BC54B3"/>
    <w:rsid w:val="00BD4B27"/>
    <w:rsid w:val="00BE2001"/>
    <w:rsid w:val="00BE3DB8"/>
    <w:rsid w:val="00BE619E"/>
    <w:rsid w:val="00BF0098"/>
    <w:rsid w:val="00BF0990"/>
    <w:rsid w:val="00BF4C46"/>
    <w:rsid w:val="00BF7254"/>
    <w:rsid w:val="00BF7A5B"/>
    <w:rsid w:val="00C01084"/>
    <w:rsid w:val="00C0191A"/>
    <w:rsid w:val="00C02E66"/>
    <w:rsid w:val="00C03428"/>
    <w:rsid w:val="00C114C9"/>
    <w:rsid w:val="00C11716"/>
    <w:rsid w:val="00C14D44"/>
    <w:rsid w:val="00C17E88"/>
    <w:rsid w:val="00C21B6E"/>
    <w:rsid w:val="00C24DB3"/>
    <w:rsid w:val="00C316E7"/>
    <w:rsid w:val="00C32E51"/>
    <w:rsid w:val="00C3432A"/>
    <w:rsid w:val="00C361BE"/>
    <w:rsid w:val="00C407BE"/>
    <w:rsid w:val="00C4092C"/>
    <w:rsid w:val="00C41ED9"/>
    <w:rsid w:val="00C433FE"/>
    <w:rsid w:val="00C44880"/>
    <w:rsid w:val="00C529E0"/>
    <w:rsid w:val="00C55D0D"/>
    <w:rsid w:val="00C60CAA"/>
    <w:rsid w:val="00C7124A"/>
    <w:rsid w:val="00C723CD"/>
    <w:rsid w:val="00C74181"/>
    <w:rsid w:val="00C759F7"/>
    <w:rsid w:val="00C83C07"/>
    <w:rsid w:val="00C840E5"/>
    <w:rsid w:val="00C87C15"/>
    <w:rsid w:val="00C87F43"/>
    <w:rsid w:val="00C91539"/>
    <w:rsid w:val="00CA2A74"/>
    <w:rsid w:val="00CA4D27"/>
    <w:rsid w:val="00CB1F74"/>
    <w:rsid w:val="00CC2691"/>
    <w:rsid w:val="00CC6661"/>
    <w:rsid w:val="00CD16C6"/>
    <w:rsid w:val="00CD326A"/>
    <w:rsid w:val="00CE000C"/>
    <w:rsid w:val="00CE0A06"/>
    <w:rsid w:val="00CE29D3"/>
    <w:rsid w:val="00CF1E1D"/>
    <w:rsid w:val="00CF270B"/>
    <w:rsid w:val="00CF304E"/>
    <w:rsid w:val="00D03277"/>
    <w:rsid w:val="00D040DF"/>
    <w:rsid w:val="00D05D73"/>
    <w:rsid w:val="00D136A6"/>
    <w:rsid w:val="00D26DB5"/>
    <w:rsid w:val="00D2717C"/>
    <w:rsid w:val="00D30BB9"/>
    <w:rsid w:val="00D32CBE"/>
    <w:rsid w:val="00D35200"/>
    <w:rsid w:val="00D3559B"/>
    <w:rsid w:val="00D36441"/>
    <w:rsid w:val="00D37331"/>
    <w:rsid w:val="00D43142"/>
    <w:rsid w:val="00D44D9C"/>
    <w:rsid w:val="00D472A3"/>
    <w:rsid w:val="00D54719"/>
    <w:rsid w:val="00D54791"/>
    <w:rsid w:val="00D55DBD"/>
    <w:rsid w:val="00D62488"/>
    <w:rsid w:val="00D655E6"/>
    <w:rsid w:val="00D7515E"/>
    <w:rsid w:val="00D82520"/>
    <w:rsid w:val="00D87A02"/>
    <w:rsid w:val="00D923C8"/>
    <w:rsid w:val="00D945B2"/>
    <w:rsid w:val="00D967D0"/>
    <w:rsid w:val="00DA47C6"/>
    <w:rsid w:val="00DB28B5"/>
    <w:rsid w:val="00DB37A7"/>
    <w:rsid w:val="00DB6881"/>
    <w:rsid w:val="00DC01D1"/>
    <w:rsid w:val="00DC19B7"/>
    <w:rsid w:val="00DD0F6E"/>
    <w:rsid w:val="00DE5A8E"/>
    <w:rsid w:val="00DE7507"/>
    <w:rsid w:val="00DF1C0B"/>
    <w:rsid w:val="00DF2D2C"/>
    <w:rsid w:val="00DF44E1"/>
    <w:rsid w:val="00DF68C2"/>
    <w:rsid w:val="00DF7572"/>
    <w:rsid w:val="00E015B9"/>
    <w:rsid w:val="00E16F9E"/>
    <w:rsid w:val="00E37C0B"/>
    <w:rsid w:val="00E426BE"/>
    <w:rsid w:val="00E463A1"/>
    <w:rsid w:val="00E4791E"/>
    <w:rsid w:val="00E512D4"/>
    <w:rsid w:val="00E519B1"/>
    <w:rsid w:val="00E55A99"/>
    <w:rsid w:val="00E5608B"/>
    <w:rsid w:val="00E626F6"/>
    <w:rsid w:val="00E62CB1"/>
    <w:rsid w:val="00E65760"/>
    <w:rsid w:val="00E66AB9"/>
    <w:rsid w:val="00E7348C"/>
    <w:rsid w:val="00E74531"/>
    <w:rsid w:val="00E76912"/>
    <w:rsid w:val="00E83EAB"/>
    <w:rsid w:val="00E85C70"/>
    <w:rsid w:val="00E915DC"/>
    <w:rsid w:val="00E934EF"/>
    <w:rsid w:val="00E93609"/>
    <w:rsid w:val="00E9745C"/>
    <w:rsid w:val="00E97ED7"/>
    <w:rsid w:val="00EA1843"/>
    <w:rsid w:val="00EA1D6D"/>
    <w:rsid w:val="00EA7186"/>
    <w:rsid w:val="00EB0B31"/>
    <w:rsid w:val="00EB5265"/>
    <w:rsid w:val="00EB59C7"/>
    <w:rsid w:val="00EB6A45"/>
    <w:rsid w:val="00EB6B12"/>
    <w:rsid w:val="00EC0571"/>
    <w:rsid w:val="00EC25DB"/>
    <w:rsid w:val="00EC3EF4"/>
    <w:rsid w:val="00ED2440"/>
    <w:rsid w:val="00ED2E16"/>
    <w:rsid w:val="00ED7FCF"/>
    <w:rsid w:val="00EE0B53"/>
    <w:rsid w:val="00EE35CE"/>
    <w:rsid w:val="00EE5EE1"/>
    <w:rsid w:val="00EF071B"/>
    <w:rsid w:val="00EF70A1"/>
    <w:rsid w:val="00F01019"/>
    <w:rsid w:val="00F026A5"/>
    <w:rsid w:val="00F02987"/>
    <w:rsid w:val="00F03C0D"/>
    <w:rsid w:val="00F06D05"/>
    <w:rsid w:val="00F06DF6"/>
    <w:rsid w:val="00F075BD"/>
    <w:rsid w:val="00F1092C"/>
    <w:rsid w:val="00F12A60"/>
    <w:rsid w:val="00F164FB"/>
    <w:rsid w:val="00F31911"/>
    <w:rsid w:val="00F33C9F"/>
    <w:rsid w:val="00F371B8"/>
    <w:rsid w:val="00F411CA"/>
    <w:rsid w:val="00F464A8"/>
    <w:rsid w:val="00F50818"/>
    <w:rsid w:val="00F51AF4"/>
    <w:rsid w:val="00F55DDD"/>
    <w:rsid w:val="00F57734"/>
    <w:rsid w:val="00F57999"/>
    <w:rsid w:val="00F669C7"/>
    <w:rsid w:val="00F723C1"/>
    <w:rsid w:val="00F74FC1"/>
    <w:rsid w:val="00F7730C"/>
    <w:rsid w:val="00F80BFC"/>
    <w:rsid w:val="00F8146F"/>
    <w:rsid w:val="00F81CC2"/>
    <w:rsid w:val="00F87148"/>
    <w:rsid w:val="00F94AC3"/>
    <w:rsid w:val="00FA308E"/>
    <w:rsid w:val="00FA513B"/>
    <w:rsid w:val="00FB3027"/>
    <w:rsid w:val="00FB3FA8"/>
    <w:rsid w:val="00FB4668"/>
    <w:rsid w:val="00FB5771"/>
    <w:rsid w:val="00FC01D3"/>
    <w:rsid w:val="00FC10C6"/>
    <w:rsid w:val="00FC13C2"/>
    <w:rsid w:val="00FC4415"/>
    <w:rsid w:val="00FD0119"/>
    <w:rsid w:val="00FD0206"/>
    <w:rsid w:val="00FE223C"/>
    <w:rsid w:val="00FE261E"/>
    <w:rsid w:val="00FE57F3"/>
    <w:rsid w:val="00FF086E"/>
    <w:rsid w:val="00FF5261"/>
    <w:rsid w:val="00FF62A4"/>
    <w:rsid w:val="00FF69B6"/>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14813"/>
  <w15:chartTrackingRefBased/>
  <w15:docId w15:val="{295ED6CD-E701-46F1-953C-DBC4E7323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sr-Latn-R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406CC3"/>
    <w:pPr>
      <w:autoSpaceDE w:val="0"/>
      <w:autoSpaceDN w:val="0"/>
      <w:spacing w:after="0" w:line="240" w:lineRule="auto"/>
      <w:ind w:firstLine="340"/>
      <w:jc w:val="both"/>
    </w:pPr>
    <w:rPr>
      <w:rFonts w:ascii="Times New Roman" w:eastAsia="MS Mincho" w:hAnsi="Times New Roman" w:cs="Times New Roman"/>
      <w:kern w:val="0"/>
      <w:sz w:val="20"/>
      <w:szCs w:val="20"/>
      <w:lang w:val="en-GB"/>
      <w14:ligatures w14:val="none"/>
    </w:rPr>
  </w:style>
  <w:style w:type="character" w:customStyle="1" w:styleId="FootnoteTextChar">
    <w:name w:val="Footnote Text Char"/>
    <w:basedOn w:val="DefaultParagraphFont"/>
    <w:link w:val="FootnoteText"/>
    <w:semiHidden/>
    <w:rsid w:val="00406CC3"/>
    <w:rPr>
      <w:rFonts w:ascii="Times New Roman" w:eastAsia="MS Mincho" w:hAnsi="Times New Roman" w:cs="Times New Roman"/>
      <w:kern w:val="0"/>
      <w:sz w:val="20"/>
      <w:szCs w:val="20"/>
      <w:lang w:val="en-GB"/>
      <w14:ligatures w14:val="none"/>
    </w:rPr>
  </w:style>
  <w:style w:type="character" w:styleId="FootnoteReference">
    <w:name w:val="footnote reference"/>
    <w:semiHidden/>
    <w:rsid w:val="00406CC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020269">
      <w:bodyDiv w:val="1"/>
      <w:marLeft w:val="0"/>
      <w:marRight w:val="0"/>
      <w:marTop w:val="0"/>
      <w:marBottom w:val="0"/>
      <w:divBdr>
        <w:top w:val="none" w:sz="0" w:space="0" w:color="auto"/>
        <w:left w:val="none" w:sz="0" w:space="0" w:color="auto"/>
        <w:bottom w:val="none" w:sz="0" w:space="0" w:color="auto"/>
        <w:right w:val="none" w:sz="0" w:space="0" w:color="auto"/>
      </w:divBdr>
    </w:div>
    <w:div w:id="764153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stevovic@mas.bg.ac.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2</Pages>
  <Words>492</Words>
  <Characters>2805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Stevovic</dc:creator>
  <cp:keywords/>
  <dc:description/>
  <cp:lastModifiedBy>Stevovic</cp:lastModifiedBy>
  <cp:revision>5</cp:revision>
  <dcterms:created xsi:type="dcterms:W3CDTF">2024-08-05T14:14:00Z</dcterms:created>
  <dcterms:modified xsi:type="dcterms:W3CDTF">2024-08-05T15:56:00Z</dcterms:modified>
</cp:coreProperties>
</file>