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1A0" w:rsidRPr="004A37BB" w:rsidRDefault="005721A0" w:rsidP="005721A0">
      <w:pPr>
        <w:pStyle w:val="ListParagraph"/>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1F1F1F"/>
          <w:sz w:val="24"/>
          <w:szCs w:val="24"/>
          <w:lang w:val="en"/>
        </w:rPr>
      </w:pPr>
      <w:r w:rsidRPr="004A37BB">
        <w:rPr>
          <w:rFonts w:ascii="Times New Roman" w:eastAsia="Times New Roman" w:hAnsi="Times New Roman" w:cs="Times New Roman"/>
          <w:b/>
          <w:color w:val="1F1F1F"/>
          <w:sz w:val="24"/>
          <w:szCs w:val="24"/>
          <w:lang w:val="en"/>
        </w:rPr>
        <w:t>The European Green Plan and its implementation in the Republic of Croatia</w:t>
      </w:r>
    </w:p>
    <w:p w:rsidR="005721A0" w:rsidRPr="004A37BB" w:rsidRDefault="005721A0" w:rsidP="00572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ind w:left="360"/>
        <w:rPr>
          <w:rFonts w:ascii="Times New Roman" w:eastAsia="Times New Roman" w:hAnsi="Times New Roman" w:cs="Times New Roman"/>
          <w:color w:val="1F1F1F"/>
          <w:sz w:val="24"/>
          <w:szCs w:val="24"/>
          <w:lang w:val="en"/>
        </w:rPr>
      </w:pPr>
      <w:r w:rsidRPr="004A37BB">
        <w:rPr>
          <w:rFonts w:ascii="Times New Roman" w:hAnsi="Times New Roman" w:cs="Times New Roman"/>
          <w:b/>
          <w:sz w:val="24"/>
          <w:szCs w:val="24"/>
        </w:rPr>
        <w:t xml:space="preserve">      </w:t>
      </w:r>
      <w:proofErr w:type="spellStart"/>
      <w:r w:rsidRPr="004A37BB">
        <w:rPr>
          <w:rFonts w:ascii="Times New Roman" w:hAnsi="Times New Roman" w:cs="Times New Roman"/>
          <w:sz w:val="24"/>
          <w:szCs w:val="24"/>
        </w:rPr>
        <w:t>Ljubomir</w:t>
      </w:r>
      <w:proofErr w:type="spellEnd"/>
      <w:r w:rsidRPr="004A37BB">
        <w:rPr>
          <w:rFonts w:ascii="Times New Roman" w:hAnsi="Times New Roman" w:cs="Times New Roman"/>
          <w:sz w:val="24"/>
          <w:szCs w:val="24"/>
        </w:rPr>
        <w:t xml:space="preserve"> </w:t>
      </w:r>
      <w:proofErr w:type="spellStart"/>
      <w:r w:rsidRPr="004A37BB">
        <w:rPr>
          <w:rFonts w:ascii="Times New Roman" w:hAnsi="Times New Roman" w:cs="Times New Roman"/>
          <w:sz w:val="24"/>
          <w:szCs w:val="24"/>
        </w:rPr>
        <w:t>Majdandžić</w:t>
      </w:r>
      <w:proofErr w:type="spellEnd"/>
      <w:r w:rsidRPr="004A37BB">
        <w:rPr>
          <w:rFonts w:ascii="Times New Roman" w:hAnsi="Times New Roman" w:cs="Times New Roman"/>
          <w:sz w:val="24"/>
          <w:szCs w:val="24"/>
        </w:rPr>
        <w:t xml:space="preserve">, </w:t>
      </w:r>
    </w:p>
    <w:p w:rsidR="005721A0" w:rsidRPr="00394160" w:rsidRDefault="005721A0" w:rsidP="005721A0">
      <w:pPr>
        <w:rPr>
          <w:rFonts w:ascii="Times New Roman" w:hAnsi="Times New Roman" w:cs="Times New Roman"/>
          <w:sz w:val="24"/>
          <w:szCs w:val="24"/>
        </w:rPr>
      </w:pPr>
      <w:r w:rsidRPr="00394160">
        <w:rPr>
          <w:rFonts w:ascii="Times New Roman" w:hAnsi="Times New Roman" w:cs="Times New Roman"/>
          <w:sz w:val="24"/>
          <w:szCs w:val="24"/>
        </w:rPr>
        <w:t>Faculty of Electrical Engineering, Computer Science and Information Technology Osijek, Josip</w:t>
      </w:r>
    </w:p>
    <w:p w:rsidR="005721A0" w:rsidRPr="00394160" w:rsidRDefault="005721A0" w:rsidP="005721A0">
      <w:pPr>
        <w:rPr>
          <w:rFonts w:ascii="Times New Roman" w:hAnsi="Times New Roman" w:cs="Times New Roman"/>
          <w:sz w:val="24"/>
          <w:szCs w:val="24"/>
        </w:rPr>
      </w:pPr>
      <w:proofErr w:type="spellStart"/>
      <w:r w:rsidRPr="00394160">
        <w:rPr>
          <w:rFonts w:ascii="Times New Roman" w:hAnsi="Times New Roman" w:cs="Times New Roman"/>
          <w:sz w:val="24"/>
          <w:szCs w:val="24"/>
        </w:rPr>
        <w:t>Juraj</w:t>
      </w:r>
      <w:proofErr w:type="spellEnd"/>
      <w:r w:rsidRPr="00394160">
        <w:rPr>
          <w:rFonts w:ascii="Times New Roman" w:hAnsi="Times New Roman" w:cs="Times New Roman"/>
          <w:sz w:val="24"/>
          <w:szCs w:val="24"/>
        </w:rPr>
        <w:t xml:space="preserve"> </w:t>
      </w:r>
      <w:proofErr w:type="spellStart"/>
      <w:r w:rsidRPr="00394160">
        <w:rPr>
          <w:rFonts w:ascii="Times New Roman" w:hAnsi="Times New Roman" w:cs="Times New Roman"/>
          <w:sz w:val="24"/>
          <w:szCs w:val="24"/>
        </w:rPr>
        <w:t>Strossmayer</w:t>
      </w:r>
      <w:proofErr w:type="spellEnd"/>
      <w:r w:rsidRPr="00394160">
        <w:rPr>
          <w:rFonts w:ascii="Times New Roman" w:hAnsi="Times New Roman" w:cs="Times New Roman"/>
          <w:sz w:val="24"/>
          <w:szCs w:val="24"/>
        </w:rPr>
        <w:t xml:space="preserve"> University of Osijek,</w:t>
      </w:r>
      <w:r>
        <w:rPr>
          <w:rFonts w:ascii="Times New Roman" w:hAnsi="Times New Roman" w:cs="Times New Roman"/>
          <w:sz w:val="24"/>
          <w:szCs w:val="24"/>
        </w:rPr>
        <w:t xml:space="preserve"> Croatia</w:t>
      </w:r>
    </w:p>
    <w:p w:rsidR="005721A0" w:rsidRPr="004A37BB" w:rsidRDefault="005721A0" w:rsidP="00572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b/>
          <w:color w:val="1F1F1F"/>
          <w:sz w:val="24"/>
          <w:szCs w:val="24"/>
          <w:lang w:val="en"/>
        </w:rPr>
      </w:pPr>
      <w:r w:rsidRPr="004A37BB">
        <w:rPr>
          <w:rFonts w:ascii="Times New Roman" w:eastAsia="Times New Roman" w:hAnsi="Times New Roman" w:cs="Times New Roman"/>
          <w:b/>
          <w:color w:val="1F1F1F"/>
          <w:sz w:val="24"/>
          <w:szCs w:val="24"/>
          <w:lang w:val="en"/>
        </w:rPr>
        <w:t>Abstract</w:t>
      </w:r>
      <w:r w:rsidRPr="004A37BB">
        <w:rPr>
          <w:rFonts w:ascii="Times New Roman" w:eastAsia="Times New Roman" w:hAnsi="Times New Roman" w:cs="Times New Roman"/>
          <w:b/>
          <w:color w:val="1F1F1F"/>
          <w:sz w:val="24"/>
          <w:szCs w:val="24"/>
          <w:lang w:val="sr-Latn-BA"/>
        </w:rPr>
        <w:t>:</w:t>
      </w:r>
      <w:r>
        <w:rPr>
          <w:rFonts w:ascii="Times New Roman" w:eastAsia="Times New Roman" w:hAnsi="Times New Roman" w:cs="Times New Roman"/>
          <w:b/>
          <w:color w:val="1F1F1F"/>
          <w:sz w:val="24"/>
          <w:szCs w:val="24"/>
          <w:lang w:val="en"/>
        </w:rPr>
        <w:t xml:space="preserve"> </w:t>
      </w:r>
      <w:r>
        <w:rPr>
          <w:rFonts w:ascii="Times New Roman" w:eastAsia="Times New Roman" w:hAnsi="Times New Roman" w:cs="Times New Roman"/>
          <w:color w:val="1F1F1F"/>
          <w:sz w:val="24"/>
          <w:szCs w:val="24"/>
          <w:lang w:val="sr-Latn-BA"/>
        </w:rPr>
        <w:t>N</w:t>
      </w:r>
      <w:proofErr w:type="spellStart"/>
      <w:r w:rsidRPr="00394160">
        <w:rPr>
          <w:rFonts w:ascii="Times New Roman" w:eastAsia="Times New Roman" w:hAnsi="Times New Roman" w:cs="Times New Roman"/>
          <w:color w:val="1F1F1F"/>
          <w:sz w:val="24"/>
          <w:szCs w:val="24"/>
          <w:lang w:val="en"/>
        </w:rPr>
        <w:t>atural</w:t>
      </w:r>
      <w:proofErr w:type="spellEnd"/>
      <w:r w:rsidRPr="00394160">
        <w:rPr>
          <w:rFonts w:ascii="Times New Roman" w:eastAsia="Times New Roman" w:hAnsi="Times New Roman" w:cs="Times New Roman"/>
          <w:color w:val="1F1F1F"/>
          <w:sz w:val="24"/>
          <w:szCs w:val="24"/>
          <w:lang w:val="en"/>
        </w:rPr>
        <w:t xml:space="preserve"> resources </w:t>
      </w:r>
      <w:proofErr w:type="gramStart"/>
      <w:r w:rsidRPr="00394160">
        <w:rPr>
          <w:rFonts w:ascii="Times New Roman" w:eastAsia="Times New Roman" w:hAnsi="Times New Roman" w:cs="Times New Roman"/>
          <w:color w:val="1F1F1F"/>
          <w:sz w:val="24"/>
          <w:szCs w:val="24"/>
          <w:lang w:val="en"/>
        </w:rPr>
        <w:t>should be used</w:t>
      </w:r>
      <w:proofErr w:type="gramEnd"/>
      <w:r w:rsidRPr="00394160">
        <w:rPr>
          <w:rFonts w:ascii="Times New Roman" w:eastAsia="Times New Roman" w:hAnsi="Times New Roman" w:cs="Times New Roman"/>
          <w:color w:val="1F1F1F"/>
          <w:sz w:val="24"/>
          <w:szCs w:val="24"/>
          <w:lang w:val="en"/>
        </w:rPr>
        <w:t xml:space="preserve"> sensibly, and energy should be produced from renewable energy sources wisely and based on new scientific knowledge, technically and technologically demonstrated and proven. If we accept the logic of knowledge and wisdom of competent experts, so-called visionaries with a view to the future, who will work in the interests of environmental and nature protection, the European continent can become a continent with a minimal share of energy and energy imports.</w:t>
      </w:r>
    </w:p>
    <w:p w:rsidR="005721A0" w:rsidRDefault="005721A0" w:rsidP="00572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eastAsia="Times New Roman" w:hAnsi="Times New Roman" w:cs="Times New Roman"/>
          <w:color w:val="1F1F1F"/>
          <w:sz w:val="24"/>
          <w:szCs w:val="24"/>
          <w:lang w:val="en"/>
        </w:rPr>
      </w:pPr>
      <w:proofErr w:type="gramStart"/>
      <w:r w:rsidRPr="00394160">
        <w:rPr>
          <w:rFonts w:ascii="Times New Roman" w:eastAsia="Times New Roman" w:hAnsi="Times New Roman" w:cs="Times New Roman"/>
          <w:color w:val="1F1F1F"/>
          <w:sz w:val="24"/>
          <w:szCs w:val="24"/>
          <w:lang w:val="en"/>
        </w:rPr>
        <w:t>Also</w:t>
      </w:r>
      <w:proofErr w:type="gramEnd"/>
      <w:r w:rsidRPr="00394160">
        <w:rPr>
          <w:rFonts w:ascii="Times New Roman" w:eastAsia="Times New Roman" w:hAnsi="Times New Roman" w:cs="Times New Roman"/>
          <w:color w:val="1F1F1F"/>
          <w:sz w:val="24"/>
          <w:szCs w:val="24"/>
          <w:lang w:val="en"/>
        </w:rPr>
        <w:t>, in projects of renewable energy sources, energy efficiency and environmental protection, as an interdisciplinary field, other sciences (e.g. social and human sciences, economics, law, philosophy, sociology, psychology, etc.) will increasingly participate in addition to technical ones. It must be clear to everyone that only through the coordination of all scientific disciplines is sustainable development and survival of planet Earth possible.</w:t>
      </w:r>
    </w:p>
    <w:p w:rsidR="005721A0" w:rsidRDefault="005721A0" w:rsidP="00572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4"/>
          <w:szCs w:val="24"/>
        </w:rPr>
      </w:pPr>
      <w:r w:rsidRPr="004A37BB">
        <w:rPr>
          <w:rFonts w:ascii="Times New Roman" w:hAnsi="Times New Roman" w:cs="Times New Roman"/>
          <w:b/>
          <w:sz w:val="24"/>
          <w:szCs w:val="24"/>
        </w:rPr>
        <w:t>Keywords</w:t>
      </w:r>
      <w:r w:rsidRPr="004A37BB">
        <w:rPr>
          <w:rFonts w:ascii="Times New Roman" w:hAnsi="Times New Roman" w:cs="Times New Roman"/>
          <w:sz w:val="24"/>
          <w:szCs w:val="24"/>
        </w:rPr>
        <w:t>:</w:t>
      </w:r>
      <w:r>
        <w:rPr>
          <w:rFonts w:ascii="Times New Roman" w:hAnsi="Times New Roman" w:cs="Times New Roman"/>
          <w:sz w:val="24"/>
          <w:szCs w:val="24"/>
        </w:rPr>
        <w:t xml:space="preserve"> European green plan, </w:t>
      </w:r>
      <w:r w:rsidRPr="00394160">
        <w:rPr>
          <w:rFonts w:ascii="Times New Roman" w:eastAsia="Times New Roman" w:hAnsi="Times New Roman" w:cs="Times New Roman"/>
          <w:color w:val="1F1F1F"/>
          <w:sz w:val="24"/>
          <w:szCs w:val="24"/>
          <w:lang w:val="en"/>
        </w:rPr>
        <w:t>renewable energy</w:t>
      </w:r>
      <w:r>
        <w:rPr>
          <w:rFonts w:ascii="Times New Roman" w:eastAsia="Times New Roman" w:hAnsi="Times New Roman" w:cs="Times New Roman"/>
          <w:color w:val="1F1F1F"/>
          <w:sz w:val="24"/>
          <w:szCs w:val="24"/>
          <w:lang w:val="en"/>
        </w:rPr>
        <w:t xml:space="preserve"> sources, energy efficiency, environmental protection.</w:t>
      </w:r>
    </w:p>
    <w:p w:rsidR="00D8423C" w:rsidRDefault="00D8423C">
      <w:bookmarkStart w:id="0" w:name="_GoBack"/>
      <w:bookmarkEnd w:id="0"/>
    </w:p>
    <w:sectPr w:rsidR="00D842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B2D6D"/>
    <w:multiLevelType w:val="hybridMultilevel"/>
    <w:tmpl w:val="95B0E828"/>
    <w:lvl w:ilvl="0" w:tplc="5742E98E">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1A0"/>
    <w:rsid w:val="0004036E"/>
    <w:rsid w:val="00040521"/>
    <w:rsid w:val="000A7FD8"/>
    <w:rsid w:val="000C290B"/>
    <w:rsid w:val="000D7C10"/>
    <w:rsid w:val="00150537"/>
    <w:rsid w:val="00150E45"/>
    <w:rsid w:val="00152137"/>
    <w:rsid w:val="00161E6E"/>
    <w:rsid w:val="0016493A"/>
    <w:rsid w:val="001656A0"/>
    <w:rsid w:val="001A158B"/>
    <w:rsid w:val="001B6495"/>
    <w:rsid w:val="002160AC"/>
    <w:rsid w:val="002265A3"/>
    <w:rsid w:val="00227DFB"/>
    <w:rsid w:val="00230F14"/>
    <w:rsid w:val="00245777"/>
    <w:rsid w:val="0028642F"/>
    <w:rsid w:val="002B2874"/>
    <w:rsid w:val="002B3F51"/>
    <w:rsid w:val="002D50A7"/>
    <w:rsid w:val="002D6AAA"/>
    <w:rsid w:val="002E4A29"/>
    <w:rsid w:val="00327055"/>
    <w:rsid w:val="00384DDF"/>
    <w:rsid w:val="003A5C49"/>
    <w:rsid w:val="003B2DD6"/>
    <w:rsid w:val="003E3109"/>
    <w:rsid w:val="003F4418"/>
    <w:rsid w:val="003F5D78"/>
    <w:rsid w:val="00406367"/>
    <w:rsid w:val="00411DF1"/>
    <w:rsid w:val="00424391"/>
    <w:rsid w:val="004525B8"/>
    <w:rsid w:val="00492FA6"/>
    <w:rsid w:val="004B5728"/>
    <w:rsid w:val="004C334D"/>
    <w:rsid w:val="00533638"/>
    <w:rsid w:val="005562D1"/>
    <w:rsid w:val="0056036C"/>
    <w:rsid w:val="005721A0"/>
    <w:rsid w:val="005859DE"/>
    <w:rsid w:val="005A11C0"/>
    <w:rsid w:val="005A31E4"/>
    <w:rsid w:val="005E0285"/>
    <w:rsid w:val="00614689"/>
    <w:rsid w:val="006261CF"/>
    <w:rsid w:val="00654E57"/>
    <w:rsid w:val="0067540E"/>
    <w:rsid w:val="00697CD3"/>
    <w:rsid w:val="006A311B"/>
    <w:rsid w:val="006F54D2"/>
    <w:rsid w:val="00705802"/>
    <w:rsid w:val="00706E25"/>
    <w:rsid w:val="00723671"/>
    <w:rsid w:val="00727AEA"/>
    <w:rsid w:val="00743AD3"/>
    <w:rsid w:val="00790173"/>
    <w:rsid w:val="00797C17"/>
    <w:rsid w:val="007C45ED"/>
    <w:rsid w:val="008103DC"/>
    <w:rsid w:val="00817985"/>
    <w:rsid w:val="008276AD"/>
    <w:rsid w:val="00851494"/>
    <w:rsid w:val="0085245C"/>
    <w:rsid w:val="008676EC"/>
    <w:rsid w:val="00873DC3"/>
    <w:rsid w:val="008A315C"/>
    <w:rsid w:val="008D1F0B"/>
    <w:rsid w:val="008E273C"/>
    <w:rsid w:val="00917CDF"/>
    <w:rsid w:val="00954021"/>
    <w:rsid w:val="009A449D"/>
    <w:rsid w:val="009C4B18"/>
    <w:rsid w:val="009F6ED8"/>
    <w:rsid w:val="00A5366E"/>
    <w:rsid w:val="00A80752"/>
    <w:rsid w:val="00A81D12"/>
    <w:rsid w:val="00AA6E99"/>
    <w:rsid w:val="00AC69FD"/>
    <w:rsid w:val="00B02C9C"/>
    <w:rsid w:val="00B0771A"/>
    <w:rsid w:val="00B27196"/>
    <w:rsid w:val="00B3328E"/>
    <w:rsid w:val="00B35A45"/>
    <w:rsid w:val="00B55F50"/>
    <w:rsid w:val="00B840E9"/>
    <w:rsid w:val="00B96160"/>
    <w:rsid w:val="00BB1EA7"/>
    <w:rsid w:val="00BB4E7D"/>
    <w:rsid w:val="00BC4586"/>
    <w:rsid w:val="00C1421D"/>
    <w:rsid w:val="00C44A5A"/>
    <w:rsid w:val="00C633BC"/>
    <w:rsid w:val="00C66277"/>
    <w:rsid w:val="00CA1A11"/>
    <w:rsid w:val="00D3235A"/>
    <w:rsid w:val="00D57C7C"/>
    <w:rsid w:val="00D74E00"/>
    <w:rsid w:val="00D759B8"/>
    <w:rsid w:val="00D8423C"/>
    <w:rsid w:val="00DA3A5B"/>
    <w:rsid w:val="00E774B0"/>
    <w:rsid w:val="00E8225D"/>
    <w:rsid w:val="00E96FCD"/>
    <w:rsid w:val="00EC107F"/>
    <w:rsid w:val="00EE4E80"/>
    <w:rsid w:val="00EF282F"/>
    <w:rsid w:val="00F25C17"/>
    <w:rsid w:val="00F5095E"/>
    <w:rsid w:val="00F8360E"/>
    <w:rsid w:val="00FB7D4C"/>
    <w:rsid w:val="00FC264A"/>
    <w:rsid w:val="00FC28B6"/>
    <w:rsid w:val="00FC3CCC"/>
    <w:rsid w:val="00FC3E5D"/>
    <w:rsid w:val="00FD3614"/>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2CF1A0-56B2-45F3-AEF7-641D1206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1A0"/>
    <w:pPr>
      <w:spacing w:after="160" w:line="259"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1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1</cp:revision>
  <dcterms:created xsi:type="dcterms:W3CDTF">2025-07-15T09:32:00Z</dcterms:created>
  <dcterms:modified xsi:type="dcterms:W3CDTF">2025-07-15T09:33:00Z</dcterms:modified>
</cp:coreProperties>
</file>