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44CB" w:rsidRPr="00F144CB" w:rsidRDefault="00F144CB" w:rsidP="00F144CB">
      <w:pPr>
        <w:pStyle w:val="00-RaDMI-Authors"/>
        <w:jc w:val="left"/>
        <w:rPr>
          <w:lang w:val="en"/>
        </w:rPr>
      </w:pPr>
      <w:bookmarkStart w:id="0" w:name="_GoBack"/>
      <w:bookmarkEnd w:id="0"/>
      <w:r w:rsidRPr="00F144CB">
        <w:rPr>
          <w:lang w:val="en"/>
        </w:rPr>
        <w:t>Theoretical principles of looking at problems in the construction of wind farms Serbia</w:t>
      </w:r>
    </w:p>
    <w:p w:rsidR="00F144CB" w:rsidRPr="00F144CB" w:rsidRDefault="00F144CB" w:rsidP="00F144CB">
      <w:pPr>
        <w:pStyle w:val="00-RaDMI-Authors"/>
        <w:jc w:val="left"/>
        <w:rPr>
          <w:rFonts w:eastAsia="Calibri"/>
        </w:rPr>
      </w:pPr>
    </w:p>
    <w:p w:rsidR="00220D12" w:rsidRDefault="00F144CB" w:rsidP="00F144CB">
      <w:pPr>
        <w:pStyle w:val="00-RaDMI-Authors"/>
        <w:jc w:val="left"/>
        <w:rPr>
          <w:b w:val="0"/>
          <w:lang w:val="sr-Latn-CS"/>
        </w:rPr>
      </w:pPr>
      <w:r w:rsidRPr="00F144CB">
        <w:rPr>
          <w:b w:val="0"/>
        </w:rPr>
        <w:t xml:space="preserve">Vladimir </w:t>
      </w:r>
      <w:proofErr w:type="spellStart"/>
      <w:r w:rsidRPr="00F144CB">
        <w:rPr>
          <w:b w:val="0"/>
        </w:rPr>
        <w:t>Luki</w:t>
      </w:r>
      <w:proofErr w:type="spellEnd"/>
      <w:r w:rsidRPr="00F144CB">
        <w:rPr>
          <w:b w:val="0"/>
          <w:lang w:val="sr-Latn-CS"/>
        </w:rPr>
        <w:t>ć</w:t>
      </w:r>
    </w:p>
    <w:p w:rsidR="00F144CB" w:rsidRPr="00F144CB" w:rsidRDefault="00F144CB" w:rsidP="00F144CB">
      <w:pPr>
        <w:pStyle w:val="00-RaDMI-Authors"/>
        <w:jc w:val="left"/>
        <w:rPr>
          <w:b w:val="0"/>
          <w:lang w:val="sr-Latn-RS" w:eastAsia="sr-Latn-RS"/>
        </w:rPr>
      </w:pPr>
      <w:r w:rsidRPr="00F144CB">
        <w:rPr>
          <w:b w:val="0"/>
          <w:bCs/>
          <w:iCs/>
        </w:rPr>
        <w:t xml:space="preserve">BIN Commerce </w:t>
      </w:r>
      <w:proofErr w:type="spellStart"/>
      <w:r w:rsidRPr="00F144CB">
        <w:rPr>
          <w:b w:val="0"/>
          <w:bCs/>
          <w:iCs/>
        </w:rPr>
        <w:t>d.o.o</w:t>
      </w:r>
      <w:proofErr w:type="spellEnd"/>
      <w:r w:rsidRPr="00F144CB">
        <w:rPr>
          <w:b w:val="0"/>
          <w:bCs/>
          <w:iCs/>
        </w:rPr>
        <w:t>.</w:t>
      </w:r>
      <w:r w:rsidRPr="00F144CB">
        <w:rPr>
          <w:b w:val="0"/>
        </w:rPr>
        <w:t xml:space="preserve">, Belgrade, SERBIA, E-mail: </w:t>
      </w:r>
      <w:hyperlink r:id="rId5" w:history="1">
        <w:r w:rsidRPr="00F144CB">
          <w:rPr>
            <w:b w:val="0"/>
            <w:color w:val="0000FF"/>
            <w:u w:val="single"/>
            <w:lang w:val="sr-Latn-RS" w:eastAsia="sr-Latn-RS"/>
          </w:rPr>
          <w:t>lazarluk21@gmail.com</w:t>
        </w:r>
      </w:hyperlink>
    </w:p>
    <w:p w:rsidR="00F144CB" w:rsidRPr="00F144CB" w:rsidRDefault="00F144CB" w:rsidP="00F144CB">
      <w:pPr>
        <w:pStyle w:val="00-RaDMI-Authors"/>
        <w:jc w:val="left"/>
        <w:rPr>
          <w:b w:val="0"/>
        </w:rPr>
      </w:pPr>
    </w:p>
    <w:p w:rsidR="00F144CB" w:rsidRPr="00F144CB" w:rsidRDefault="00F144CB" w:rsidP="00F144CB">
      <w:pPr>
        <w:spacing w:after="0" w:line="240" w:lineRule="auto"/>
        <w:jc w:val="both"/>
        <w:rPr>
          <w:rFonts w:ascii="Times New Roman" w:eastAsia="Calibri" w:hAnsi="Times New Roman" w:cs="Times New Roman"/>
          <w:sz w:val="24"/>
          <w:szCs w:val="24"/>
          <w:lang w:val="sr-Latn-BA"/>
        </w:rPr>
      </w:pPr>
      <w:r w:rsidRPr="00F144CB">
        <w:rPr>
          <w:rFonts w:ascii="Times New Roman" w:eastAsia="Calibri" w:hAnsi="Times New Roman" w:cs="Times New Roman"/>
          <w:sz w:val="24"/>
          <w:szCs w:val="24"/>
        </w:rPr>
        <w:t>Abstract:</w:t>
      </w:r>
      <w:r>
        <w:rPr>
          <w:rFonts w:ascii="Times New Roman" w:eastAsia="Calibri" w:hAnsi="Times New Roman" w:cs="Times New Roman"/>
          <w:sz w:val="24"/>
          <w:szCs w:val="24"/>
          <w:lang w:val="sr-Latn-BA"/>
        </w:rPr>
        <w:t xml:space="preserve"> </w:t>
      </w:r>
      <w:r w:rsidRPr="00F144CB">
        <w:rPr>
          <w:rFonts w:ascii="Times New Roman" w:eastAsia="Calibri" w:hAnsi="Times New Roman" w:cs="Times New Roman"/>
          <w:sz w:val="24"/>
          <w:szCs w:val="24"/>
          <w:lang w:val="en"/>
        </w:rPr>
        <w:t xml:space="preserve">Wind is an inexhaustible source of environmentally friendly energy, whose global potential several times greater than the world's electricity needs. About 2% of incident solar energy is converted into wind. Although it has enormous power, which occasionally manifested in its destructive power, wind man can be an ally. Since ancient times, the wind is used for navigation by the vast sea, but also to drive the mills, saw mills and water pumps. Wind turbines, known as windmills, used over 1000 years ago, especially in </w:t>
      </w:r>
      <w:proofErr w:type="spellStart"/>
      <w:r w:rsidRPr="00F144CB">
        <w:rPr>
          <w:rFonts w:ascii="Times New Roman" w:eastAsia="Calibri" w:hAnsi="Times New Roman" w:cs="Times New Roman"/>
          <w:sz w:val="24"/>
          <w:szCs w:val="24"/>
          <w:lang w:val="en"/>
        </w:rPr>
        <w:t>Holandji</w:t>
      </w:r>
      <w:proofErr w:type="spellEnd"/>
      <w:r w:rsidRPr="00F144CB">
        <w:rPr>
          <w:rFonts w:ascii="Times New Roman" w:eastAsia="Calibri" w:hAnsi="Times New Roman" w:cs="Times New Roman"/>
          <w:sz w:val="24"/>
          <w:szCs w:val="24"/>
          <w:lang w:val="en"/>
        </w:rPr>
        <w:t>, Denmark and the USA.</w:t>
      </w:r>
    </w:p>
    <w:p w:rsidR="00F144CB" w:rsidRPr="00F144CB" w:rsidRDefault="00F144CB" w:rsidP="00F144CB">
      <w:pPr>
        <w:spacing w:after="0" w:line="240" w:lineRule="auto"/>
        <w:rPr>
          <w:rFonts w:ascii="Times New Roman" w:eastAsia="Calibri" w:hAnsi="Times New Roman" w:cs="Times New Roman"/>
          <w:sz w:val="24"/>
          <w:szCs w:val="24"/>
          <w:lang w:val="en"/>
        </w:rPr>
      </w:pPr>
      <w:r w:rsidRPr="00F144CB">
        <w:rPr>
          <w:rFonts w:ascii="Times New Roman" w:eastAsia="Calibri" w:hAnsi="Times New Roman" w:cs="Times New Roman"/>
          <w:sz w:val="24"/>
          <w:szCs w:val="24"/>
          <w:lang w:val="en"/>
        </w:rPr>
        <w:t xml:space="preserve">The aim of this paper is to present the basic principles and problems of </w:t>
      </w:r>
      <w:proofErr w:type="spellStart"/>
      <w:r w:rsidRPr="00F144CB">
        <w:rPr>
          <w:rFonts w:ascii="Times New Roman" w:eastAsia="Calibri" w:hAnsi="Times New Roman" w:cs="Times New Roman"/>
          <w:sz w:val="24"/>
          <w:szCs w:val="24"/>
          <w:lang w:val="en"/>
        </w:rPr>
        <w:t>vetroagregate</w:t>
      </w:r>
      <w:proofErr w:type="spellEnd"/>
      <w:r w:rsidRPr="00F144CB">
        <w:rPr>
          <w:rFonts w:ascii="Times New Roman" w:eastAsia="Calibri" w:hAnsi="Times New Roman" w:cs="Times New Roman"/>
          <w:sz w:val="24"/>
          <w:szCs w:val="24"/>
          <w:lang w:val="en"/>
        </w:rPr>
        <w:t xml:space="preserve">, with attention to </w:t>
      </w:r>
      <w:proofErr w:type="spellStart"/>
      <w:r w:rsidRPr="00F144CB">
        <w:rPr>
          <w:rFonts w:ascii="Times New Roman" w:eastAsia="Calibri" w:hAnsi="Times New Roman" w:cs="Times New Roman"/>
          <w:sz w:val="24"/>
          <w:szCs w:val="24"/>
          <w:lang w:val="en"/>
        </w:rPr>
        <w:t>vetroagregatima</w:t>
      </w:r>
      <w:proofErr w:type="spellEnd"/>
      <w:r w:rsidRPr="00F144CB">
        <w:rPr>
          <w:rFonts w:ascii="Times New Roman" w:eastAsia="Calibri" w:hAnsi="Times New Roman" w:cs="Times New Roman"/>
          <w:sz w:val="24"/>
          <w:szCs w:val="24"/>
          <w:lang w:val="en"/>
        </w:rPr>
        <w:t xml:space="preserve"> that bind to the distribution network, and are an integral part of the power system (EPS).</w:t>
      </w:r>
    </w:p>
    <w:p w:rsidR="00F144CB" w:rsidRPr="00F144CB" w:rsidRDefault="00F144CB" w:rsidP="00F144CB">
      <w:pPr>
        <w:spacing w:after="0" w:line="240" w:lineRule="auto"/>
        <w:rPr>
          <w:rFonts w:ascii="Times New Roman" w:eastAsia="Calibri" w:hAnsi="Times New Roman" w:cs="Times New Roman"/>
          <w:sz w:val="24"/>
          <w:szCs w:val="24"/>
          <w:lang w:val="en"/>
        </w:rPr>
      </w:pPr>
      <w:r w:rsidRPr="00F144CB">
        <w:rPr>
          <w:rFonts w:ascii="Times New Roman" w:eastAsia="Calibri" w:hAnsi="Times New Roman" w:cs="Times New Roman"/>
          <w:sz w:val="24"/>
          <w:szCs w:val="24"/>
          <w:lang w:val="en"/>
        </w:rPr>
        <w:t>As the benefits of using wind energy are: high reliability in operation, no fuel costs, as well as environmental pollution, while the downside of high construction costs and the variability of the wind speed that affect the continuity of supply of energy.</w:t>
      </w:r>
    </w:p>
    <w:p w:rsidR="00F144CB" w:rsidRPr="00F144CB" w:rsidRDefault="00F144CB" w:rsidP="00F144CB">
      <w:pPr>
        <w:spacing w:after="0" w:line="240" w:lineRule="auto"/>
        <w:rPr>
          <w:rFonts w:ascii="Times New Roman" w:eastAsia="Calibri" w:hAnsi="Times New Roman" w:cs="Times New Roman"/>
          <w:sz w:val="24"/>
          <w:szCs w:val="24"/>
          <w:lang w:val="en"/>
        </w:rPr>
      </w:pPr>
      <w:r w:rsidRPr="00F144CB">
        <w:rPr>
          <w:rFonts w:ascii="Times New Roman" w:eastAsia="Calibri" w:hAnsi="Times New Roman" w:cs="Times New Roman"/>
          <w:sz w:val="24"/>
          <w:szCs w:val="24"/>
          <w:lang w:val="en"/>
        </w:rPr>
        <w:t>Development of electricity generation using wind power started in the 80s and 90s of the last century in response to the oil crisis and the number of accidents at nuclear power plants. Today in the world of household unabashed small wind turbines up to several tens of kilowatts, they can be used as a source of energy or as a primary energy source in areas where it is not possible to provide electricity in a different way (when used as a primary source of essential add a battery that stores energy when it generates more than consumption). Large wind turbines are often installed in wind farms and over transformers connected to the grid.</w:t>
      </w:r>
    </w:p>
    <w:p w:rsidR="00F144CB" w:rsidRPr="00F144CB" w:rsidRDefault="00F144CB" w:rsidP="00F144CB">
      <w:pPr>
        <w:spacing w:after="0" w:line="240" w:lineRule="auto"/>
        <w:rPr>
          <w:rFonts w:ascii="Times New Roman" w:eastAsia="Calibri" w:hAnsi="Times New Roman" w:cs="Times New Roman"/>
          <w:sz w:val="24"/>
          <w:szCs w:val="24"/>
          <w:lang w:val="en"/>
        </w:rPr>
      </w:pPr>
      <w:r w:rsidRPr="00F144CB">
        <w:rPr>
          <w:rFonts w:ascii="Times New Roman" w:eastAsia="Calibri" w:hAnsi="Times New Roman" w:cs="Times New Roman"/>
          <w:sz w:val="24"/>
          <w:szCs w:val="24"/>
          <w:lang w:val="en"/>
        </w:rPr>
        <w:t>They are characterized by the movement of wind energy converted into energy with rotation, and the immediate outcome of their functions shaft that rotates and can run any operating condition.</w:t>
      </w:r>
    </w:p>
    <w:p w:rsidR="00F144CB" w:rsidRPr="00F144CB" w:rsidRDefault="00F144CB" w:rsidP="00F144CB">
      <w:pPr>
        <w:spacing w:after="0" w:line="240" w:lineRule="auto"/>
        <w:rPr>
          <w:rFonts w:ascii="Times New Roman" w:eastAsia="Times New Roman" w:hAnsi="Times New Roman" w:cs="Times New Roman"/>
          <w:sz w:val="24"/>
          <w:szCs w:val="24"/>
          <w:lang w:val="en"/>
        </w:rPr>
      </w:pPr>
      <w:r w:rsidRPr="00F144CB">
        <w:rPr>
          <w:rFonts w:ascii="Times New Roman" w:eastAsia="Calibri" w:hAnsi="Times New Roman" w:cs="Times New Roman"/>
          <w:sz w:val="24"/>
          <w:szCs w:val="24"/>
          <w:lang w:val="en"/>
        </w:rPr>
        <w:t>The wind is free and with modern technology can be successfully used. When building windmills over, do not produce the pollutants and harmful gases. Although windmills are very high, do not take up much room. This means that the country is about windmills can still be used. This is particularly the case in rural areas, where farming continues uninterrupted. Wind is actually a form of solar energy, so it has similar benefits in terms of clean energy, efficiency and reproducibility. Some studies claim that there is not enough wind to electricity supply one third of the world's needs. Small wind turbines can be used in remote places to power homes that are far removed from the network.</w:t>
      </w:r>
    </w:p>
    <w:p w:rsidR="00F144CB" w:rsidRPr="00F144CB" w:rsidRDefault="00F144CB" w:rsidP="00F144CB">
      <w:pPr>
        <w:spacing w:after="0" w:line="240" w:lineRule="auto"/>
        <w:rPr>
          <w:rFonts w:ascii="Times New Roman" w:eastAsia="Times New Roman" w:hAnsi="Times New Roman" w:cs="Times New Roman"/>
          <w:sz w:val="24"/>
          <w:szCs w:val="24"/>
        </w:rPr>
      </w:pPr>
      <w:r w:rsidRPr="00F144CB">
        <w:rPr>
          <w:rFonts w:ascii="Times New Roman" w:eastAsia="Times New Roman" w:hAnsi="Times New Roman" w:cs="Times New Roman"/>
          <w:sz w:val="24"/>
          <w:szCs w:val="24"/>
          <w:lang w:val="en"/>
        </w:rPr>
        <w:t>Key words: energy, wind turbines, CO2.</w:t>
      </w:r>
    </w:p>
    <w:p w:rsidR="00F144CB" w:rsidRPr="00F144CB" w:rsidRDefault="00F144CB" w:rsidP="00F144CB">
      <w:pPr>
        <w:spacing w:after="0" w:line="240" w:lineRule="auto"/>
        <w:rPr>
          <w:rFonts w:ascii="Calibri" w:eastAsia="Calibri" w:hAnsi="Calibri" w:cs="Times New Roman"/>
          <w:sz w:val="24"/>
          <w:szCs w:val="24"/>
          <w:lang w:val="sr-Latn-CS"/>
        </w:rPr>
      </w:pPr>
    </w:p>
    <w:p w:rsidR="00B2326E" w:rsidRPr="00B2326E" w:rsidRDefault="00B2326E" w:rsidP="00B2326E">
      <w:pPr>
        <w:spacing w:after="0" w:line="240" w:lineRule="auto"/>
        <w:ind w:firstLine="567"/>
        <w:jc w:val="both"/>
        <w:rPr>
          <w:rFonts w:ascii="Times New Roman" w:hAnsi="Times New Roman" w:cs="Times New Roman"/>
          <w:sz w:val="24"/>
          <w:szCs w:val="24"/>
        </w:rPr>
      </w:pPr>
    </w:p>
    <w:p w:rsidR="00B2326E" w:rsidRPr="00B2326E" w:rsidRDefault="00B2326E" w:rsidP="00B2326E">
      <w:pPr>
        <w:spacing w:after="0" w:line="240" w:lineRule="auto"/>
        <w:ind w:firstLine="567"/>
        <w:jc w:val="both"/>
        <w:rPr>
          <w:rFonts w:ascii="Times New Roman" w:hAnsi="Times New Roman" w:cs="Times New Roman"/>
          <w:sz w:val="24"/>
          <w:szCs w:val="24"/>
        </w:rPr>
      </w:pPr>
    </w:p>
    <w:p w:rsidR="001D4CCA" w:rsidRPr="00B2326E" w:rsidRDefault="001D4CCA" w:rsidP="001D4CCA">
      <w:pPr>
        <w:rPr>
          <w:rFonts w:ascii="Times New Roman" w:hAnsi="Times New Roman" w:cs="Times New Roman"/>
          <w:sz w:val="24"/>
          <w:szCs w:val="24"/>
        </w:rPr>
      </w:pPr>
    </w:p>
    <w:sectPr w:rsidR="001D4CCA" w:rsidRPr="00B232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FB2D6D"/>
    <w:multiLevelType w:val="hybridMultilevel"/>
    <w:tmpl w:val="95B0E828"/>
    <w:lvl w:ilvl="0" w:tplc="5742E98E">
      <w:start w:val="1"/>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EA2A15"/>
    <w:multiLevelType w:val="hybridMultilevel"/>
    <w:tmpl w:val="68B8C9E0"/>
    <w:lvl w:ilvl="0" w:tplc="DB2E16AE">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ES" w:vendorID="64" w:dllVersion="131078" w:nlCheck="1" w:checkStyle="0"/>
  <w:activeWritingStyle w:appName="MSWord" w:lang="en-US"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88A"/>
    <w:rsid w:val="00007741"/>
    <w:rsid w:val="00007E2B"/>
    <w:rsid w:val="00011C8B"/>
    <w:rsid w:val="000270FA"/>
    <w:rsid w:val="000310F8"/>
    <w:rsid w:val="000369F1"/>
    <w:rsid w:val="00062AB8"/>
    <w:rsid w:val="000640E3"/>
    <w:rsid w:val="00073B2A"/>
    <w:rsid w:val="00090AAD"/>
    <w:rsid w:val="000A3074"/>
    <w:rsid w:val="000F23C6"/>
    <w:rsid w:val="000F272D"/>
    <w:rsid w:val="000F3655"/>
    <w:rsid w:val="000F6454"/>
    <w:rsid w:val="00120961"/>
    <w:rsid w:val="0015386C"/>
    <w:rsid w:val="00153A52"/>
    <w:rsid w:val="00153B51"/>
    <w:rsid w:val="001607A2"/>
    <w:rsid w:val="00175C79"/>
    <w:rsid w:val="001A3722"/>
    <w:rsid w:val="001B0B9C"/>
    <w:rsid w:val="001B100B"/>
    <w:rsid w:val="001B47B7"/>
    <w:rsid w:val="001C126E"/>
    <w:rsid w:val="001C2A87"/>
    <w:rsid w:val="001C2B9F"/>
    <w:rsid w:val="001D0C88"/>
    <w:rsid w:val="001D352B"/>
    <w:rsid w:val="001D4CCA"/>
    <w:rsid w:val="00204598"/>
    <w:rsid w:val="00220745"/>
    <w:rsid w:val="00220D12"/>
    <w:rsid w:val="00224B5B"/>
    <w:rsid w:val="00225EC5"/>
    <w:rsid w:val="002336E6"/>
    <w:rsid w:val="00236D1C"/>
    <w:rsid w:val="00240C21"/>
    <w:rsid w:val="00257F7F"/>
    <w:rsid w:val="00261774"/>
    <w:rsid w:val="002647A5"/>
    <w:rsid w:val="0027186B"/>
    <w:rsid w:val="002823C3"/>
    <w:rsid w:val="002A0138"/>
    <w:rsid w:val="002C1442"/>
    <w:rsid w:val="002D1E1E"/>
    <w:rsid w:val="00304511"/>
    <w:rsid w:val="00326EA0"/>
    <w:rsid w:val="0036026C"/>
    <w:rsid w:val="0036122A"/>
    <w:rsid w:val="003827A8"/>
    <w:rsid w:val="003844AC"/>
    <w:rsid w:val="003866DF"/>
    <w:rsid w:val="003879D6"/>
    <w:rsid w:val="00394160"/>
    <w:rsid w:val="00394220"/>
    <w:rsid w:val="003B3234"/>
    <w:rsid w:val="003B61D3"/>
    <w:rsid w:val="003B7D6B"/>
    <w:rsid w:val="003C198E"/>
    <w:rsid w:val="003C391C"/>
    <w:rsid w:val="003C5085"/>
    <w:rsid w:val="003C6EFF"/>
    <w:rsid w:val="003E03F8"/>
    <w:rsid w:val="003E4106"/>
    <w:rsid w:val="00403AAC"/>
    <w:rsid w:val="004246C2"/>
    <w:rsid w:val="0044172E"/>
    <w:rsid w:val="00444352"/>
    <w:rsid w:val="00456E30"/>
    <w:rsid w:val="00467552"/>
    <w:rsid w:val="00487794"/>
    <w:rsid w:val="00492581"/>
    <w:rsid w:val="004A37BB"/>
    <w:rsid w:val="004A489B"/>
    <w:rsid w:val="004A4E82"/>
    <w:rsid w:val="004B2A37"/>
    <w:rsid w:val="004B5985"/>
    <w:rsid w:val="004C0B90"/>
    <w:rsid w:val="004C7697"/>
    <w:rsid w:val="004F1A6C"/>
    <w:rsid w:val="004F1FBB"/>
    <w:rsid w:val="004F4D93"/>
    <w:rsid w:val="004F64E9"/>
    <w:rsid w:val="004F7889"/>
    <w:rsid w:val="0050306B"/>
    <w:rsid w:val="00507A1D"/>
    <w:rsid w:val="00527789"/>
    <w:rsid w:val="00530C67"/>
    <w:rsid w:val="0053781F"/>
    <w:rsid w:val="0055290A"/>
    <w:rsid w:val="00552C2E"/>
    <w:rsid w:val="005561E8"/>
    <w:rsid w:val="00560E9C"/>
    <w:rsid w:val="00572161"/>
    <w:rsid w:val="00572814"/>
    <w:rsid w:val="00584013"/>
    <w:rsid w:val="0058481C"/>
    <w:rsid w:val="0058580F"/>
    <w:rsid w:val="005D78EF"/>
    <w:rsid w:val="005E2BFF"/>
    <w:rsid w:val="005E5EC8"/>
    <w:rsid w:val="005F443F"/>
    <w:rsid w:val="00602228"/>
    <w:rsid w:val="006046F9"/>
    <w:rsid w:val="00604E96"/>
    <w:rsid w:val="006111B6"/>
    <w:rsid w:val="00613B13"/>
    <w:rsid w:val="0061688A"/>
    <w:rsid w:val="00616D97"/>
    <w:rsid w:val="0062053E"/>
    <w:rsid w:val="006350AC"/>
    <w:rsid w:val="006400E1"/>
    <w:rsid w:val="00644593"/>
    <w:rsid w:val="006506B6"/>
    <w:rsid w:val="00654B30"/>
    <w:rsid w:val="006650D0"/>
    <w:rsid w:val="00681BAC"/>
    <w:rsid w:val="00682031"/>
    <w:rsid w:val="00682F10"/>
    <w:rsid w:val="00685694"/>
    <w:rsid w:val="00697923"/>
    <w:rsid w:val="006A5D3F"/>
    <w:rsid w:val="006B4CBE"/>
    <w:rsid w:val="006D71E7"/>
    <w:rsid w:val="006E4B6A"/>
    <w:rsid w:val="006E62C1"/>
    <w:rsid w:val="006F5207"/>
    <w:rsid w:val="006F5CE0"/>
    <w:rsid w:val="00717638"/>
    <w:rsid w:val="00721C60"/>
    <w:rsid w:val="00734950"/>
    <w:rsid w:val="007444BB"/>
    <w:rsid w:val="007523CD"/>
    <w:rsid w:val="0076239E"/>
    <w:rsid w:val="00794719"/>
    <w:rsid w:val="007A18CA"/>
    <w:rsid w:val="007E1271"/>
    <w:rsid w:val="007E605A"/>
    <w:rsid w:val="00824507"/>
    <w:rsid w:val="00837CC2"/>
    <w:rsid w:val="00853477"/>
    <w:rsid w:val="008575DA"/>
    <w:rsid w:val="00860929"/>
    <w:rsid w:val="00864B2B"/>
    <w:rsid w:val="0087136B"/>
    <w:rsid w:val="00873578"/>
    <w:rsid w:val="00893FE0"/>
    <w:rsid w:val="008973B7"/>
    <w:rsid w:val="00897F6B"/>
    <w:rsid w:val="008A3B1E"/>
    <w:rsid w:val="008B068C"/>
    <w:rsid w:val="008C5B8B"/>
    <w:rsid w:val="008C6973"/>
    <w:rsid w:val="008C7A00"/>
    <w:rsid w:val="008D789C"/>
    <w:rsid w:val="008D7C74"/>
    <w:rsid w:val="008E1FF2"/>
    <w:rsid w:val="008E3770"/>
    <w:rsid w:val="008E4589"/>
    <w:rsid w:val="009012E1"/>
    <w:rsid w:val="00901B75"/>
    <w:rsid w:val="00907BFB"/>
    <w:rsid w:val="00930C85"/>
    <w:rsid w:val="009448DF"/>
    <w:rsid w:val="009514DA"/>
    <w:rsid w:val="00962A3E"/>
    <w:rsid w:val="0098354B"/>
    <w:rsid w:val="009848B4"/>
    <w:rsid w:val="009A4166"/>
    <w:rsid w:val="009B4375"/>
    <w:rsid w:val="009D5397"/>
    <w:rsid w:val="009E1B46"/>
    <w:rsid w:val="009E5A1E"/>
    <w:rsid w:val="009E601C"/>
    <w:rsid w:val="009F0B7A"/>
    <w:rsid w:val="00A24CD3"/>
    <w:rsid w:val="00A25275"/>
    <w:rsid w:val="00A30CB2"/>
    <w:rsid w:val="00A4364D"/>
    <w:rsid w:val="00A6774C"/>
    <w:rsid w:val="00AA0C1B"/>
    <w:rsid w:val="00AB56CB"/>
    <w:rsid w:val="00AB7C12"/>
    <w:rsid w:val="00AC59E2"/>
    <w:rsid w:val="00AC6F6F"/>
    <w:rsid w:val="00AE3B2B"/>
    <w:rsid w:val="00AF6B6F"/>
    <w:rsid w:val="00B150C4"/>
    <w:rsid w:val="00B20BB5"/>
    <w:rsid w:val="00B2326E"/>
    <w:rsid w:val="00B464D7"/>
    <w:rsid w:val="00B570C3"/>
    <w:rsid w:val="00B7002B"/>
    <w:rsid w:val="00B70913"/>
    <w:rsid w:val="00B751F4"/>
    <w:rsid w:val="00B8308D"/>
    <w:rsid w:val="00B8507A"/>
    <w:rsid w:val="00B950F8"/>
    <w:rsid w:val="00BA019D"/>
    <w:rsid w:val="00BA1D0A"/>
    <w:rsid w:val="00BA28C7"/>
    <w:rsid w:val="00BA3A53"/>
    <w:rsid w:val="00BA4A9A"/>
    <w:rsid w:val="00BA5A80"/>
    <w:rsid w:val="00BA618C"/>
    <w:rsid w:val="00BC2ECF"/>
    <w:rsid w:val="00BD4BD7"/>
    <w:rsid w:val="00BE000B"/>
    <w:rsid w:val="00BE2A93"/>
    <w:rsid w:val="00BE4253"/>
    <w:rsid w:val="00C145D3"/>
    <w:rsid w:val="00C174EF"/>
    <w:rsid w:val="00C30080"/>
    <w:rsid w:val="00C360A8"/>
    <w:rsid w:val="00C572C3"/>
    <w:rsid w:val="00C67F27"/>
    <w:rsid w:val="00C7231A"/>
    <w:rsid w:val="00C8174B"/>
    <w:rsid w:val="00CA1F20"/>
    <w:rsid w:val="00CA2627"/>
    <w:rsid w:val="00CA3563"/>
    <w:rsid w:val="00CA4903"/>
    <w:rsid w:val="00CC0AF9"/>
    <w:rsid w:val="00CD7E6C"/>
    <w:rsid w:val="00CE23C5"/>
    <w:rsid w:val="00CE7BAE"/>
    <w:rsid w:val="00CF313D"/>
    <w:rsid w:val="00D004AB"/>
    <w:rsid w:val="00D067BC"/>
    <w:rsid w:val="00D13879"/>
    <w:rsid w:val="00D1389A"/>
    <w:rsid w:val="00D14A32"/>
    <w:rsid w:val="00D1535D"/>
    <w:rsid w:val="00D22E51"/>
    <w:rsid w:val="00D32D05"/>
    <w:rsid w:val="00D36A60"/>
    <w:rsid w:val="00D450FF"/>
    <w:rsid w:val="00D47C2A"/>
    <w:rsid w:val="00D57A03"/>
    <w:rsid w:val="00D60742"/>
    <w:rsid w:val="00D66617"/>
    <w:rsid w:val="00D66969"/>
    <w:rsid w:val="00D76E59"/>
    <w:rsid w:val="00D83BE5"/>
    <w:rsid w:val="00D84055"/>
    <w:rsid w:val="00D91569"/>
    <w:rsid w:val="00DA0FBF"/>
    <w:rsid w:val="00DA636F"/>
    <w:rsid w:val="00DB2BAD"/>
    <w:rsid w:val="00DC0F5F"/>
    <w:rsid w:val="00DC5760"/>
    <w:rsid w:val="00DD6CC1"/>
    <w:rsid w:val="00DE765A"/>
    <w:rsid w:val="00DF0057"/>
    <w:rsid w:val="00DF1113"/>
    <w:rsid w:val="00E012DD"/>
    <w:rsid w:val="00E243F6"/>
    <w:rsid w:val="00E372C7"/>
    <w:rsid w:val="00E41F70"/>
    <w:rsid w:val="00E43514"/>
    <w:rsid w:val="00E4385F"/>
    <w:rsid w:val="00E528AA"/>
    <w:rsid w:val="00E52ABD"/>
    <w:rsid w:val="00E828DA"/>
    <w:rsid w:val="00E84EFD"/>
    <w:rsid w:val="00E90455"/>
    <w:rsid w:val="00E91DE0"/>
    <w:rsid w:val="00E92CD7"/>
    <w:rsid w:val="00E95FC4"/>
    <w:rsid w:val="00EA34C7"/>
    <w:rsid w:val="00EB1BC3"/>
    <w:rsid w:val="00EB25E9"/>
    <w:rsid w:val="00EB6D96"/>
    <w:rsid w:val="00EC3605"/>
    <w:rsid w:val="00ED002A"/>
    <w:rsid w:val="00ED30EE"/>
    <w:rsid w:val="00EE12F3"/>
    <w:rsid w:val="00EE1FFC"/>
    <w:rsid w:val="00EE3E16"/>
    <w:rsid w:val="00EE5DDA"/>
    <w:rsid w:val="00EF7A54"/>
    <w:rsid w:val="00F050FA"/>
    <w:rsid w:val="00F06F50"/>
    <w:rsid w:val="00F10AA0"/>
    <w:rsid w:val="00F144CB"/>
    <w:rsid w:val="00F25799"/>
    <w:rsid w:val="00F2767F"/>
    <w:rsid w:val="00F5697A"/>
    <w:rsid w:val="00F85541"/>
    <w:rsid w:val="00F8628C"/>
    <w:rsid w:val="00FA5221"/>
    <w:rsid w:val="00FD025D"/>
    <w:rsid w:val="00FD0B05"/>
    <w:rsid w:val="00FD0B6C"/>
    <w:rsid w:val="00FD3B5B"/>
    <w:rsid w:val="00FD5BF4"/>
    <w:rsid w:val="00FF7E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72AB9"/>
  <w15:chartTrackingRefBased/>
  <w15:docId w15:val="{99C09C17-76BB-4542-B2CA-C338E98F3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D14A3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326E"/>
    <w:pPr>
      <w:ind w:left="720"/>
      <w:contextualSpacing/>
    </w:pPr>
  </w:style>
  <w:style w:type="paragraph" w:styleId="NormalWeb">
    <w:name w:val="Normal (Web)"/>
    <w:basedOn w:val="Normal"/>
    <w:uiPriority w:val="99"/>
    <w:unhideWhenUsed/>
    <w:rsid w:val="00EA34C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D14A32"/>
    <w:rPr>
      <w:rFonts w:asciiTheme="majorHAnsi" w:eastAsiaTheme="majorEastAsia" w:hAnsiTheme="majorHAnsi" w:cstheme="majorBidi"/>
      <w:color w:val="2E74B5" w:themeColor="accent1" w:themeShade="BF"/>
      <w:sz w:val="26"/>
      <w:szCs w:val="26"/>
    </w:rPr>
  </w:style>
  <w:style w:type="paragraph" w:customStyle="1" w:styleId="00-RaDMI-Authors">
    <w:name w:val="00-RaDMI-Authors"/>
    <w:basedOn w:val="Normal"/>
    <w:qFormat/>
    <w:rsid w:val="00F144CB"/>
    <w:pPr>
      <w:spacing w:after="0" w:line="240" w:lineRule="auto"/>
      <w:jc w:val="center"/>
    </w:pPr>
    <w:rPr>
      <w:rFonts w:ascii="Times New Roman" w:eastAsia="Times New Roman" w:hAnsi="Times New Roman" w:cs="Times New Roman"/>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094601">
      <w:bodyDiv w:val="1"/>
      <w:marLeft w:val="0"/>
      <w:marRight w:val="0"/>
      <w:marTop w:val="0"/>
      <w:marBottom w:val="0"/>
      <w:divBdr>
        <w:top w:val="none" w:sz="0" w:space="0" w:color="auto"/>
        <w:left w:val="none" w:sz="0" w:space="0" w:color="auto"/>
        <w:bottom w:val="none" w:sz="0" w:space="0" w:color="auto"/>
        <w:right w:val="none" w:sz="0" w:space="0" w:color="auto"/>
      </w:divBdr>
      <w:divsChild>
        <w:div w:id="1085801919">
          <w:marLeft w:val="0"/>
          <w:marRight w:val="0"/>
          <w:marTop w:val="0"/>
          <w:marBottom w:val="0"/>
          <w:divBdr>
            <w:top w:val="none" w:sz="0" w:space="0" w:color="auto"/>
            <w:left w:val="none" w:sz="0" w:space="0" w:color="auto"/>
            <w:bottom w:val="none" w:sz="0" w:space="0" w:color="auto"/>
            <w:right w:val="none" w:sz="0" w:space="0" w:color="auto"/>
          </w:divBdr>
          <w:divsChild>
            <w:div w:id="1225990735">
              <w:marLeft w:val="0"/>
              <w:marRight w:val="0"/>
              <w:marTop w:val="0"/>
              <w:marBottom w:val="0"/>
              <w:divBdr>
                <w:top w:val="none" w:sz="0" w:space="0" w:color="auto"/>
                <w:left w:val="none" w:sz="0" w:space="0" w:color="auto"/>
                <w:bottom w:val="none" w:sz="0" w:space="0" w:color="auto"/>
                <w:right w:val="none" w:sz="0" w:space="0" w:color="auto"/>
              </w:divBdr>
              <w:divsChild>
                <w:div w:id="1705788189">
                  <w:marLeft w:val="0"/>
                  <w:marRight w:val="0"/>
                  <w:marTop w:val="0"/>
                  <w:marBottom w:val="0"/>
                  <w:divBdr>
                    <w:top w:val="none" w:sz="0" w:space="0" w:color="auto"/>
                    <w:left w:val="none" w:sz="0" w:space="0" w:color="auto"/>
                    <w:bottom w:val="none" w:sz="0" w:space="0" w:color="auto"/>
                    <w:right w:val="none" w:sz="0" w:space="0" w:color="auto"/>
                  </w:divBdr>
                  <w:divsChild>
                    <w:div w:id="1541938738">
                      <w:marLeft w:val="0"/>
                      <w:marRight w:val="0"/>
                      <w:marTop w:val="0"/>
                      <w:marBottom w:val="0"/>
                      <w:divBdr>
                        <w:top w:val="none" w:sz="0" w:space="0" w:color="auto"/>
                        <w:left w:val="none" w:sz="0" w:space="0" w:color="auto"/>
                        <w:bottom w:val="none" w:sz="0" w:space="0" w:color="auto"/>
                        <w:right w:val="none" w:sz="0" w:space="0" w:color="auto"/>
                      </w:divBdr>
                      <w:divsChild>
                        <w:div w:id="1496726181">
                          <w:marLeft w:val="0"/>
                          <w:marRight w:val="0"/>
                          <w:marTop w:val="0"/>
                          <w:marBottom w:val="0"/>
                          <w:divBdr>
                            <w:top w:val="none" w:sz="0" w:space="0" w:color="auto"/>
                            <w:left w:val="none" w:sz="0" w:space="0" w:color="auto"/>
                            <w:bottom w:val="none" w:sz="0" w:space="0" w:color="auto"/>
                            <w:right w:val="none" w:sz="0" w:space="0" w:color="auto"/>
                          </w:divBdr>
                          <w:divsChild>
                            <w:div w:id="746148455">
                              <w:marLeft w:val="0"/>
                              <w:marRight w:val="0"/>
                              <w:marTop w:val="0"/>
                              <w:marBottom w:val="0"/>
                              <w:divBdr>
                                <w:top w:val="none" w:sz="0" w:space="0" w:color="auto"/>
                                <w:left w:val="none" w:sz="0" w:space="0" w:color="auto"/>
                                <w:bottom w:val="none" w:sz="0" w:space="0" w:color="auto"/>
                                <w:right w:val="none" w:sz="0" w:space="0" w:color="auto"/>
                              </w:divBdr>
                              <w:divsChild>
                                <w:div w:id="2068331328">
                                  <w:marLeft w:val="0"/>
                                  <w:marRight w:val="0"/>
                                  <w:marTop w:val="0"/>
                                  <w:marBottom w:val="0"/>
                                  <w:divBdr>
                                    <w:top w:val="none" w:sz="0" w:space="0" w:color="auto"/>
                                    <w:left w:val="none" w:sz="0" w:space="0" w:color="auto"/>
                                    <w:bottom w:val="none" w:sz="0" w:space="0" w:color="auto"/>
                                    <w:right w:val="none" w:sz="0" w:space="0" w:color="auto"/>
                                  </w:divBdr>
                                  <w:divsChild>
                                    <w:div w:id="175381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3029739">
      <w:bodyDiv w:val="1"/>
      <w:marLeft w:val="0"/>
      <w:marRight w:val="0"/>
      <w:marTop w:val="0"/>
      <w:marBottom w:val="0"/>
      <w:divBdr>
        <w:top w:val="none" w:sz="0" w:space="0" w:color="auto"/>
        <w:left w:val="none" w:sz="0" w:space="0" w:color="auto"/>
        <w:bottom w:val="none" w:sz="0" w:space="0" w:color="auto"/>
        <w:right w:val="none" w:sz="0" w:space="0" w:color="auto"/>
      </w:divBdr>
    </w:div>
    <w:div w:id="201090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lazarluk21@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TotalTime>
  <Pages>1</Pages>
  <Words>420</Words>
  <Characters>2397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AnursUN-LP1</dc:creator>
  <cp:keywords/>
  <dc:description/>
  <cp:lastModifiedBy>Darko</cp:lastModifiedBy>
  <cp:revision>13</cp:revision>
  <dcterms:created xsi:type="dcterms:W3CDTF">2025-07-11T16:08:00Z</dcterms:created>
  <dcterms:modified xsi:type="dcterms:W3CDTF">2025-08-06T07:12:00Z</dcterms:modified>
</cp:coreProperties>
</file>