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FDC" w:rsidRPr="00C65FDC" w:rsidRDefault="00C65FDC" w:rsidP="00C65FDC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C65FDC">
        <w:rPr>
          <w:rFonts w:ascii="Arial" w:eastAsia="Times New Roman" w:hAnsi="Arial" w:cs="Arial"/>
          <w:color w:val="222222"/>
          <w:sz w:val="24"/>
          <w:szCs w:val="24"/>
        </w:rPr>
        <w:t xml:space="preserve">САВРЕМЕНИ АБХО МАТЕРИЈАЛИ ЗА ЗАШТИТУ </w:t>
      </w:r>
      <w:proofErr w:type="gramStart"/>
      <w:r w:rsidRPr="00C65FDC">
        <w:rPr>
          <w:rFonts w:ascii="Arial" w:eastAsia="Times New Roman" w:hAnsi="Arial" w:cs="Arial"/>
          <w:color w:val="222222"/>
          <w:sz w:val="24"/>
          <w:szCs w:val="24"/>
        </w:rPr>
        <w:t>И  ДЕКОНТАМИНАЦИЈУ</w:t>
      </w:r>
      <w:proofErr w:type="gramEnd"/>
    </w:p>
    <w:p w:rsidR="00C65FDC" w:rsidRPr="00C65FDC" w:rsidRDefault="00C65FDC" w:rsidP="00C65FDC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C65FDC">
        <w:rPr>
          <w:rFonts w:ascii="Arial" w:eastAsia="Times New Roman" w:hAnsi="Arial" w:cs="Arial"/>
          <w:color w:val="222222"/>
          <w:sz w:val="24"/>
          <w:szCs w:val="24"/>
        </w:rPr>
        <w:t>У ВАНРЕДНИМ СИТУАЦИЈАМА</w:t>
      </w:r>
      <w:r w:rsidRPr="00C65FDC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(У РАТУ И МИРУ)</w:t>
      </w:r>
    </w:p>
    <w:p w:rsidR="00D8423C" w:rsidRDefault="00D8423C"/>
    <w:p w:rsidR="00C65FDC" w:rsidRDefault="00C65FDC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Аутор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  <w:lang w:val="sr-Cyrl-RS"/>
        </w:rPr>
        <w:t> Академик ред. п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роф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proofErr w:type="gramStart"/>
      <w:r>
        <w:rPr>
          <w:rFonts w:ascii="Arial" w:hAnsi="Arial" w:cs="Arial"/>
          <w:color w:val="222222"/>
          <w:shd w:val="clear" w:color="auto" w:fill="FFFFFF"/>
        </w:rPr>
        <w:t>др</w:t>
      </w:r>
      <w:proofErr w:type="spellEnd"/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Раде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Биочанин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пуковник</w:t>
      </w:r>
      <w:proofErr w:type="spellEnd"/>
      <w:r>
        <w:rPr>
          <w:rFonts w:ascii="Arial" w:hAnsi="Arial" w:cs="Arial"/>
          <w:color w:val="222222"/>
          <w:shd w:val="clear" w:color="auto" w:fill="FFFFFF"/>
          <w:lang w:val="sr-Cyrl-RS"/>
        </w:rPr>
        <w:t> АБХО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Институција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Међународни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истраживачки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центар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/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Универзитет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у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Новом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Пазару</w:t>
      </w:r>
      <w:proofErr w:type="spellEnd"/>
    </w:p>
    <w:p w:rsidR="00C65FDC" w:rsidRDefault="00C65FDC">
      <w:pPr>
        <w:rPr>
          <w:rFonts w:ascii="Arial" w:hAnsi="Arial" w:cs="Arial"/>
          <w:color w:val="222222"/>
          <w:shd w:val="clear" w:color="auto" w:fill="FFFFFF"/>
        </w:rPr>
      </w:pPr>
    </w:p>
    <w:p w:rsidR="00C65FDC" w:rsidRDefault="00C65FDC">
      <w:pPr>
        <w:rPr>
          <w:rFonts w:ascii="Arial" w:hAnsi="Arial" w:cs="Arial"/>
          <w:color w:val="222222"/>
          <w:shd w:val="clear" w:color="auto" w:fill="FFFFFF"/>
        </w:rPr>
      </w:pPr>
      <w:hyperlink r:id="rId4" w:tgtFrame="_blank" w:history="1">
        <w:r>
          <w:rPr>
            <w:rStyle w:val="Hyperlink"/>
            <w:rFonts w:ascii="Tahoma" w:hAnsi="Tahoma" w:cs="Tahoma"/>
            <w:color w:val="1155CC"/>
            <w:sz w:val="20"/>
            <w:szCs w:val="20"/>
            <w:shd w:val="clear" w:color="auto" w:fill="FFFFFF"/>
          </w:rPr>
          <w:t>radomirbiocanin46@gmail.com</w:t>
        </w:r>
      </w:hyperlink>
    </w:p>
    <w:p w:rsidR="00C65FDC" w:rsidRDefault="00C65FDC">
      <w:pPr>
        <w:rPr>
          <w:rFonts w:ascii="Arial" w:hAnsi="Arial" w:cs="Arial"/>
          <w:color w:val="222222"/>
          <w:shd w:val="clear" w:color="auto" w:fill="FFFFFF"/>
        </w:rPr>
      </w:pPr>
    </w:p>
    <w:p w:rsidR="00C65FDC" w:rsidRDefault="00C65FDC">
      <w:pPr>
        <w:rPr>
          <w:rFonts w:ascii="Arial" w:hAnsi="Arial" w:cs="Arial"/>
          <w:color w:val="222222"/>
          <w:shd w:val="clear" w:color="auto" w:fill="FFFFFF"/>
        </w:rPr>
      </w:pPr>
    </w:p>
    <w:p w:rsidR="00C65FDC" w:rsidRPr="00C65FDC" w:rsidRDefault="00C65FDC" w:rsidP="00C65FDC">
      <w:pPr>
        <w:shd w:val="clear" w:color="auto" w:fill="FFFFFF"/>
        <w:spacing w:after="194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proofErr w:type="gramStart"/>
      <w:r w:rsidRPr="00C65FDC">
        <w:rPr>
          <w:rFonts w:ascii="Arial" w:eastAsia="Times New Roman" w:hAnsi="Arial" w:cs="Arial"/>
          <w:b/>
          <w:bCs/>
          <w:color w:val="222222"/>
          <w:sz w:val="24"/>
          <w:szCs w:val="24"/>
        </w:rPr>
        <w:t>Сажетак</w:t>
      </w:r>
      <w:proofErr w:type="spellEnd"/>
      <w:r w:rsidRPr="00C65FDC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 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Савремени</w:t>
      </w:r>
      <w:proofErr w:type="spellEnd"/>
      <w:proofErr w:type="gram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постмодерни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амбијент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карактерише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висок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степен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ризика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од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избијања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ванредних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ситуација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у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распону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од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елементарних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непогода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технолошких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несрећа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до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актуелних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претњи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НХБ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тероризма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посебним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акцентом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биотероризам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.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Физички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биолошки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хаос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који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ови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догађаји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генеришу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захтева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радикалан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заокрет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у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развоју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заштитних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система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.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Овај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рад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анализира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примену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нових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напредно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структурисаних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паметних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материјала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у АБХО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опреми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средств</w:t>
      </w:r>
      <w:bookmarkStart w:id="0" w:name="_GoBack"/>
      <w:bookmarkEnd w:id="0"/>
      <w:r w:rsidRPr="00C65FDC">
        <w:rPr>
          <w:rFonts w:ascii="Arial" w:eastAsia="Times New Roman" w:hAnsi="Arial" w:cs="Arial"/>
          <w:i/>
          <w:iCs/>
          <w:color w:val="222222"/>
        </w:rPr>
        <w:t>има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заштиту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деконтаминацију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.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Кроз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принципе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зелене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хемије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фокус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помера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нано-сензорима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брзу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детекцију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патогена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антимикробним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полимерима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колективну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личну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заштиту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као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еколошки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безбедним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био-деконтаминаторима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.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тај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начин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нови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материјали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престају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буду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само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пасивни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штит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већ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постају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активни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чинилац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у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превенцији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управљању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кризама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очувању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еко-безбедности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и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менталне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хомеостазе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друштва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у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условима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деструктивног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</w:rPr>
        <w:t>деловања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</w:rPr>
        <w:t>.</w:t>
      </w:r>
    </w:p>
    <w:p w:rsidR="00C65FDC" w:rsidRPr="00C65FDC" w:rsidRDefault="00C65FDC" w:rsidP="00C65FDC">
      <w:pPr>
        <w:shd w:val="clear" w:color="auto" w:fill="FFFFFF"/>
        <w:spacing w:after="387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65FDC">
        <w:rPr>
          <w:rFonts w:ascii="Arial" w:eastAsia="Times New Roman" w:hAnsi="Arial" w:cs="Arial"/>
          <w:b/>
          <w:bCs/>
          <w:color w:val="222222"/>
          <w:sz w:val="24"/>
          <w:szCs w:val="24"/>
        </w:rPr>
        <w:t>Кључне</w:t>
      </w:r>
      <w:proofErr w:type="spellEnd"/>
      <w:r w:rsidRPr="00C65FDC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C65FDC">
        <w:rPr>
          <w:rFonts w:ascii="Arial" w:eastAsia="Times New Roman" w:hAnsi="Arial" w:cs="Arial"/>
          <w:b/>
          <w:bCs/>
          <w:color w:val="222222"/>
          <w:sz w:val="24"/>
          <w:szCs w:val="24"/>
        </w:rPr>
        <w:t>речи</w:t>
      </w:r>
      <w:proofErr w:type="spellEnd"/>
      <w:r w:rsidRPr="00C65FDC">
        <w:rPr>
          <w:rFonts w:ascii="Arial" w:eastAsia="Times New Roman" w:hAnsi="Arial" w:cs="Arial"/>
          <w:b/>
          <w:bCs/>
          <w:color w:val="222222"/>
          <w:sz w:val="24"/>
          <w:szCs w:val="24"/>
        </w:rPr>
        <w:t>:</w:t>
      </w:r>
      <w:r w:rsidRPr="00C65FDC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савремени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материјали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, АБХО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опрема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ванредне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ситуације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, НХБ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заштита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, </w:t>
      </w:r>
      <w:proofErr w:type="spellStart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</w:rPr>
        <w:t>деконтаминација</w:t>
      </w:r>
      <w:proofErr w:type="spellEnd"/>
      <w:r w:rsidRPr="00C65FDC">
        <w:rPr>
          <w:rFonts w:ascii="Arial" w:eastAsia="Times New Roman" w:hAnsi="Arial" w:cs="Arial"/>
          <w:i/>
          <w:iCs/>
          <w:color w:val="222222"/>
          <w:sz w:val="24"/>
          <w:szCs w:val="24"/>
          <w:lang w:val="sr-Cyrl-RS"/>
        </w:rPr>
        <w:t>, еко-безебдност</w:t>
      </w:r>
    </w:p>
    <w:p w:rsidR="00C65FDC" w:rsidRDefault="00C65FDC"/>
    <w:sectPr w:rsidR="00C65F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FDC"/>
    <w:rsid w:val="00026795"/>
    <w:rsid w:val="00037A0C"/>
    <w:rsid w:val="0004036E"/>
    <w:rsid w:val="00040521"/>
    <w:rsid w:val="00085CA9"/>
    <w:rsid w:val="000A7FD8"/>
    <w:rsid w:val="000C290B"/>
    <w:rsid w:val="000D7C10"/>
    <w:rsid w:val="00150537"/>
    <w:rsid w:val="00150E45"/>
    <w:rsid w:val="00152137"/>
    <w:rsid w:val="00161E6E"/>
    <w:rsid w:val="0016493A"/>
    <w:rsid w:val="001656A0"/>
    <w:rsid w:val="001672DE"/>
    <w:rsid w:val="001806CF"/>
    <w:rsid w:val="001A0C81"/>
    <w:rsid w:val="001A158B"/>
    <w:rsid w:val="001B6495"/>
    <w:rsid w:val="001F5CB2"/>
    <w:rsid w:val="001F5ED9"/>
    <w:rsid w:val="00201D47"/>
    <w:rsid w:val="002160AC"/>
    <w:rsid w:val="002265A3"/>
    <w:rsid w:val="00227DFB"/>
    <w:rsid w:val="00230F14"/>
    <w:rsid w:val="00245777"/>
    <w:rsid w:val="00252380"/>
    <w:rsid w:val="0028375A"/>
    <w:rsid w:val="0028642F"/>
    <w:rsid w:val="002A2249"/>
    <w:rsid w:val="002A7402"/>
    <w:rsid w:val="002B2874"/>
    <w:rsid w:val="002B3F51"/>
    <w:rsid w:val="002D50A7"/>
    <w:rsid w:val="002D6AAA"/>
    <w:rsid w:val="002E4A29"/>
    <w:rsid w:val="002F7E81"/>
    <w:rsid w:val="0031104F"/>
    <w:rsid w:val="00327055"/>
    <w:rsid w:val="00341C9C"/>
    <w:rsid w:val="00346B75"/>
    <w:rsid w:val="00356F5F"/>
    <w:rsid w:val="0037778E"/>
    <w:rsid w:val="00384DDF"/>
    <w:rsid w:val="003A33F8"/>
    <w:rsid w:val="003A5C49"/>
    <w:rsid w:val="003B2DD6"/>
    <w:rsid w:val="003E3109"/>
    <w:rsid w:val="003F4418"/>
    <w:rsid w:val="003F5D78"/>
    <w:rsid w:val="00404CAC"/>
    <w:rsid w:val="00406367"/>
    <w:rsid w:val="00411DF1"/>
    <w:rsid w:val="00424391"/>
    <w:rsid w:val="004525B8"/>
    <w:rsid w:val="00492FA6"/>
    <w:rsid w:val="004B5728"/>
    <w:rsid w:val="004C334D"/>
    <w:rsid w:val="0052709A"/>
    <w:rsid w:val="00533638"/>
    <w:rsid w:val="005562D1"/>
    <w:rsid w:val="00556332"/>
    <w:rsid w:val="0056036C"/>
    <w:rsid w:val="005859DE"/>
    <w:rsid w:val="005A11C0"/>
    <w:rsid w:val="005A31E4"/>
    <w:rsid w:val="005C1281"/>
    <w:rsid w:val="005D1CE6"/>
    <w:rsid w:val="005E0285"/>
    <w:rsid w:val="005F5A80"/>
    <w:rsid w:val="00614689"/>
    <w:rsid w:val="006237F1"/>
    <w:rsid w:val="006261CF"/>
    <w:rsid w:val="00637F62"/>
    <w:rsid w:val="006532D0"/>
    <w:rsid w:val="00654E57"/>
    <w:rsid w:val="0067540E"/>
    <w:rsid w:val="00697CD3"/>
    <w:rsid w:val="006A311B"/>
    <w:rsid w:val="006C0F7B"/>
    <w:rsid w:val="006E352C"/>
    <w:rsid w:val="006F54D2"/>
    <w:rsid w:val="00705802"/>
    <w:rsid w:val="00706E25"/>
    <w:rsid w:val="00713529"/>
    <w:rsid w:val="00723671"/>
    <w:rsid w:val="00724673"/>
    <w:rsid w:val="00727AEA"/>
    <w:rsid w:val="00743AD3"/>
    <w:rsid w:val="00790173"/>
    <w:rsid w:val="00797C17"/>
    <w:rsid w:val="007A53CB"/>
    <w:rsid w:val="007C45ED"/>
    <w:rsid w:val="00801085"/>
    <w:rsid w:val="008103DC"/>
    <w:rsid w:val="00817985"/>
    <w:rsid w:val="008276AD"/>
    <w:rsid w:val="00836FFE"/>
    <w:rsid w:val="00851494"/>
    <w:rsid w:val="0085245C"/>
    <w:rsid w:val="008676EC"/>
    <w:rsid w:val="00873DC3"/>
    <w:rsid w:val="00890576"/>
    <w:rsid w:val="008A0913"/>
    <w:rsid w:val="008A315C"/>
    <w:rsid w:val="008B6D96"/>
    <w:rsid w:val="008C0CA5"/>
    <w:rsid w:val="008D1F0B"/>
    <w:rsid w:val="008E273C"/>
    <w:rsid w:val="00913811"/>
    <w:rsid w:val="00917CDF"/>
    <w:rsid w:val="00933E89"/>
    <w:rsid w:val="00954021"/>
    <w:rsid w:val="00961B7E"/>
    <w:rsid w:val="0096731E"/>
    <w:rsid w:val="00997124"/>
    <w:rsid w:val="009A3D9C"/>
    <w:rsid w:val="009A449D"/>
    <w:rsid w:val="009C4B18"/>
    <w:rsid w:val="009D39A5"/>
    <w:rsid w:val="009E46BB"/>
    <w:rsid w:val="009E72CB"/>
    <w:rsid w:val="009E7B30"/>
    <w:rsid w:val="009F477D"/>
    <w:rsid w:val="009F6ED8"/>
    <w:rsid w:val="00A14149"/>
    <w:rsid w:val="00A24717"/>
    <w:rsid w:val="00A27AC5"/>
    <w:rsid w:val="00A5366E"/>
    <w:rsid w:val="00A56E31"/>
    <w:rsid w:val="00A626F5"/>
    <w:rsid w:val="00A80752"/>
    <w:rsid w:val="00A81D12"/>
    <w:rsid w:val="00A93788"/>
    <w:rsid w:val="00AA0B86"/>
    <w:rsid w:val="00AA6E99"/>
    <w:rsid w:val="00AB2557"/>
    <w:rsid w:val="00AC69FD"/>
    <w:rsid w:val="00AE27B7"/>
    <w:rsid w:val="00B02C9C"/>
    <w:rsid w:val="00B03D73"/>
    <w:rsid w:val="00B0771A"/>
    <w:rsid w:val="00B12138"/>
    <w:rsid w:val="00B27196"/>
    <w:rsid w:val="00B3328E"/>
    <w:rsid w:val="00B35A45"/>
    <w:rsid w:val="00B40A5C"/>
    <w:rsid w:val="00B50BB9"/>
    <w:rsid w:val="00B55F50"/>
    <w:rsid w:val="00B60134"/>
    <w:rsid w:val="00B840E9"/>
    <w:rsid w:val="00B96160"/>
    <w:rsid w:val="00BB098A"/>
    <w:rsid w:val="00BB1EA7"/>
    <w:rsid w:val="00BB4E7D"/>
    <w:rsid w:val="00BC4586"/>
    <w:rsid w:val="00BE4D08"/>
    <w:rsid w:val="00C13351"/>
    <w:rsid w:val="00C1421D"/>
    <w:rsid w:val="00C44A5A"/>
    <w:rsid w:val="00C633BC"/>
    <w:rsid w:val="00C65FDC"/>
    <w:rsid w:val="00C66277"/>
    <w:rsid w:val="00CA1A11"/>
    <w:rsid w:val="00CC3DF7"/>
    <w:rsid w:val="00CF5883"/>
    <w:rsid w:val="00D3235A"/>
    <w:rsid w:val="00D342AE"/>
    <w:rsid w:val="00D50195"/>
    <w:rsid w:val="00D502BE"/>
    <w:rsid w:val="00D57C7C"/>
    <w:rsid w:val="00D74E00"/>
    <w:rsid w:val="00D759B8"/>
    <w:rsid w:val="00D8423C"/>
    <w:rsid w:val="00DA3A5B"/>
    <w:rsid w:val="00DC78E1"/>
    <w:rsid w:val="00E03E19"/>
    <w:rsid w:val="00E14D0B"/>
    <w:rsid w:val="00E322F4"/>
    <w:rsid w:val="00E507B4"/>
    <w:rsid w:val="00E746DF"/>
    <w:rsid w:val="00E774B0"/>
    <w:rsid w:val="00E8225D"/>
    <w:rsid w:val="00E85665"/>
    <w:rsid w:val="00E96FCD"/>
    <w:rsid w:val="00EC107F"/>
    <w:rsid w:val="00EE4E80"/>
    <w:rsid w:val="00EF282F"/>
    <w:rsid w:val="00F25C17"/>
    <w:rsid w:val="00F41F28"/>
    <w:rsid w:val="00F5095E"/>
    <w:rsid w:val="00F8360E"/>
    <w:rsid w:val="00F9517D"/>
    <w:rsid w:val="00FA3879"/>
    <w:rsid w:val="00FB7D4C"/>
    <w:rsid w:val="00FC264A"/>
    <w:rsid w:val="00FC28B6"/>
    <w:rsid w:val="00FC3CCC"/>
    <w:rsid w:val="00FC3E5D"/>
    <w:rsid w:val="00FD3614"/>
    <w:rsid w:val="00FE6401"/>
    <w:rsid w:val="00FF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439CB"/>
  <w15:chartTrackingRefBased/>
  <w15:docId w15:val="{940F6C63-9780-4E1B-9253-E64EC67F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5F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2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domirbiocanin4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 Plan</dc:creator>
  <cp:keywords/>
  <dc:description/>
  <cp:lastModifiedBy>Suma Plan </cp:lastModifiedBy>
  <cp:revision>1</cp:revision>
  <dcterms:created xsi:type="dcterms:W3CDTF">2026-07-13T09:58:00Z</dcterms:created>
  <dcterms:modified xsi:type="dcterms:W3CDTF">2026-07-13T09:59:00Z</dcterms:modified>
</cp:coreProperties>
</file>