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DE6" w:rsidRDefault="00314AB8" w:rsidP="00314AB8">
      <w:pPr>
        <w:spacing w:after="0" w:line="240" w:lineRule="auto"/>
        <w:jc w:val="center"/>
        <w:rPr>
          <w:rFonts w:ascii="Times New Roman" w:hAnsi="Times New Roman" w:cs="Times New Roman"/>
          <w:sz w:val="28"/>
          <w:szCs w:val="28"/>
          <w:lang/>
        </w:rPr>
      </w:pPr>
      <w:r w:rsidRPr="00314AB8">
        <w:rPr>
          <w:rFonts w:ascii="Times New Roman" w:hAnsi="Times New Roman" w:cs="Times New Roman"/>
          <w:sz w:val="28"/>
          <w:szCs w:val="28"/>
          <w:lang/>
        </w:rPr>
        <w:t>UTVRĐIVANJE TRENJA U BIOMEHANIČKIM ZGLOBOVIMA UZ PRIMENU VEŠTAČKE INTELIGENCIJE</w:t>
      </w:r>
    </w:p>
    <w:p w:rsidR="00314AB8" w:rsidRDefault="00314AB8" w:rsidP="00314AB8">
      <w:pPr>
        <w:spacing w:after="0" w:line="240" w:lineRule="auto"/>
        <w:jc w:val="center"/>
        <w:rPr>
          <w:rFonts w:ascii="Times New Roman" w:hAnsi="Times New Roman" w:cs="Times New Roman"/>
          <w:sz w:val="28"/>
          <w:szCs w:val="28"/>
          <w:lang/>
        </w:rPr>
      </w:pPr>
    </w:p>
    <w:p w:rsidR="00314AB8" w:rsidRPr="00314AB8" w:rsidRDefault="00314AB8" w:rsidP="00314AB8">
      <w:pPr>
        <w:spacing w:after="0" w:line="240" w:lineRule="auto"/>
        <w:jc w:val="center"/>
        <w:rPr>
          <w:rFonts w:ascii="Times New Roman" w:hAnsi="Times New Roman" w:cs="Times New Roman"/>
          <w:sz w:val="28"/>
          <w:szCs w:val="28"/>
          <w:lang/>
        </w:rPr>
      </w:pPr>
    </w:p>
    <w:p w:rsidR="00571429" w:rsidRPr="00314AB8" w:rsidRDefault="00571429" w:rsidP="00314AB8">
      <w:pPr>
        <w:spacing w:after="0" w:line="240" w:lineRule="auto"/>
        <w:jc w:val="center"/>
        <w:rPr>
          <w:rFonts w:ascii="Times New Roman" w:eastAsia="Calibri" w:hAnsi="Times New Roman" w:cs="Times New Roman"/>
          <w:i/>
          <w:sz w:val="24"/>
          <w:szCs w:val="24"/>
          <w:lang w:val="bs-Latn-BA"/>
        </w:rPr>
      </w:pPr>
      <w:r w:rsidRPr="00314AB8">
        <w:rPr>
          <w:rFonts w:ascii="Times New Roman" w:eastAsia="Calibri" w:hAnsi="Times New Roman" w:cs="Times New Roman"/>
          <w:i/>
          <w:sz w:val="24"/>
          <w:szCs w:val="24"/>
          <w:lang w:val="bs-Latn-BA"/>
        </w:rPr>
        <w:t>D</w:t>
      </w:r>
      <w:r w:rsidRPr="00314AB8">
        <w:rPr>
          <w:rFonts w:ascii="Times New Roman" w:eastAsia="Calibri" w:hAnsi="Times New Roman" w:cs="Times New Roman"/>
          <w:i/>
          <w:sz w:val="24"/>
          <w:szCs w:val="24"/>
          <w:lang w:val="sr-Cyrl-CS"/>
        </w:rPr>
        <w:t>.</w:t>
      </w:r>
      <w:r w:rsidRPr="00314AB8">
        <w:rPr>
          <w:rFonts w:ascii="Times New Roman" w:eastAsia="Calibri" w:hAnsi="Times New Roman" w:cs="Times New Roman"/>
          <w:i/>
          <w:sz w:val="24"/>
          <w:szCs w:val="24"/>
        </w:rPr>
        <w:t xml:space="preserve"> </w:t>
      </w:r>
      <w:r w:rsidRPr="00314AB8">
        <w:rPr>
          <w:rFonts w:ascii="Times New Roman" w:eastAsia="Calibri" w:hAnsi="Times New Roman" w:cs="Times New Roman"/>
          <w:i/>
          <w:sz w:val="24"/>
          <w:szCs w:val="24"/>
          <w:lang w:val="sr-Latn-CS"/>
        </w:rPr>
        <w:t>Ješić</w:t>
      </w:r>
      <w:r w:rsidRPr="00314AB8">
        <w:rPr>
          <w:rFonts w:ascii="Times New Roman" w:eastAsia="Calibri" w:hAnsi="Times New Roman" w:cs="Times New Roman"/>
          <w:i/>
          <w:sz w:val="24"/>
          <w:szCs w:val="24"/>
          <w:vertAlign w:val="superscript"/>
          <w:lang w:val="bs-Latn-BA"/>
        </w:rPr>
        <w:t>1</w:t>
      </w:r>
      <w:r w:rsidRPr="00314AB8">
        <w:rPr>
          <w:rFonts w:ascii="Times New Roman" w:eastAsia="Calibri" w:hAnsi="Times New Roman" w:cs="Times New Roman"/>
          <w:i/>
          <w:sz w:val="24"/>
          <w:szCs w:val="24"/>
          <w:lang w:val="bs-Latn-BA"/>
        </w:rPr>
        <w:t>, P</w:t>
      </w:r>
      <w:r w:rsidRPr="00314AB8">
        <w:rPr>
          <w:rFonts w:ascii="Times New Roman" w:eastAsia="Calibri" w:hAnsi="Times New Roman" w:cs="Times New Roman"/>
          <w:i/>
          <w:sz w:val="24"/>
          <w:szCs w:val="24"/>
          <w:lang w:val="sr-Cyrl-CS"/>
        </w:rPr>
        <w:t xml:space="preserve">. </w:t>
      </w:r>
      <w:r w:rsidRPr="00314AB8">
        <w:rPr>
          <w:rFonts w:ascii="Times New Roman" w:eastAsia="Calibri" w:hAnsi="Times New Roman" w:cs="Times New Roman"/>
          <w:i/>
          <w:sz w:val="24"/>
          <w:szCs w:val="24"/>
          <w:lang w:val="bs-Latn-BA"/>
        </w:rPr>
        <w:t>Kovač</w:t>
      </w:r>
      <w:r w:rsidRPr="00314AB8">
        <w:rPr>
          <w:rFonts w:ascii="Times New Roman" w:eastAsia="Calibri" w:hAnsi="Times New Roman" w:cs="Times New Roman"/>
          <w:i/>
          <w:sz w:val="24"/>
          <w:szCs w:val="24"/>
          <w:vertAlign w:val="superscript"/>
          <w:lang w:val="bs-Latn-BA"/>
        </w:rPr>
        <w:t>2</w:t>
      </w:r>
      <w:r w:rsidRPr="00314AB8">
        <w:rPr>
          <w:rFonts w:ascii="Times New Roman" w:eastAsia="Calibri" w:hAnsi="Times New Roman" w:cs="Times New Roman"/>
          <w:i/>
          <w:sz w:val="24"/>
          <w:szCs w:val="24"/>
          <w:lang w:val="bs-Latn-BA"/>
        </w:rPr>
        <w:t>,B</w:t>
      </w:r>
      <w:r w:rsidRPr="00314AB8">
        <w:rPr>
          <w:rFonts w:ascii="Times New Roman" w:eastAsia="Calibri" w:hAnsi="Times New Roman" w:cs="Times New Roman"/>
          <w:i/>
          <w:sz w:val="24"/>
          <w:szCs w:val="24"/>
          <w:lang w:val="sr-Cyrl-CS"/>
        </w:rPr>
        <w:t xml:space="preserve">. </w:t>
      </w:r>
      <w:r w:rsidRPr="00314AB8">
        <w:rPr>
          <w:rFonts w:ascii="Times New Roman" w:eastAsia="Calibri" w:hAnsi="Times New Roman" w:cs="Times New Roman"/>
          <w:i/>
          <w:sz w:val="24"/>
          <w:szCs w:val="24"/>
          <w:lang w:val="bs-Latn-BA"/>
        </w:rPr>
        <w:t>Savković</w:t>
      </w:r>
      <w:r w:rsidRPr="00314AB8">
        <w:rPr>
          <w:rFonts w:ascii="Times New Roman" w:eastAsia="Calibri" w:hAnsi="Times New Roman" w:cs="Times New Roman"/>
          <w:i/>
          <w:sz w:val="24"/>
          <w:szCs w:val="24"/>
          <w:vertAlign w:val="superscript"/>
          <w:lang w:val="bs-Latn-BA"/>
        </w:rPr>
        <w:t>2</w:t>
      </w:r>
      <w:r w:rsidRPr="00314AB8">
        <w:rPr>
          <w:rFonts w:ascii="Times New Roman" w:eastAsia="Calibri" w:hAnsi="Times New Roman" w:cs="Times New Roman"/>
          <w:i/>
          <w:sz w:val="24"/>
          <w:szCs w:val="24"/>
          <w:lang w:val="bs-Latn-BA"/>
        </w:rPr>
        <w:t>, B. Dudić</w:t>
      </w:r>
      <w:r w:rsidRPr="00314AB8">
        <w:rPr>
          <w:rFonts w:ascii="Times New Roman" w:eastAsia="Calibri" w:hAnsi="Times New Roman" w:cs="Times New Roman"/>
          <w:i/>
          <w:sz w:val="24"/>
          <w:szCs w:val="24"/>
          <w:vertAlign w:val="superscript"/>
          <w:lang w:val="bs-Latn-BA"/>
        </w:rPr>
        <w:t>3</w:t>
      </w:r>
      <w:r w:rsidRPr="00314AB8">
        <w:rPr>
          <w:rFonts w:ascii="Times New Roman" w:eastAsia="Calibri" w:hAnsi="Times New Roman" w:cs="Times New Roman"/>
          <w:i/>
          <w:sz w:val="24"/>
          <w:szCs w:val="24"/>
          <w:lang w:val="bs-Latn-BA"/>
        </w:rPr>
        <w:t xml:space="preserve">, B. </w:t>
      </w:r>
      <w:r w:rsidRPr="00314AB8">
        <w:rPr>
          <w:rFonts w:ascii="Times New Roman" w:eastAsia="Calibri" w:hAnsi="Times New Roman" w:cs="Times New Roman"/>
          <w:i/>
          <w:sz w:val="24"/>
          <w:szCs w:val="24"/>
        </w:rPr>
        <w:t>Š</w:t>
      </w:r>
      <w:r w:rsidRPr="00314AB8">
        <w:rPr>
          <w:rFonts w:ascii="Times New Roman" w:eastAsia="Calibri" w:hAnsi="Times New Roman" w:cs="Times New Roman"/>
          <w:i/>
          <w:sz w:val="24"/>
          <w:szCs w:val="24"/>
          <w:lang w:val="bs-Latn-BA"/>
        </w:rPr>
        <w:t>trbac,</w:t>
      </w:r>
      <w:r w:rsidRPr="00314AB8">
        <w:rPr>
          <w:rFonts w:ascii="Times New Roman" w:eastAsia="Calibri" w:hAnsi="Times New Roman" w:cs="Times New Roman"/>
          <w:i/>
          <w:sz w:val="24"/>
          <w:szCs w:val="24"/>
          <w:vertAlign w:val="superscript"/>
          <w:lang w:val="bs-Latn-BA"/>
        </w:rPr>
        <w:t xml:space="preserve">2 </w:t>
      </w:r>
      <w:r w:rsidRPr="00314AB8">
        <w:rPr>
          <w:rFonts w:ascii="Times New Roman" w:eastAsia="Calibri" w:hAnsi="Times New Roman" w:cs="Times New Roman"/>
          <w:i/>
          <w:sz w:val="24"/>
          <w:szCs w:val="24"/>
          <w:lang w:val="bs-Latn-BA"/>
        </w:rPr>
        <w:t>K. Stojanović</w:t>
      </w:r>
      <w:r w:rsidR="00A5034A" w:rsidRPr="00314AB8">
        <w:rPr>
          <w:rFonts w:ascii="Times New Roman" w:eastAsia="Calibri" w:hAnsi="Times New Roman" w:cs="Times New Roman"/>
          <w:i/>
          <w:sz w:val="24"/>
          <w:szCs w:val="24"/>
          <w:lang w:val="bs-Latn-BA"/>
        </w:rPr>
        <w:t>,</w:t>
      </w:r>
      <w:r w:rsidRPr="00314AB8">
        <w:rPr>
          <w:rFonts w:ascii="Times New Roman" w:eastAsia="Calibri" w:hAnsi="Times New Roman" w:cs="Times New Roman"/>
          <w:i/>
          <w:sz w:val="24"/>
          <w:szCs w:val="24"/>
          <w:vertAlign w:val="superscript"/>
          <w:lang w:val="bs-Latn-BA"/>
        </w:rPr>
        <w:t>4</w:t>
      </w:r>
      <w:r w:rsidR="00A5034A" w:rsidRPr="00314AB8">
        <w:rPr>
          <w:rFonts w:ascii="Times New Roman" w:eastAsia="Calibri" w:hAnsi="Times New Roman" w:cs="Times New Roman"/>
          <w:i/>
          <w:sz w:val="24"/>
          <w:szCs w:val="24"/>
          <w:vertAlign w:val="superscript"/>
          <w:lang w:val="bs-Latn-BA"/>
        </w:rPr>
        <w:t>,5</w:t>
      </w:r>
    </w:p>
    <w:p w:rsidR="00571429" w:rsidRPr="00314AB8" w:rsidRDefault="00571429" w:rsidP="00314AB8">
      <w:pPr>
        <w:spacing w:after="0" w:line="240" w:lineRule="auto"/>
        <w:jc w:val="center"/>
        <w:rPr>
          <w:rFonts w:ascii="Times New Roman" w:eastAsia="Calibri" w:hAnsi="Times New Roman" w:cs="Times New Roman"/>
          <w:i/>
          <w:sz w:val="24"/>
          <w:szCs w:val="24"/>
          <w:lang w:val="bs-Latn-BA"/>
        </w:rPr>
      </w:pPr>
    </w:p>
    <w:p w:rsidR="00571429" w:rsidRPr="00314AB8" w:rsidRDefault="00571429" w:rsidP="00314AB8">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lang w:val="sr-Latn-CS"/>
        </w:rPr>
        <w:t>1</w:t>
      </w:r>
      <w:r w:rsidRPr="00314AB8">
        <w:rPr>
          <w:rFonts w:ascii="Times New Roman" w:eastAsia="Calibri" w:hAnsi="Times New Roman" w:cs="Times New Roman"/>
          <w:sz w:val="24"/>
          <w:szCs w:val="24"/>
        </w:rPr>
        <w:t>International technology Management Academy, Novi Sad, e</w:t>
      </w:r>
      <w:r w:rsidRPr="00314AB8">
        <w:rPr>
          <w:rFonts w:ascii="Times New Roman" w:eastAsia="Calibri" w:hAnsi="Times New Roman" w:cs="Times New Roman"/>
          <w:sz w:val="24"/>
          <w:szCs w:val="24"/>
          <w:lang w:val="bs-Latn-BA"/>
        </w:rPr>
        <w:t>-</w:t>
      </w:r>
      <w:r w:rsidRPr="00314AB8">
        <w:rPr>
          <w:rFonts w:ascii="Times New Roman" w:eastAsia="Calibri" w:hAnsi="Times New Roman" w:cs="Times New Roman"/>
          <w:sz w:val="24"/>
          <w:szCs w:val="24"/>
        </w:rPr>
        <w:t>mail</w:t>
      </w:r>
      <w:r w:rsidRPr="00314AB8">
        <w:rPr>
          <w:rFonts w:ascii="Times New Roman" w:eastAsia="Calibri" w:hAnsi="Times New Roman" w:cs="Times New Roman"/>
          <w:sz w:val="24"/>
          <w:szCs w:val="24"/>
          <w:lang w:val="bs-Latn-BA"/>
        </w:rPr>
        <w:t>: dusanjesic@hotmail.com</w:t>
      </w:r>
    </w:p>
    <w:p w:rsidR="00571429" w:rsidRPr="00314AB8" w:rsidRDefault="00571429" w:rsidP="00314AB8">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lang w:val="sr-Latn-CS"/>
        </w:rPr>
        <w:t xml:space="preserve">2 </w:t>
      </w:r>
      <w:r w:rsidRPr="00314AB8">
        <w:rPr>
          <w:rFonts w:ascii="Times New Roman" w:eastAsia="Calibri" w:hAnsi="Times New Roman" w:cs="Times New Roman"/>
          <w:sz w:val="24"/>
          <w:szCs w:val="24"/>
        </w:rPr>
        <w:t>University of Novi Sad</w:t>
      </w:r>
      <w:r w:rsidRPr="00314AB8">
        <w:rPr>
          <w:rFonts w:ascii="Times New Roman" w:eastAsia="Calibri" w:hAnsi="Times New Roman" w:cs="Times New Roman"/>
          <w:sz w:val="24"/>
          <w:szCs w:val="24"/>
          <w:lang w:val="sr-Cyrl-CS"/>
        </w:rPr>
        <w:t xml:space="preserve">, </w:t>
      </w:r>
      <w:r w:rsidRPr="00314AB8">
        <w:rPr>
          <w:rFonts w:ascii="Times New Roman" w:eastAsia="Calibri" w:hAnsi="Times New Roman" w:cs="Times New Roman"/>
          <w:sz w:val="24"/>
          <w:szCs w:val="24"/>
        </w:rPr>
        <w:t>Faculty of Technical Science, Novi Sad, Serbia, e</w:t>
      </w:r>
      <w:r w:rsidRPr="00314AB8">
        <w:rPr>
          <w:rFonts w:ascii="Times New Roman" w:eastAsia="Calibri" w:hAnsi="Times New Roman" w:cs="Times New Roman"/>
          <w:sz w:val="24"/>
          <w:szCs w:val="24"/>
          <w:lang w:val="bs-Latn-BA"/>
        </w:rPr>
        <w:t>-</w:t>
      </w:r>
      <w:r w:rsidRPr="00314AB8">
        <w:rPr>
          <w:rFonts w:ascii="Times New Roman" w:eastAsia="Calibri" w:hAnsi="Times New Roman" w:cs="Times New Roman"/>
          <w:sz w:val="24"/>
          <w:szCs w:val="24"/>
        </w:rPr>
        <w:t>mail</w:t>
      </w:r>
      <w:r w:rsidRPr="00314AB8">
        <w:rPr>
          <w:rFonts w:ascii="Times New Roman" w:eastAsia="Calibri" w:hAnsi="Times New Roman" w:cs="Times New Roman"/>
          <w:sz w:val="24"/>
          <w:szCs w:val="24"/>
          <w:lang w:val="bs-Latn-BA"/>
        </w:rPr>
        <w:t xml:space="preserve">: </w:t>
      </w:r>
      <w:proofErr w:type="spellStart"/>
      <w:r w:rsidRPr="00314AB8">
        <w:rPr>
          <w:rFonts w:ascii="Times New Roman" w:eastAsia="Calibri" w:hAnsi="Times New Roman" w:cs="Times New Roman"/>
          <w:sz w:val="24"/>
          <w:szCs w:val="24"/>
        </w:rPr>
        <w:t>pkovac@uns.ac.rs</w:t>
      </w:r>
      <w:proofErr w:type="spellEnd"/>
      <w:r w:rsidRPr="00314AB8">
        <w:rPr>
          <w:rFonts w:ascii="Times New Roman" w:eastAsia="Calibri" w:hAnsi="Times New Roman" w:cs="Times New Roman"/>
          <w:sz w:val="24"/>
          <w:szCs w:val="24"/>
        </w:rPr>
        <w:t xml:space="preserve">, </w:t>
      </w:r>
      <w:proofErr w:type="spellStart"/>
      <w:r w:rsidRPr="00314AB8">
        <w:rPr>
          <w:rFonts w:ascii="Times New Roman" w:eastAsia="Calibri" w:hAnsi="Times New Roman" w:cs="Times New Roman"/>
          <w:sz w:val="24"/>
          <w:szCs w:val="24"/>
        </w:rPr>
        <w:t>savkovic@uns.ac.rs</w:t>
      </w:r>
      <w:proofErr w:type="spellEnd"/>
      <w:r w:rsidRPr="00314AB8">
        <w:rPr>
          <w:rFonts w:ascii="Times New Roman" w:eastAsia="Calibri" w:hAnsi="Times New Roman" w:cs="Times New Roman"/>
          <w:sz w:val="24"/>
          <w:szCs w:val="24"/>
        </w:rPr>
        <w:t>, strbacb@uns.ac.rs</w:t>
      </w:r>
    </w:p>
    <w:p w:rsidR="00A5034A" w:rsidRPr="00314AB8" w:rsidRDefault="00571429" w:rsidP="00314AB8">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bCs/>
          <w:sz w:val="24"/>
          <w:szCs w:val="24"/>
          <w:vertAlign w:val="superscript"/>
        </w:rPr>
        <w:t>3</w:t>
      </w:r>
      <w:r w:rsidRPr="00314AB8">
        <w:rPr>
          <w:rFonts w:ascii="Times New Roman" w:eastAsia="Calibri" w:hAnsi="Times New Roman" w:cs="Times New Roman"/>
          <w:sz w:val="24"/>
          <w:szCs w:val="24"/>
        </w:rPr>
        <w:t xml:space="preserve"> Comenius University Bratislava, Faculty of Management, Bratislava, Slovakia, e</w:t>
      </w:r>
      <w:r w:rsidR="00A5034A" w:rsidRPr="00314AB8">
        <w:rPr>
          <w:rFonts w:ascii="Times New Roman" w:eastAsia="Calibri" w:hAnsi="Times New Roman" w:cs="Times New Roman"/>
          <w:sz w:val="24"/>
          <w:szCs w:val="24"/>
        </w:rPr>
        <w:t>-</w:t>
      </w:r>
      <w:r w:rsidRPr="00314AB8">
        <w:rPr>
          <w:rFonts w:ascii="Times New Roman" w:eastAsia="Calibri" w:hAnsi="Times New Roman" w:cs="Times New Roman"/>
          <w:sz w:val="24"/>
          <w:szCs w:val="24"/>
        </w:rPr>
        <w:t xml:space="preserve">mail: branislav.dudic@fm.uniba.sk </w:t>
      </w:r>
    </w:p>
    <w:p w:rsidR="00A5034A" w:rsidRPr="00314AB8" w:rsidRDefault="00571429" w:rsidP="00314AB8">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rPr>
        <w:t>4</w:t>
      </w:r>
      <w:r w:rsidRPr="00314AB8">
        <w:rPr>
          <w:rFonts w:ascii="Times New Roman" w:eastAsia="Times New Roman" w:hAnsi="Times New Roman" w:cs="Times New Roman"/>
          <w:sz w:val="24"/>
          <w:szCs w:val="24"/>
          <w:lang w:val="en-US"/>
        </w:rPr>
        <w:t>Faculty of Contemporary Arts, University Business Academy, 11000 Belgrade, Serbia</w:t>
      </w:r>
      <w:r w:rsidR="00A5034A" w:rsidRPr="00314AB8">
        <w:rPr>
          <w:rFonts w:ascii="Times New Roman" w:eastAsia="Times New Roman" w:hAnsi="Times New Roman" w:cs="Times New Roman"/>
          <w:sz w:val="24"/>
          <w:szCs w:val="24"/>
          <w:lang w:val="en-US"/>
        </w:rPr>
        <w:t xml:space="preserve">, </w:t>
      </w:r>
      <w:r w:rsidR="00A5034A" w:rsidRPr="00314AB8">
        <w:rPr>
          <w:rFonts w:ascii="Times New Roman" w:eastAsia="Calibri" w:hAnsi="Times New Roman" w:cs="Times New Roman"/>
          <w:sz w:val="24"/>
          <w:szCs w:val="24"/>
        </w:rPr>
        <w:t xml:space="preserve">e-mail: </w:t>
      </w:r>
      <w:r w:rsidR="00A5034A" w:rsidRPr="00314AB8">
        <w:rPr>
          <w:rStyle w:val="break-all"/>
          <w:rFonts w:ascii="Times New Roman" w:hAnsi="Times New Roman" w:cs="Times New Roman"/>
          <w:sz w:val="24"/>
          <w:szCs w:val="24"/>
        </w:rPr>
        <w:t>katarina.stojanovic@fsu.edu.rs</w:t>
      </w:r>
    </w:p>
    <w:p w:rsidR="00571429" w:rsidRPr="00314AB8" w:rsidRDefault="00A5034A" w:rsidP="00314AB8">
      <w:pPr>
        <w:spacing w:after="0" w:line="240" w:lineRule="auto"/>
        <w:ind w:left="1100" w:right="759"/>
        <w:jc w:val="both"/>
        <w:rPr>
          <w:rFonts w:ascii="Times New Roman" w:eastAsia="Calibri" w:hAnsi="Times New Roman" w:cs="Times New Roman"/>
          <w:sz w:val="24"/>
          <w:szCs w:val="24"/>
        </w:rPr>
      </w:pPr>
      <w:r w:rsidRPr="00314AB8">
        <w:rPr>
          <w:rFonts w:ascii="Times New Roman" w:eastAsia="Times New Roman" w:hAnsi="Times New Roman" w:cs="Times New Roman"/>
          <w:sz w:val="24"/>
          <w:szCs w:val="24"/>
          <w:vertAlign w:val="superscript"/>
          <w:lang w:val="en-US"/>
        </w:rPr>
        <w:t>5</w:t>
      </w:r>
      <w:r w:rsidR="00571429" w:rsidRPr="00314AB8">
        <w:rPr>
          <w:rFonts w:ascii="Times New Roman" w:eastAsia="Times New Roman" w:hAnsi="Times New Roman" w:cs="Times New Roman"/>
          <w:sz w:val="24"/>
          <w:szCs w:val="24"/>
          <w:lang w:val="en-US"/>
        </w:rPr>
        <w:t>Faculty of Economics and Engineering Management, University Business Academy, 21000 Novi Sad, Serbia</w:t>
      </w:r>
      <w:r w:rsidRPr="00314AB8">
        <w:rPr>
          <w:rFonts w:ascii="Times New Roman" w:eastAsia="Times New Roman" w:hAnsi="Times New Roman" w:cs="Times New Roman"/>
          <w:sz w:val="24"/>
          <w:szCs w:val="24"/>
          <w:lang w:val="en-US"/>
        </w:rPr>
        <w:t xml:space="preserve"> </w:t>
      </w:r>
    </w:p>
    <w:p w:rsidR="00571429" w:rsidRPr="00314AB8" w:rsidRDefault="00571429" w:rsidP="00314AB8">
      <w:pPr>
        <w:spacing w:after="0" w:line="240" w:lineRule="auto"/>
        <w:ind w:left="1100" w:right="759"/>
        <w:jc w:val="both"/>
        <w:rPr>
          <w:rFonts w:ascii="Times New Roman" w:eastAsia="Calibri" w:hAnsi="Times New Roman" w:cs="Times New Roman"/>
          <w:sz w:val="24"/>
          <w:szCs w:val="24"/>
        </w:rPr>
      </w:pPr>
    </w:p>
    <w:p w:rsidR="00314AB8" w:rsidRPr="00314AB8" w:rsidRDefault="00314AB8" w:rsidP="00314AB8">
      <w:pPr>
        <w:spacing w:after="0" w:line="240" w:lineRule="auto"/>
        <w:ind w:left="1134" w:right="1134" w:firstLine="567"/>
        <w:jc w:val="both"/>
        <w:rPr>
          <w:rFonts w:ascii="Times New Roman" w:hAnsi="Times New Roman" w:cs="Times New Roman"/>
          <w:sz w:val="20"/>
          <w:szCs w:val="20"/>
        </w:rPr>
      </w:pPr>
      <w:proofErr w:type="spellStart"/>
      <w:r w:rsidRPr="00F147DD">
        <w:rPr>
          <w:rFonts w:ascii="Times New Roman" w:hAnsi="Times New Roman" w:cs="Times New Roman"/>
          <w:b/>
          <w:sz w:val="20"/>
          <w:szCs w:val="20"/>
        </w:rPr>
        <w:t>Apstr</w:t>
      </w:r>
      <w:r>
        <w:rPr>
          <w:rFonts w:ascii="Times New Roman" w:hAnsi="Times New Roman" w:cs="Times New Roman"/>
          <w:b/>
          <w:sz w:val="20"/>
          <w:szCs w:val="20"/>
        </w:rPr>
        <w:t>a</w:t>
      </w:r>
      <w:r w:rsidRPr="00F147DD">
        <w:rPr>
          <w:rFonts w:ascii="Times New Roman" w:hAnsi="Times New Roman" w:cs="Times New Roman"/>
          <w:b/>
          <w:sz w:val="20"/>
          <w:szCs w:val="20"/>
        </w:rPr>
        <w:t>kt</w:t>
      </w:r>
      <w:proofErr w:type="spellEnd"/>
      <w:r w:rsidRPr="00F147DD">
        <w:rPr>
          <w:rFonts w:ascii="Times New Roman" w:hAnsi="Times New Roman" w:cs="Times New Roman"/>
          <w:b/>
          <w:sz w:val="20"/>
          <w:szCs w:val="20"/>
        </w:rPr>
        <w:t>:</w:t>
      </w:r>
      <w:r w:rsidRPr="00C309EF">
        <w:rPr>
          <w:rFonts w:ascii="Times New Roman" w:hAnsi="Times New Roman" w:cs="Times New Roman"/>
          <w:b/>
          <w:sz w:val="20"/>
          <w:szCs w:val="20"/>
        </w:rPr>
        <w:t xml:space="preserve"> </w:t>
      </w:r>
      <w:r w:rsidRPr="00314AB8">
        <w:rPr>
          <w:rFonts w:ascii="Times New Roman" w:hAnsi="Times New Roman" w:cs="Times New Roman"/>
          <w:sz w:val="20"/>
          <w:szCs w:val="20"/>
          <w:lang/>
        </w:rPr>
        <w:t>Anatomska struktura kojom se povezuju dve kosti naziva se zglob ili spoj. U radu je istražena pojava trenja u zglobovima endoproteza veštačkog kuka. Ukazano je da se u veštačkim zglobovima ne može ostvariti tekuće trenje već jedino mešovito za konkretnu endoprotezu. Određeni su momenti trenja i koeficijent trenja u zavisnosti od mazivnog sredstva i oterećenja. U ovom radu primenjuju se saznanja zasnovana na veštačkim neuronskim mrežama koje omogućavaju brži i efikasniji proces automatskog prepoznavanja tehnoloških formi i akviziciju znanja na bazi tehnoloških obrazaca.</w:t>
      </w:r>
    </w:p>
    <w:p w:rsidR="00314AB8" w:rsidRDefault="00314AB8" w:rsidP="00314AB8">
      <w:pPr>
        <w:spacing w:after="0" w:line="240" w:lineRule="auto"/>
        <w:ind w:left="1134" w:right="1134" w:firstLine="567"/>
        <w:jc w:val="both"/>
        <w:rPr>
          <w:rFonts w:ascii="Times New Roman" w:hAnsi="Times New Roman"/>
          <w:sz w:val="20"/>
          <w:szCs w:val="20"/>
        </w:rPr>
      </w:pPr>
      <w:proofErr w:type="spellStart"/>
      <w:r w:rsidRPr="00DF015D">
        <w:rPr>
          <w:rFonts w:ascii="Times New Roman" w:hAnsi="Times New Roman"/>
          <w:b/>
          <w:sz w:val="20"/>
          <w:szCs w:val="20"/>
        </w:rPr>
        <w:t>K</w:t>
      </w:r>
      <w:r>
        <w:rPr>
          <w:rFonts w:ascii="Times New Roman" w:hAnsi="Times New Roman"/>
          <w:b/>
          <w:sz w:val="20"/>
          <w:szCs w:val="20"/>
        </w:rPr>
        <w:t>ljučne</w:t>
      </w:r>
      <w:proofErr w:type="spellEnd"/>
      <w:r>
        <w:rPr>
          <w:rFonts w:ascii="Times New Roman" w:hAnsi="Times New Roman"/>
          <w:b/>
          <w:sz w:val="20"/>
          <w:szCs w:val="20"/>
        </w:rPr>
        <w:t xml:space="preserve"> </w:t>
      </w:r>
      <w:proofErr w:type="spellStart"/>
      <w:r>
        <w:rPr>
          <w:rFonts w:ascii="Times New Roman" w:hAnsi="Times New Roman"/>
          <w:b/>
          <w:sz w:val="20"/>
          <w:szCs w:val="20"/>
        </w:rPr>
        <w:t>reči</w:t>
      </w:r>
      <w:proofErr w:type="spellEnd"/>
      <w:r w:rsidRPr="00DF015D">
        <w:rPr>
          <w:rFonts w:ascii="Times New Roman" w:hAnsi="Times New Roman"/>
          <w:sz w:val="20"/>
          <w:szCs w:val="20"/>
        </w:rPr>
        <w:t xml:space="preserve">: </w:t>
      </w:r>
      <w:proofErr w:type="spellStart"/>
      <w:r>
        <w:rPr>
          <w:rFonts w:ascii="Times New Roman" w:hAnsi="Times New Roman" w:cs="Times New Roman"/>
          <w:sz w:val="20"/>
          <w:szCs w:val="20"/>
        </w:rPr>
        <w:t>kosti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maziva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tribologija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modelovanje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veštačke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neuronske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mreže</w:t>
      </w:r>
      <w:proofErr w:type="spellEnd"/>
      <w:r>
        <w:rPr>
          <w:rFonts w:ascii="Times New Roman" w:hAnsi="Times New Roman"/>
          <w:sz w:val="20"/>
          <w:szCs w:val="20"/>
        </w:rPr>
        <w:t>.</w:t>
      </w:r>
    </w:p>
    <w:p w:rsidR="007D16AD" w:rsidRPr="00314AB8" w:rsidRDefault="007D16AD" w:rsidP="00314AB8">
      <w:pPr>
        <w:spacing w:after="0" w:line="240" w:lineRule="auto"/>
        <w:rPr>
          <w:rFonts w:ascii="Times New Roman" w:hAnsi="Times New Roman" w:cs="Times New Roman"/>
          <w:sz w:val="24"/>
          <w:szCs w:val="24"/>
          <w:lang/>
        </w:rPr>
      </w:pPr>
    </w:p>
    <w:p w:rsidR="00D95C50" w:rsidRDefault="00D95C50" w:rsidP="00D95C50">
      <w:pPr>
        <w:pStyle w:val="ListParagraph"/>
        <w:spacing w:after="0" w:line="240" w:lineRule="auto"/>
        <w:ind w:left="567"/>
        <w:rPr>
          <w:rFonts w:ascii="Times New Roman" w:hAnsi="Times New Roman" w:cs="Times New Roman"/>
        </w:rPr>
      </w:pPr>
      <w:r w:rsidRPr="009B0656">
        <w:rPr>
          <w:rFonts w:ascii="Times New Roman" w:hAnsi="Times New Roman" w:cs="Times New Roman"/>
        </w:rPr>
        <w:t>1. UVOD</w:t>
      </w:r>
    </w:p>
    <w:p w:rsidR="00D95C50" w:rsidRDefault="00D95C50" w:rsidP="00D95C50">
      <w:pPr>
        <w:pStyle w:val="ListParagraph"/>
        <w:spacing w:after="0" w:line="240" w:lineRule="auto"/>
        <w:ind w:left="567"/>
        <w:rPr>
          <w:rFonts w:ascii="Times New Roman" w:hAnsi="Times New Roman" w:cs="Times New Roman"/>
        </w:rPr>
      </w:pPr>
    </w:p>
    <w:p w:rsidR="00AD118A" w:rsidRPr="00D95C50" w:rsidRDefault="00AD118A" w:rsidP="00D95C50">
      <w:pPr>
        <w:spacing w:after="0" w:line="240" w:lineRule="auto"/>
        <w:jc w:val="both"/>
        <w:rPr>
          <w:rFonts w:ascii="Times New Roman" w:hAnsi="Times New Roman" w:cs="Times New Roman"/>
          <w:lang/>
        </w:rPr>
      </w:pPr>
      <w:r w:rsidRPr="00D95C50">
        <w:rPr>
          <w:rFonts w:ascii="Times New Roman" w:hAnsi="Times New Roman" w:cs="Times New Roman"/>
          <w:lang/>
        </w:rPr>
        <w:t>Zglobovi se mogu klasificiratiprema stepenu recipročne pokretljivosti kostiju koje spajaju prema pokretu, koje kosti mogu da vrše prema tipu tkiva koje povezuju kosti.</w:t>
      </w:r>
    </w:p>
    <w:p w:rsidR="00AD118A" w:rsidRPr="00314AB8" w:rsidRDefault="001739C9" w:rsidP="00D95C50">
      <w:pPr>
        <w:spacing w:after="0" w:line="240" w:lineRule="auto"/>
        <w:jc w:val="center"/>
        <w:rPr>
          <w:rFonts w:ascii="Times New Roman" w:hAnsi="Times New Roman" w:cs="Times New Roman"/>
          <w:sz w:val="24"/>
          <w:szCs w:val="24"/>
          <w:lang/>
        </w:rPr>
      </w:pPr>
      <w:r w:rsidRPr="00314AB8">
        <w:rPr>
          <w:rFonts w:ascii="Times New Roman" w:hAnsi="Times New Roman" w:cs="Times New Roman"/>
          <w:noProof/>
          <w:sz w:val="24"/>
          <w:szCs w:val="24"/>
          <w:lang w:val="en-US"/>
        </w:rPr>
        <w:drawing>
          <wp:inline distT="0" distB="0" distL="0" distR="0">
            <wp:extent cx="5724525" cy="2524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24525" cy="2524125"/>
                    </a:xfrm>
                    <a:prstGeom prst="rect">
                      <a:avLst/>
                    </a:prstGeom>
                    <a:noFill/>
                    <a:ln w="9525">
                      <a:noFill/>
                      <a:miter lim="800000"/>
                      <a:headEnd/>
                      <a:tailEnd/>
                    </a:ln>
                  </pic:spPr>
                </pic:pic>
              </a:graphicData>
            </a:graphic>
          </wp:inline>
        </w:drawing>
      </w:r>
    </w:p>
    <w:p w:rsidR="00AD118A" w:rsidRPr="00D95C50" w:rsidRDefault="00AD118A" w:rsidP="00D95C50">
      <w:pPr>
        <w:spacing w:after="0" w:line="240" w:lineRule="auto"/>
        <w:jc w:val="center"/>
        <w:rPr>
          <w:rFonts w:ascii="Times New Roman" w:hAnsi="Times New Roman" w:cs="Times New Roman"/>
          <w:lang/>
        </w:rPr>
      </w:pPr>
      <w:r w:rsidRPr="00D95C50">
        <w:rPr>
          <w:rFonts w:ascii="Times New Roman" w:hAnsi="Times New Roman" w:cs="Times New Roman"/>
          <w:lang/>
        </w:rPr>
        <w:t>Slika 1. Struktura jednog pokretnog zgloba</w:t>
      </w:r>
    </w:p>
    <w:p w:rsidR="00D95C50" w:rsidRDefault="00D95C50" w:rsidP="00314AB8">
      <w:pPr>
        <w:spacing w:after="0" w:line="240" w:lineRule="auto"/>
        <w:rPr>
          <w:rFonts w:ascii="Times New Roman" w:hAnsi="Times New Roman" w:cs="Times New Roman"/>
          <w:sz w:val="24"/>
          <w:szCs w:val="24"/>
          <w:lang/>
        </w:rPr>
      </w:pPr>
    </w:p>
    <w:p w:rsidR="00AD118A" w:rsidRPr="00D95C50" w:rsidRDefault="00AD118A" w:rsidP="00D95C50">
      <w:pPr>
        <w:spacing w:after="0" w:line="240" w:lineRule="auto"/>
        <w:jc w:val="both"/>
        <w:rPr>
          <w:rFonts w:ascii="Times New Roman" w:hAnsi="Times New Roman" w:cs="Times New Roman"/>
          <w:lang/>
        </w:rPr>
      </w:pPr>
      <w:r w:rsidRPr="00D95C50">
        <w:rPr>
          <w:rFonts w:ascii="Times New Roman" w:hAnsi="Times New Roman" w:cs="Times New Roman"/>
          <w:lang/>
        </w:rPr>
        <w:t>U modernoj medicini danas smo u mogućnosti zameniti p</w:t>
      </w:r>
      <w:bookmarkStart w:id="0" w:name="_GoBack"/>
      <w:bookmarkEnd w:id="0"/>
      <w:r w:rsidRPr="00D95C50">
        <w:rPr>
          <w:rFonts w:ascii="Times New Roman" w:hAnsi="Times New Roman" w:cs="Times New Roman"/>
          <w:lang/>
        </w:rPr>
        <w:t>raktično sve vrste zglobova tim veštičkim zglobom, protezama, endoproteza kuka najbolje je rešena i najčešće primenjena</w:t>
      </w:r>
      <w:r w:rsidR="00302318" w:rsidRPr="00D95C50">
        <w:rPr>
          <w:rFonts w:ascii="Times New Roman" w:hAnsi="Times New Roman" w:cs="Times New Roman"/>
          <w:lang/>
        </w:rPr>
        <w:t xml:space="preserve"> alatrroplastika (vrsta novoga materijala).</w:t>
      </w:r>
      <w:r w:rsidR="007C3389" w:rsidRPr="00D95C50">
        <w:rPr>
          <w:rFonts w:ascii="Times New Roman" w:hAnsi="Times New Roman" w:cs="Times New Roman"/>
          <w:lang/>
        </w:rPr>
        <w:t xml:space="preserve"> Želja da se bolesnom zglobu vrati smanjena ili potpuno izgubljena pokretljivost i </w:t>
      </w:r>
      <w:r w:rsidR="007C3389" w:rsidRPr="00D95C50">
        <w:rPr>
          <w:rFonts w:ascii="Times New Roman" w:hAnsi="Times New Roman" w:cs="Times New Roman"/>
          <w:lang/>
        </w:rPr>
        <w:lastRenderedPageBreak/>
        <w:t>da se ukloni ili smanji bol verovatno je stara kao i čovek, a velikim delom ostvarena je i primenom veštačkih zglobova.</w:t>
      </w:r>
    </w:p>
    <w:p w:rsidR="007C3389" w:rsidRPr="00D95C50" w:rsidRDefault="007C3389" w:rsidP="00D95C50">
      <w:pPr>
        <w:spacing w:after="0" w:line="240" w:lineRule="auto"/>
        <w:jc w:val="both"/>
        <w:rPr>
          <w:rFonts w:ascii="Times New Roman" w:hAnsi="Times New Roman" w:cs="Times New Roman"/>
          <w:lang/>
        </w:rPr>
      </w:pPr>
      <w:r w:rsidRPr="00D95C50">
        <w:rPr>
          <w:rFonts w:ascii="Times New Roman" w:hAnsi="Times New Roman" w:cs="Times New Roman"/>
          <w:lang/>
        </w:rPr>
        <w:t>Napredak u rekonstruktivnoj hirurgiji zgloba kuka u uskoj je vezi sa najnovijim biotehničkim i biomehaničkim istraživanjima</w:t>
      </w:r>
      <w:r w:rsidR="00853EA2">
        <w:rPr>
          <w:rFonts w:ascii="Times New Roman" w:hAnsi="Times New Roman" w:cs="Times New Roman"/>
          <w:lang/>
        </w:rPr>
        <w:t xml:space="preserve"> [1-3]</w:t>
      </w:r>
      <w:r w:rsidRPr="00D95C50">
        <w:rPr>
          <w:rFonts w:ascii="Times New Roman" w:hAnsi="Times New Roman" w:cs="Times New Roman"/>
          <w:lang/>
        </w:rPr>
        <w:t>. Ovim istraživanjima prethodila su klinička rezmišljanja i htrenja.</w:t>
      </w:r>
    </w:p>
    <w:p w:rsidR="007C3389" w:rsidRPr="00D95C50" w:rsidRDefault="007C3389" w:rsidP="00D95C50">
      <w:pPr>
        <w:spacing w:after="0" w:line="240" w:lineRule="auto"/>
        <w:jc w:val="both"/>
        <w:rPr>
          <w:rFonts w:ascii="Times New Roman" w:hAnsi="Times New Roman" w:cs="Times New Roman"/>
          <w:lang/>
        </w:rPr>
      </w:pPr>
      <w:r w:rsidRPr="00D95C50">
        <w:rPr>
          <w:rFonts w:ascii="Times New Roman" w:hAnsi="Times New Roman" w:cs="Times New Roman"/>
          <w:lang/>
        </w:rPr>
        <w:t>Uporedo sa biomehaničkim istraživanjima teče i klinička primena zamene zgloba kuka novim veštačkim materijalima, no međutim konačna procena rezultata u potpunosti nije data. Ipak se može rećii da aloplastika kuka ima svoje određeno mesto u lečenju oštećenja zgloba sa prioritetnim indikacijama u bolesnika u biološki poodmakloj dobi.</w:t>
      </w:r>
    </w:p>
    <w:p w:rsidR="007C3389" w:rsidRPr="00D95C50" w:rsidRDefault="007C3389" w:rsidP="00D95C50">
      <w:pPr>
        <w:spacing w:after="0" w:line="240" w:lineRule="auto"/>
        <w:jc w:val="both"/>
        <w:rPr>
          <w:rFonts w:ascii="Times New Roman" w:hAnsi="Times New Roman" w:cs="Times New Roman"/>
          <w:lang/>
        </w:rPr>
      </w:pPr>
      <w:r w:rsidRPr="00D95C50">
        <w:rPr>
          <w:rFonts w:ascii="Times New Roman" w:hAnsi="Times New Roman" w:cs="Times New Roman"/>
          <w:lang/>
        </w:rPr>
        <w:t>Jedna od komplikacija je rasklimavanje aloplastičnog materijala, pa je svrha ovog rada istražiti veličine slia i momenata trenja koji preko torzionog opterećenja zgloba kuka momentima trenja mogu biti uzrokovani rasklimavanjem u sistemu „kost-endoproteza-cement“.</w:t>
      </w:r>
    </w:p>
    <w:p w:rsidR="0017185F" w:rsidRPr="00D95C50" w:rsidRDefault="0017185F" w:rsidP="00D95C50">
      <w:pPr>
        <w:spacing w:after="0" w:line="240" w:lineRule="auto"/>
        <w:jc w:val="both"/>
        <w:rPr>
          <w:rFonts w:ascii="Times New Roman" w:hAnsi="Times New Roman" w:cs="Times New Roman"/>
          <w:lang/>
        </w:rPr>
      </w:pPr>
      <w:r w:rsidRPr="00D95C50">
        <w:rPr>
          <w:rFonts w:ascii="Times New Roman" w:hAnsi="Times New Roman" w:cs="Times New Roman"/>
          <w:lang/>
        </w:rPr>
        <w:t>Granično podmazivanje, kada su površine tankim slojem ma</w:t>
      </w:r>
      <w:r w:rsidR="004C5E41" w:rsidRPr="00D95C50">
        <w:rPr>
          <w:rFonts w:ascii="Times New Roman" w:hAnsi="Times New Roman" w:cs="Times New Roman"/>
          <w:lang/>
        </w:rPr>
        <w:t>ziva, koji se sa njih ne može ukloniti samo hemijskim putem</w:t>
      </w:r>
      <w:r w:rsidR="00853EA2">
        <w:rPr>
          <w:rFonts w:ascii="Times New Roman" w:hAnsi="Times New Roman" w:cs="Times New Roman"/>
          <w:lang/>
        </w:rPr>
        <w:t xml:space="preserve"> [4-5]</w:t>
      </w:r>
      <w:r w:rsidR="004C5E41" w:rsidRPr="00D95C50">
        <w:rPr>
          <w:rFonts w:ascii="Times New Roman" w:hAnsi="Times New Roman" w:cs="Times New Roman"/>
          <w:lang/>
        </w:rPr>
        <w:t>. Ovaj mazivni sloj vezan je jakim molekularnim silama za metalnu površinu te se mehaničkim putem ne da odstraniti. Ovakav slučaj podmazivanja imamo kod zamašćenih površina, ili u slučaju gde je ostalo mazivo istisnuto (velika opterećenja, pokretanje iz stanja mirovanja)</w:t>
      </w:r>
      <w:r w:rsidR="00853EA2">
        <w:rPr>
          <w:rFonts w:ascii="Times New Roman" w:hAnsi="Times New Roman" w:cs="Times New Roman"/>
          <w:lang/>
        </w:rPr>
        <w:t xml:space="preserve"> [6-7]</w:t>
      </w:r>
      <w:r w:rsidR="004C5E41" w:rsidRPr="00D95C50">
        <w:rPr>
          <w:rFonts w:ascii="Times New Roman" w:hAnsi="Times New Roman" w:cs="Times New Roman"/>
          <w:lang/>
        </w:rPr>
        <w:t>.</w:t>
      </w:r>
    </w:p>
    <w:p w:rsidR="004C5E41" w:rsidRPr="00D95C50" w:rsidRDefault="004C5E41" w:rsidP="00D95C50">
      <w:pPr>
        <w:spacing w:after="0" w:line="240" w:lineRule="auto"/>
        <w:jc w:val="both"/>
        <w:rPr>
          <w:rFonts w:ascii="Times New Roman" w:hAnsi="Times New Roman" w:cs="Times New Roman"/>
          <w:lang/>
        </w:rPr>
      </w:pPr>
      <w:r w:rsidRPr="00D95C50">
        <w:rPr>
          <w:rFonts w:ascii="Times New Roman" w:hAnsi="Times New Roman" w:cs="Times New Roman"/>
          <w:lang/>
        </w:rPr>
        <w:t>Obzirom na molekularnu debljinu graničnog mazivnog sloja, osim svojstava maziva, koeficijent trenja će kod ovoga podmazivanja jako zavisiti i od kvaliteta dodirnih površina, trenja, hirodinamićko (tekuće) ppdmazivanje, kada osim  graničnog sloja površine trenja razvija se sloj tekućine deblji od visine hrapavosti površina.</w:t>
      </w:r>
    </w:p>
    <w:p w:rsidR="003956FC" w:rsidRDefault="00E80B2A" w:rsidP="00D95C50">
      <w:pPr>
        <w:spacing w:after="0" w:line="240" w:lineRule="auto"/>
        <w:jc w:val="both"/>
        <w:rPr>
          <w:rFonts w:ascii="Times New Roman" w:hAnsi="Times New Roman" w:cs="Times New Roman"/>
          <w:lang/>
        </w:rPr>
      </w:pPr>
      <w:r w:rsidRPr="00D95C50">
        <w:rPr>
          <w:rFonts w:ascii="Times New Roman" w:hAnsi="Times New Roman" w:cs="Times New Roman"/>
          <w:lang/>
        </w:rPr>
        <w:t>Mešovito podmazivanje koje predstavlja istovremeno granično i tekuće podmazivanje. Tipičan primer ovakvog podmazivanja imamo kod trenja pokretanja uz prisustvo maziva, u slučajevima mirovanja postoji samo granični mazivni sloj dok porastom relativih brzina, tarnih površina, dolazi do tekućeg trenja. Grafički prikaz stanja podmazivanja vidi se u dijagramu ( steiebeckov dijagram)</w:t>
      </w:r>
      <w:r w:rsidR="003956FC" w:rsidRPr="00D95C50">
        <w:rPr>
          <w:rFonts w:ascii="Times New Roman" w:hAnsi="Times New Roman" w:cs="Times New Roman"/>
          <w:lang/>
        </w:rPr>
        <w:t>, na slici 2. Na slici 2 područje na minimumu krivulje predstavlja mešovito trenje. U ovoj tački dolazi do razdvajanja površina i koeficijent trenja raste u skladu sa zakonostima porasta otpora u tekućini s porastom brzine.</w:t>
      </w:r>
    </w:p>
    <w:p w:rsidR="00D95C50" w:rsidRPr="00D95C50" w:rsidRDefault="00D95C50" w:rsidP="00D95C50">
      <w:pPr>
        <w:spacing w:after="0" w:line="240" w:lineRule="auto"/>
        <w:jc w:val="both"/>
        <w:rPr>
          <w:rFonts w:ascii="Times New Roman" w:hAnsi="Times New Roman" w:cs="Times New Roman"/>
          <w:lang/>
        </w:rPr>
      </w:pPr>
    </w:p>
    <w:p w:rsidR="003956FC" w:rsidRPr="00D95C50" w:rsidRDefault="00EF4947" w:rsidP="00D95C50">
      <w:pPr>
        <w:spacing w:after="0" w:line="240" w:lineRule="auto"/>
        <w:jc w:val="center"/>
        <w:rPr>
          <w:rFonts w:ascii="Times New Roman" w:hAnsi="Times New Roman" w:cs="Times New Roman"/>
          <w:lang/>
        </w:rPr>
      </w:pPr>
      <w:r w:rsidRPr="00D95C50">
        <w:rPr>
          <w:rFonts w:ascii="Times New Roman" w:hAnsi="Times New Roman" w:cs="Times New Roman"/>
          <w:noProof/>
          <w:lang w:val="en-US"/>
        </w:rPr>
        <w:drawing>
          <wp:inline distT="0" distB="0" distL="0" distR="0">
            <wp:extent cx="2938234" cy="2924175"/>
            <wp:effectExtent l="19050" t="0" r="0" b="0"/>
            <wp:docPr id="2" name="Picture 2" descr="C:\Users\Savkovic\Desktop\Savremeni Materijali 2026 Banja Luka\IMG-374fd1dfc5d4a952fc9964b0b73f021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vkovic\Desktop\Savremeni Materijali 2026 Banja Luka\IMG-374fd1dfc5d4a952fc9964b0b73f021a-V.jpg"/>
                    <pic:cNvPicPr>
                      <a:picLocks noChangeAspect="1" noChangeArrowheads="1"/>
                    </pic:cNvPicPr>
                  </pic:nvPicPr>
                  <pic:blipFill>
                    <a:blip r:embed="rId7" cstate="print"/>
                    <a:srcRect l="7811" t="13438" r="22723" b="28330"/>
                    <a:stretch>
                      <a:fillRect/>
                    </a:stretch>
                  </pic:blipFill>
                  <pic:spPr bwMode="auto">
                    <a:xfrm>
                      <a:off x="0" y="0"/>
                      <a:ext cx="2938234" cy="2924175"/>
                    </a:xfrm>
                    <a:prstGeom prst="rect">
                      <a:avLst/>
                    </a:prstGeom>
                    <a:noFill/>
                    <a:ln w="9525">
                      <a:noFill/>
                      <a:miter lim="800000"/>
                      <a:headEnd/>
                      <a:tailEnd/>
                    </a:ln>
                  </pic:spPr>
                </pic:pic>
              </a:graphicData>
            </a:graphic>
          </wp:inline>
        </w:drawing>
      </w:r>
    </w:p>
    <w:p w:rsidR="003956FC" w:rsidRPr="00D95C50" w:rsidRDefault="003956FC" w:rsidP="00D95C50">
      <w:pPr>
        <w:spacing w:after="0" w:line="240" w:lineRule="auto"/>
        <w:jc w:val="center"/>
        <w:rPr>
          <w:rFonts w:ascii="Times New Roman" w:hAnsi="Times New Roman" w:cs="Times New Roman"/>
          <w:lang/>
        </w:rPr>
      </w:pPr>
      <w:r w:rsidRPr="00D95C50">
        <w:rPr>
          <w:rFonts w:ascii="Times New Roman" w:hAnsi="Times New Roman" w:cs="Times New Roman"/>
          <w:lang/>
        </w:rPr>
        <w:t>Slika 2</w:t>
      </w:r>
      <w:r w:rsidR="00D95C50" w:rsidRPr="00D95C50">
        <w:rPr>
          <w:rFonts w:ascii="Times New Roman" w:hAnsi="Times New Roman" w:cs="Times New Roman"/>
          <w:lang/>
        </w:rPr>
        <w:t>.</w:t>
      </w:r>
      <w:r w:rsidRPr="00D95C50">
        <w:rPr>
          <w:rFonts w:ascii="Times New Roman" w:hAnsi="Times New Roman" w:cs="Times New Roman"/>
          <w:lang/>
        </w:rPr>
        <w:t xml:space="preserve"> Zavisnost koeficijenta trenja od brzine klizanja</w:t>
      </w:r>
    </w:p>
    <w:p w:rsidR="003956FC" w:rsidRPr="00314AB8" w:rsidRDefault="003956FC" w:rsidP="00314AB8">
      <w:pPr>
        <w:spacing w:after="0" w:line="240" w:lineRule="auto"/>
        <w:rPr>
          <w:rFonts w:ascii="Times New Roman" w:hAnsi="Times New Roman" w:cs="Times New Roman"/>
          <w:sz w:val="24"/>
          <w:szCs w:val="24"/>
          <w:lang/>
        </w:rPr>
      </w:pPr>
    </w:p>
    <w:p w:rsidR="003956FC" w:rsidRPr="00F45ECA" w:rsidRDefault="003956FC" w:rsidP="00F45ECA">
      <w:pPr>
        <w:spacing w:after="0" w:line="240" w:lineRule="auto"/>
        <w:jc w:val="both"/>
        <w:rPr>
          <w:rFonts w:ascii="Times New Roman" w:hAnsi="Times New Roman" w:cs="Times New Roman"/>
          <w:lang/>
        </w:rPr>
      </w:pPr>
      <w:r w:rsidRPr="00F45ECA">
        <w:rPr>
          <w:rFonts w:ascii="Times New Roman" w:hAnsi="Times New Roman" w:cs="Times New Roman"/>
          <w:lang/>
        </w:rPr>
        <w:t>Levo od tačke minimuma kod sasvim malih brzina imamo granično podmazivanje trenja, a kod porasta brzina dolazi do</w:t>
      </w:r>
      <w:r w:rsidR="0001465D" w:rsidRPr="00F45ECA">
        <w:rPr>
          <w:rFonts w:ascii="Times New Roman" w:hAnsi="Times New Roman" w:cs="Times New Roman"/>
          <w:lang/>
        </w:rPr>
        <w:t xml:space="preserve"> delimičnog razdvajanja površina, mešovito trenje</w:t>
      </w:r>
      <w:r w:rsidR="00853EA2">
        <w:rPr>
          <w:rFonts w:ascii="Times New Roman" w:hAnsi="Times New Roman" w:cs="Times New Roman"/>
          <w:lang/>
        </w:rPr>
        <w:t xml:space="preserve"> [4,7]</w:t>
      </w:r>
      <w:r w:rsidR="0001465D" w:rsidRPr="00F45ECA">
        <w:rPr>
          <w:rFonts w:ascii="Times New Roman" w:hAnsi="Times New Roman" w:cs="Times New Roman"/>
          <w:lang/>
        </w:rPr>
        <w:t>.</w:t>
      </w:r>
    </w:p>
    <w:p w:rsidR="0001465D" w:rsidRPr="00F45ECA" w:rsidRDefault="0001465D" w:rsidP="00F45ECA">
      <w:pPr>
        <w:spacing w:after="0" w:line="240" w:lineRule="auto"/>
        <w:jc w:val="both"/>
        <w:rPr>
          <w:rFonts w:ascii="Times New Roman" w:hAnsi="Times New Roman" w:cs="Times New Roman"/>
          <w:lang/>
        </w:rPr>
      </w:pPr>
      <w:r w:rsidRPr="00F45ECA">
        <w:rPr>
          <w:rFonts w:ascii="Times New Roman" w:hAnsi="Times New Roman" w:cs="Times New Roman"/>
          <w:lang/>
        </w:rPr>
        <w:t>Postoje pretopstavke da su torzijska opterećenja sistema „kost-endoproteza-koštani cement“ istoga reda veličina kao i ostala poznata opterećenja.</w:t>
      </w:r>
    </w:p>
    <w:p w:rsidR="0001465D" w:rsidRPr="00F45ECA" w:rsidRDefault="0001465D" w:rsidP="00F45ECA">
      <w:pPr>
        <w:spacing w:after="0" w:line="240" w:lineRule="auto"/>
        <w:jc w:val="both"/>
        <w:rPr>
          <w:rFonts w:ascii="Times New Roman" w:hAnsi="Times New Roman" w:cs="Times New Roman"/>
          <w:lang/>
        </w:rPr>
      </w:pPr>
      <w:r w:rsidRPr="00F45ECA">
        <w:rPr>
          <w:rFonts w:ascii="Times New Roman" w:hAnsi="Times New Roman" w:cs="Times New Roman"/>
          <w:lang/>
        </w:rPr>
        <w:t>Potrebno je obratiti pažnju na izbor koštanog cementa. Koštani cement posebnu primenu ima u ortopedijskoj hirurgiji i aloartoplastici zglobova kuka, zbrinjavanju preloma vrata butne kosti i popunjavanja koštanih defekata</w:t>
      </w:r>
      <w:r w:rsidR="001D66D8" w:rsidRPr="00F45ECA">
        <w:rPr>
          <w:rFonts w:ascii="Times New Roman" w:hAnsi="Times New Roman" w:cs="Times New Roman"/>
          <w:lang/>
        </w:rPr>
        <w:t xml:space="preserve"> dok se čisti PMMA koristi za izradu kontaktnih sočiva.</w:t>
      </w:r>
    </w:p>
    <w:p w:rsidR="001D66D8" w:rsidRPr="00F45ECA" w:rsidRDefault="001D66D8" w:rsidP="00F45ECA">
      <w:pPr>
        <w:spacing w:after="0" w:line="240" w:lineRule="auto"/>
        <w:jc w:val="both"/>
        <w:rPr>
          <w:rFonts w:ascii="Times New Roman" w:hAnsi="Times New Roman" w:cs="Times New Roman"/>
          <w:lang/>
        </w:rPr>
      </w:pPr>
      <w:r w:rsidRPr="00F45ECA">
        <w:rPr>
          <w:rFonts w:ascii="Times New Roman" w:hAnsi="Times New Roman" w:cs="Times New Roman"/>
          <w:lang/>
        </w:rPr>
        <w:lastRenderedPageBreak/>
        <w:t>Pored navoda u sadržaju veštačke neuronske mreže (eng. artifical neural networks) predstavljaju skup jednostavnih procesuirajurajućih elemenata - neurona, međusobno povezanih u paralelnu distrubucionu strukturu, koja simulira funkcije bioloških neuronskih sistema.</w:t>
      </w:r>
    </w:p>
    <w:p w:rsidR="00F77567" w:rsidRDefault="00F77567" w:rsidP="00314AB8">
      <w:pPr>
        <w:spacing w:after="0" w:line="240" w:lineRule="auto"/>
        <w:rPr>
          <w:rFonts w:ascii="Times New Roman" w:hAnsi="Times New Roman" w:cs="Times New Roman"/>
          <w:lang/>
        </w:rPr>
      </w:pPr>
    </w:p>
    <w:p w:rsidR="00F45ECA" w:rsidRDefault="00F45ECA" w:rsidP="00F45ECA">
      <w:pPr>
        <w:spacing w:after="0" w:line="240" w:lineRule="auto"/>
        <w:ind w:left="567"/>
        <w:jc w:val="both"/>
        <w:rPr>
          <w:rFonts w:ascii="Times New Roman" w:hAnsi="Times New Roman" w:cs="Times New Roman"/>
          <w:lang/>
        </w:rPr>
      </w:pPr>
      <w:r w:rsidRPr="009B0656">
        <w:rPr>
          <w:rFonts w:ascii="Times New Roman" w:hAnsi="Times New Roman" w:cs="Times New Roman"/>
        </w:rPr>
        <w:t xml:space="preserve">2. </w:t>
      </w:r>
      <w:r w:rsidRPr="00F45ECA">
        <w:rPr>
          <w:rFonts w:ascii="Times New Roman" w:hAnsi="Times New Roman" w:cs="Times New Roman"/>
          <w:lang/>
        </w:rPr>
        <w:t>OSNOVNO O TRENJU I PODMAZIVANJU</w:t>
      </w:r>
    </w:p>
    <w:p w:rsidR="00F45ECA" w:rsidRPr="00F45ECA" w:rsidRDefault="00F45ECA" w:rsidP="00314AB8">
      <w:pPr>
        <w:spacing w:after="0" w:line="240" w:lineRule="auto"/>
        <w:rPr>
          <w:rFonts w:ascii="Times New Roman" w:hAnsi="Times New Roman" w:cs="Times New Roman"/>
          <w:lang/>
        </w:rPr>
      </w:pPr>
    </w:p>
    <w:p w:rsidR="00950AF1" w:rsidRDefault="00F77567" w:rsidP="00F45ECA">
      <w:pPr>
        <w:spacing w:after="0" w:line="240" w:lineRule="auto"/>
        <w:jc w:val="both"/>
        <w:rPr>
          <w:rFonts w:ascii="Times New Roman" w:hAnsi="Times New Roman" w:cs="Times New Roman"/>
          <w:lang/>
        </w:rPr>
      </w:pPr>
      <w:r w:rsidRPr="00F45ECA">
        <w:rPr>
          <w:rFonts w:ascii="Times New Roman" w:hAnsi="Times New Roman" w:cs="Times New Roman"/>
          <w:lang/>
        </w:rPr>
        <w:t>Svaka relatina promena položaja dva dela tela koja se međusobno dodiruju nije moguće bez sile trenja koja mora da svalada otpor međusobnom kretanju. Sila koja pruža otpor relatinoj promeni položaja zove se sila trenja. Posledice sile trenja su gubitci energije koja se troši na trenje i trošenje materijala koji su prisutni uz trenje kretanja. Pri trenju mirovanja gubitci energije ne postoje. S obzirom na sredstvo koje postoji između dva tela, razlikujemo trenje sa podmazivanjem i trenje bez podmazivanja. Odnosno suvo trenje, praktično čisto suvo trenje nemoguće je postići (ali približno) u vakumu. Svojstvo sila koje stvarju trenje po danas preovlađ</w:t>
      </w:r>
      <w:r w:rsidR="002C1A07" w:rsidRPr="00F45ECA">
        <w:rPr>
          <w:rFonts w:ascii="Times New Roman" w:hAnsi="Times New Roman" w:cs="Times New Roman"/>
          <w:lang/>
        </w:rPr>
        <w:t>ujućim teorijama je athezijona i deformaciona, te njihov prelazni slučaj. Uz pretopstavku da ne postoji integµracija ova dva slučaja možemo napisati:</w:t>
      </w:r>
    </w:p>
    <w:p w:rsidR="00F77567" w:rsidRPr="00F45ECA" w:rsidRDefault="00F45ECA" w:rsidP="00F45ECA">
      <w:pPr>
        <w:spacing w:before="120" w:after="120" w:line="240" w:lineRule="auto"/>
        <w:rPr>
          <w:rFonts w:ascii="Times New Roman" w:eastAsiaTheme="minorEastAsia" w:hAnsi="Times New Roman" w:cs="Times New Roman"/>
          <w:lang/>
        </w:rPr>
      </w:pPr>
      <w:r>
        <w:rPr>
          <w:rFonts w:ascii="Times New Roman" w:eastAsiaTheme="minorEastAsia" w:hAnsi="Times New Roman" w:cs="Times New Roman"/>
          <w:lang/>
        </w:rPr>
        <w:tab/>
      </w:r>
      <m:oMath>
        <m:r>
          <w:rPr>
            <w:rFonts w:ascii="Cambria Math" w:hAnsi="Cambria Math" w:cs="Times New Roman"/>
            <w:lang/>
          </w:rPr>
          <m:t>μ</m:t>
        </m:r>
        <m:r>
          <w:rPr>
            <w:rFonts w:ascii="Cambria Math" w:hAnsi="Times New Roman" w:cs="Times New Roman"/>
            <w:lang/>
          </w:rPr>
          <m:t>=</m:t>
        </m:r>
        <m:f>
          <m:fPr>
            <m:ctrlPr>
              <w:rPr>
                <w:rFonts w:ascii="Cambria Math" w:hAnsi="Times New Roman" w:cs="Times New Roman"/>
                <w:i/>
                <w:lang/>
              </w:rPr>
            </m:ctrlPr>
          </m:fPr>
          <m:num>
            <m:sSub>
              <m:sSubPr>
                <m:ctrlPr>
                  <w:rPr>
                    <w:rFonts w:ascii="Cambria Math" w:hAnsi="Times New Roman" w:cs="Times New Roman"/>
                    <w:i/>
                    <w:lang/>
                  </w:rPr>
                </m:ctrlPr>
              </m:sSubPr>
              <m:e>
                <m:r>
                  <w:rPr>
                    <w:rFonts w:ascii="Cambria Math" w:hAnsi="Cambria Math" w:cs="Times New Roman"/>
                    <w:lang/>
                  </w:rPr>
                  <m:t>F</m:t>
                </m:r>
              </m:e>
              <m:sub>
                <m:r>
                  <w:rPr>
                    <w:rFonts w:ascii="Cambria Math" w:hAnsi="Cambria Math" w:cs="Times New Roman"/>
                    <w:lang/>
                  </w:rPr>
                  <m:t>t</m:t>
                </m:r>
              </m:sub>
            </m:sSub>
          </m:num>
          <m:den>
            <m:r>
              <w:rPr>
                <w:rFonts w:ascii="Cambria Math" w:hAnsi="Cambria Math" w:cs="Times New Roman"/>
                <w:lang/>
              </w:rPr>
              <m:t>N</m:t>
            </m:r>
          </m:den>
        </m:f>
        <m:r>
          <w:rPr>
            <w:rFonts w:ascii="Cambria Math" w:hAnsi="Times New Roman" w:cs="Times New Roman"/>
            <w:lang/>
          </w:rPr>
          <m:t>=</m:t>
        </m:r>
        <m:f>
          <m:fPr>
            <m:ctrlPr>
              <w:rPr>
                <w:rFonts w:ascii="Cambria Math" w:hAnsi="Times New Roman" w:cs="Times New Roman"/>
                <w:i/>
                <w:lang/>
              </w:rPr>
            </m:ctrlPr>
          </m:fPr>
          <m:num>
            <m:d>
              <m:dPr>
                <m:ctrlPr>
                  <w:rPr>
                    <w:rFonts w:ascii="Cambria Math" w:hAnsi="Times New Roman" w:cs="Times New Roman"/>
                    <w:i/>
                    <w:lang/>
                  </w:rPr>
                </m:ctrlPr>
              </m:dPr>
              <m:e>
                <m:sSub>
                  <m:sSubPr>
                    <m:ctrlPr>
                      <w:rPr>
                        <w:rFonts w:ascii="Cambria Math" w:hAnsi="Times New Roman" w:cs="Times New Roman"/>
                        <w:i/>
                        <w:lang/>
                      </w:rPr>
                    </m:ctrlPr>
                  </m:sSubPr>
                  <m:e>
                    <m:r>
                      <w:rPr>
                        <w:rFonts w:ascii="Cambria Math" w:hAnsi="Cambria Math" w:cs="Times New Roman"/>
                        <w:lang/>
                      </w:rPr>
                      <m:t>F</m:t>
                    </m:r>
                  </m:e>
                  <m:sub>
                    <m:r>
                      <w:rPr>
                        <w:rFonts w:ascii="Cambria Math" w:hAnsi="Cambria Math" w:cs="Times New Roman"/>
                        <w:lang/>
                      </w:rPr>
                      <m:t>ad</m:t>
                    </m:r>
                  </m:sub>
                </m:sSub>
                <m:r>
                  <w:rPr>
                    <w:rFonts w:ascii="Cambria Math" w:hAnsi="Times New Roman" w:cs="Times New Roman"/>
                    <w:lang/>
                  </w:rPr>
                  <m:t>+</m:t>
                </m:r>
                <m:sSub>
                  <m:sSubPr>
                    <m:ctrlPr>
                      <w:rPr>
                        <w:rFonts w:ascii="Cambria Math" w:hAnsi="Times New Roman" w:cs="Times New Roman"/>
                        <w:i/>
                        <w:lang/>
                      </w:rPr>
                    </m:ctrlPr>
                  </m:sSubPr>
                  <m:e>
                    <m:r>
                      <w:rPr>
                        <w:rFonts w:ascii="Cambria Math" w:hAnsi="Cambria Math" w:cs="Times New Roman"/>
                        <w:lang/>
                      </w:rPr>
                      <m:t>F</m:t>
                    </m:r>
                  </m:e>
                  <m:sub>
                    <m:r>
                      <w:rPr>
                        <w:rFonts w:ascii="Cambria Math" w:hAnsi="Cambria Math" w:cs="Times New Roman"/>
                        <w:lang/>
                      </w:rPr>
                      <m:t>def</m:t>
                    </m:r>
                  </m:sub>
                </m:sSub>
              </m:e>
            </m:d>
          </m:num>
          <m:den>
            <m:r>
              <w:rPr>
                <w:rFonts w:ascii="Cambria Math" w:hAnsi="Cambria Math" w:cs="Times New Roman"/>
                <w:lang/>
              </w:rPr>
              <m:t>N</m:t>
            </m:r>
          </m:den>
        </m:f>
        <m:r>
          <w:rPr>
            <w:rFonts w:ascii="Cambria Math" w:hAnsi="Times New Roman" w:cs="Times New Roman"/>
            <w:lang/>
          </w:rPr>
          <m:t>=</m:t>
        </m:r>
        <m:sSub>
          <m:sSubPr>
            <m:ctrlPr>
              <w:rPr>
                <w:rFonts w:ascii="Cambria Math" w:hAnsi="Times New Roman" w:cs="Times New Roman"/>
                <w:i/>
                <w:lang/>
              </w:rPr>
            </m:ctrlPr>
          </m:sSubPr>
          <m:e>
            <m:r>
              <w:rPr>
                <w:rFonts w:ascii="Cambria Math" w:hAnsi="Cambria Math" w:cs="Times New Roman"/>
                <w:lang/>
              </w:rPr>
              <m:t>μ</m:t>
            </m:r>
          </m:e>
          <m:sub>
            <m:r>
              <w:rPr>
                <w:rFonts w:ascii="Cambria Math" w:hAnsi="Cambria Math" w:cs="Times New Roman"/>
                <w:lang/>
              </w:rPr>
              <m:t>ad</m:t>
            </m:r>
          </m:sub>
        </m:sSub>
        <m:r>
          <w:rPr>
            <w:rFonts w:ascii="Cambria Math" w:hAnsi="Times New Roman" w:cs="Times New Roman"/>
            <w:lang/>
          </w:rPr>
          <m:t>+</m:t>
        </m:r>
        <m:sSub>
          <m:sSubPr>
            <m:ctrlPr>
              <w:rPr>
                <w:rFonts w:ascii="Cambria Math" w:hAnsi="Times New Roman" w:cs="Times New Roman"/>
                <w:i/>
                <w:lang/>
              </w:rPr>
            </m:ctrlPr>
          </m:sSubPr>
          <m:e>
            <m:r>
              <w:rPr>
                <w:rFonts w:ascii="Cambria Math" w:hAnsi="Cambria Math" w:cs="Times New Roman"/>
                <w:lang/>
              </w:rPr>
              <m:t>μ</m:t>
            </m:r>
          </m:e>
          <m:sub>
            <m:r>
              <w:rPr>
                <w:rFonts w:ascii="Cambria Math" w:hAnsi="Cambria Math" w:cs="Times New Roman"/>
                <w:lang/>
              </w:rPr>
              <m:t>def</m:t>
            </m:r>
          </m:sub>
        </m:sSub>
      </m:oMath>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(1)</w:t>
      </w:r>
    </w:p>
    <w:p w:rsidR="00950AF1" w:rsidRPr="00F45ECA" w:rsidRDefault="00950AF1"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Ovde je:</w:t>
      </w:r>
    </w:p>
    <w:p w:rsidR="00950AF1" w:rsidRPr="00F45ECA" w:rsidRDefault="00950AF1" w:rsidP="00F45ECA">
      <w:pPr>
        <w:pStyle w:val="ListParagraph"/>
        <w:numPr>
          <w:ilvl w:val="0"/>
          <w:numId w:val="6"/>
        </w:numPr>
        <w:spacing w:after="0" w:line="240" w:lineRule="auto"/>
        <w:rPr>
          <w:rFonts w:ascii="Times New Roman" w:hAnsi="Times New Roman" w:cs="Times New Roman"/>
          <w:lang/>
        </w:rPr>
      </w:pPr>
      <w:r w:rsidRPr="00F45ECA">
        <w:rPr>
          <w:rFonts w:ascii="Times New Roman" w:hAnsi="Times New Roman" w:cs="Times New Roman"/>
          <w:lang/>
        </w:rPr>
        <w:t>F</w:t>
      </w:r>
      <w:r w:rsidRPr="00F45ECA">
        <w:rPr>
          <w:rFonts w:ascii="Times New Roman" w:hAnsi="Times New Roman" w:cs="Times New Roman"/>
          <w:vertAlign w:val="subscript"/>
          <w:lang/>
        </w:rPr>
        <w:t xml:space="preserve">t </w:t>
      </w:r>
      <w:r w:rsidRPr="00F45ECA">
        <w:rPr>
          <w:rFonts w:ascii="Times New Roman" w:hAnsi="Times New Roman" w:cs="Times New Roman"/>
          <w:lang/>
        </w:rPr>
        <w:t>– ukupa sila trenja, N -  normalna sila,</w:t>
      </w:r>
    </w:p>
    <w:p w:rsidR="00950AF1" w:rsidRPr="00F45ECA" w:rsidRDefault="00950AF1" w:rsidP="00F45ECA">
      <w:pPr>
        <w:pStyle w:val="ListParagraph"/>
        <w:numPr>
          <w:ilvl w:val="0"/>
          <w:numId w:val="6"/>
        </w:numPr>
        <w:spacing w:after="0" w:line="240" w:lineRule="auto"/>
        <w:rPr>
          <w:rFonts w:ascii="Times New Roman" w:hAnsi="Times New Roman" w:cs="Times New Roman"/>
          <w:lang/>
        </w:rPr>
      </w:pPr>
      <w:r w:rsidRPr="00F45ECA">
        <w:rPr>
          <w:rFonts w:ascii="Times New Roman" w:hAnsi="Times New Roman" w:cs="Times New Roman"/>
          <w:lang/>
        </w:rPr>
        <w:t>F</w:t>
      </w:r>
      <w:r w:rsidRPr="00F45ECA">
        <w:rPr>
          <w:rFonts w:ascii="Times New Roman" w:hAnsi="Times New Roman" w:cs="Times New Roman"/>
          <w:vertAlign w:val="subscript"/>
          <w:lang/>
        </w:rPr>
        <w:t>ad</w:t>
      </w:r>
      <w:r w:rsidRPr="00F45ECA">
        <w:rPr>
          <w:rFonts w:ascii="Times New Roman" w:hAnsi="Times New Roman" w:cs="Times New Roman"/>
          <w:lang/>
        </w:rPr>
        <w:t xml:space="preserve"> – adhezioni deo sile trenja,</w:t>
      </w:r>
    </w:p>
    <w:p w:rsidR="00950AF1" w:rsidRPr="00F45ECA" w:rsidRDefault="00950AF1" w:rsidP="00F45ECA">
      <w:pPr>
        <w:pStyle w:val="ListParagraph"/>
        <w:numPr>
          <w:ilvl w:val="0"/>
          <w:numId w:val="6"/>
        </w:numPr>
        <w:spacing w:after="0" w:line="240" w:lineRule="auto"/>
        <w:rPr>
          <w:rFonts w:ascii="Times New Roman" w:hAnsi="Times New Roman" w:cs="Times New Roman"/>
          <w:lang/>
        </w:rPr>
      </w:pPr>
      <w:r w:rsidRPr="00F45ECA">
        <w:rPr>
          <w:rFonts w:ascii="Times New Roman" w:hAnsi="Times New Roman" w:cs="Times New Roman"/>
          <w:lang/>
        </w:rPr>
        <w:t>F</w:t>
      </w:r>
      <w:r w:rsidRPr="00F45ECA">
        <w:rPr>
          <w:rFonts w:ascii="Times New Roman" w:hAnsi="Times New Roman" w:cs="Times New Roman"/>
          <w:vertAlign w:val="subscript"/>
          <w:lang/>
        </w:rPr>
        <w:t>def</w:t>
      </w:r>
      <w:r w:rsidRPr="00F45ECA">
        <w:rPr>
          <w:rFonts w:ascii="Times New Roman" w:hAnsi="Times New Roman" w:cs="Times New Roman"/>
          <w:lang/>
        </w:rPr>
        <w:t xml:space="preserve"> – deformacioni deo sile trenja,</w:t>
      </w:r>
    </w:p>
    <w:p w:rsidR="00950AF1" w:rsidRPr="00F45ECA" w:rsidRDefault="00950AF1" w:rsidP="00F45ECA">
      <w:pPr>
        <w:pStyle w:val="ListParagraph"/>
        <w:numPr>
          <w:ilvl w:val="0"/>
          <w:numId w:val="6"/>
        </w:numPr>
        <w:spacing w:after="0" w:line="240" w:lineRule="auto"/>
        <w:rPr>
          <w:rFonts w:ascii="Times New Roman" w:hAnsi="Times New Roman" w:cs="Times New Roman"/>
          <w:lang/>
        </w:rPr>
      </w:pPr>
      <w:r w:rsidRPr="00F45ECA">
        <w:rPr>
          <w:rFonts w:ascii="Times New Roman" w:hAnsi="Times New Roman" w:cs="Times New Roman"/>
          <w:lang/>
        </w:rPr>
        <w:t>µ  -  odgovarajući koeficijent trenja.</w:t>
      </w:r>
    </w:p>
    <w:p w:rsidR="00F45ECA" w:rsidRPr="00F45ECA" w:rsidRDefault="00F45ECA" w:rsidP="00314AB8">
      <w:pPr>
        <w:spacing w:after="0" w:line="240" w:lineRule="auto"/>
        <w:rPr>
          <w:rFonts w:ascii="Times New Roman" w:hAnsi="Times New Roman" w:cs="Times New Roman"/>
          <w:lang/>
        </w:rPr>
      </w:pPr>
    </w:p>
    <w:p w:rsidR="002B1BA2" w:rsidRPr="00F45ECA" w:rsidRDefault="002B1BA2" w:rsidP="00F45ECA">
      <w:pPr>
        <w:spacing w:after="0" w:line="240" w:lineRule="auto"/>
        <w:jc w:val="both"/>
        <w:rPr>
          <w:rFonts w:ascii="Times New Roman" w:hAnsi="Times New Roman" w:cs="Times New Roman"/>
          <w:lang/>
        </w:rPr>
      </w:pPr>
      <w:r w:rsidRPr="00F45ECA">
        <w:rPr>
          <w:rFonts w:ascii="Times New Roman" w:hAnsi="Times New Roman" w:cs="Times New Roman"/>
          <w:lang/>
        </w:rPr>
        <w:t>Pri suvom trenju dveju hrapavih površina dokazano je da je udeo athezije za dva reda veličina veći od udela deformacije. Ovo vredi za metalne materijale. Međutim za termoplaste i ostale materijale ovi su odnosi bitno drugačiji. To vredi i za kombinaciju metala i termoplasta (nemetala). U cilju smanjenja koeficijenta trenja, što je imperativ jer trenjem gubimo energiju, površine trenja se kada je to god moguće razdvajaju odgovarajućim medijem. Posledica rzdvajanja mazivnim medijem je bitno smanjenje koeficijenta trenja, koje je znatno manje pri direktnom kontaktu površina.</w:t>
      </w:r>
      <w:r w:rsidR="008863DE" w:rsidRPr="00F45ECA">
        <w:rPr>
          <w:rFonts w:ascii="Times New Roman" w:hAnsi="Times New Roman" w:cs="Times New Roman"/>
          <w:lang/>
        </w:rPr>
        <w:t xml:space="preserve"> Mediji može imati različita agregatna stanja ( pa i mešavina). Pri posojanju medija između tarnih površina realizuju se tri principijaln</w:t>
      </w:r>
      <w:r w:rsidR="00FA1EEA" w:rsidRPr="00F45ECA">
        <w:rPr>
          <w:rFonts w:ascii="Times New Roman" w:hAnsi="Times New Roman" w:cs="Times New Roman"/>
          <w:lang/>
        </w:rPr>
        <w:t>o različita stanja podmazivanja.</w:t>
      </w:r>
    </w:p>
    <w:p w:rsidR="00FA1EEA" w:rsidRDefault="00FA1EEA" w:rsidP="00F45ECA">
      <w:pPr>
        <w:spacing w:after="0" w:line="240" w:lineRule="auto"/>
        <w:jc w:val="both"/>
        <w:rPr>
          <w:rFonts w:ascii="Times New Roman" w:hAnsi="Times New Roman" w:cs="Times New Roman"/>
          <w:lang/>
        </w:rPr>
      </w:pPr>
      <w:r w:rsidRPr="00F45ECA">
        <w:rPr>
          <w:rFonts w:ascii="Times New Roman" w:hAnsi="Times New Roman" w:cs="Times New Roman"/>
          <w:lang/>
        </w:rPr>
        <w:t>Ovo pogotovo vredi za kinematičke parove sa reverzibilnim kretanjem pri relatino malim brzinama koji su predmet istraživanja u ovome radu. Pri pokretanju imamo takozvano statičko trenje kada je brzina jednaka nuli.</w:t>
      </w:r>
    </w:p>
    <w:p w:rsidR="00F45ECA" w:rsidRDefault="00F45ECA" w:rsidP="00F45ECA">
      <w:pPr>
        <w:spacing w:after="0" w:line="240" w:lineRule="auto"/>
        <w:jc w:val="both"/>
        <w:rPr>
          <w:rFonts w:ascii="Times New Roman" w:hAnsi="Times New Roman" w:cs="Times New Roman"/>
          <w:lang/>
        </w:rPr>
      </w:pPr>
    </w:p>
    <w:p w:rsidR="00F45ECA" w:rsidRPr="001927EA" w:rsidRDefault="00F45ECA" w:rsidP="00F45ECA">
      <w:pPr>
        <w:pStyle w:val="NormalWeb"/>
        <w:numPr>
          <w:ilvl w:val="0"/>
          <w:numId w:val="4"/>
        </w:numPr>
        <w:spacing w:before="0" w:beforeAutospacing="0" w:after="0" w:afterAutospacing="0"/>
        <w:rPr>
          <w:sz w:val="22"/>
          <w:szCs w:val="22"/>
        </w:rPr>
      </w:pPr>
      <w:r w:rsidRPr="00F45ECA">
        <w:rPr>
          <w:sz w:val="22"/>
          <w:szCs w:val="22"/>
          <w:lang/>
        </w:rPr>
        <w:t>OPIS UREĐAJA ZA ISPITIVANJE</w:t>
      </w:r>
    </w:p>
    <w:p w:rsidR="00F45ECA" w:rsidRPr="00F45ECA" w:rsidRDefault="00F45ECA" w:rsidP="00F45ECA">
      <w:pPr>
        <w:spacing w:after="0" w:line="240" w:lineRule="auto"/>
        <w:jc w:val="both"/>
        <w:rPr>
          <w:rFonts w:ascii="Times New Roman" w:hAnsi="Times New Roman" w:cs="Times New Roman"/>
          <w:lang/>
        </w:rPr>
      </w:pPr>
    </w:p>
    <w:p w:rsidR="00FA1EEA" w:rsidRPr="00F45ECA" w:rsidRDefault="00FA1EEA" w:rsidP="00F45ECA">
      <w:pPr>
        <w:spacing w:after="0" w:line="240" w:lineRule="auto"/>
        <w:jc w:val="both"/>
        <w:rPr>
          <w:rFonts w:ascii="Times New Roman" w:hAnsi="Times New Roman" w:cs="Times New Roman"/>
          <w:lang/>
        </w:rPr>
      </w:pPr>
      <w:r w:rsidRPr="00F45ECA">
        <w:rPr>
          <w:rFonts w:ascii="Times New Roman" w:hAnsi="Times New Roman" w:cs="Times New Roman"/>
          <w:lang/>
        </w:rPr>
        <w:t xml:space="preserve">Na slici 3 data je šema ispitnog uređaja. Elektromotor (6) preko klinastog remenskog prenosa te pužnog jednostepenog reduktora daje pogonski moment četvoročlanom mehanizmu (8). Na gornji član četvoročlanog mehanizma (oscilirajući član) a preko tenzometrijskog mernog vratila (3) spojen je ispitni zglom (endoproteza), (1) i  (2). </w:t>
      </w:r>
      <w:r w:rsidR="00233FFD" w:rsidRPr="00F45ECA">
        <w:rPr>
          <w:rFonts w:ascii="Times New Roman" w:hAnsi="Times New Roman" w:cs="Times New Roman"/>
          <w:lang/>
        </w:rPr>
        <w:t>Stepenovano promenjivim statičkim opterećenjem (G) pomoću utrga</w:t>
      </w:r>
      <w:r w:rsidR="00C26580" w:rsidRPr="00F45ECA">
        <w:rPr>
          <w:rFonts w:ascii="Times New Roman" w:hAnsi="Times New Roman" w:cs="Times New Roman"/>
          <w:lang/>
        </w:rPr>
        <w:t xml:space="preserve"> a preko polužnog mehanizma (5) opterećujemo ispitni zglob aksijalnom silom F</w:t>
      </w:r>
      <w:r w:rsidR="00C26580" w:rsidRPr="00F45ECA">
        <w:rPr>
          <w:rFonts w:ascii="Times New Roman" w:hAnsi="Times New Roman" w:cs="Times New Roman"/>
          <w:vertAlign w:val="subscript"/>
          <w:lang/>
        </w:rPr>
        <w:t>R</w:t>
      </w:r>
      <w:r w:rsidR="00C26580" w:rsidRPr="00F45ECA">
        <w:rPr>
          <w:rFonts w:ascii="Times New Roman" w:hAnsi="Times New Roman" w:cs="Times New Roman"/>
          <w:lang/>
        </w:rPr>
        <w:t>.</w:t>
      </w:r>
      <w:r w:rsidR="00745FD9" w:rsidRPr="00F45ECA">
        <w:rPr>
          <w:rFonts w:ascii="Times New Roman" w:hAnsi="Times New Roman" w:cs="Times New Roman"/>
          <w:lang/>
        </w:rPr>
        <w:t xml:space="preserve"> Zbog otpora trenja u zglobu pri kretanju (momenta trenja) dolazi do torzionih deformacija mernog vratila (3) zajedno s, na njega naleganjem tenzometrijskim mernim trakama (10).</w:t>
      </w:r>
      <w:r w:rsidR="0026370F" w:rsidRPr="00F45ECA">
        <w:rPr>
          <w:rFonts w:ascii="Times New Roman" w:hAnsi="Times New Roman" w:cs="Times New Roman"/>
          <w:lang/>
        </w:rPr>
        <w:t xml:space="preserve"> Tenzomerijske merne trake u punom weastonovom mostu, čiji je poremećaj ravnoteže, deformacija mernoga vratila i mernih (tenzometrijskih) traka, registruje merno pojačalo (1). Zapis promene mernog tenzometrijskog momenta vrši se na pisaču koji iscrtava promene momenta torzije u zavisnosti od vremena a koje predhodno registruje merno pojačalo. Celi uređej je postavljen na masovno postolje.</w:t>
      </w:r>
    </w:p>
    <w:p w:rsidR="0026370F" w:rsidRPr="00F45ECA" w:rsidRDefault="00EF4947" w:rsidP="00F45ECA">
      <w:pPr>
        <w:spacing w:after="0" w:line="240" w:lineRule="auto"/>
        <w:jc w:val="center"/>
        <w:rPr>
          <w:rFonts w:ascii="Times New Roman" w:hAnsi="Times New Roman" w:cs="Times New Roman"/>
          <w:lang/>
        </w:rPr>
      </w:pPr>
      <w:r w:rsidRPr="00F45ECA">
        <w:rPr>
          <w:rFonts w:ascii="Times New Roman" w:hAnsi="Times New Roman" w:cs="Times New Roman"/>
          <w:noProof/>
          <w:lang w:val="en-US"/>
        </w:rPr>
        <w:lastRenderedPageBreak/>
        <w:drawing>
          <wp:inline distT="0" distB="0" distL="0" distR="0">
            <wp:extent cx="4357745" cy="4175152"/>
            <wp:effectExtent l="0" t="95250" r="0" b="72998"/>
            <wp:docPr id="3" name="Picture 3" descr="C:\Users\Savkovic\Desktop\Savremeni Materijali 2026 Banja Luka\IMG-672564010cbd7690148004d96c91298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vkovic\Desktop\Savremeni Materijali 2026 Banja Luka\IMG-672564010cbd7690148004d96c912986-V.jpg"/>
                    <pic:cNvPicPr>
                      <a:picLocks noChangeAspect="1" noChangeArrowheads="1"/>
                    </pic:cNvPicPr>
                  </pic:nvPicPr>
                  <pic:blipFill>
                    <a:blip r:embed="rId8" cstate="print"/>
                    <a:srcRect l="6291" t="2784" r="9151" b="14057"/>
                    <a:stretch>
                      <a:fillRect/>
                    </a:stretch>
                  </pic:blipFill>
                  <pic:spPr bwMode="auto">
                    <a:xfrm rot="5400000">
                      <a:off x="0" y="0"/>
                      <a:ext cx="4357745" cy="4175152"/>
                    </a:xfrm>
                    <a:prstGeom prst="rect">
                      <a:avLst/>
                    </a:prstGeom>
                    <a:noFill/>
                    <a:ln w="9525">
                      <a:noFill/>
                      <a:miter lim="800000"/>
                      <a:headEnd/>
                      <a:tailEnd/>
                    </a:ln>
                  </pic:spPr>
                </pic:pic>
              </a:graphicData>
            </a:graphic>
          </wp:inline>
        </w:drawing>
      </w:r>
    </w:p>
    <w:p w:rsidR="0026370F" w:rsidRDefault="0026370F" w:rsidP="00F45ECA">
      <w:pPr>
        <w:spacing w:after="0" w:line="240" w:lineRule="auto"/>
        <w:jc w:val="center"/>
        <w:rPr>
          <w:rFonts w:ascii="Times New Roman" w:hAnsi="Times New Roman" w:cs="Times New Roman"/>
          <w:lang/>
        </w:rPr>
      </w:pPr>
      <w:r w:rsidRPr="00F45ECA">
        <w:rPr>
          <w:rFonts w:ascii="Times New Roman" w:hAnsi="Times New Roman" w:cs="Times New Roman"/>
          <w:lang/>
        </w:rPr>
        <w:t xml:space="preserve">Slika 3. Šema uređaja za ispitivanje </w:t>
      </w:r>
    </w:p>
    <w:p w:rsidR="00F45ECA" w:rsidRPr="00F45ECA" w:rsidRDefault="00F45ECA" w:rsidP="00F45ECA">
      <w:pPr>
        <w:spacing w:after="0" w:line="240" w:lineRule="auto"/>
        <w:jc w:val="center"/>
        <w:rPr>
          <w:rFonts w:ascii="Times New Roman" w:hAnsi="Times New Roman" w:cs="Times New Roman"/>
          <w:lang/>
        </w:rPr>
      </w:pP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Donji deo endoproteze</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Gornji deo</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Tenzometrijsko merno vratilo</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Utezi za opterećenje</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Položni mehanizam</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Pogonski elektro motor</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Prenosnici</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Mehanizam za ostvarenje kretanja</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Kućište</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Tenzometrijske trake</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Merno pojačalo</w:t>
      </w:r>
    </w:p>
    <w:p w:rsidR="0026370F" w:rsidRPr="00F45ECA"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Pisač</w:t>
      </w:r>
    </w:p>
    <w:p w:rsidR="0026370F" w:rsidRDefault="0026370F" w:rsidP="00314AB8">
      <w:pPr>
        <w:pStyle w:val="ListParagraph"/>
        <w:numPr>
          <w:ilvl w:val="0"/>
          <w:numId w:val="1"/>
        </w:numPr>
        <w:spacing w:after="0" w:line="240" w:lineRule="auto"/>
        <w:rPr>
          <w:rFonts w:ascii="Times New Roman" w:hAnsi="Times New Roman" w:cs="Times New Roman"/>
          <w:lang/>
        </w:rPr>
      </w:pPr>
      <w:r w:rsidRPr="00F45ECA">
        <w:rPr>
          <w:rFonts w:ascii="Times New Roman" w:hAnsi="Times New Roman" w:cs="Times New Roman"/>
          <w:lang/>
        </w:rPr>
        <w:t>Postolje uređaja</w:t>
      </w:r>
    </w:p>
    <w:p w:rsidR="00F45ECA" w:rsidRDefault="00F45ECA" w:rsidP="00F45ECA">
      <w:pPr>
        <w:pStyle w:val="ListParagraph"/>
        <w:spacing w:after="0" w:line="240" w:lineRule="auto"/>
        <w:rPr>
          <w:rFonts w:ascii="Times New Roman" w:hAnsi="Times New Roman" w:cs="Times New Roman"/>
          <w:lang/>
        </w:rPr>
      </w:pPr>
    </w:p>
    <w:p w:rsidR="00F45ECA" w:rsidRPr="001927EA" w:rsidRDefault="00F45ECA" w:rsidP="00F45ECA">
      <w:pPr>
        <w:pStyle w:val="NormalWeb"/>
        <w:numPr>
          <w:ilvl w:val="0"/>
          <w:numId w:val="4"/>
        </w:numPr>
        <w:spacing w:before="0" w:beforeAutospacing="0" w:after="0" w:afterAutospacing="0"/>
        <w:rPr>
          <w:sz w:val="22"/>
          <w:szCs w:val="22"/>
        </w:rPr>
      </w:pPr>
      <w:r w:rsidRPr="00F45ECA">
        <w:rPr>
          <w:sz w:val="22"/>
          <w:szCs w:val="22"/>
          <w:lang/>
        </w:rPr>
        <w:t>ODREĐIVANJE MOMENTA TRENJA</w:t>
      </w:r>
    </w:p>
    <w:p w:rsidR="00F45ECA" w:rsidRPr="00F45ECA" w:rsidRDefault="00F45ECA" w:rsidP="00F45ECA">
      <w:pPr>
        <w:pStyle w:val="ListParagraph"/>
        <w:spacing w:after="0" w:line="240" w:lineRule="auto"/>
        <w:rPr>
          <w:rFonts w:ascii="Times New Roman" w:hAnsi="Times New Roman" w:cs="Times New Roman"/>
          <w:lang/>
        </w:rPr>
      </w:pPr>
    </w:p>
    <w:p w:rsidR="000760E0" w:rsidRPr="00F45ECA" w:rsidRDefault="000760E0" w:rsidP="00F45ECA">
      <w:pPr>
        <w:spacing w:after="0" w:line="240" w:lineRule="auto"/>
        <w:jc w:val="both"/>
        <w:rPr>
          <w:rFonts w:ascii="Times New Roman" w:hAnsi="Times New Roman" w:cs="Times New Roman"/>
          <w:lang/>
        </w:rPr>
      </w:pPr>
      <w:r w:rsidRPr="00F45ECA">
        <w:rPr>
          <w:rFonts w:ascii="Times New Roman" w:hAnsi="Times New Roman" w:cs="Times New Roman"/>
          <w:lang/>
        </w:rPr>
        <w:t>Da bi se na osnovu pokazivanja mernoga pokazivača i pisača, mogle odrediti veličine monenta trenja u ispitivanom zglobu bilo je potrebno izvršiti predhodno baždarenje tenzometrijskog vratila sa mernim pojačalom i pisačom. Nakon sprovedenog postupka koji se sprovodi statički (bez kretanja vratila) uključuje se pogon vratila, te se naispitnom mestu način sile Fr pomoću utega težine G. Odnos slia (G i Fr) dat je izrazom (vidi šemu uređaja):</w:t>
      </w:r>
    </w:p>
    <w:p w:rsidR="000760E0" w:rsidRPr="00F45ECA" w:rsidRDefault="000760E0" w:rsidP="00314AB8">
      <w:pPr>
        <w:spacing w:after="0" w:line="240" w:lineRule="auto"/>
        <w:rPr>
          <w:rFonts w:ascii="Times New Roman" w:hAnsi="Times New Roman" w:cs="Times New Roman"/>
          <w:lang/>
        </w:rPr>
      </w:pPr>
    </w:p>
    <w:p w:rsidR="000760E0" w:rsidRPr="00F45ECA" w:rsidRDefault="00F45ECA" w:rsidP="00F45ECA">
      <w:pPr>
        <w:spacing w:before="120" w:after="120" w:line="240" w:lineRule="auto"/>
        <w:rPr>
          <w:rFonts w:ascii="Times New Roman" w:eastAsiaTheme="minorEastAsia" w:hAnsi="Times New Roman" w:cs="Times New Roman"/>
          <w:lang/>
        </w:rPr>
      </w:pPr>
      <w:r>
        <w:rPr>
          <w:rFonts w:ascii="Times New Roman" w:eastAsiaTheme="minorEastAsia" w:hAnsi="Times New Roman" w:cs="Times New Roman"/>
          <w:lang/>
        </w:rPr>
        <w:tab/>
      </w:r>
      <m:oMath>
        <m:r>
          <w:rPr>
            <w:rFonts w:ascii="Cambria Math" w:hAnsi="Cambria Math" w:cs="Times New Roman"/>
            <w:lang/>
          </w:rPr>
          <m:t>G</m:t>
        </m:r>
        <m:r>
          <w:rPr>
            <w:rFonts w:ascii="Times New Roman" w:hAnsi="Times New Roman" w:cs="Times New Roman"/>
            <w:lang/>
          </w:rPr>
          <m:t>∙</m:t>
        </m:r>
        <m:r>
          <w:rPr>
            <w:rFonts w:ascii="Cambria Math" w:hAnsi="Cambria Math" w:cs="Times New Roman"/>
            <w:lang/>
          </w:rPr>
          <m:t>b</m:t>
        </m:r>
        <m:r>
          <w:rPr>
            <w:rFonts w:ascii="Cambria Math" w:hAnsi="Times New Roman" w:cs="Times New Roman"/>
            <w:lang/>
          </w:rPr>
          <m:t>=</m:t>
        </m:r>
        <m:sSub>
          <m:sSubPr>
            <m:ctrlPr>
              <w:rPr>
                <w:rFonts w:ascii="Cambria Math" w:hAnsi="Times New Roman" w:cs="Times New Roman"/>
                <w:i/>
                <w:lang/>
              </w:rPr>
            </m:ctrlPr>
          </m:sSubPr>
          <m:e>
            <m:r>
              <w:rPr>
                <w:rFonts w:ascii="Cambria Math" w:hAnsi="Cambria Math" w:cs="Times New Roman"/>
                <w:lang/>
              </w:rPr>
              <m:t>F</m:t>
            </m:r>
          </m:e>
          <m:sub>
            <m:r>
              <w:rPr>
                <w:rFonts w:ascii="Cambria Math" w:hAnsi="Cambria Math" w:cs="Times New Roman"/>
                <w:lang/>
              </w:rPr>
              <m:t>r</m:t>
            </m:r>
          </m:sub>
        </m:sSub>
        <m:r>
          <w:rPr>
            <w:rFonts w:ascii="Times New Roman" w:hAnsi="Times New Roman" w:cs="Times New Roman"/>
            <w:lang/>
          </w:rPr>
          <m:t>∙</m:t>
        </m:r>
        <m:r>
          <w:rPr>
            <w:rFonts w:ascii="Cambria Math" w:hAnsi="Cambria Math" w:cs="Times New Roman"/>
            <w:lang/>
          </w:rPr>
          <m:t>a</m:t>
        </m:r>
      </m:oMath>
      <w:r>
        <w:rPr>
          <w:rFonts w:ascii="Times New Roman" w:eastAsiaTheme="minorEastAsia" w:hAnsi="Times New Roman" w:cs="Times New Roman"/>
          <w:lang/>
        </w:rPr>
        <w:t xml:space="preserve"> </w:t>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(2)</w:t>
      </w:r>
    </w:p>
    <w:p w:rsidR="000760E0" w:rsidRPr="00F45ECA" w:rsidRDefault="00F45ECA" w:rsidP="00F45ECA">
      <w:pPr>
        <w:spacing w:before="120" w:after="120" w:line="240" w:lineRule="auto"/>
        <w:jc w:val="both"/>
        <w:rPr>
          <w:rFonts w:ascii="Times New Roman" w:eastAsiaTheme="minorEastAsia" w:hAnsi="Times New Roman" w:cs="Times New Roman"/>
          <w:lang/>
        </w:rPr>
      </w:pPr>
      <w:r>
        <w:rPr>
          <w:rFonts w:ascii="Times New Roman" w:eastAsiaTheme="minorEastAsia" w:hAnsi="Times New Roman" w:cs="Times New Roman"/>
          <w:lang/>
        </w:rPr>
        <w:tab/>
      </w:r>
      <m:oMath>
        <m:sSub>
          <m:sSubPr>
            <m:ctrlPr>
              <w:rPr>
                <w:rFonts w:ascii="Cambria Math" w:eastAsiaTheme="minorEastAsia" w:hAnsi="Times New Roman" w:cs="Times New Roman"/>
                <w:i/>
                <w:lang/>
              </w:rPr>
            </m:ctrlPr>
          </m:sSubPr>
          <m:e>
            <m:r>
              <w:rPr>
                <w:rFonts w:ascii="Cambria Math" w:eastAsiaTheme="minorEastAsia" w:hAnsi="Cambria Math" w:cs="Times New Roman"/>
                <w:lang/>
              </w:rPr>
              <w:tab/>
            </m:r>
            <m:r>
              <w:rPr>
                <w:rFonts w:ascii="Cambria Math" w:eastAsiaTheme="minorEastAsia" w:hAnsi="Cambria Math" w:cs="Times New Roman"/>
                <w:lang/>
              </w:rPr>
              <m:t>F</m:t>
            </m:r>
          </m:e>
          <m:sub>
            <m:r>
              <w:rPr>
                <w:rFonts w:ascii="Cambria Math" w:eastAsiaTheme="minorEastAsia" w:hAnsi="Cambria Math" w:cs="Times New Roman"/>
                <w:lang/>
              </w:rPr>
              <m:t>r</m:t>
            </m:r>
          </m:sub>
        </m:sSub>
        <m:r>
          <w:rPr>
            <w:rFonts w:ascii="Cambria Math" w:eastAsiaTheme="minorEastAsia" w:hAnsi="Times New Roman" w:cs="Times New Roman"/>
            <w:lang/>
          </w:rPr>
          <m:t>=</m:t>
        </m:r>
        <m:f>
          <m:fPr>
            <m:ctrlPr>
              <w:rPr>
                <w:rFonts w:ascii="Cambria Math" w:eastAsiaTheme="minorEastAsia" w:hAnsi="Times New Roman" w:cs="Times New Roman"/>
                <w:i/>
                <w:lang/>
              </w:rPr>
            </m:ctrlPr>
          </m:fPr>
          <m:num>
            <m:r>
              <w:rPr>
                <w:rFonts w:ascii="Cambria Math" w:eastAsiaTheme="minorEastAsia" w:hAnsi="Cambria Math" w:cs="Times New Roman"/>
                <w:lang/>
              </w:rPr>
              <m:t>G</m:t>
            </m:r>
            <m:r>
              <w:rPr>
                <w:rFonts w:ascii="Times New Roman" w:eastAsiaTheme="minorEastAsia" w:hAnsi="Times New Roman" w:cs="Times New Roman"/>
                <w:lang/>
              </w:rPr>
              <m:t>∙</m:t>
            </m:r>
            <m:r>
              <w:rPr>
                <w:rFonts w:ascii="Cambria Math" w:eastAsiaTheme="minorEastAsia" w:hAnsi="Cambria Math" w:cs="Times New Roman"/>
                <w:lang/>
              </w:rPr>
              <m:t>b</m:t>
            </m:r>
          </m:num>
          <m:den>
            <m:r>
              <w:rPr>
                <w:rFonts w:ascii="Cambria Math" w:eastAsiaTheme="minorEastAsia" w:hAnsi="Cambria Math" w:cs="Times New Roman"/>
                <w:lang/>
              </w:rPr>
              <m:t>a</m:t>
            </m:r>
          </m:den>
        </m:f>
      </m:oMath>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(3)</w:t>
      </w:r>
    </w:p>
    <w:p w:rsidR="000760E0" w:rsidRDefault="000760E0" w:rsidP="00F45ECA">
      <w:p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lastRenderedPageBreak/>
        <w:t xml:space="preserve">Ovde je b/a prenosni odnos polužija za vreme ispitivanja, držan je konstantnim, te je iznosio b/a=12/2 za jedan ciklus kretanja (oscilovanja) gonjenog koji se kreće od </w:t>
      </w:r>
      <w:r w:rsidR="00035AFC" w:rsidRPr="00F45ECA">
        <w:rPr>
          <w:rFonts w:ascii="Times New Roman" w:eastAsiaTheme="minorEastAsia" w:hAnsi="Times New Roman" w:cs="Times New Roman"/>
          <w:lang/>
        </w:rPr>
        <w:t>ϕ=0° do ϕ=110° i natrag do ϕ=0°, te uz određenu kombinaciju podmazivanja zgloba pisač upisuje promene vrednosti momenta trenja zgloba u vremenu u stojnim tačkama (ϕ=0° i ϕ=110°). Zbog mirovanja veličine momenta trenja po</w:t>
      </w:r>
      <w:r w:rsidR="00870A7D" w:rsidRPr="00F45ECA">
        <w:rPr>
          <w:rFonts w:ascii="Times New Roman" w:eastAsiaTheme="minorEastAsia" w:hAnsi="Times New Roman" w:cs="Times New Roman"/>
          <w:lang/>
        </w:rPr>
        <w:t>primaju vrednosti T</w:t>
      </w:r>
      <w:r w:rsidR="00035AFC" w:rsidRPr="00F45ECA">
        <w:rPr>
          <w:rFonts w:ascii="Times New Roman" w:eastAsiaTheme="minorEastAsia" w:hAnsi="Times New Roman" w:cs="Times New Roman"/>
          <w:lang/>
        </w:rPr>
        <w:t>=0 (presečište ispitne krivulje na pisaču u osi apcisa), a što je označeno na dijagramu, slika 4 (istaknute tačke).</w:t>
      </w:r>
    </w:p>
    <w:p w:rsidR="00F45ECA" w:rsidRPr="00F45ECA" w:rsidRDefault="00F45ECA" w:rsidP="00F45ECA">
      <w:pPr>
        <w:spacing w:after="0" w:line="240" w:lineRule="auto"/>
        <w:jc w:val="both"/>
        <w:rPr>
          <w:rFonts w:ascii="Times New Roman" w:eastAsiaTheme="minorEastAsia" w:hAnsi="Times New Roman" w:cs="Times New Roman"/>
          <w:lang/>
        </w:rPr>
      </w:pPr>
    </w:p>
    <w:p w:rsidR="00EF4947" w:rsidRPr="00F45ECA" w:rsidRDefault="00EF4947" w:rsidP="00F45ECA">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noProof/>
          <w:lang w:val="en-US"/>
        </w:rPr>
        <w:drawing>
          <wp:inline distT="0" distB="0" distL="0" distR="0">
            <wp:extent cx="4343272" cy="2695575"/>
            <wp:effectExtent l="19050" t="0" r="12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343272" cy="2695575"/>
                    </a:xfrm>
                    <a:prstGeom prst="rect">
                      <a:avLst/>
                    </a:prstGeom>
                    <a:noFill/>
                    <a:ln w="9525">
                      <a:noFill/>
                      <a:miter lim="800000"/>
                      <a:headEnd/>
                      <a:tailEnd/>
                    </a:ln>
                  </pic:spPr>
                </pic:pic>
              </a:graphicData>
            </a:graphic>
          </wp:inline>
        </w:drawing>
      </w:r>
    </w:p>
    <w:p w:rsidR="00870A7D" w:rsidRPr="00F45ECA" w:rsidRDefault="00870A7D" w:rsidP="00F45ECA">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lang/>
        </w:rPr>
        <w:t>Slika 4. Snimak promene momenta trenja T sa pisača za jedan ciklus kretanja</w:t>
      </w:r>
    </w:p>
    <w:p w:rsidR="001A7910" w:rsidRPr="00F45ECA" w:rsidRDefault="001A7910" w:rsidP="00314AB8">
      <w:pPr>
        <w:spacing w:after="0" w:line="240" w:lineRule="auto"/>
        <w:rPr>
          <w:rFonts w:ascii="Times New Roman" w:eastAsiaTheme="minorEastAsia" w:hAnsi="Times New Roman" w:cs="Times New Roman"/>
          <w:lang/>
        </w:rPr>
      </w:pPr>
    </w:p>
    <w:p w:rsidR="00950AF1" w:rsidRPr="00F45ECA" w:rsidRDefault="001A7910" w:rsidP="00F45ECA">
      <w:p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Iz dobijenog</w:t>
      </w:r>
      <w:r w:rsidR="00EC7D68" w:rsidRPr="00F45ECA">
        <w:rPr>
          <w:rFonts w:ascii="Times New Roman" w:eastAsiaTheme="minorEastAsia" w:hAnsi="Times New Roman" w:cs="Times New Roman"/>
          <w:lang/>
        </w:rPr>
        <w:t xml:space="preserve"> ( pisačem nacrtanog ) momenata trenja na pisaču, očitane su maksimalne vrednosti u jednom ciklusu te uz pomoć baždarenog dijagrama izračunate su prave vrednosti momenata trenja u zglobu. Ispitivanja su sprovedena u kombinaciji sa sedam veličina opterećenja te sa 4 vrste podmazivanja: suvo, voda, plazma i lako ulje.</w:t>
      </w:r>
    </w:p>
    <w:p w:rsidR="00A11D46" w:rsidRDefault="00A11D46"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Kombinacije opterećenja i podmazivanja kao i dobijeni rezultati dati su u dijagramu na slici broj 5.</w:t>
      </w:r>
    </w:p>
    <w:p w:rsidR="00F45ECA" w:rsidRPr="00F45ECA" w:rsidRDefault="00F45ECA" w:rsidP="00314AB8">
      <w:pPr>
        <w:spacing w:after="0" w:line="240" w:lineRule="auto"/>
        <w:rPr>
          <w:rFonts w:ascii="Times New Roman" w:eastAsiaTheme="minorEastAsia" w:hAnsi="Times New Roman" w:cs="Times New Roman"/>
          <w:lang/>
        </w:rPr>
      </w:pPr>
    </w:p>
    <w:p w:rsidR="00EF4947" w:rsidRPr="00F45ECA" w:rsidRDefault="00854DED" w:rsidP="00F45ECA">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noProof/>
          <w:lang w:val="en-US"/>
        </w:rPr>
        <w:drawing>
          <wp:inline distT="0" distB="0" distL="0" distR="0">
            <wp:extent cx="5580166" cy="3450769"/>
            <wp:effectExtent l="19050" t="0" r="1484" b="0"/>
            <wp:docPr id="7" name="Picture 7" descr="C:\Users\Savkovic\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vkovic\Desktop\Untitled.png"/>
                    <pic:cNvPicPr>
                      <a:picLocks noChangeAspect="1" noChangeArrowheads="1"/>
                    </pic:cNvPicPr>
                  </pic:nvPicPr>
                  <pic:blipFill>
                    <a:blip r:embed="rId10" cstate="print"/>
                    <a:srcRect l="10854" t="10305" r="10241" b="21322"/>
                    <a:stretch>
                      <a:fillRect/>
                    </a:stretch>
                  </pic:blipFill>
                  <pic:spPr bwMode="auto">
                    <a:xfrm>
                      <a:off x="0" y="0"/>
                      <a:ext cx="5581247" cy="3451438"/>
                    </a:xfrm>
                    <a:prstGeom prst="rect">
                      <a:avLst/>
                    </a:prstGeom>
                    <a:noFill/>
                    <a:ln w="9525">
                      <a:noFill/>
                      <a:miter lim="800000"/>
                      <a:headEnd/>
                      <a:tailEnd/>
                    </a:ln>
                  </pic:spPr>
                </pic:pic>
              </a:graphicData>
            </a:graphic>
          </wp:inline>
        </w:drawing>
      </w:r>
    </w:p>
    <w:p w:rsidR="00A11D46" w:rsidRPr="00F45ECA" w:rsidRDefault="00A11D46" w:rsidP="00F45ECA">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lang/>
        </w:rPr>
        <w:t>Slika 5</w:t>
      </w:r>
      <w:r w:rsidR="00EF4947" w:rsidRPr="00F45ECA">
        <w:rPr>
          <w:rFonts w:ascii="Times New Roman" w:eastAsiaTheme="minorEastAsia" w:hAnsi="Times New Roman" w:cs="Times New Roman"/>
          <w:lang/>
        </w:rPr>
        <w:t>.</w:t>
      </w:r>
      <w:r w:rsidRPr="00F45ECA">
        <w:rPr>
          <w:rFonts w:ascii="Times New Roman" w:eastAsiaTheme="minorEastAsia" w:hAnsi="Times New Roman" w:cs="Times New Roman"/>
          <w:lang/>
        </w:rPr>
        <w:t xml:space="preserve"> </w:t>
      </w:r>
      <w:r w:rsidR="00EF4947" w:rsidRPr="00F45ECA">
        <w:rPr>
          <w:rFonts w:ascii="Times New Roman" w:eastAsiaTheme="minorEastAsia" w:hAnsi="Times New Roman" w:cs="Times New Roman"/>
          <w:lang/>
        </w:rPr>
        <w:t>Rezultati merenja momenta trenja i koeficijenta trenja u zavisnosti od opterećnja</w:t>
      </w:r>
    </w:p>
    <w:p w:rsidR="00F45ECA" w:rsidRPr="001927EA" w:rsidRDefault="00F45ECA" w:rsidP="00F45ECA">
      <w:pPr>
        <w:pStyle w:val="NormalWeb"/>
        <w:numPr>
          <w:ilvl w:val="0"/>
          <w:numId w:val="4"/>
        </w:numPr>
        <w:spacing w:before="0" w:beforeAutospacing="0" w:after="0" w:afterAutospacing="0"/>
        <w:rPr>
          <w:sz w:val="22"/>
          <w:szCs w:val="22"/>
        </w:rPr>
      </w:pPr>
      <w:r w:rsidRPr="00F45ECA">
        <w:rPr>
          <w:rFonts w:eastAsiaTheme="minorEastAsia"/>
          <w:sz w:val="22"/>
          <w:szCs w:val="22"/>
          <w:lang/>
        </w:rPr>
        <w:lastRenderedPageBreak/>
        <w:t>PRORAČUN KOEFICIJENATA TRENJA</w:t>
      </w:r>
    </w:p>
    <w:p w:rsidR="00F45ECA" w:rsidRDefault="00F45ECA" w:rsidP="00314AB8">
      <w:pPr>
        <w:spacing w:after="0" w:line="240" w:lineRule="auto"/>
        <w:rPr>
          <w:rFonts w:ascii="Times New Roman" w:eastAsiaTheme="minorEastAsia" w:hAnsi="Times New Roman" w:cs="Times New Roman"/>
          <w:lang/>
        </w:rPr>
      </w:pPr>
    </w:p>
    <w:p w:rsidR="006B6D5A" w:rsidRDefault="00B4379D" w:rsidP="00F45ECA">
      <w:p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S ob</w:t>
      </w:r>
      <w:r w:rsidR="006B6D5A" w:rsidRPr="00F45ECA">
        <w:rPr>
          <w:rFonts w:ascii="Times New Roman" w:eastAsiaTheme="minorEastAsia" w:hAnsi="Times New Roman" w:cs="Times New Roman"/>
          <w:lang/>
        </w:rPr>
        <w:t>zirom na osnovni red veličina brzina (male brzine), odnosno nemogućnost postizanja hidrodinamičkog trenja, može se uspostaviti veza između momenta trenja, sile, radijusa trenja i koeficijenta trenja u sledećem obliku:</w:t>
      </w:r>
    </w:p>
    <w:p w:rsidR="006B6D5A" w:rsidRPr="00F45ECA" w:rsidRDefault="00F45ECA" w:rsidP="00F45ECA">
      <w:pPr>
        <w:spacing w:before="120" w:after="120" w:line="240" w:lineRule="auto"/>
        <w:rPr>
          <w:rFonts w:ascii="Times New Roman" w:eastAsiaTheme="minorEastAsia" w:hAnsi="Times New Roman" w:cs="Times New Roman"/>
          <w:lang/>
        </w:rPr>
      </w:pPr>
      <w:r>
        <w:rPr>
          <w:rFonts w:ascii="Times New Roman" w:eastAsiaTheme="minorEastAsia" w:hAnsi="Times New Roman" w:cs="Times New Roman"/>
          <w:lang/>
        </w:rPr>
        <w:tab/>
      </w:r>
      <m:oMath>
        <m:sSub>
          <m:sSubPr>
            <m:ctrlPr>
              <w:rPr>
                <w:rFonts w:ascii="Cambria Math" w:eastAsiaTheme="minorEastAsia" w:hAnsi="Times New Roman" w:cs="Times New Roman"/>
                <w:i/>
                <w:lang/>
              </w:rPr>
            </m:ctrlPr>
          </m:sSubPr>
          <m:e>
            <m:r>
              <w:rPr>
                <w:rFonts w:ascii="Cambria Math" w:eastAsiaTheme="minorEastAsia" w:hAnsi="Cambria Math" w:cs="Times New Roman"/>
                <w:lang/>
              </w:rPr>
              <m:t>T</m:t>
            </m:r>
          </m:e>
          <m:sub>
            <m:r>
              <w:rPr>
                <w:rFonts w:ascii="Cambria Math" w:eastAsiaTheme="minorEastAsia" w:hAnsi="Cambria Math" w:cs="Times New Roman"/>
                <w:lang/>
              </w:rPr>
              <m:t>t</m:t>
            </m:r>
          </m:sub>
        </m:sSub>
        <m:r>
          <w:rPr>
            <w:rFonts w:ascii="Cambria Math" w:eastAsiaTheme="minorEastAsia" w:hAnsi="Times New Roman" w:cs="Times New Roman"/>
            <w:lang/>
          </w:rPr>
          <m:t>=</m:t>
        </m:r>
        <m:sSub>
          <m:sSubPr>
            <m:ctrlPr>
              <w:rPr>
                <w:rFonts w:ascii="Cambria Math" w:eastAsiaTheme="minorEastAsia" w:hAnsi="Times New Roman" w:cs="Times New Roman"/>
                <w:i/>
                <w:lang/>
              </w:rPr>
            </m:ctrlPr>
          </m:sSubPr>
          <m:e>
            <m:r>
              <w:rPr>
                <w:rFonts w:ascii="Cambria Math" w:eastAsiaTheme="minorEastAsia" w:hAnsi="Cambria Math" w:cs="Times New Roman"/>
                <w:lang/>
              </w:rPr>
              <m:t>F</m:t>
            </m:r>
          </m:e>
          <m:sub>
            <m:r>
              <w:rPr>
                <w:rFonts w:ascii="Cambria Math" w:eastAsiaTheme="minorEastAsia" w:hAnsi="Cambria Math" w:cs="Times New Roman"/>
                <w:lang/>
              </w:rPr>
              <m:t>r</m:t>
            </m:r>
          </m:sub>
        </m:sSub>
        <m:r>
          <w:rPr>
            <w:rFonts w:ascii="Times New Roman" w:eastAsiaTheme="minorEastAsia" w:hAnsi="Times New Roman" w:cs="Times New Roman"/>
            <w:lang/>
          </w:rPr>
          <m:t>∙</m:t>
        </m:r>
        <m:r>
          <w:rPr>
            <w:rFonts w:ascii="Cambria Math" w:eastAsiaTheme="minorEastAsia" w:hAnsi="Cambria Math" w:cs="Times New Roman"/>
            <w:lang/>
          </w:rPr>
          <m:t>ρ</m:t>
        </m:r>
        <m:r>
          <w:rPr>
            <w:rFonts w:ascii="Times New Roman" w:eastAsiaTheme="minorEastAsia" w:hAnsi="Times New Roman" w:cs="Times New Roman"/>
            <w:lang/>
          </w:rPr>
          <m:t>∙</m:t>
        </m:r>
        <m:r>
          <w:rPr>
            <w:rFonts w:ascii="Cambria Math" w:eastAsiaTheme="minorEastAsia" w:hAnsi="Cambria Math" w:cs="Times New Roman"/>
            <w:lang/>
          </w:rPr>
          <m:t>μ</m:t>
        </m:r>
      </m:oMath>
      <w:r>
        <w:rPr>
          <w:rFonts w:ascii="Times New Roman" w:eastAsiaTheme="minorEastAsia" w:hAnsi="Times New Roman" w:cs="Times New Roman"/>
          <w:lang/>
        </w:rPr>
        <w:t xml:space="preserve"> </w:t>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(4)</w:t>
      </w:r>
    </w:p>
    <w:p w:rsidR="00B4379D" w:rsidRPr="00F45ECA" w:rsidRDefault="006B6D5A" w:rsidP="00F45ECA">
      <w:p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Gde je T</w:t>
      </w:r>
      <w:r w:rsidRPr="00F45ECA">
        <w:rPr>
          <w:rFonts w:ascii="Times New Roman" w:eastAsiaTheme="minorEastAsia" w:hAnsi="Times New Roman" w:cs="Times New Roman"/>
          <w:vertAlign w:val="subscript"/>
          <w:lang/>
        </w:rPr>
        <w:t>t</w:t>
      </w:r>
      <w:r w:rsidRPr="00F45ECA">
        <w:rPr>
          <w:rFonts w:ascii="Times New Roman" w:eastAsiaTheme="minorEastAsia" w:hAnsi="Times New Roman" w:cs="Times New Roman"/>
          <w:lang/>
        </w:rPr>
        <w:t xml:space="preserve"> u </w:t>
      </w:r>
      <w:r w:rsidR="00B4379D" w:rsidRPr="00F45ECA">
        <w:rPr>
          <w:rFonts w:ascii="Times New Roman" w:eastAsiaTheme="minorEastAsia" w:hAnsi="Times New Roman" w:cs="Times New Roman"/>
          <w:lang/>
        </w:rPr>
        <w:t>(Nm) -  moment trenja ispitivanog endoprotezijskog zgloba, R (m) – poluprečnik kugle distantnog dela endoproteze, Fr (N) – sila koja opterećuje endoprotezijski zglob, q – radijus trenja za aksijalne klizne lezaje, µ - koeficijent trenja za aksijalne klizne lezajeve.</w:t>
      </w:r>
    </w:p>
    <w:p w:rsidR="00B4379D" w:rsidRDefault="00B4379D"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Radijus trenja iznosi:</w:t>
      </w:r>
    </w:p>
    <w:p w:rsidR="00B4379D" w:rsidRPr="00F45ECA" w:rsidRDefault="00F45ECA" w:rsidP="00F45ECA">
      <w:pPr>
        <w:spacing w:before="120" w:after="120" w:line="240" w:lineRule="auto"/>
        <w:rPr>
          <w:rFonts w:ascii="Times New Roman" w:eastAsiaTheme="minorEastAsia" w:hAnsi="Times New Roman" w:cs="Times New Roman"/>
          <w:lang/>
        </w:rPr>
      </w:pPr>
      <w:r>
        <w:rPr>
          <w:rFonts w:ascii="Times New Roman" w:eastAsiaTheme="minorEastAsia" w:hAnsi="Times New Roman" w:cs="Times New Roman"/>
          <w:lang/>
        </w:rPr>
        <w:tab/>
      </w:r>
      <m:oMath>
        <m:r>
          <w:rPr>
            <w:rFonts w:ascii="Cambria Math" w:eastAsiaTheme="minorEastAsia" w:hAnsi="Cambria Math" w:cs="Times New Roman"/>
            <w:lang/>
          </w:rPr>
          <m:t>ρ</m:t>
        </m:r>
        <m:r>
          <w:rPr>
            <w:rFonts w:ascii="Cambria Math" w:eastAsiaTheme="minorEastAsia" w:hAnsi="Times New Roman" w:cs="Times New Roman"/>
            <w:lang/>
          </w:rPr>
          <m:t>=2/3</m:t>
        </m:r>
        <m:r>
          <w:rPr>
            <w:rFonts w:ascii="Cambria Math" w:eastAsiaTheme="minorEastAsia" w:hAnsi="Times New Roman" w:cs="Times New Roman"/>
            <w:lang/>
          </w:rPr>
          <m:t>∙</m:t>
        </m:r>
        <m:r>
          <w:rPr>
            <w:rFonts w:ascii="Cambria Math" w:eastAsiaTheme="minorEastAsia" w:hAnsi="Cambria Math" w:cs="Times New Roman"/>
            <w:lang/>
          </w:rPr>
          <m:t>R</m:t>
        </m:r>
      </m:oMath>
      <w:r>
        <w:rPr>
          <w:rFonts w:ascii="Times New Roman" w:eastAsiaTheme="minorEastAsia" w:hAnsi="Times New Roman" w:cs="Times New Roman"/>
          <w:lang/>
        </w:rPr>
        <w:t xml:space="preserve"> </w:t>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(5)</w:t>
      </w:r>
    </w:p>
    <w:p w:rsidR="00B4379D" w:rsidRDefault="00B4379D"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Sada se izraz za moment trenja može napisati u drugom obliku:</w:t>
      </w:r>
    </w:p>
    <w:p w:rsidR="00B4379D" w:rsidRPr="00F45ECA" w:rsidRDefault="00F45ECA" w:rsidP="00F45ECA">
      <w:pPr>
        <w:spacing w:before="120" w:after="120" w:line="240" w:lineRule="auto"/>
        <w:jc w:val="both"/>
        <w:rPr>
          <w:rFonts w:ascii="Times New Roman" w:eastAsiaTheme="minorEastAsia" w:hAnsi="Times New Roman" w:cs="Times New Roman"/>
          <w:lang/>
        </w:rPr>
      </w:pPr>
      <w:r>
        <w:rPr>
          <w:rFonts w:ascii="Times New Roman" w:eastAsiaTheme="minorEastAsia" w:hAnsi="Times New Roman" w:cs="Times New Roman"/>
          <w:lang/>
        </w:rPr>
        <w:tab/>
      </w:r>
      <m:oMath>
        <m:sSub>
          <m:sSubPr>
            <m:ctrlPr>
              <w:rPr>
                <w:rFonts w:ascii="Cambria Math" w:eastAsiaTheme="minorEastAsia" w:hAnsi="Times New Roman" w:cs="Times New Roman"/>
                <w:i/>
                <w:lang/>
              </w:rPr>
            </m:ctrlPr>
          </m:sSubPr>
          <m:e>
            <m:r>
              <w:rPr>
                <w:rFonts w:ascii="Cambria Math" w:eastAsiaTheme="minorEastAsia" w:hAnsi="Cambria Math" w:cs="Times New Roman"/>
                <w:lang/>
              </w:rPr>
              <m:t>T</m:t>
            </m:r>
          </m:e>
          <m:sub>
            <m:r>
              <w:rPr>
                <w:rFonts w:ascii="Cambria Math" w:eastAsiaTheme="minorEastAsia" w:hAnsi="Cambria Math" w:cs="Times New Roman"/>
                <w:lang/>
              </w:rPr>
              <m:t>t</m:t>
            </m:r>
          </m:sub>
        </m:sSub>
        <m:r>
          <w:rPr>
            <w:rFonts w:ascii="Cambria Math" w:eastAsiaTheme="minorEastAsia" w:hAnsi="Times New Roman" w:cs="Times New Roman"/>
            <w:lang/>
          </w:rPr>
          <m:t>=</m:t>
        </m:r>
        <m:sSub>
          <m:sSubPr>
            <m:ctrlPr>
              <w:rPr>
                <w:rFonts w:ascii="Cambria Math" w:eastAsiaTheme="minorEastAsia" w:hAnsi="Times New Roman" w:cs="Times New Roman"/>
                <w:i/>
                <w:lang/>
              </w:rPr>
            </m:ctrlPr>
          </m:sSubPr>
          <m:e>
            <m:r>
              <w:rPr>
                <w:rFonts w:ascii="Cambria Math" w:eastAsiaTheme="minorEastAsia" w:hAnsi="Cambria Math" w:cs="Times New Roman"/>
                <w:lang/>
              </w:rPr>
              <m:t>F</m:t>
            </m:r>
          </m:e>
          <m:sub>
            <m:r>
              <w:rPr>
                <w:rFonts w:ascii="Cambria Math" w:eastAsiaTheme="minorEastAsia" w:hAnsi="Cambria Math" w:cs="Times New Roman"/>
                <w:lang/>
              </w:rPr>
              <m:t>r</m:t>
            </m:r>
          </m:sub>
        </m:sSub>
        <m:d>
          <m:dPr>
            <m:ctrlPr>
              <w:rPr>
                <w:rFonts w:ascii="Cambria Math" w:eastAsiaTheme="minorEastAsia" w:hAnsi="Times New Roman" w:cs="Times New Roman"/>
                <w:i/>
                <w:lang/>
              </w:rPr>
            </m:ctrlPr>
          </m:dPr>
          <m:e>
            <m:r>
              <w:rPr>
                <w:rFonts w:ascii="Cambria Math" w:eastAsiaTheme="minorEastAsia" w:hAnsi="Times New Roman" w:cs="Times New Roman"/>
                <w:lang/>
              </w:rPr>
              <m:t>2/3</m:t>
            </m:r>
          </m:e>
        </m:d>
        <m:r>
          <w:rPr>
            <w:rFonts w:ascii="Times New Roman" w:eastAsiaTheme="minorEastAsia" w:hAnsi="Times New Roman" w:cs="Times New Roman"/>
            <w:lang/>
          </w:rPr>
          <m:t>∙</m:t>
        </m:r>
        <m:sSub>
          <m:sSubPr>
            <m:ctrlPr>
              <w:rPr>
                <w:rFonts w:ascii="Cambria Math" w:eastAsiaTheme="minorEastAsia" w:hAnsi="Times New Roman" w:cs="Times New Roman"/>
                <w:i/>
                <w:lang/>
              </w:rPr>
            </m:ctrlPr>
          </m:sSubPr>
          <m:e>
            <m:r>
              <w:rPr>
                <w:rFonts w:ascii="Cambria Math" w:eastAsiaTheme="minorEastAsia" w:hAnsi="Cambria Math" w:cs="Times New Roman"/>
                <w:lang/>
              </w:rPr>
              <m:t>R</m:t>
            </m:r>
          </m:e>
          <m:sub>
            <m:r>
              <w:rPr>
                <w:rFonts w:ascii="Cambria Math" w:eastAsiaTheme="minorEastAsia" w:hAnsi="Cambria Math" w:cs="Times New Roman"/>
                <w:lang/>
              </w:rPr>
              <m:t>μ</m:t>
            </m:r>
          </m:sub>
        </m:sSub>
      </m:oMath>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(6)</w:t>
      </w:r>
    </w:p>
    <w:p w:rsidR="00FD7C70" w:rsidRPr="00F45ECA" w:rsidRDefault="00FD7C70"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Iz ove jednačine može se izraziti koeficijent trenja u obliku:</w:t>
      </w:r>
    </w:p>
    <w:p w:rsidR="00B4379D" w:rsidRPr="00F45ECA" w:rsidRDefault="00017A1E" w:rsidP="00017A1E">
      <w:pPr>
        <w:spacing w:before="120" w:after="120" w:line="240" w:lineRule="auto"/>
        <w:rPr>
          <w:rFonts w:ascii="Times New Roman" w:eastAsiaTheme="minorEastAsia" w:hAnsi="Times New Roman" w:cs="Times New Roman"/>
          <w:lang/>
        </w:rPr>
      </w:pPr>
      <w:r>
        <w:rPr>
          <w:rFonts w:ascii="Times New Roman" w:eastAsiaTheme="minorEastAsia" w:hAnsi="Times New Roman" w:cs="Times New Roman"/>
          <w:lang/>
        </w:rPr>
        <w:tab/>
      </w:r>
      <m:oMath>
        <m:r>
          <w:rPr>
            <w:rFonts w:ascii="Cambria Math" w:eastAsiaTheme="minorEastAsia" w:hAnsi="Cambria Math" w:cs="Times New Roman"/>
            <w:lang/>
          </w:rPr>
          <m:t>μ</m:t>
        </m:r>
        <m:r>
          <w:rPr>
            <w:rFonts w:ascii="Cambria Math" w:eastAsiaTheme="minorEastAsia" w:hAnsi="Times New Roman" w:cs="Times New Roman"/>
            <w:lang/>
          </w:rPr>
          <m:t>=3</m:t>
        </m:r>
        <m:sSub>
          <m:sSubPr>
            <m:ctrlPr>
              <w:rPr>
                <w:rFonts w:ascii="Cambria Math" w:eastAsiaTheme="minorEastAsia" w:hAnsi="Times New Roman" w:cs="Times New Roman"/>
                <w:i/>
                <w:lang/>
              </w:rPr>
            </m:ctrlPr>
          </m:sSubPr>
          <m:e>
            <m:r>
              <w:rPr>
                <w:rFonts w:ascii="Cambria Math" w:eastAsiaTheme="minorEastAsia" w:hAnsi="Cambria Math" w:cs="Times New Roman"/>
                <w:lang/>
              </w:rPr>
              <m:t>T</m:t>
            </m:r>
          </m:e>
          <m:sub>
            <m:r>
              <w:rPr>
                <w:rFonts w:ascii="Cambria Math" w:eastAsiaTheme="minorEastAsia" w:hAnsi="Cambria Math" w:cs="Times New Roman"/>
                <w:lang/>
              </w:rPr>
              <m:t>t</m:t>
            </m:r>
          </m:sub>
        </m:sSub>
        <m:r>
          <w:rPr>
            <w:rFonts w:ascii="Cambria Math" w:eastAsiaTheme="minorEastAsia" w:hAnsi="Times New Roman" w:cs="Times New Roman"/>
            <w:lang/>
          </w:rPr>
          <m:t>/2</m:t>
        </m:r>
        <m:r>
          <w:rPr>
            <w:rFonts w:ascii="Cambria Math" w:eastAsiaTheme="minorEastAsia" w:hAnsi="Cambria Math" w:cs="Times New Roman"/>
            <w:lang/>
          </w:rPr>
          <m:t>R</m:t>
        </m:r>
        <m:sSub>
          <m:sSubPr>
            <m:ctrlPr>
              <w:rPr>
                <w:rFonts w:ascii="Cambria Math" w:eastAsiaTheme="minorEastAsia" w:hAnsi="Times New Roman" w:cs="Times New Roman"/>
                <w:i/>
                <w:lang/>
              </w:rPr>
            </m:ctrlPr>
          </m:sSubPr>
          <m:e>
            <m:r>
              <w:rPr>
                <w:rFonts w:ascii="Cambria Math" w:eastAsiaTheme="minorEastAsia" w:hAnsi="Cambria Math" w:cs="Times New Roman"/>
                <w:lang/>
              </w:rPr>
              <m:t>F</m:t>
            </m:r>
          </m:e>
          <m:sub>
            <m:r>
              <w:rPr>
                <w:rFonts w:ascii="Cambria Math" w:eastAsiaTheme="minorEastAsia" w:hAnsi="Cambria Math" w:cs="Times New Roman"/>
                <w:lang/>
              </w:rPr>
              <m:t>r</m:t>
            </m:r>
          </m:sub>
        </m:sSub>
      </m:oMath>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r>
      <w:r>
        <w:rPr>
          <w:rFonts w:ascii="Times New Roman" w:eastAsiaTheme="minorEastAsia" w:hAnsi="Times New Roman" w:cs="Times New Roman"/>
          <w:lang/>
        </w:rPr>
        <w:tab/>
        <w:t>(7)</w:t>
      </w:r>
    </w:p>
    <w:p w:rsidR="00FD7C70" w:rsidRDefault="00FD7C70" w:rsidP="00314AB8">
      <w:pPr>
        <w:spacing w:after="0" w:line="240" w:lineRule="auto"/>
        <w:rPr>
          <w:rFonts w:ascii="Times New Roman" w:eastAsiaTheme="minorEastAsia" w:hAnsi="Times New Roman" w:cs="Times New Roman"/>
          <w:lang/>
        </w:rPr>
      </w:pPr>
      <w:r w:rsidRPr="00F45ECA">
        <w:rPr>
          <w:rFonts w:ascii="Times New Roman" w:eastAsiaTheme="minorEastAsia" w:hAnsi="Times New Roman" w:cs="Times New Roman"/>
          <w:lang/>
        </w:rPr>
        <w:t>Na osnovu ovako sprovedenog proračuna date su na slici 5 i vrednosti postignutih koeficijenata trenja uz spomenute kombinacije opterećenja i maziva.</w:t>
      </w:r>
    </w:p>
    <w:p w:rsidR="00017A1E" w:rsidRPr="00F45ECA" w:rsidRDefault="00017A1E" w:rsidP="00314AB8">
      <w:pPr>
        <w:spacing w:after="0" w:line="240" w:lineRule="auto"/>
        <w:rPr>
          <w:rFonts w:ascii="Times New Roman" w:eastAsiaTheme="minorEastAsia" w:hAnsi="Times New Roman" w:cs="Times New Roman"/>
          <w:lang/>
        </w:rPr>
      </w:pPr>
    </w:p>
    <w:p w:rsidR="00017A1E" w:rsidRPr="00017A1E" w:rsidRDefault="00017A1E" w:rsidP="00017A1E">
      <w:pPr>
        <w:pStyle w:val="NormalWeb"/>
        <w:numPr>
          <w:ilvl w:val="0"/>
          <w:numId w:val="4"/>
        </w:numPr>
        <w:spacing w:before="0" w:beforeAutospacing="0" w:after="0" w:afterAutospacing="0"/>
        <w:rPr>
          <w:sz w:val="22"/>
          <w:szCs w:val="22"/>
        </w:rPr>
      </w:pPr>
      <w:r w:rsidRPr="00017A1E">
        <w:rPr>
          <w:bCs/>
          <w:sz w:val="22"/>
          <w:szCs w:val="22"/>
        </w:rPr>
        <w:t>REALIZACIJA MODELA UZ POMOĆ METODA VEŠTAČKIH NEURONSKIH MREŽA</w:t>
      </w:r>
    </w:p>
    <w:p w:rsidR="00017A1E" w:rsidRDefault="00017A1E" w:rsidP="00314AB8">
      <w:pPr>
        <w:spacing w:after="0" w:line="240" w:lineRule="auto"/>
        <w:rPr>
          <w:rFonts w:ascii="Times New Roman" w:hAnsi="Times New Roman" w:cs="Times New Roman"/>
        </w:rPr>
      </w:pPr>
    </w:p>
    <w:p w:rsidR="00E2583A" w:rsidRPr="00F45ECA" w:rsidRDefault="00694B4F" w:rsidP="00017A1E">
      <w:pPr>
        <w:spacing w:after="0" w:line="240" w:lineRule="auto"/>
        <w:jc w:val="both"/>
        <w:rPr>
          <w:rFonts w:ascii="Times New Roman" w:hAnsi="Times New Roman" w:cs="Times New Roman"/>
        </w:rPr>
      </w:pPr>
      <w:proofErr w:type="spellStart"/>
      <w:r w:rsidRPr="00F45ECA">
        <w:rPr>
          <w:rFonts w:ascii="Times New Roman" w:hAnsi="Times New Roman" w:cs="Times New Roman"/>
        </w:rPr>
        <w:t>Realizacija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modela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primenom</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alata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na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bazi</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veštačke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inteligencije</w:t>
      </w:r>
      <w:proofErr w:type="spellEnd"/>
      <w:r w:rsidR="00E2583A" w:rsidRPr="00F45ECA">
        <w:rPr>
          <w:rFonts w:ascii="Times New Roman" w:hAnsi="Times New Roman" w:cs="Times New Roman"/>
        </w:rPr>
        <w:t xml:space="preserve"> </w:t>
      </w:r>
      <w:r w:rsidRPr="00F45ECA">
        <w:rPr>
          <w:rFonts w:ascii="Times New Roman" w:hAnsi="Times New Roman" w:cs="Times New Roman"/>
        </w:rPr>
        <w:t>je</w:t>
      </w:r>
      <w:r w:rsidR="00E2583A" w:rsidRPr="00F45ECA">
        <w:rPr>
          <w:rFonts w:ascii="Times New Roman" w:hAnsi="Times New Roman" w:cs="Times New Roman"/>
        </w:rPr>
        <w:t xml:space="preserve"> </w:t>
      </w:r>
      <w:proofErr w:type="spellStart"/>
      <w:r w:rsidRPr="00F45ECA">
        <w:rPr>
          <w:rFonts w:ascii="Times New Roman" w:hAnsi="Times New Roman" w:cs="Times New Roman"/>
        </w:rPr>
        <w:t>izvršena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pomoću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programa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koji</w:t>
      </w:r>
      <w:proofErr w:type="spellEnd"/>
      <w:r w:rsidR="00E2583A" w:rsidRPr="00F45ECA">
        <w:rPr>
          <w:rFonts w:ascii="Times New Roman" w:hAnsi="Times New Roman" w:cs="Times New Roman"/>
        </w:rPr>
        <w:t xml:space="preserve"> </w:t>
      </w:r>
      <w:r w:rsidRPr="00F45ECA">
        <w:rPr>
          <w:rFonts w:ascii="Times New Roman" w:hAnsi="Times New Roman" w:cs="Times New Roman"/>
        </w:rPr>
        <w:t>u</w:t>
      </w:r>
      <w:r w:rsidR="00E2583A" w:rsidRPr="00F45ECA">
        <w:rPr>
          <w:rFonts w:ascii="Times New Roman" w:hAnsi="Times New Roman" w:cs="Times New Roman"/>
        </w:rPr>
        <w:t xml:space="preserve"> </w:t>
      </w:r>
      <w:proofErr w:type="spellStart"/>
      <w:r w:rsidRPr="00F45ECA">
        <w:rPr>
          <w:rFonts w:ascii="Times New Roman" w:hAnsi="Times New Roman" w:cs="Times New Roman"/>
        </w:rPr>
        <w:t>svojoj</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strukturi</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poseduju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veštačke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neuronske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mreže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Za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obuku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spomenutih</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sistema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su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korišćeni</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eksperimentalni</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podaci</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uzeti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dijagrama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na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slici</w:t>
      </w:r>
      <w:proofErr w:type="spellEnd"/>
      <w:r w:rsidRPr="00F45ECA">
        <w:rPr>
          <w:rFonts w:ascii="Times New Roman" w:hAnsi="Times New Roman" w:cs="Times New Roman"/>
        </w:rPr>
        <w:t xml:space="preserve"> 5. </w:t>
      </w:r>
      <w:proofErr w:type="spellStart"/>
      <w:r w:rsidRPr="00F45ECA">
        <w:rPr>
          <w:rFonts w:ascii="Times New Roman" w:hAnsi="Times New Roman" w:cs="Times New Roman"/>
        </w:rPr>
        <w:t>Modeli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su</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kreirani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pojedinačno</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za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svaku</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zavisnost</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momenta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trenja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koeficijenta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trenja</w:t>
      </w:r>
      <w:proofErr w:type="spellEnd"/>
      <w:r w:rsidRPr="00F45ECA">
        <w:rPr>
          <w:rFonts w:ascii="Times New Roman" w:hAnsi="Times New Roman" w:cs="Times New Roman"/>
        </w:rPr>
        <w:t xml:space="preserve"> u </w:t>
      </w:r>
      <w:proofErr w:type="spellStart"/>
      <w:r w:rsidRPr="00F45ECA">
        <w:rPr>
          <w:rFonts w:ascii="Times New Roman" w:hAnsi="Times New Roman" w:cs="Times New Roman"/>
        </w:rPr>
        <w:t>funkciji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promene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aksijalne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sile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odnosno</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za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sva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četiri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tipa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podmazivanja</w:t>
      </w:r>
      <w:proofErr w:type="spellEnd"/>
      <w:r w:rsidR="00853EA2">
        <w:rPr>
          <w:rFonts w:ascii="Times New Roman" w:hAnsi="Times New Roman" w:cs="Times New Roman"/>
        </w:rPr>
        <w:t xml:space="preserve"> </w:t>
      </w:r>
      <w:r w:rsidR="00853EA2">
        <w:rPr>
          <w:rFonts w:ascii="Times New Roman" w:hAnsi="Times New Roman" w:cs="Times New Roman"/>
          <w:lang w:val="en-US"/>
        </w:rPr>
        <w:t>[8]</w:t>
      </w:r>
      <w:r w:rsidR="00E2583A" w:rsidRPr="00F45ECA">
        <w:rPr>
          <w:rFonts w:ascii="Times New Roman" w:hAnsi="Times New Roman" w:cs="Times New Roman"/>
        </w:rPr>
        <w:t>.</w:t>
      </w:r>
    </w:p>
    <w:p w:rsidR="00694B4F" w:rsidRPr="00F45ECA" w:rsidRDefault="00694B4F" w:rsidP="00017A1E">
      <w:pPr>
        <w:pStyle w:val="Default"/>
        <w:jc w:val="both"/>
        <w:rPr>
          <w:sz w:val="22"/>
          <w:szCs w:val="22"/>
        </w:rPr>
      </w:pPr>
      <w:proofErr w:type="spellStart"/>
      <w:r w:rsidRPr="00F45ECA">
        <w:rPr>
          <w:sz w:val="22"/>
          <w:szCs w:val="22"/>
        </w:rPr>
        <w:t>Obuka</w:t>
      </w:r>
      <w:proofErr w:type="spellEnd"/>
      <w:r w:rsidR="00E2583A" w:rsidRPr="00F45ECA">
        <w:rPr>
          <w:sz w:val="22"/>
          <w:szCs w:val="22"/>
        </w:rPr>
        <w:t xml:space="preserve"> </w:t>
      </w:r>
      <w:proofErr w:type="spellStart"/>
      <w:r w:rsidRPr="00F45ECA">
        <w:rPr>
          <w:sz w:val="22"/>
          <w:szCs w:val="22"/>
        </w:rPr>
        <w:t>i</w:t>
      </w:r>
      <w:proofErr w:type="spellEnd"/>
      <w:r w:rsidR="00E2583A" w:rsidRPr="00F45ECA">
        <w:rPr>
          <w:sz w:val="22"/>
          <w:szCs w:val="22"/>
        </w:rPr>
        <w:t xml:space="preserve"> </w:t>
      </w:r>
      <w:proofErr w:type="spellStart"/>
      <w:r w:rsidRPr="00F45ECA">
        <w:rPr>
          <w:sz w:val="22"/>
          <w:szCs w:val="22"/>
        </w:rPr>
        <w:t>testiranje</w:t>
      </w:r>
      <w:proofErr w:type="spellEnd"/>
      <w:r w:rsidR="00E2583A" w:rsidRPr="00F45ECA">
        <w:rPr>
          <w:sz w:val="22"/>
          <w:szCs w:val="22"/>
        </w:rPr>
        <w:t xml:space="preserve"> </w:t>
      </w:r>
      <w:proofErr w:type="spellStart"/>
      <w:r w:rsidRPr="00F45ECA">
        <w:rPr>
          <w:sz w:val="22"/>
          <w:szCs w:val="22"/>
        </w:rPr>
        <w:t>su</w:t>
      </w:r>
      <w:proofErr w:type="spellEnd"/>
      <w:r w:rsidR="00E2583A" w:rsidRPr="00F45ECA">
        <w:rPr>
          <w:sz w:val="22"/>
          <w:szCs w:val="22"/>
        </w:rPr>
        <w:t xml:space="preserve"> </w:t>
      </w:r>
      <w:proofErr w:type="spellStart"/>
      <w:r w:rsidRPr="00F45ECA">
        <w:rPr>
          <w:sz w:val="22"/>
          <w:szCs w:val="22"/>
        </w:rPr>
        <w:t>najvažnije</w:t>
      </w:r>
      <w:proofErr w:type="spellEnd"/>
      <w:r w:rsidR="00E2583A" w:rsidRPr="00F45ECA">
        <w:rPr>
          <w:sz w:val="22"/>
          <w:szCs w:val="22"/>
        </w:rPr>
        <w:t xml:space="preserve"> </w:t>
      </w:r>
      <w:proofErr w:type="spellStart"/>
      <w:r w:rsidRPr="00F45ECA">
        <w:rPr>
          <w:sz w:val="22"/>
          <w:szCs w:val="22"/>
        </w:rPr>
        <w:t>osobine</w:t>
      </w:r>
      <w:proofErr w:type="spellEnd"/>
      <w:r w:rsidR="00E2583A" w:rsidRPr="00F45ECA">
        <w:rPr>
          <w:sz w:val="22"/>
          <w:szCs w:val="22"/>
        </w:rPr>
        <w:t xml:space="preserve"> </w:t>
      </w:r>
      <w:proofErr w:type="spellStart"/>
      <w:r w:rsidRPr="00F45ECA">
        <w:rPr>
          <w:sz w:val="22"/>
          <w:szCs w:val="22"/>
        </w:rPr>
        <w:t>neuronske</w:t>
      </w:r>
      <w:proofErr w:type="spellEnd"/>
      <w:r w:rsidR="00E2583A" w:rsidRPr="00F45ECA">
        <w:rPr>
          <w:sz w:val="22"/>
          <w:szCs w:val="22"/>
        </w:rPr>
        <w:t xml:space="preserve"> </w:t>
      </w:r>
      <w:proofErr w:type="spellStart"/>
      <w:r w:rsidRPr="00F45ECA">
        <w:rPr>
          <w:sz w:val="22"/>
          <w:szCs w:val="22"/>
        </w:rPr>
        <w:t>mreže</w:t>
      </w:r>
      <w:proofErr w:type="spellEnd"/>
      <w:r w:rsidR="00E2583A" w:rsidRPr="00F45ECA">
        <w:rPr>
          <w:sz w:val="22"/>
          <w:szCs w:val="22"/>
        </w:rPr>
        <w:t xml:space="preserve"> </w:t>
      </w:r>
      <w:proofErr w:type="spellStart"/>
      <w:r w:rsidRPr="00F45ECA">
        <w:rPr>
          <w:sz w:val="22"/>
          <w:szCs w:val="22"/>
        </w:rPr>
        <w:t>zato</w:t>
      </w:r>
      <w:proofErr w:type="spellEnd"/>
      <w:r w:rsidR="00E2583A" w:rsidRPr="00F45ECA">
        <w:rPr>
          <w:sz w:val="22"/>
          <w:szCs w:val="22"/>
        </w:rPr>
        <w:t xml:space="preserve"> </w:t>
      </w:r>
      <w:proofErr w:type="spellStart"/>
      <w:r w:rsidRPr="00F45ECA">
        <w:rPr>
          <w:sz w:val="22"/>
          <w:szCs w:val="22"/>
        </w:rPr>
        <w:t>što</w:t>
      </w:r>
      <w:proofErr w:type="spellEnd"/>
      <w:r w:rsidR="00E2583A" w:rsidRPr="00F45ECA">
        <w:rPr>
          <w:sz w:val="22"/>
          <w:szCs w:val="22"/>
        </w:rPr>
        <w:t xml:space="preserve"> </w:t>
      </w:r>
      <w:proofErr w:type="spellStart"/>
      <w:r w:rsidRPr="00F45ECA">
        <w:rPr>
          <w:sz w:val="22"/>
          <w:szCs w:val="22"/>
        </w:rPr>
        <w:t>upravo</w:t>
      </w:r>
      <w:proofErr w:type="spellEnd"/>
      <w:r w:rsidR="00E2583A" w:rsidRPr="00F45ECA">
        <w:rPr>
          <w:sz w:val="22"/>
          <w:szCs w:val="22"/>
        </w:rPr>
        <w:t xml:space="preserve"> </w:t>
      </w:r>
      <w:proofErr w:type="spellStart"/>
      <w:r w:rsidRPr="00F45ECA">
        <w:rPr>
          <w:sz w:val="22"/>
          <w:szCs w:val="22"/>
        </w:rPr>
        <w:t>obuka</w:t>
      </w:r>
      <w:proofErr w:type="spellEnd"/>
      <w:r w:rsidR="00E2583A" w:rsidRPr="00F45ECA">
        <w:rPr>
          <w:sz w:val="22"/>
          <w:szCs w:val="22"/>
        </w:rPr>
        <w:t xml:space="preserve"> </w:t>
      </w:r>
      <w:proofErr w:type="spellStart"/>
      <w:r w:rsidRPr="00F45ECA">
        <w:rPr>
          <w:sz w:val="22"/>
          <w:szCs w:val="22"/>
        </w:rPr>
        <w:t>i</w:t>
      </w:r>
      <w:proofErr w:type="spellEnd"/>
      <w:r w:rsidR="00E2583A" w:rsidRPr="00F45ECA">
        <w:rPr>
          <w:sz w:val="22"/>
          <w:szCs w:val="22"/>
        </w:rPr>
        <w:t xml:space="preserve"> </w:t>
      </w:r>
      <w:proofErr w:type="spellStart"/>
      <w:r w:rsidRPr="00F45ECA">
        <w:rPr>
          <w:sz w:val="22"/>
          <w:szCs w:val="22"/>
        </w:rPr>
        <w:t>testiranje</w:t>
      </w:r>
      <w:proofErr w:type="spellEnd"/>
      <w:r w:rsidR="00E2583A" w:rsidRPr="00F45ECA">
        <w:rPr>
          <w:sz w:val="22"/>
          <w:szCs w:val="22"/>
        </w:rPr>
        <w:t xml:space="preserve"> </w:t>
      </w:r>
      <w:proofErr w:type="spellStart"/>
      <w:r w:rsidRPr="00F45ECA">
        <w:rPr>
          <w:sz w:val="22"/>
          <w:szCs w:val="22"/>
        </w:rPr>
        <w:t>određuju</w:t>
      </w:r>
      <w:proofErr w:type="spellEnd"/>
      <w:r w:rsidR="00E2583A" w:rsidRPr="00F45ECA">
        <w:rPr>
          <w:sz w:val="22"/>
          <w:szCs w:val="22"/>
        </w:rPr>
        <w:t xml:space="preserve"> </w:t>
      </w:r>
      <w:proofErr w:type="spellStart"/>
      <w:r w:rsidRPr="00F45ECA">
        <w:rPr>
          <w:sz w:val="22"/>
          <w:szCs w:val="22"/>
        </w:rPr>
        <w:t>njene</w:t>
      </w:r>
      <w:proofErr w:type="spellEnd"/>
      <w:r w:rsidR="00E2583A" w:rsidRPr="00F45ECA">
        <w:rPr>
          <w:sz w:val="22"/>
          <w:szCs w:val="22"/>
        </w:rPr>
        <w:t xml:space="preserve"> </w:t>
      </w:r>
      <w:proofErr w:type="spellStart"/>
      <w:r w:rsidRPr="00F45ECA">
        <w:rPr>
          <w:sz w:val="22"/>
          <w:szCs w:val="22"/>
        </w:rPr>
        <w:t>karakteristike</w:t>
      </w:r>
      <w:proofErr w:type="spellEnd"/>
      <w:r w:rsidR="00E2583A" w:rsidRPr="00F45ECA">
        <w:rPr>
          <w:sz w:val="22"/>
          <w:szCs w:val="22"/>
        </w:rPr>
        <w:t xml:space="preserve">. </w:t>
      </w:r>
      <w:proofErr w:type="spellStart"/>
      <w:r w:rsidRPr="00F45ECA">
        <w:rPr>
          <w:sz w:val="22"/>
          <w:szCs w:val="22"/>
        </w:rPr>
        <w:t>Obuka</w:t>
      </w:r>
      <w:proofErr w:type="spellEnd"/>
      <w:r w:rsidR="00E2583A" w:rsidRPr="00F45ECA">
        <w:rPr>
          <w:sz w:val="22"/>
          <w:szCs w:val="22"/>
        </w:rPr>
        <w:t xml:space="preserve"> </w:t>
      </w:r>
      <w:proofErr w:type="spellStart"/>
      <w:r w:rsidRPr="00F45ECA">
        <w:rPr>
          <w:sz w:val="22"/>
          <w:szCs w:val="22"/>
        </w:rPr>
        <w:t>će</w:t>
      </w:r>
      <w:proofErr w:type="spellEnd"/>
      <w:r w:rsidR="00E2583A" w:rsidRPr="00F45ECA">
        <w:rPr>
          <w:sz w:val="22"/>
          <w:szCs w:val="22"/>
        </w:rPr>
        <w:t xml:space="preserve"> </w:t>
      </w:r>
      <w:proofErr w:type="spellStart"/>
      <w:r w:rsidRPr="00F45ECA">
        <w:rPr>
          <w:sz w:val="22"/>
          <w:szCs w:val="22"/>
        </w:rPr>
        <w:t>odrediti</w:t>
      </w:r>
      <w:proofErr w:type="spellEnd"/>
      <w:r w:rsidR="00E2583A" w:rsidRPr="00F45ECA">
        <w:rPr>
          <w:sz w:val="22"/>
          <w:szCs w:val="22"/>
        </w:rPr>
        <w:t xml:space="preserve"> </w:t>
      </w:r>
      <w:proofErr w:type="spellStart"/>
      <w:r w:rsidRPr="00F45ECA">
        <w:rPr>
          <w:sz w:val="22"/>
          <w:szCs w:val="22"/>
        </w:rPr>
        <w:t>da</w:t>
      </w:r>
      <w:proofErr w:type="spellEnd"/>
      <w:r w:rsidR="00E2583A" w:rsidRPr="00F45ECA">
        <w:rPr>
          <w:sz w:val="22"/>
          <w:szCs w:val="22"/>
        </w:rPr>
        <w:t xml:space="preserve"> </w:t>
      </w:r>
      <w:proofErr w:type="spellStart"/>
      <w:r w:rsidRPr="00F45ECA">
        <w:rPr>
          <w:sz w:val="22"/>
          <w:szCs w:val="22"/>
        </w:rPr>
        <w:t>li</w:t>
      </w:r>
      <w:proofErr w:type="spellEnd"/>
      <w:r w:rsidR="00E2583A" w:rsidRPr="00F45ECA">
        <w:rPr>
          <w:sz w:val="22"/>
          <w:szCs w:val="22"/>
        </w:rPr>
        <w:t xml:space="preserve"> </w:t>
      </w:r>
      <w:proofErr w:type="spellStart"/>
      <w:r w:rsidRPr="00F45ECA">
        <w:rPr>
          <w:sz w:val="22"/>
          <w:szCs w:val="22"/>
        </w:rPr>
        <w:t>neuronska</w:t>
      </w:r>
      <w:proofErr w:type="spellEnd"/>
      <w:r w:rsidR="00E2583A" w:rsidRPr="00F45ECA">
        <w:rPr>
          <w:sz w:val="22"/>
          <w:szCs w:val="22"/>
        </w:rPr>
        <w:t xml:space="preserve"> </w:t>
      </w:r>
      <w:proofErr w:type="spellStart"/>
      <w:r w:rsidRPr="00F45ECA">
        <w:rPr>
          <w:sz w:val="22"/>
          <w:szCs w:val="22"/>
        </w:rPr>
        <w:t>mreža</w:t>
      </w:r>
      <w:proofErr w:type="spellEnd"/>
      <w:r w:rsidR="00E2583A" w:rsidRPr="00F45ECA">
        <w:rPr>
          <w:sz w:val="22"/>
          <w:szCs w:val="22"/>
        </w:rPr>
        <w:t xml:space="preserve"> </w:t>
      </w:r>
      <w:proofErr w:type="spellStart"/>
      <w:r w:rsidRPr="00F45ECA">
        <w:rPr>
          <w:sz w:val="22"/>
          <w:szCs w:val="22"/>
        </w:rPr>
        <w:t>može</w:t>
      </w:r>
      <w:proofErr w:type="spellEnd"/>
      <w:r w:rsidR="00E2583A" w:rsidRPr="00F45ECA">
        <w:rPr>
          <w:sz w:val="22"/>
          <w:szCs w:val="22"/>
        </w:rPr>
        <w:t xml:space="preserve"> </w:t>
      </w:r>
      <w:proofErr w:type="spellStart"/>
      <w:r w:rsidRPr="00F45ECA">
        <w:rPr>
          <w:sz w:val="22"/>
          <w:szCs w:val="22"/>
        </w:rPr>
        <w:t>da</w:t>
      </w:r>
      <w:proofErr w:type="spellEnd"/>
      <w:r w:rsidR="00E2583A" w:rsidRPr="00F45ECA">
        <w:rPr>
          <w:sz w:val="22"/>
          <w:szCs w:val="22"/>
        </w:rPr>
        <w:t xml:space="preserve"> </w:t>
      </w:r>
      <w:proofErr w:type="spellStart"/>
      <w:r w:rsidRPr="00F45ECA">
        <w:rPr>
          <w:sz w:val="22"/>
          <w:szCs w:val="22"/>
        </w:rPr>
        <w:t>pruži</w:t>
      </w:r>
      <w:proofErr w:type="spellEnd"/>
      <w:r w:rsidR="00E2583A" w:rsidRPr="00F45ECA">
        <w:rPr>
          <w:sz w:val="22"/>
          <w:szCs w:val="22"/>
        </w:rPr>
        <w:t xml:space="preserve"> </w:t>
      </w:r>
      <w:proofErr w:type="spellStart"/>
      <w:r w:rsidRPr="00F45ECA">
        <w:rPr>
          <w:sz w:val="22"/>
          <w:szCs w:val="22"/>
        </w:rPr>
        <w:t>očekivani</w:t>
      </w:r>
      <w:proofErr w:type="spellEnd"/>
      <w:r w:rsidR="00E2583A" w:rsidRPr="00F45ECA">
        <w:rPr>
          <w:sz w:val="22"/>
          <w:szCs w:val="22"/>
        </w:rPr>
        <w:t xml:space="preserve"> </w:t>
      </w:r>
      <w:proofErr w:type="spellStart"/>
      <w:r w:rsidRPr="00F45ECA">
        <w:rPr>
          <w:sz w:val="22"/>
          <w:szCs w:val="22"/>
        </w:rPr>
        <w:t>odgovor</w:t>
      </w:r>
      <w:proofErr w:type="spellEnd"/>
      <w:r w:rsidR="00E2583A" w:rsidRPr="00F45ECA">
        <w:rPr>
          <w:sz w:val="22"/>
          <w:szCs w:val="22"/>
        </w:rPr>
        <w:t xml:space="preserve">, </w:t>
      </w:r>
      <w:proofErr w:type="spellStart"/>
      <w:r w:rsidRPr="00F45ECA">
        <w:rPr>
          <w:sz w:val="22"/>
          <w:szCs w:val="22"/>
        </w:rPr>
        <w:t>ako</w:t>
      </w:r>
      <w:proofErr w:type="spellEnd"/>
      <w:r w:rsidR="00E2583A" w:rsidRPr="00F45ECA">
        <w:rPr>
          <w:sz w:val="22"/>
          <w:szCs w:val="22"/>
        </w:rPr>
        <w:t xml:space="preserve"> </w:t>
      </w:r>
      <w:r w:rsidRPr="00F45ECA">
        <w:rPr>
          <w:sz w:val="22"/>
          <w:szCs w:val="22"/>
        </w:rPr>
        <w:t>to</w:t>
      </w:r>
      <w:r w:rsidR="00E2583A" w:rsidRPr="00F45ECA">
        <w:rPr>
          <w:sz w:val="22"/>
          <w:szCs w:val="22"/>
        </w:rPr>
        <w:t xml:space="preserve"> </w:t>
      </w:r>
      <w:r w:rsidRPr="00F45ECA">
        <w:rPr>
          <w:sz w:val="22"/>
          <w:szCs w:val="22"/>
        </w:rPr>
        <w:t>ne</w:t>
      </w:r>
      <w:r w:rsidR="00E2583A" w:rsidRPr="00F45ECA">
        <w:rPr>
          <w:sz w:val="22"/>
          <w:szCs w:val="22"/>
        </w:rPr>
        <w:t xml:space="preserve"> </w:t>
      </w:r>
      <w:proofErr w:type="spellStart"/>
      <w:r w:rsidRPr="00F45ECA">
        <w:rPr>
          <w:sz w:val="22"/>
          <w:szCs w:val="22"/>
        </w:rPr>
        <w:t>može</w:t>
      </w:r>
      <w:proofErr w:type="spellEnd"/>
      <w:r w:rsidR="00E2583A" w:rsidRPr="00F45ECA">
        <w:rPr>
          <w:sz w:val="22"/>
          <w:szCs w:val="22"/>
        </w:rPr>
        <w:t xml:space="preserve">, </w:t>
      </w:r>
      <w:proofErr w:type="spellStart"/>
      <w:r w:rsidRPr="00F45ECA">
        <w:rPr>
          <w:sz w:val="22"/>
          <w:szCs w:val="22"/>
        </w:rPr>
        <w:t>pristupa</w:t>
      </w:r>
      <w:proofErr w:type="spellEnd"/>
      <w:r w:rsidR="00E2583A" w:rsidRPr="00F45ECA">
        <w:rPr>
          <w:sz w:val="22"/>
          <w:szCs w:val="22"/>
        </w:rPr>
        <w:t xml:space="preserve"> </w:t>
      </w:r>
      <w:r w:rsidRPr="00F45ECA">
        <w:rPr>
          <w:sz w:val="22"/>
          <w:szCs w:val="22"/>
        </w:rPr>
        <w:t>se</w:t>
      </w:r>
      <w:r w:rsidR="00E2583A" w:rsidRPr="00F45ECA">
        <w:rPr>
          <w:sz w:val="22"/>
          <w:szCs w:val="22"/>
        </w:rPr>
        <w:t xml:space="preserve"> </w:t>
      </w:r>
      <w:proofErr w:type="spellStart"/>
      <w:r w:rsidRPr="00F45ECA">
        <w:rPr>
          <w:sz w:val="22"/>
          <w:szCs w:val="22"/>
        </w:rPr>
        <w:t>ponovnoj</w:t>
      </w:r>
      <w:proofErr w:type="spellEnd"/>
      <w:r w:rsidR="00E2583A" w:rsidRPr="00F45ECA">
        <w:rPr>
          <w:sz w:val="22"/>
          <w:szCs w:val="22"/>
        </w:rPr>
        <w:t xml:space="preserve"> </w:t>
      </w:r>
      <w:proofErr w:type="spellStart"/>
      <w:r w:rsidRPr="00F45ECA">
        <w:rPr>
          <w:sz w:val="22"/>
          <w:szCs w:val="22"/>
        </w:rPr>
        <w:t>obuci</w:t>
      </w:r>
      <w:proofErr w:type="spellEnd"/>
      <w:r w:rsidR="00E2583A" w:rsidRPr="00F45ECA">
        <w:rPr>
          <w:sz w:val="22"/>
          <w:szCs w:val="22"/>
        </w:rPr>
        <w:t xml:space="preserve"> </w:t>
      </w:r>
      <w:proofErr w:type="spellStart"/>
      <w:r w:rsidRPr="00F45ECA">
        <w:rPr>
          <w:sz w:val="22"/>
          <w:szCs w:val="22"/>
        </w:rPr>
        <w:t>mreže</w:t>
      </w:r>
      <w:proofErr w:type="spellEnd"/>
      <w:r w:rsidR="00E2583A" w:rsidRPr="00F45ECA">
        <w:rPr>
          <w:sz w:val="22"/>
          <w:szCs w:val="22"/>
        </w:rPr>
        <w:t xml:space="preserve">. </w:t>
      </w:r>
      <w:proofErr w:type="spellStart"/>
      <w:r w:rsidRPr="00F45ECA">
        <w:rPr>
          <w:sz w:val="22"/>
          <w:szCs w:val="22"/>
        </w:rPr>
        <w:t>Ovaj</w:t>
      </w:r>
      <w:proofErr w:type="spellEnd"/>
      <w:r w:rsidR="00E2583A" w:rsidRPr="00F45ECA">
        <w:rPr>
          <w:sz w:val="22"/>
          <w:szCs w:val="22"/>
        </w:rPr>
        <w:t xml:space="preserve"> </w:t>
      </w:r>
      <w:proofErr w:type="spellStart"/>
      <w:r w:rsidRPr="00F45ECA">
        <w:rPr>
          <w:sz w:val="22"/>
          <w:szCs w:val="22"/>
        </w:rPr>
        <w:t>proces</w:t>
      </w:r>
      <w:proofErr w:type="spellEnd"/>
      <w:r w:rsidR="00E2583A" w:rsidRPr="00F45ECA">
        <w:rPr>
          <w:sz w:val="22"/>
          <w:szCs w:val="22"/>
        </w:rPr>
        <w:t xml:space="preserve"> </w:t>
      </w:r>
      <w:r w:rsidRPr="00F45ECA">
        <w:rPr>
          <w:sz w:val="22"/>
          <w:szCs w:val="22"/>
        </w:rPr>
        <w:t>se</w:t>
      </w:r>
      <w:r w:rsidR="00E2583A" w:rsidRPr="00F45ECA">
        <w:rPr>
          <w:sz w:val="22"/>
          <w:szCs w:val="22"/>
        </w:rPr>
        <w:t xml:space="preserve"> </w:t>
      </w:r>
      <w:proofErr w:type="spellStart"/>
      <w:r w:rsidRPr="00F45ECA">
        <w:rPr>
          <w:sz w:val="22"/>
          <w:szCs w:val="22"/>
        </w:rPr>
        <w:t>ponavlja</w:t>
      </w:r>
      <w:proofErr w:type="spellEnd"/>
      <w:r w:rsidR="00E2583A" w:rsidRPr="00F45ECA">
        <w:rPr>
          <w:sz w:val="22"/>
          <w:szCs w:val="22"/>
        </w:rPr>
        <w:t xml:space="preserve"> </w:t>
      </w:r>
      <w:proofErr w:type="spellStart"/>
      <w:r w:rsidRPr="00F45ECA">
        <w:rPr>
          <w:sz w:val="22"/>
          <w:szCs w:val="22"/>
        </w:rPr>
        <w:t>dok</w:t>
      </w:r>
      <w:proofErr w:type="spellEnd"/>
      <w:r w:rsidR="00E2583A" w:rsidRPr="00F45ECA">
        <w:rPr>
          <w:sz w:val="22"/>
          <w:szCs w:val="22"/>
        </w:rPr>
        <w:t xml:space="preserve"> </w:t>
      </w:r>
      <w:proofErr w:type="spellStart"/>
      <w:r w:rsidRPr="00F45ECA">
        <w:rPr>
          <w:sz w:val="22"/>
          <w:szCs w:val="22"/>
        </w:rPr>
        <w:t>mreža</w:t>
      </w:r>
      <w:proofErr w:type="spellEnd"/>
      <w:r w:rsidR="00E2583A" w:rsidRPr="00F45ECA">
        <w:rPr>
          <w:sz w:val="22"/>
          <w:szCs w:val="22"/>
        </w:rPr>
        <w:t xml:space="preserve"> </w:t>
      </w:r>
      <w:r w:rsidRPr="00F45ECA">
        <w:rPr>
          <w:sz w:val="22"/>
          <w:szCs w:val="22"/>
        </w:rPr>
        <w:t>ne</w:t>
      </w:r>
      <w:r w:rsidR="00E2583A" w:rsidRPr="00F45ECA">
        <w:rPr>
          <w:sz w:val="22"/>
          <w:szCs w:val="22"/>
        </w:rPr>
        <w:t xml:space="preserve"> </w:t>
      </w:r>
      <w:proofErr w:type="spellStart"/>
      <w:r w:rsidRPr="00F45ECA">
        <w:rPr>
          <w:sz w:val="22"/>
          <w:szCs w:val="22"/>
        </w:rPr>
        <w:t>pruži</w:t>
      </w:r>
      <w:proofErr w:type="spellEnd"/>
      <w:r w:rsidR="00E2583A" w:rsidRPr="00F45ECA">
        <w:rPr>
          <w:sz w:val="22"/>
          <w:szCs w:val="22"/>
        </w:rPr>
        <w:t xml:space="preserve"> </w:t>
      </w:r>
      <w:proofErr w:type="spellStart"/>
      <w:r w:rsidRPr="00F45ECA">
        <w:rPr>
          <w:sz w:val="22"/>
          <w:szCs w:val="22"/>
        </w:rPr>
        <w:t>zadovoljavajuće</w:t>
      </w:r>
      <w:proofErr w:type="spellEnd"/>
      <w:r w:rsidR="00E2583A" w:rsidRPr="00F45ECA">
        <w:rPr>
          <w:sz w:val="22"/>
          <w:szCs w:val="22"/>
        </w:rPr>
        <w:t xml:space="preserve"> </w:t>
      </w:r>
      <w:proofErr w:type="spellStart"/>
      <w:r w:rsidRPr="00F45ECA">
        <w:rPr>
          <w:sz w:val="22"/>
          <w:szCs w:val="22"/>
        </w:rPr>
        <w:t>rezultate</w:t>
      </w:r>
      <w:proofErr w:type="spellEnd"/>
      <w:r w:rsidR="00E2583A" w:rsidRPr="00F45ECA">
        <w:rPr>
          <w:sz w:val="22"/>
          <w:szCs w:val="22"/>
        </w:rPr>
        <w:t xml:space="preserve">. </w:t>
      </w:r>
      <w:proofErr w:type="spellStart"/>
      <w:r w:rsidRPr="00F45ECA">
        <w:rPr>
          <w:sz w:val="22"/>
          <w:szCs w:val="22"/>
        </w:rPr>
        <w:t>Proces</w:t>
      </w:r>
      <w:proofErr w:type="spellEnd"/>
      <w:r w:rsidR="00E2583A" w:rsidRPr="00F45ECA">
        <w:rPr>
          <w:sz w:val="22"/>
          <w:szCs w:val="22"/>
        </w:rPr>
        <w:t xml:space="preserve"> </w:t>
      </w:r>
      <w:proofErr w:type="spellStart"/>
      <w:r w:rsidRPr="00F45ECA">
        <w:rPr>
          <w:sz w:val="22"/>
          <w:szCs w:val="22"/>
        </w:rPr>
        <w:t>obuke</w:t>
      </w:r>
      <w:proofErr w:type="spellEnd"/>
      <w:r w:rsidR="00E2583A" w:rsidRPr="00F45ECA">
        <w:rPr>
          <w:sz w:val="22"/>
          <w:szCs w:val="22"/>
        </w:rPr>
        <w:t xml:space="preserve"> </w:t>
      </w:r>
      <w:proofErr w:type="spellStart"/>
      <w:r w:rsidRPr="00F45ECA">
        <w:rPr>
          <w:sz w:val="22"/>
          <w:szCs w:val="22"/>
        </w:rPr>
        <w:t>mreže</w:t>
      </w:r>
      <w:proofErr w:type="spellEnd"/>
      <w:r w:rsidR="00E2583A" w:rsidRPr="00F45ECA">
        <w:rPr>
          <w:sz w:val="22"/>
          <w:szCs w:val="22"/>
        </w:rPr>
        <w:t xml:space="preserve"> </w:t>
      </w:r>
      <w:r w:rsidRPr="00F45ECA">
        <w:rPr>
          <w:sz w:val="22"/>
          <w:szCs w:val="22"/>
        </w:rPr>
        <w:t>ne</w:t>
      </w:r>
      <w:r w:rsidR="00E2583A" w:rsidRPr="00F45ECA">
        <w:rPr>
          <w:sz w:val="22"/>
          <w:szCs w:val="22"/>
        </w:rPr>
        <w:t xml:space="preserve"> </w:t>
      </w:r>
      <w:proofErr w:type="spellStart"/>
      <w:r w:rsidRPr="00F45ECA">
        <w:rPr>
          <w:sz w:val="22"/>
          <w:szCs w:val="22"/>
        </w:rPr>
        <w:t>treba</w:t>
      </w:r>
      <w:proofErr w:type="spellEnd"/>
      <w:r w:rsidR="00E2583A" w:rsidRPr="00F45ECA">
        <w:rPr>
          <w:sz w:val="22"/>
          <w:szCs w:val="22"/>
        </w:rPr>
        <w:t xml:space="preserve"> </w:t>
      </w:r>
      <w:proofErr w:type="spellStart"/>
      <w:r w:rsidRPr="00F45ECA">
        <w:rPr>
          <w:sz w:val="22"/>
          <w:szCs w:val="22"/>
        </w:rPr>
        <w:t>da</w:t>
      </w:r>
      <w:proofErr w:type="spellEnd"/>
      <w:r w:rsidR="00E2583A" w:rsidRPr="00F45ECA">
        <w:rPr>
          <w:sz w:val="22"/>
          <w:szCs w:val="22"/>
        </w:rPr>
        <w:t xml:space="preserve"> </w:t>
      </w:r>
      <w:proofErr w:type="spellStart"/>
      <w:r w:rsidRPr="00F45ECA">
        <w:rPr>
          <w:sz w:val="22"/>
          <w:szCs w:val="22"/>
        </w:rPr>
        <w:t>prođe</w:t>
      </w:r>
      <w:proofErr w:type="spellEnd"/>
      <w:r w:rsidR="00E2583A" w:rsidRPr="00F45ECA">
        <w:rPr>
          <w:sz w:val="22"/>
          <w:szCs w:val="22"/>
        </w:rPr>
        <w:t xml:space="preserve"> </w:t>
      </w:r>
      <w:proofErr w:type="spellStart"/>
      <w:r w:rsidRPr="00F45ECA">
        <w:rPr>
          <w:sz w:val="22"/>
          <w:szCs w:val="22"/>
        </w:rPr>
        <w:t>kroz</w:t>
      </w:r>
      <w:proofErr w:type="spellEnd"/>
      <w:r w:rsidR="00E2583A" w:rsidRPr="00F45ECA">
        <w:rPr>
          <w:sz w:val="22"/>
          <w:szCs w:val="22"/>
        </w:rPr>
        <w:t xml:space="preserve"> </w:t>
      </w:r>
      <w:proofErr w:type="spellStart"/>
      <w:r w:rsidRPr="00F45ECA">
        <w:rPr>
          <w:sz w:val="22"/>
          <w:szCs w:val="22"/>
        </w:rPr>
        <w:t>prevelik</w:t>
      </w:r>
      <w:proofErr w:type="spellEnd"/>
      <w:r w:rsidR="00E2583A" w:rsidRPr="00F45ECA">
        <w:rPr>
          <w:sz w:val="22"/>
          <w:szCs w:val="22"/>
        </w:rPr>
        <w:t xml:space="preserve"> </w:t>
      </w:r>
      <w:proofErr w:type="spellStart"/>
      <w:r w:rsidRPr="00F45ECA">
        <w:rPr>
          <w:sz w:val="22"/>
          <w:szCs w:val="22"/>
        </w:rPr>
        <w:t>broj</w:t>
      </w:r>
      <w:proofErr w:type="spellEnd"/>
      <w:r w:rsidR="00E2583A" w:rsidRPr="00F45ECA">
        <w:rPr>
          <w:sz w:val="22"/>
          <w:szCs w:val="22"/>
        </w:rPr>
        <w:t xml:space="preserve"> </w:t>
      </w:r>
      <w:proofErr w:type="spellStart"/>
      <w:r w:rsidRPr="00F45ECA">
        <w:rPr>
          <w:sz w:val="22"/>
          <w:szCs w:val="22"/>
        </w:rPr>
        <w:t>faza</w:t>
      </w:r>
      <w:proofErr w:type="spellEnd"/>
      <w:r w:rsidR="00E2583A" w:rsidRPr="00F45ECA">
        <w:rPr>
          <w:sz w:val="22"/>
          <w:szCs w:val="22"/>
        </w:rPr>
        <w:t xml:space="preserve"> </w:t>
      </w:r>
      <w:proofErr w:type="spellStart"/>
      <w:r w:rsidRPr="00F45ECA">
        <w:rPr>
          <w:sz w:val="22"/>
          <w:szCs w:val="22"/>
        </w:rPr>
        <w:t>jer</w:t>
      </w:r>
      <w:proofErr w:type="spellEnd"/>
      <w:r w:rsidR="00E2583A" w:rsidRPr="00F45ECA">
        <w:rPr>
          <w:sz w:val="22"/>
          <w:szCs w:val="22"/>
        </w:rPr>
        <w:t xml:space="preserve"> </w:t>
      </w:r>
      <w:proofErr w:type="spellStart"/>
      <w:r w:rsidRPr="00F45ECA">
        <w:rPr>
          <w:sz w:val="22"/>
          <w:szCs w:val="22"/>
        </w:rPr>
        <w:t>će</w:t>
      </w:r>
      <w:proofErr w:type="spellEnd"/>
      <w:r w:rsidR="00E2583A" w:rsidRPr="00F45ECA">
        <w:rPr>
          <w:sz w:val="22"/>
          <w:szCs w:val="22"/>
        </w:rPr>
        <w:t xml:space="preserve"> </w:t>
      </w:r>
      <w:proofErr w:type="spellStart"/>
      <w:r w:rsidRPr="00F45ECA">
        <w:rPr>
          <w:sz w:val="22"/>
          <w:szCs w:val="22"/>
        </w:rPr>
        <w:t>tako</w:t>
      </w:r>
      <w:proofErr w:type="spellEnd"/>
      <w:r w:rsidR="00E2583A" w:rsidRPr="00F45ECA">
        <w:rPr>
          <w:sz w:val="22"/>
          <w:szCs w:val="22"/>
        </w:rPr>
        <w:t xml:space="preserve">, </w:t>
      </w:r>
      <w:proofErr w:type="spellStart"/>
      <w:r w:rsidRPr="00F45ECA">
        <w:rPr>
          <w:sz w:val="22"/>
          <w:szCs w:val="22"/>
        </w:rPr>
        <w:t>zbog</w:t>
      </w:r>
      <w:proofErr w:type="spellEnd"/>
      <w:r w:rsidR="00E2583A" w:rsidRPr="00F45ECA">
        <w:rPr>
          <w:sz w:val="22"/>
          <w:szCs w:val="22"/>
        </w:rPr>
        <w:t xml:space="preserve"> </w:t>
      </w:r>
      <w:proofErr w:type="spellStart"/>
      <w:r w:rsidRPr="00F45ECA">
        <w:rPr>
          <w:sz w:val="22"/>
          <w:szCs w:val="22"/>
        </w:rPr>
        <w:t>prezasićenosti</w:t>
      </w:r>
      <w:proofErr w:type="spellEnd"/>
      <w:r w:rsidR="00E2583A" w:rsidRPr="00F45ECA">
        <w:rPr>
          <w:sz w:val="22"/>
          <w:szCs w:val="22"/>
        </w:rPr>
        <w:t xml:space="preserve">, </w:t>
      </w:r>
      <w:proofErr w:type="spellStart"/>
      <w:r w:rsidRPr="00F45ECA">
        <w:rPr>
          <w:sz w:val="22"/>
          <w:szCs w:val="22"/>
        </w:rPr>
        <w:t>izgubiti</w:t>
      </w:r>
      <w:proofErr w:type="spellEnd"/>
      <w:r w:rsidR="00E2583A" w:rsidRPr="00F45ECA">
        <w:rPr>
          <w:sz w:val="22"/>
          <w:szCs w:val="22"/>
        </w:rPr>
        <w:t xml:space="preserve"> </w:t>
      </w:r>
      <w:proofErr w:type="spellStart"/>
      <w:r w:rsidRPr="00F45ECA">
        <w:rPr>
          <w:sz w:val="22"/>
          <w:szCs w:val="22"/>
        </w:rPr>
        <w:t>svoju</w:t>
      </w:r>
      <w:proofErr w:type="spellEnd"/>
      <w:r w:rsidR="00E2583A" w:rsidRPr="00F45ECA">
        <w:rPr>
          <w:sz w:val="22"/>
          <w:szCs w:val="22"/>
        </w:rPr>
        <w:t xml:space="preserve"> </w:t>
      </w:r>
      <w:proofErr w:type="spellStart"/>
      <w:r w:rsidRPr="00F45ECA">
        <w:rPr>
          <w:sz w:val="22"/>
          <w:szCs w:val="22"/>
        </w:rPr>
        <w:t>sposobnost</w:t>
      </w:r>
      <w:proofErr w:type="spellEnd"/>
      <w:r w:rsidR="00E2583A" w:rsidRPr="00F45ECA">
        <w:rPr>
          <w:sz w:val="22"/>
          <w:szCs w:val="22"/>
        </w:rPr>
        <w:t xml:space="preserve"> </w:t>
      </w:r>
      <w:proofErr w:type="spellStart"/>
      <w:r w:rsidRPr="00F45ECA">
        <w:rPr>
          <w:sz w:val="22"/>
          <w:szCs w:val="22"/>
        </w:rPr>
        <w:t>generalizacije</w:t>
      </w:r>
      <w:proofErr w:type="spellEnd"/>
      <w:r w:rsidR="00E2583A" w:rsidRPr="00F45ECA">
        <w:rPr>
          <w:sz w:val="22"/>
          <w:szCs w:val="22"/>
        </w:rPr>
        <w:t xml:space="preserve">. </w:t>
      </w:r>
      <w:proofErr w:type="spellStart"/>
      <w:r w:rsidRPr="00F45ECA">
        <w:rPr>
          <w:sz w:val="22"/>
          <w:szCs w:val="22"/>
        </w:rPr>
        <w:t>Osnovna</w:t>
      </w:r>
      <w:proofErr w:type="spellEnd"/>
      <w:r w:rsidR="00E2583A" w:rsidRPr="00F45ECA">
        <w:rPr>
          <w:sz w:val="22"/>
          <w:szCs w:val="22"/>
        </w:rPr>
        <w:t xml:space="preserve"> </w:t>
      </w:r>
      <w:proofErr w:type="spellStart"/>
      <w:r w:rsidRPr="00F45ECA">
        <w:rPr>
          <w:sz w:val="22"/>
          <w:szCs w:val="22"/>
        </w:rPr>
        <w:t>arhitektura</w:t>
      </w:r>
      <w:proofErr w:type="spellEnd"/>
      <w:r w:rsidR="00E2583A" w:rsidRPr="00F45ECA">
        <w:rPr>
          <w:sz w:val="22"/>
          <w:szCs w:val="22"/>
        </w:rPr>
        <w:t xml:space="preserve"> </w:t>
      </w:r>
      <w:proofErr w:type="spellStart"/>
      <w:r w:rsidRPr="00F45ECA">
        <w:rPr>
          <w:sz w:val="22"/>
          <w:szCs w:val="22"/>
        </w:rPr>
        <w:t>veštačke</w:t>
      </w:r>
      <w:proofErr w:type="spellEnd"/>
      <w:r w:rsidR="00E2583A" w:rsidRPr="00F45ECA">
        <w:rPr>
          <w:sz w:val="22"/>
          <w:szCs w:val="22"/>
        </w:rPr>
        <w:t xml:space="preserve"> </w:t>
      </w:r>
      <w:proofErr w:type="spellStart"/>
      <w:r w:rsidRPr="00F45ECA">
        <w:rPr>
          <w:sz w:val="22"/>
          <w:szCs w:val="22"/>
        </w:rPr>
        <w:t>neuronske</w:t>
      </w:r>
      <w:proofErr w:type="spellEnd"/>
      <w:r w:rsidR="00E2583A" w:rsidRPr="00F45ECA">
        <w:rPr>
          <w:sz w:val="22"/>
          <w:szCs w:val="22"/>
        </w:rPr>
        <w:t xml:space="preserve"> </w:t>
      </w:r>
      <w:proofErr w:type="spellStart"/>
      <w:r w:rsidRPr="00F45ECA">
        <w:rPr>
          <w:sz w:val="22"/>
          <w:szCs w:val="22"/>
        </w:rPr>
        <w:t>mreže</w:t>
      </w:r>
      <w:proofErr w:type="spellEnd"/>
      <w:r w:rsidR="00E2583A" w:rsidRPr="00F45ECA">
        <w:rPr>
          <w:sz w:val="22"/>
          <w:szCs w:val="22"/>
        </w:rPr>
        <w:t xml:space="preserve"> </w:t>
      </w:r>
      <w:proofErr w:type="spellStart"/>
      <w:r w:rsidRPr="00F45ECA">
        <w:rPr>
          <w:sz w:val="22"/>
          <w:szCs w:val="22"/>
        </w:rPr>
        <w:t>sastoji</w:t>
      </w:r>
      <w:proofErr w:type="spellEnd"/>
      <w:r w:rsidR="00E2583A" w:rsidRPr="00F45ECA">
        <w:rPr>
          <w:sz w:val="22"/>
          <w:szCs w:val="22"/>
        </w:rPr>
        <w:t xml:space="preserve"> </w:t>
      </w:r>
      <w:r w:rsidRPr="00F45ECA">
        <w:rPr>
          <w:sz w:val="22"/>
          <w:szCs w:val="22"/>
        </w:rPr>
        <w:t>se</w:t>
      </w:r>
      <w:r w:rsidR="00E2583A" w:rsidRPr="00F45ECA">
        <w:rPr>
          <w:sz w:val="22"/>
          <w:szCs w:val="22"/>
        </w:rPr>
        <w:t xml:space="preserve"> </w:t>
      </w:r>
      <w:proofErr w:type="spellStart"/>
      <w:r w:rsidRPr="00F45ECA">
        <w:rPr>
          <w:sz w:val="22"/>
          <w:szCs w:val="22"/>
        </w:rPr>
        <w:t>od</w:t>
      </w:r>
      <w:proofErr w:type="spellEnd"/>
      <w:r w:rsidR="00E2583A" w:rsidRPr="00F45ECA">
        <w:rPr>
          <w:sz w:val="22"/>
          <w:szCs w:val="22"/>
        </w:rPr>
        <w:t xml:space="preserve"> </w:t>
      </w:r>
      <w:proofErr w:type="spellStart"/>
      <w:r w:rsidRPr="00F45ECA">
        <w:rPr>
          <w:sz w:val="22"/>
          <w:szCs w:val="22"/>
        </w:rPr>
        <w:t>ulazne</w:t>
      </w:r>
      <w:proofErr w:type="spellEnd"/>
      <w:r w:rsidR="00E2583A" w:rsidRPr="00F45ECA">
        <w:rPr>
          <w:sz w:val="22"/>
          <w:szCs w:val="22"/>
        </w:rPr>
        <w:t xml:space="preserve"> </w:t>
      </w:r>
      <w:proofErr w:type="spellStart"/>
      <w:r w:rsidRPr="00F45ECA">
        <w:rPr>
          <w:sz w:val="22"/>
          <w:szCs w:val="22"/>
        </w:rPr>
        <w:t>funkcije</w:t>
      </w:r>
      <w:proofErr w:type="spellEnd"/>
      <w:r w:rsidR="00E2583A" w:rsidRPr="00F45ECA">
        <w:rPr>
          <w:sz w:val="22"/>
          <w:szCs w:val="22"/>
        </w:rPr>
        <w:t xml:space="preserve">, </w:t>
      </w:r>
      <w:proofErr w:type="spellStart"/>
      <w:r w:rsidRPr="00F45ECA">
        <w:rPr>
          <w:sz w:val="22"/>
          <w:szCs w:val="22"/>
        </w:rPr>
        <w:t>koja</w:t>
      </w:r>
      <w:proofErr w:type="spellEnd"/>
      <w:r w:rsidR="00E2583A" w:rsidRPr="00F45ECA">
        <w:rPr>
          <w:sz w:val="22"/>
          <w:szCs w:val="22"/>
        </w:rPr>
        <w:t xml:space="preserve"> </w:t>
      </w:r>
      <w:proofErr w:type="spellStart"/>
      <w:r w:rsidRPr="00F45ECA">
        <w:rPr>
          <w:sz w:val="22"/>
          <w:szCs w:val="22"/>
        </w:rPr>
        <w:t>može</w:t>
      </w:r>
      <w:proofErr w:type="spellEnd"/>
      <w:r w:rsidR="00E2583A" w:rsidRPr="00F45ECA">
        <w:rPr>
          <w:sz w:val="22"/>
          <w:szCs w:val="22"/>
        </w:rPr>
        <w:t xml:space="preserve"> </w:t>
      </w:r>
      <w:proofErr w:type="spellStart"/>
      <w:r w:rsidRPr="00F45ECA">
        <w:rPr>
          <w:sz w:val="22"/>
          <w:szCs w:val="22"/>
        </w:rPr>
        <w:t>biti</w:t>
      </w:r>
      <w:proofErr w:type="spellEnd"/>
      <w:r w:rsidR="00E2583A" w:rsidRPr="00F45ECA">
        <w:rPr>
          <w:sz w:val="22"/>
          <w:szCs w:val="22"/>
        </w:rPr>
        <w:t xml:space="preserve"> </w:t>
      </w:r>
      <w:r w:rsidRPr="00F45ECA">
        <w:rPr>
          <w:sz w:val="22"/>
          <w:szCs w:val="22"/>
        </w:rPr>
        <w:t>u</w:t>
      </w:r>
      <w:r w:rsidR="00E2583A" w:rsidRPr="00F45ECA">
        <w:rPr>
          <w:sz w:val="22"/>
          <w:szCs w:val="22"/>
        </w:rPr>
        <w:t xml:space="preserve"> </w:t>
      </w:r>
      <w:proofErr w:type="spellStart"/>
      <w:r w:rsidRPr="00F45ECA">
        <w:rPr>
          <w:sz w:val="22"/>
          <w:szCs w:val="22"/>
        </w:rPr>
        <w:t>obliku</w:t>
      </w:r>
      <w:proofErr w:type="spellEnd"/>
      <w:r w:rsidR="00E2583A" w:rsidRPr="00F45ECA">
        <w:rPr>
          <w:sz w:val="22"/>
          <w:szCs w:val="22"/>
        </w:rPr>
        <w:t xml:space="preserve"> </w:t>
      </w:r>
      <w:proofErr w:type="spellStart"/>
      <w:r w:rsidRPr="00F45ECA">
        <w:rPr>
          <w:sz w:val="22"/>
          <w:szCs w:val="22"/>
        </w:rPr>
        <w:t>binarnih</w:t>
      </w:r>
      <w:proofErr w:type="spellEnd"/>
      <w:r w:rsidR="00E2583A" w:rsidRPr="00F45ECA">
        <w:rPr>
          <w:sz w:val="22"/>
          <w:szCs w:val="22"/>
        </w:rPr>
        <w:t xml:space="preserve">, </w:t>
      </w:r>
      <w:proofErr w:type="spellStart"/>
      <w:r w:rsidRPr="00F45ECA">
        <w:rPr>
          <w:sz w:val="22"/>
          <w:szCs w:val="22"/>
        </w:rPr>
        <w:t>kontinualnih</w:t>
      </w:r>
      <w:proofErr w:type="spellEnd"/>
      <w:r w:rsidR="00E2583A" w:rsidRPr="00F45ECA">
        <w:rPr>
          <w:sz w:val="22"/>
          <w:szCs w:val="22"/>
        </w:rPr>
        <w:t xml:space="preserve"> </w:t>
      </w:r>
      <w:proofErr w:type="spellStart"/>
      <w:r w:rsidRPr="00F45ECA">
        <w:rPr>
          <w:sz w:val="22"/>
          <w:szCs w:val="22"/>
        </w:rPr>
        <w:t>ili</w:t>
      </w:r>
      <w:proofErr w:type="spellEnd"/>
      <w:r w:rsidR="00E2583A" w:rsidRPr="00F45ECA">
        <w:rPr>
          <w:sz w:val="22"/>
          <w:szCs w:val="22"/>
        </w:rPr>
        <w:t xml:space="preserve"> </w:t>
      </w:r>
      <w:proofErr w:type="spellStart"/>
      <w:r w:rsidRPr="00F45ECA">
        <w:rPr>
          <w:sz w:val="22"/>
          <w:szCs w:val="22"/>
        </w:rPr>
        <w:t>normalizovanih</w:t>
      </w:r>
      <w:proofErr w:type="spellEnd"/>
      <w:r w:rsidR="00E2583A" w:rsidRPr="00F45ECA">
        <w:rPr>
          <w:sz w:val="22"/>
          <w:szCs w:val="22"/>
        </w:rPr>
        <w:t xml:space="preserve"> </w:t>
      </w:r>
      <w:proofErr w:type="spellStart"/>
      <w:r w:rsidRPr="00F45ECA">
        <w:rPr>
          <w:sz w:val="22"/>
          <w:szCs w:val="22"/>
        </w:rPr>
        <w:t>podataka</w:t>
      </w:r>
      <w:proofErr w:type="spellEnd"/>
      <w:r w:rsidR="00E2583A" w:rsidRPr="00F45ECA">
        <w:rPr>
          <w:sz w:val="22"/>
          <w:szCs w:val="22"/>
        </w:rPr>
        <w:t xml:space="preserve">. </w:t>
      </w:r>
      <w:r w:rsidRPr="00F45ECA">
        <w:rPr>
          <w:sz w:val="22"/>
          <w:szCs w:val="22"/>
        </w:rPr>
        <w:t xml:space="preserve">Na </w:t>
      </w:r>
      <w:proofErr w:type="spellStart"/>
      <w:r w:rsidRPr="00F45ECA">
        <w:rPr>
          <w:sz w:val="22"/>
          <w:szCs w:val="22"/>
        </w:rPr>
        <w:t>slici</w:t>
      </w:r>
      <w:proofErr w:type="spellEnd"/>
      <w:r w:rsidRPr="00F45ECA">
        <w:rPr>
          <w:sz w:val="22"/>
          <w:szCs w:val="22"/>
        </w:rPr>
        <w:t xml:space="preserve"> 6 </w:t>
      </w:r>
      <w:proofErr w:type="spellStart"/>
      <w:r w:rsidRPr="00F45ECA">
        <w:rPr>
          <w:sz w:val="22"/>
          <w:szCs w:val="22"/>
        </w:rPr>
        <w:t>prikazan</w:t>
      </w:r>
      <w:proofErr w:type="spellEnd"/>
      <w:r w:rsidRPr="00F45ECA">
        <w:rPr>
          <w:sz w:val="22"/>
          <w:szCs w:val="22"/>
        </w:rPr>
        <w:t xml:space="preserve"> je </w:t>
      </w:r>
      <w:proofErr w:type="spellStart"/>
      <w:r w:rsidRPr="00F45ECA">
        <w:rPr>
          <w:sz w:val="22"/>
          <w:szCs w:val="22"/>
        </w:rPr>
        <w:t>prozor</w:t>
      </w:r>
      <w:proofErr w:type="spellEnd"/>
      <w:r w:rsidRPr="00F45ECA">
        <w:rPr>
          <w:sz w:val="22"/>
          <w:szCs w:val="22"/>
        </w:rPr>
        <w:t xml:space="preserve"> </w:t>
      </w:r>
      <w:proofErr w:type="spellStart"/>
      <w:r w:rsidRPr="00F45ECA">
        <w:rPr>
          <w:sz w:val="22"/>
          <w:szCs w:val="22"/>
        </w:rPr>
        <w:t>za</w:t>
      </w:r>
      <w:proofErr w:type="spellEnd"/>
      <w:r w:rsidRPr="00F45ECA">
        <w:rPr>
          <w:sz w:val="22"/>
          <w:szCs w:val="22"/>
        </w:rPr>
        <w:t xml:space="preserve"> </w:t>
      </w:r>
      <w:proofErr w:type="spellStart"/>
      <w:r w:rsidRPr="00F45ECA">
        <w:rPr>
          <w:sz w:val="22"/>
          <w:szCs w:val="22"/>
        </w:rPr>
        <w:t>unos</w:t>
      </w:r>
      <w:proofErr w:type="spellEnd"/>
      <w:r w:rsidRPr="00F45ECA">
        <w:rPr>
          <w:sz w:val="22"/>
          <w:szCs w:val="22"/>
        </w:rPr>
        <w:t xml:space="preserve"> </w:t>
      </w:r>
      <w:proofErr w:type="spellStart"/>
      <w:r w:rsidRPr="00F45ECA">
        <w:rPr>
          <w:sz w:val="22"/>
          <w:szCs w:val="22"/>
        </w:rPr>
        <w:t>podataka</w:t>
      </w:r>
      <w:proofErr w:type="spellEnd"/>
      <w:r w:rsidRPr="00F45ECA">
        <w:rPr>
          <w:sz w:val="22"/>
          <w:szCs w:val="22"/>
        </w:rPr>
        <w:t xml:space="preserve"> </w:t>
      </w:r>
      <w:proofErr w:type="spellStart"/>
      <w:r w:rsidRPr="00F45ECA">
        <w:rPr>
          <w:sz w:val="22"/>
          <w:szCs w:val="22"/>
        </w:rPr>
        <w:t>koji</w:t>
      </w:r>
      <w:proofErr w:type="spellEnd"/>
      <w:r w:rsidRPr="00F45ECA">
        <w:rPr>
          <w:sz w:val="22"/>
          <w:szCs w:val="22"/>
        </w:rPr>
        <w:t xml:space="preserve"> </w:t>
      </w:r>
      <w:proofErr w:type="spellStart"/>
      <w:r w:rsidRPr="00F45ECA">
        <w:rPr>
          <w:sz w:val="22"/>
          <w:szCs w:val="22"/>
        </w:rPr>
        <w:t>su</w:t>
      </w:r>
      <w:proofErr w:type="spellEnd"/>
      <w:r w:rsidRPr="00F45ECA">
        <w:rPr>
          <w:sz w:val="22"/>
          <w:szCs w:val="22"/>
        </w:rPr>
        <w:t xml:space="preserve"> se </w:t>
      </w:r>
      <w:proofErr w:type="spellStart"/>
      <w:r w:rsidRPr="00F45ECA">
        <w:rPr>
          <w:sz w:val="22"/>
          <w:szCs w:val="22"/>
        </w:rPr>
        <w:t>modelirali</w:t>
      </w:r>
      <w:proofErr w:type="spellEnd"/>
      <w:r w:rsidRPr="00F45ECA">
        <w:rPr>
          <w:sz w:val="22"/>
          <w:szCs w:val="22"/>
        </w:rPr>
        <w:t xml:space="preserve">. </w:t>
      </w:r>
      <w:proofErr w:type="spellStart"/>
      <w:r w:rsidRPr="00F45ECA">
        <w:rPr>
          <w:sz w:val="22"/>
          <w:szCs w:val="22"/>
        </w:rPr>
        <w:t>Raspored</w:t>
      </w:r>
      <w:proofErr w:type="spellEnd"/>
      <w:r w:rsidR="00E2583A" w:rsidRPr="00F45ECA">
        <w:rPr>
          <w:sz w:val="22"/>
          <w:szCs w:val="22"/>
        </w:rPr>
        <w:t xml:space="preserve"> </w:t>
      </w:r>
      <w:proofErr w:type="spellStart"/>
      <w:r w:rsidRPr="00F45ECA">
        <w:rPr>
          <w:sz w:val="22"/>
          <w:szCs w:val="22"/>
        </w:rPr>
        <w:t>podataka</w:t>
      </w:r>
      <w:proofErr w:type="spellEnd"/>
      <w:r w:rsidR="00E2583A" w:rsidRPr="00F45ECA">
        <w:rPr>
          <w:sz w:val="22"/>
          <w:szCs w:val="22"/>
        </w:rPr>
        <w:t xml:space="preserve"> </w:t>
      </w:r>
      <w:proofErr w:type="spellStart"/>
      <w:r w:rsidRPr="00F45ECA">
        <w:rPr>
          <w:sz w:val="22"/>
          <w:szCs w:val="22"/>
        </w:rPr>
        <w:t>koji</w:t>
      </w:r>
      <w:proofErr w:type="spellEnd"/>
      <w:r w:rsidR="00E2583A" w:rsidRPr="00F45ECA">
        <w:rPr>
          <w:sz w:val="22"/>
          <w:szCs w:val="22"/>
        </w:rPr>
        <w:t xml:space="preserve"> </w:t>
      </w:r>
      <w:r w:rsidRPr="00F45ECA">
        <w:rPr>
          <w:sz w:val="22"/>
          <w:szCs w:val="22"/>
        </w:rPr>
        <w:t>se</w:t>
      </w:r>
      <w:r w:rsidR="00E2583A" w:rsidRPr="00F45ECA">
        <w:rPr>
          <w:sz w:val="22"/>
          <w:szCs w:val="22"/>
        </w:rPr>
        <w:t xml:space="preserve"> </w:t>
      </w:r>
      <w:proofErr w:type="spellStart"/>
      <w:r w:rsidRPr="00F45ECA">
        <w:rPr>
          <w:sz w:val="22"/>
          <w:szCs w:val="22"/>
        </w:rPr>
        <w:t>koriste</w:t>
      </w:r>
      <w:proofErr w:type="spellEnd"/>
      <w:r w:rsidR="00E2583A" w:rsidRPr="00F45ECA">
        <w:rPr>
          <w:sz w:val="22"/>
          <w:szCs w:val="22"/>
        </w:rPr>
        <w:t xml:space="preserve"> </w:t>
      </w:r>
      <w:proofErr w:type="spellStart"/>
      <w:r w:rsidRPr="00F45ECA">
        <w:rPr>
          <w:sz w:val="22"/>
          <w:szCs w:val="22"/>
        </w:rPr>
        <w:t>za</w:t>
      </w:r>
      <w:proofErr w:type="spellEnd"/>
      <w:r w:rsidR="00E2583A" w:rsidRPr="00F45ECA">
        <w:rPr>
          <w:sz w:val="22"/>
          <w:szCs w:val="22"/>
        </w:rPr>
        <w:t xml:space="preserve"> </w:t>
      </w:r>
      <w:proofErr w:type="spellStart"/>
      <w:r w:rsidRPr="00F45ECA">
        <w:rPr>
          <w:sz w:val="22"/>
          <w:szCs w:val="22"/>
        </w:rPr>
        <w:t>obuku</w:t>
      </w:r>
      <w:proofErr w:type="spellEnd"/>
      <w:r w:rsidR="00E2583A" w:rsidRPr="00F45ECA">
        <w:rPr>
          <w:sz w:val="22"/>
          <w:szCs w:val="22"/>
        </w:rPr>
        <w:t xml:space="preserve"> </w:t>
      </w:r>
      <w:proofErr w:type="spellStart"/>
      <w:r w:rsidRPr="00F45ECA">
        <w:rPr>
          <w:sz w:val="22"/>
          <w:szCs w:val="22"/>
        </w:rPr>
        <w:t>mreže</w:t>
      </w:r>
      <w:proofErr w:type="spellEnd"/>
      <w:r w:rsidR="00E2583A" w:rsidRPr="00F45ECA">
        <w:rPr>
          <w:sz w:val="22"/>
          <w:szCs w:val="22"/>
        </w:rPr>
        <w:t xml:space="preserve">, </w:t>
      </w:r>
      <w:proofErr w:type="spellStart"/>
      <w:r w:rsidRPr="00F45ECA">
        <w:rPr>
          <w:sz w:val="22"/>
          <w:szCs w:val="22"/>
        </w:rPr>
        <w:t>validaciju</w:t>
      </w:r>
      <w:proofErr w:type="spellEnd"/>
      <w:r w:rsidR="00E2583A" w:rsidRPr="00F45ECA">
        <w:rPr>
          <w:sz w:val="22"/>
          <w:szCs w:val="22"/>
        </w:rPr>
        <w:t xml:space="preserve">, </w:t>
      </w:r>
      <w:proofErr w:type="spellStart"/>
      <w:r w:rsidRPr="00F45ECA">
        <w:rPr>
          <w:sz w:val="22"/>
          <w:szCs w:val="22"/>
        </w:rPr>
        <w:t>odnosno</w:t>
      </w:r>
      <w:proofErr w:type="spellEnd"/>
      <w:r w:rsidR="00E2583A" w:rsidRPr="00F45ECA">
        <w:rPr>
          <w:sz w:val="22"/>
          <w:szCs w:val="22"/>
        </w:rPr>
        <w:t xml:space="preserve"> </w:t>
      </w:r>
      <w:proofErr w:type="spellStart"/>
      <w:r w:rsidRPr="00F45ECA">
        <w:rPr>
          <w:sz w:val="22"/>
          <w:szCs w:val="22"/>
        </w:rPr>
        <w:t>testiranje</w:t>
      </w:r>
      <w:proofErr w:type="spellEnd"/>
      <w:r w:rsidR="00E2583A" w:rsidRPr="00F45ECA">
        <w:rPr>
          <w:sz w:val="22"/>
          <w:szCs w:val="22"/>
        </w:rPr>
        <w:t xml:space="preserve"> </w:t>
      </w:r>
      <w:r w:rsidRPr="00F45ECA">
        <w:rPr>
          <w:sz w:val="22"/>
          <w:szCs w:val="22"/>
        </w:rPr>
        <w:t>bio</w:t>
      </w:r>
      <w:r w:rsidR="00E2583A" w:rsidRPr="00F45ECA">
        <w:rPr>
          <w:sz w:val="22"/>
          <w:szCs w:val="22"/>
        </w:rPr>
        <w:t xml:space="preserve"> </w:t>
      </w:r>
      <w:r w:rsidRPr="00F45ECA">
        <w:rPr>
          <w:sz w:val="22"/>
          <w:szCs w:val="22"/>
        </w:rPr>
        <w:t>je</w:t>
      </w:r>
      <w:r w:rsidR="00E2583A" w:rsidRPr="00F45ECA">
        <w:rPr>
          <w:sz w:val="22"/>
          <w:szCs w:val="22"/>
        </w:rPr>
        <w:t xml:space="preserve"> </w:t>
      </w:r>
      <w:proofErr w:type="spellStart"/>
      <w:r w:rsidRPr="00F45ECA">
        <w:rPr>
          <w:sz w:val="22"/>
          <w:szCs w:val="22"/>
        </w:rPr>
        <w:t>sledeći</w:t>
      </w:r>
      <w:proofErr w:type="spellEnd"/>
      <w:r w:rsidR="00E2583A" w:rsidRPr="00F45ECA">
        <w:rPr>
          <w:sz w:val="22"/>
          <w:szCs w:val="22"/>
        </w:rPr>
        <w:t xml:space="preserve">: 70% </w:t>
      </w:r>
      <w:proofErr w:type="spellStart"/>
      <w:r w:rsidRPr="00F45ECA">
        <w:rPr>
          <w:sz w:val="22"/>
          <w:szCs w:val="22"/>
        </w:rPr>
        <w:t>podataka</w:t>
      </w:r>
      <w:proofErr w:type="spellEnd"/>
      <w:r w:rsidR="00E2583A" w:rsidRPr="00F45ECA">
        <w:rPr>
          <w:sz w:val="22"/>
          <w:szCs w:val="22"/>
        </w:rPr>
        <w:t xml:space="preserve"> </w:t>
      </w:r>
      <w:proofErr w:type="spellStart"/>
      <w:r w:rsidRPr="00F45ECA">
        <w:rPr>
          <w:sz w:val="22"/>
          <w:szCs w:val="22"/>
        </w:rPr>
        <w:t>za</w:t>
      </w:r>
      <w:proofErr w:type="spellEnd"/>
      <w:r w:rsidR="00E2583A" w:rsidRPr="00F45ECA">
        <w:rPr>
          <w:sz w:val="22"/>
          <w:szCs w:val="22"/>
        </w:rPr>
        <w:t xml:space="preserve"> </w:t>
      </w:r>
      <w:proofErr w:type="spellStart"/>
      <w:r w:rsidRPr="00F45ECA">
        <w:rPr>
          <w:sz w:val="22"/>
          <w:szCs w:val="22"/>
        </w:rPr>
        <w:t>obuku</w:t>
      </w:r>
      <w:proofErr w:type="spellEnd"/>
      <w:r w:rsidR="00E2583A" w:rsidRPr="00F45ECA">
        <w:rPr>
          <w:sz w:val="22"/>
          <w:szCs w:val="22"/>
        </w:rPr>
        <w:t xml:space="preserve">, 15% </w:t>
      </w:r>
      <w:proofErr w:type="spellStart"/>
      <w:r w:rsidRPr="00F45ECA">
        <w:rPr>
          <w:sz w:val="22"/>
          <w:szCs w:val="22"/>
        </w:rPr>
        <w:t>podataka</w:t>
      </w:r>
      <w:proofErr w:type="spellEnd"/>
      <w:r w:rsidR="00E2583A" w:rsidRPr="00F45ECA">
        <w:rPr>
          <w:sz w:val="22"/>
          <w:szCs w:val="22"/>
        </w:rPr>
        <w:t xml:space="preserve"> </w:t>
      </w:r>
      <w:proofErr w:type="spellStart"/>
      <w:r w:rsidRPr="00F45ECA">
        <w:rPr>
          <w:sz w:val="22"/>
          <w:szCs w:val="22"/>
        </w:rPr>
        <w:t>za</w:t>
      </w:r>
      <w:proofErr w:type="spellEnd"/>
      <w:r w:rsidR="00E2583A" w:rsidRPr="00F45ECA">
        <w:rPr>
          <w:sz w:val="22"/>
          <w:szCs w:val="22"/>
        </w:rPr>
        <w:t xml:space="preserve"> </w:t>
      </w:r>
      <w:proofErr w:type="spellStart"/>
      <w:r w:rsidRPr="00F45ECA">
        <w:rPr>
          <w:sz w:val="22"/>
          <w:szCs w:val="22"/>
        </w:rPr>
        <w:t>validaciju</w:t>
      </w:r>
      <w:proofErr w:type="spellEnd"/>
      <w:r w:rsidR="00E2583A" w:rsidRPr="00F45ECA">
        <w:rPr>
          <w:sz w:val="22"/>
          <w:szCs w:val="22"/>
        </w:rPr>
        <w:t xml:space="preserve"> </w:t>
      </w:r>
      <w:proofErr w:type="spellStart"/>
      <w:r w:rsidRPr="00F45ECA">
        <w:rPr>
          <w:sz w:val="22"/>
          <w:szCs w:val="22"/>
        </w:rPr>
        <w:t>i</w:t>
      </w:r>
      <w:proofErr w:type="spellEnd"/>
      <w:r w:rsidR="00E2583A" w:rsidRPr="00F45ECA">
        <w:rPr>
          <w:sz w:val="22"/>
          <w:szCs w:val="22"/>
        </w:rPr>
        <w:t xml:space="preserve"> 15% </w:t>
      </w:r>
      <w:proofErr w:type="spellStart"/>
      <w:r w:rsidRPr="00F45ECA">
        <w:rPr>
          <w:sz w:val="22"/>
          <w:szCs w:val="22"/>
        </w:rPr>
        <w:t>za</w:t>
      </w:r>
      <w:proofErr w:type="spellEnd"/>
      <w:r w:rsidR="00E2583A" w:rsidRPr="00F45ECA">
        <w:rPr>
          <w:sz w:val="22"/>
          <w:szCs w:val="22"/>
        </w:rPr>
        <w:t xml:space="preserve"> </w:t>
      </w:r>
      <w:proofErr w:type="spellStart"/>
      <w:r w:rsidRPr="00F45ECA">
        <w:rPr>
          <w:sz w:val="22"/>
          <w:szCs w:val="22"/>
        </w:rPr>
        <w:t>podatke</w:t>
      </w:r>
      <w:proofErr w:type="spellEnd"/>
      <w:r w:rsidR="00E2583A" w:rsidRPr="00F45ECA">
        <w:rPr>
          <w:sz w:val="22"/>
          <w:szCs w:val="22"/>
        </w:rPr>
        <w:t xml:space="preserve"> </w:t>
      </w:r>
      <w:proofErr w:type="spellStart"/>
      <w:r w:rsidRPr="00F45ECA">
        <w:rPr>
          <w:sz w:val="22"/>
          <w:szCs w:val="22"/>
        </w:rPr>
        <w:t>testiranja</w:t>
      </w:r>
      <w:proofErr w:type="spellEnd"/>
      <w:r w:rsidR="00E2583A" w:rsidRPr="00F45ECA">
        <w:rPr>
          <w:sz w:val="22"/>
          <w:szCs w:val="22"/>
        </w:rPr>
        <w:t xml:space="preserve">. </w:t>
      </w:r>
    </w:p>
    <w:p w:rsidR="00694B4F" w:rsidRPr="00F45ECA" w:rsidRDefault="00694B4F" w:rsidP="00314AB8">
      <w:pPr>
        <w:pStyle w:val="Default"/>
        <w:jc w:val="both"/>
        <w:rPr>
          <w:sz w:val="22"/>
          <w:szCs w:val="22"/>
        </w:rPr>
      </w:pPr>
    </w:p>
    <w:p w:rsidR="005565BB" w:rsidRPr="00F45ECA" w:rsidRDefault="005565BB" w:rsidP="00017A1E">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noProof/>
          <w:lang w:val="en-US"/>
        </w:rPr>
        <w:drawing>
          <wp:inline distT="0" distB="0" distL="0" distR="0">
            <wp:extent cx="4013860" cy="2417819"/>
            <wp:effectExtent l="19050" t="0" r="56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l="17492" t="4972" r="12456" b="20037"/>
                    <a:stretch>
                      <a:fillRect/>
                    </a:stretch>
                  </pic:blipFill>
                  <pic:spPr bwMode="auto">
                    <a:xfrm>
                      <a:off x="0" y="0"/>
                      <a:ext cx="4013860" cy="2417819"/>
                    </a:xfrm>
                    <a:prstGeom prst="rect">
                      <a:avLst/>
                    </a:prstGeom>
                    <a:noFill/>
                    <a:ln w="9525">
                      <a:noFill/>
                      <a:miter lim="800000"/>
                      <a:headEnd/>
                      <a:tailEnd/>
                    </a:ln>
                  </pic:spPr>
                </pic:pic>
              </a:graphicData>
            </a:graphic>
          </wp:inline>
        </w:drawing>
      </w:r>
    </w:p>
    <w:p w:rsidR="00694B4F" w:rsidRPr="00F45ECA" w:rsidRDefault="00694B4F" w:rsidP="00017A1E">
      <w:pPr>
        <w:spacing w:after="0" w:line="240" w:lineRule="auto"/>
        <w:jc w:val="center"/>
        <w:rPr>
          <w:rFonts w:ascii="Times New Roman" w:hAnsi="Times New Roman" w:cs="Times New Roman"/>
        </w:rPr>
      </w:pPr>
      <w:bookmarkStart w:id="1" w:name="_Toc495778461"/>
      <w:bookmarkStart w:id="2" w:name="_Toc495857295"/>
      <w:proofErr w:type="spellStart"/>
      <w:r w:rsidRPr="00F45ECA">
        <w:rPr>
          <w:rFonts w:ascii="Times New Roman" w:hAnsi="Times New Roman" w:cs="Times New Roman"/>
        </w:rPr>
        <w:t>Slika</w:t>
      </w:r>
      <w:proofErr w:type="spellEnd"/>
      <w:r w:rsidRPr="00F45ECA">
        <w:rPr>
          <w:rFonts w:ascii="Times New Roman" w:hAnsi="Times New Roman" w:cs="Times New Roman"/>
        </w:rPr>
        <w:t xml:space="preserve"> 6.  </w:t>
      </w:r>
      <w:proofErr w:type="spellStart"/>
      <w:r w:rsidRPr="00F45ECA">
        <w:rPr>
          <w:rFonts w:ascii="Times New Roman" w:hAnsi="Times New Roman" w:cs="Times New Roman"/>
        </w:rPr>
        <w:t>Prozor</w:t>
      </w:r>
      <w:proofErr w:type="spellEnd"/>
      <w:r w:rsidRPr="00F45ECA">
        <w:rPr>
          <w:rFonts w:ascii="Times New Roman" w:hAnsi="Times New Roman" w:cs="Times New Roman"/>
        </w:rPr>
        <w:t xml:space="preserve"> Network/Date manager</w:t>
      </w:r>
      <w:bookmarkEnd w:id="1"/>
      <w:bookmarkEnd w:id="2"/>
    </w:p>
    <w:p w:rsidR="00694B4F" w:rsidRPr="00F45ECA" w:rsidRDefault="00694B4F" w:rsidP="00314AB8">
      <w:pPr>
        <w:pStyle w:val="Default"/>
        <w:jc w:val="both"/>
        <w:rPr>
          <w:sz w:val="22"/>
          <w:szCs w:val="22"/>
        </w:rPr>
      </w:pPr>
      <w:proofErr w:type="spellStart"/>
      <w:r w:rsidRPr="00F45ECA">
        <w:rPr>
          <w:sz w:val="22"/>
          <w:szCs w:val="22"/>
        </w:rPr>
        <w:lastRenderedPageBreak/>
        <w:t>Dvoslojna</w:t>
      </w:r>
      <w:proofErr w:type="spellEnd"/>
      <w:r w:rsidRPr="00F45ECA">
        <w:rPr>
          <w:sz w:val="22"/>
          <w:szCs w:val="22"/>
        </w:rPr>
        <w:t xml:space="preserve"> </w:t>
      </w:r>
      <w:proofErr w:type="spellStart"/>
      <w:r w:rsidRPr="00F45ECA">
        <w:rPr>
          <w:sz w:val="22"/>
          <w:szCs w:val="22"/>
        </w:rPr>
        <w:t>mreža</w:t>
      </w:r>
      <w:proofErr w:type="spellEnd"/>
      <w:r w:rsidRPr="00F45ECA">
        <w:rPr>
          <w:sz w:val="22"/>
          <w:szCs w:val="22"/>
        </w:rPr>
        <w:t xml:space="preserve"> </w:t>
      </w:r>
      <w:proofErr w:type="spellStart"/>
      <w:r w:rsidRPr="00F45ECA">
        <w:rPr>
          <w:sz w:val="22"/>
          <w:szCs w:val="22"/>
        </w:rPr>
        <w:t>sa</w:t>
      </w:r>
      <w:proofErr w:type="spellEnd"/>
      <w:r w:rsidRPr="00F45ECA">
        <w:rPr>
          <w:sz w:val="22"/>
          <w:szCs w:val="22"/>
        </w:rPr>
        <w:t xml:space="preserve"> </w:t>
      </w:r>
      <w:proofErr w:type="spellStart"/>
      <w:r w:rsidRPr="00F45ECA">
        <w:rPr>
          <w:sz w:val="22"/>
          <w:szCs w:val="22"/>
        </w:rPr>
        <w:t>sigmoidnim</w:t>
      </w:r>
      <w:proofErr w:type="spellEnd"/>
      <w:r w:rsidRPr="00F45ECA">
        <w:rPr>
          <w:sz w:val="22"/>
          <w:szCs w:val="22"/>
        </w:rPr>
        <w:t xml:space="preserve"> </w:t>
      </w:r>
      <w:proofErr w:type="spellStart"/>
      <w:r w:rsidRPr="00F45ECA">
        <w:rPr>
          <w:sz w:val="22"/>
          <w:szCs w:val="22"/>
        </w:rPr>
        <w:t>skrivenim</w:t>
      </w:r>
      <w:proofErr w:type="spellEnd"/>
      <w:r w:rsidRPr="00F45ECA">
        <w:rPr>
          <w:sz w:val="22"/>
          <w:szCs w:val="22"/>
        </w:rPr>
        <w:t xml:space="preserve"> </w:t>
      </w:r>
      <w:proofErr w:type="spellStart"/>
      <w:r w:rsidRPr="00F45ECA">
        <w:rPr>
          <w:sz w:val="22"/>
          <w:szCs w:val="22"/>
        </w:rPr>
        <w:t>neuronima</w:t>
      </w:r>
      <w:proofErr w:type="spellEnd"/>
      <w:r w:rsidRPr="00F45ECA">
        <w:rPr>
          <w:sz w:val="22"/>
          <w:szCs w:val="22"/>
        </w:rPr>
        <w:t xml:space="preserve"> </w:t>
      </w:r>
      <w:proofErr w:type="spellStart"/>
      <w:r w:rsidRPr="00F45ECA">
        <w:rPr>
          <w:sz w:val="22"/>
          <w:szCs w:val="22"/>
        </w:rPr>
        <w:t>i</w:t>
      </w:r>
      <w:proofErr w:type="spellEnd"/>
      <w:r w:rsidRPr="00F45ECA">
        <w:rPr>
          <w:sz w:val="22"/>
          <w:szCs w:val="22"/>
        </w:rPr>
        <w:t xml:space="preserve"> </w:t>
      </w:r>
      <w:proofErr w:type="spellStart"/>
      <w:r w:rsidRPr="00F45ECA">
        <w:rPr>
          <w:sz w:val="22"/>
          <w:szCs w:val="22"/>
        </w:rPr>
        <w:t>linearnim</w:t>
      </w:r>
      <w:proofErr w:type="spellEnd"/>
      <w:r w:rsidRPr="00F45ECA">
        <w:rPr>
          <w:sz w:val="22"/>
          <w:szCs w:val="22"/>
        </w:rPr>
        <w:t xml:space="preserve"> </w:t>
      </w:r>
      <w:proofErr w:type="spellStart"/>
      <w:r w:rsidRPr="00F45ECA">
        <w:rPr>
          <w:sz w:val="22"/>
          <w:szCs w:val="22"/>
        </w:rPr>
        <w:t>izlaznim</w:t>
      </w:r>
      <w:proofErr w:type="spellEnd"/>
      <w:r w:rsidRPr="00F45ECA">
        <w:rPr>
          <w:sz w:val="22"/>
          <w:szCs w:val="22"/>
        </w:rPr>
        <w:t xml:space="preserve"> </w:t>
      </w:r>
      <w:proofErr w:type="spellStart"/>
      <w:r w:rsidRPr="00F45ECA">
        <w:rPr>
          <w:sz w:val="22"/>
          <w:szCs w:val="22"/>
        </w:rPr>
        <w:t>neuronima</w:t>
      </w:r>
      <w:proofErr w:type="spellEnd"/>
      <w:r w:rsidRPr="00F45ECA">
        <w:rPr>
          <w:sz w:val="22"/>
          <w:szCs w:val="22"/>
        </w:rPr>
        <w:t xml:space="preserve"> (</w:t>
      </w:r>
      <w:r w:rsidRPr="00F45ECA">
        <w:rPr>
          <w:i/>
          <w:iCs/>
          <w:sz w:val="22"/>
          <w:szCs w:val="22"/>
        </w:rPr>
        <w:t>fit net</w:t>
      </w:r>
      <w:r w:rsidRPr="00F45ECA">
        <w:rPr>
          <w:sz w:val="22"/>
          <w:szCs w:val="22"/>
        </w:rPr>
        <w:t xml:space="preserve">), </w:t>
      </w:r>
      <w:proofErr w:type="spellStart"/>
      <w:r w:rsidRPr="00F45ECA">
        <w:rPr>
          <w:sz w:val="22"/>
          <w:szCs w:val="22"/>
        </w:rPr>
        <w:t>može</w:t>
      </w:r>
      <w:proofErr w:type="spellEnd"/>
      <w:r w:rsidRPr="00F45ECA">
        <w:rPr>
          <w:sz w:val="22"/>
          <w:szCs w:val="22"/>
        </w:rPr>
        <w:t xml:space="preserve"> </w:t>
      </w:r>
      <w:proofErr w:type="spellStart"/>
      <w:r w:rsidRPr="00F45ECA">
        <w:rPr>
          <w:sz w:val="22"/>
          <w:szCs w:val="22"/>
        </w:rPr>
        <w:t>proizvoljno</w:t>
      </w:r>
      <w:proofErr w:type="spellEnd"/>
      <w:r w:rsidRPr="00F45ECA">
        <w:rPr>
          <w:sz w:val="22"/>
          <w:szCs w:val="22"/>
        </w:rPr>
        <w:t xml:space="preserve"> </w:t>
      </w:r>
      <w:proofErr w:type="spellStart"/>
      <w:r w:rsidRPr="00F45ECA">
        <w:rPr>
          <w:sz w:val="22"/>
          <w:szCs w:val="22"/>
        </w:rPr>
        <w:t>uklopiti</w:t>
      </w:r>
      <w:proofErr w:type="spellEnd"/>
      <w:r w:rsidRPr="00F45ECA">
        <w:rPr>
          <w:sz w:val="22"/>
          <w:szCs w:val="22"/>
        </w:rPr>
        <w:t xml:space="preserve"> </w:t>
      </w:r>
      <w:proofErr w:type="spellStart"/>
      <w:r w:rsidRPr="00F45ECA">
        <w:rPr>
          <w:sz w:val="22"/>
          <w:szCs w:val="22"/>
        </w:rPr>
        <w:t>višedimenzionalne</w:t>
      </w:r>
      <w:proofErr w:type="spellEnd"/>
      <w:r w:rsidRPr="00F45ECA">
        <w:rPr>
          <w:sz w:val="22"/>
          <w:szCs w:val="22"/>
        </w:rPr>
        <w:t xml:space="preserve"> </w:t>
      </w:r>
      <w:proofErr w:type="spellStart"/>
      <w:r w:rsidRPr="00F45ECA">
        <w:rPr>
          <w:sz w:val="22"/>
          <w:szCs w:val="22"/>
        </w:rPr>
        <w:t>probleme</w:t>
      </w:r>
      <w:proofErr w:type="spellEnd"/>
      <w:r w:rsidRPr="00F45ECA">
        <w:rPr>
          <w:sz w:val="22"/>
          <w:szCs w:val="22"/>
        </w:rPr>
        <w:t xml:space="preserve"> </w:t>
      </w:r>
      <w:proofErr w:type="spellStart"/>
      <w:r w:rsidRPr="00F45ECA">
        <w:rPr>
          <w:sz w:val="22"/>
          <w:szCs w:val="22"/>
        </w:rPr>
        <w:t>mapiranja</w:t>
      </w:r>
      <w:proofErr w:type="spellEnd"/>
      <w:r w:rsidRPr="00F45ECA">
        <w:rPr>
          <w:sz w:val="22"/>
          <w:szCs w:val="22"/>
        </w:rPr>
        <w:t xml:space="preserve">, s </w:t>
      </w:r>
      <w:proofErr w:type="spellStart"/>
      <w:r w:rsidRPr="00F45ECA">
        <w:rPr>
          <w:sz w:val="22"/>
          <w:szCs w:val="22"/>
        </w:rPr>
        <w:t>obzirom</w:t>
      </w:r>
      <w:proofErr w:type="spellEnd"/>
      <w:r w:rsidRPr="00F45ECA">
        <w:rPr>
          <w:sz w:val="22"/>
          <w:szCs w:val="22"/>
        </w:rPr>
        <w:t xml:space="preserve"> </w:t>
      </w:r>
      <w:proofErr w:type="spellStart"/>
      <w:r w:rsidRPr="00F45ECA">
        <w:rPr>
          <w:sz w:val="22"/>
          <w:szCs w:val="22"/>
        </w:rPr>
        <w:t>na</w:t>
      </w:r>
      <w:proofErr w:type="spellEnd"/>
      <w:r w:rsidRPr="00F45ECA">
        <w:rPr>
          <w:sz w:val="22"/>
          <w:szCs w:val="22"/>
        </w:rPr>
        <w:t xml:space="preserve"> </w:t>
      </w:r>
      <w:proofErr w:type="spellStart"/>
      <w:r w:rsidRPr="00F45ECA">
        <w:rPr>
          <w:sz w:val="22"/>
          <w:szCs w:val="22"/>
        </w:rPr>
        <w:t>konzistentne</w:t>
      </w:r>
      <w:proofErr w:type="spellEnd"/>
      <w:r w:rsidRPr="00F45ECA">
        <w:rPr>
          <w:sz w:val="22"/>
          <w:szCs w:val="22"/>
        </w:rPr>
        <w:t xml:space="preserve"> </w:t>
      </w:r>
      <w:proofErr w:type="spellStart"/>
      <w:r w:rsidRPr="00F45ECA">
        <w:rPr>
          <w:sz w:val="22"/>
          <w:szCs w:val="22"/>
        </w:rPr>
        <w:t>podatke</w:t>
      </w:r>
      <w:proofErr w:type="spellEnd"/>
      <w:r w:rsidRPr="00F45ECA">
        <w:rPr>
          <w:sz w:val="22"/>
          <w:szCs w:val="22"/>
        </w:rPr>
        <w:t xml:space="preserve"> </w:t>
      </w:r>
      <w:proofErr w:type="spellStart"/>
      <w:r w:rsidRPr="00F45ECA">
        <w:rPr>
          <w:sz w:val="22"/>
          <w:szCs w:val="22"/>
        </w:rPr>
        <w:t>i</w:t>
      </w:r>
      <w:proofErr w:type="spellEnd"/>
      <w:r w:rsidRPr="00F45ECA">
        <w:rPr>
          <w:sz w:val="22"/>
          <w:szCs w:val="22"/>
        </w:rPr>
        <w:t xml:space="preserve"> </w:t>
      </w:r>
      <w:proofErr w:type="spellStart"/>
      <w:r w:rsidRPr="00F45ECA">
        <w:rPr>
          <w:sz w:val="22"/>
          <w:szCs w:val="22"/>
        </w:rPr>
        <w:t>dovoljno</w:t>
      </w:r>
      <w:proofErr w:type="spellEnd"/>
      <w:r w:rsidRPr="00F45ECA">
        <w:rPr>
          <w:sz w:val="22"/>
          <w:szCs w:val="22"/>
        </w:rPr>
        <w:t xml:space="preserve"> </w:t>
      </w:r>
      <w:proofErr w:type="spellStart"/>
      <w:r w:rsidRPr="00F45ECA">
        <w:rPr>
          <w:sz w:val="22"/>
          <w:szCs w:val="22"/>
        </w:rPr>
        <w:t>neurona</w:t>
      </w:r>
      <w:proofErr w:type="spellEnd"/>
      <w:r w:rsidRPr="00F45ECA">
        <w:rPr>
          <w:sz w:val="22"/>
          <w:szCs w:val="22"/>
        </w:rPr>
        <w:t xml:space="preserve"> u </w:t>
      </w:r>
      <w:proofErr w:type="spellStart"/>
      <w:r w:rsidRPr="00F45ECA">
        <w:rPr>
          <w:sz w:val="22"/>
          <w:szCs w:val="22"/>
        </w:rPr>
        <w:t>njegovom</w:t>
      </w:r>
      <w:proofErr w:type="spellEnd"/>
      <w:r w:rsidRPr="00F45ECA">
        <w:rPr>
          <w:sz w:val="22"/>
          <w:szCs w:val="22"/>
        </w:rPr>
        <w:t xml:space="preserve"> </w:t>
      </w:r>
      <w:proofErr w:type="spellStart"/>
      <w:r w:rsidRPr="00F45ECA">
        <w:rPr>
          <w:sz w:val="22"/>
          <w:szCs w:val="22"/>
        </w:rPr>
        <w:t>skrivenom</w:t>
      </w:r>
      <w:proofErr w:type="spellEnd"/>
      <w:r w:rsidRPr="00F45ECA">
        <w:rPr>
          <w:sz w:val="22"/>
          <w:szCs w:val="22"/>
        </w:rPr>
        <w:t xml:space="preserve"> </w:t>
      </w:r>
      <w:proofErr w:type="spellStart"/>
      <w:r w:rsidRPr="00F45ECA">
        <w:rPr>
          <w:sz w:val="22"/>
          <w:szCs w:val="22"/>
        </w:rPr>
        <w:t>sloju</w:t>
      </w:r>
      <w:proofErr w:type="spellEnd"/>
      <w:r w:rsidRPr="00F45ECA">
        <w:rPr>
          <w:sz w:val="22"/>
          <w:szCs w:val="22"/>
        </w:rPr>
        <w:t xml:space="preserve">. </w:t>
      </w:r>
      <w:proofErr w:type="spellStart"/>
      <w:r w:rsidRPr="00F45ECA">
        <w:rPr>
          <w:sz w:val="22"/>
          <w:szCs w:val="22"/>
        </w:rPr>
        <w:t>Odabrana</w:t>
      </w:r>
      <w:proofErr w:type="spellEnd"/>
      <w:r w:rsidRPr="00F45ECA">
        <w:rPr>
          <w:sz w:val="22"/>
          <w:szCs w:val="22"/>
        </w:rPr>
        <w:t xml:space="preserve"> </w:t>
      </w:r>
      <w:proofErr w:type="spellStart"/>
      <w:r w:rsidRPr="00F45ECA">
        <w:rPr>
          <w:sz w:val="22"/>
          <w:szCs w:val="22"/>
        </w:rPr>
        <w:t>mreža</w:t>
      </w:r>
      <w:proofErr w:type="spellEnd"/>
      <w:r w:rsidRPr="00F45ECA">
        <w:rPr>
          <w:sz w:val="22"/>
          <w:szCs w:val="22"/>
        </w:rPr>
        <w:t xml:space="preserve"> </w:t>
      </w:r>
      <w:proofErr w:type="spellStart"/>
      <w:r w:rsidRPr="00F45ECA">
        <w:rPr>
          <w:sz w:val="22"/>
          <w:szCs w:val="22"/>
        </w:rPr>
        <w:t>ima</w:t>
      </w:r>
      <w:proofErr w:type="spellEnd"/>
      <w:r w:rsidRPr="00F45ECA">
        <w:rPr>
          <w:sz w:val="22"/>
          <w:szCs w:val="22"/>
        </w:rPr>
        <w:t xml:space="preserve"> </w:t>
      </w:r>
      <w:proofErr w:type="spellStart"/>
      <w:r w:rsidRPr="00F45ECA">
        <w:rPr>
          <w:sz w:val="22"/>
          <w:szCs w:val="22"/>
        </w:rPr>
        <w:t>skriveni</w:t>
      </w:r>
      <w:proofErr w:type="spellEnd"/>
      <w:r w:rsidRPr="00F45ECA">
        <w:rPr>
          <w:sz w:val="22"/>
          <w:szCs w:val="22"/>
        </w:rPr>
        <w:t xml:space="preserve"> </w:t>
      </w:r>
      <w:proofErr w:type="spellStart"/>
      <w:r w:rsidRPr="00F45ECA">
        <w:rPr>
          <w:sz w:val="22"/>
          <w:szCs w:val="22"/>
        </w:rPr>
        <w:t>sloj</w:t>
      </w:r>
      <w:proofErr w:type="spellEnd"/>
      <w:r w:rsidRPr="00F45ECA">
        <w:rPr>
          <w:sz w:val="22"/>
          <w:szCs w:val="22"/>
        </w:rPr>
        <w:t xml:space="preserve"> </w:t>
      </w:r>
      <w:proofErr w:type="spellStart"/>
      <w:r w:rsidRPr="00F45ECA">
        <w:rPr>
          <w:sz w:val="22"/>
          <w:szCs w:val="22"/>
        </w:rPr>
        <w:t>koji</w:t>
      </w:r>
      <w:proofErr w:type="spellEnd"/>
      <w:r w:rsidRPr="00F45ECA">
        <w:rPr>
          <w:sz w:val="22"/>
          <w:szCs w:val="22"/>
        </w:rPr>
        <w:t xml:space="preserve"> </w:t>
      </w:r>
      <w:proofErr w:type="spellStart"/>
      <w:r w:rsidRPr="00F45ECA">
        <w:rPr>
          <w:sz w:val="22"/>
          <w:szCs w:val="22"/>
        </w:rPr>
        <w:t>ima</w:t>
      </w:r>
      <w:proofErr w:type="spellEnd"/>
      <w:r w:rsidRPr="00F45ECA">
        <w:rPr>
          <w:sz w:val="22"/>
          <w:szCs w:val="22"/>
        </w:rPr>
        <w:t xml:space="preserve"> 10 </w:t>
      </w:r>
      <w:proofErr w:type="spellStart"/>
      <w:r w:rsidRPr="00F45ECA">
        <w:rPr>
          <w:sz w:val="22"/>
          <w:szCs w:val="22"/>
        </w:rPr>
        <w:t>neurona</w:t>
      </w:r>
      <w:proofErr w:type="spellEnd"/>
      <w:r w:rsidRPr="00F45ECA">
        <w:rPr>
          <w:sz w:val="22"/>
          <w:szCs w:val="22"/>
        </w:rPr>
        <w:t xml:space="preserve">. </w:t>
      </w:r>
      <w:proofErr w:type="spellStart"/>
      <w:r w:rsidRPr="00F45ECA">
        <w:rPr>
          <w:sz w:val="22"/>
          <w:szCs w:val="22"/>
        </w:rPr>
        <w:t>Mreža</w:t>
      </w:r>
      <w:proofErr w:type="spellEnd"/>
      <w:r w:rsidRPr="00F45ECA">
        <w:rPr>
          <w:sz w:val="22"/>
          <w:szCs w:val="22"/>
        </w:rPr>
        <w:t xml:space="preserve"> se </w:t>
      </w:r>
      <w:proofErr w:type="spellStart"/>
      <w:r w:rsidRPr="00F45ECA">
        <w:rPr>
          <w:sz w:val="22"/>
          <w:szCs w:val="22"/>
        </w:rPr>
        <w:t>uglavnom</w:t>
      </w:r>
      <w:proofErr w:type="spellEnd"/>
      <w:r w:rsidRPr="00F45ECA">
        <w:rPr>
          <w:sz w:val="22"/>
          <w:szCs w:val="22"/>
        </w:rPr>
        <w:t xml:space="preserve"> </w:t>
      </w:r>
      <w:proofErr w:type="spellStart"/>
      <w:r w:rsidRPr="00F45ECA">
        <w:rPr>
          <w:sz w:val="22"/>
          <w:szCs w:val="22"/>
        </w:rPr>
        <w:t>obučava</w:t>
      </w:r>
      <w:proofErr w:type="spellEnd"/>
      <w:r w:rsidRPr="00F45ECA">
        <w:rPr>
          <w:sz w:val="22"/>
          <w:szCs w:val="22"/>
        </w:rPr>
        <w:t xml:space="preserve"> </w:t>
      </w:r>
      <w:proofErr w:type="spellStart"/>
      <w:r w:rsidRPr="00F45ECA">
        <w:rPr>
          <w:sz w:val="22"/>
          <w:szCs w:val="22"/>
        </w:rPr>
        <w:t>sa</w:t>
      </w:r>
      <w:proofErr w:type="spellEnd"/>
      <w:r w:rsidRPr="00F45ECA">
        <w:rPr>
          <w:sz w:val="22"/>
          <w:szCs w:val="22"/>
        </w:rPr>
        <w:t xml:space="preserve"> </w:t>
      </w:r>
      <w:proofErr w:type="spellStart"/>
      <w:r w:rsidRPr="00F45ECA">
        <w:rPr>
          <w:sz w:val="22"/>
          <w:szCs w:val="22"/>
        </w:rPr>
        <w:t>Levenberg-Markvardovim</w:t>
      </w:r>
      <w:proofErr w:type="spellEnd"/>
      <w:r w:rsidRPr="00F45ECA">
        <w:rPr>
          <w:sz w:val="22"/>
          <w:szCs w:val="22"/>
        </w:rPr>
        <w:t xml:space="preserve"> </w:t>
      </w:r>
      <w:proofErr w:type="spellStart"/>
      <w:r w:rsidRPr="00F45ECA">
        <w:rPr>
          <w:sz w:val="22"/>
          <w:szCs w:val="22"/>
        </w:rPr>
        <w:t>algoritmom</w:t>
      </w:r>
      <w:proofErr w:type="spellEnd"/>
      <w:r w:rsidRPr="00F45ECA">
        <w:rPr>
          <w:sz w:val="22"/>
          <w:szCs w:val="22"/>
        </w:rPr>
        <w:t xml:space="preserve"> </w:t>
      </w:r>
      <w:proofErr w:type="spellStart"/>
      <w:r w:rsidRPr="00F45ECA">
        <w:rPr>
          <w:sz w:val="22"/>
          <w:szCs w:val="22"/>
        </w:rPr>
        <w:t>povratnog</w:t>
      </w:r>
      <w:proofErr w:type="spellEnd"/>
      <w:r w:rsidRPr="00F45ECA">
        <w:rPr>
          <w:sz w:val="22"/>
          <w:szCs w:val="22"/>
        </w:rPr>
        <w:t xml:space="preserve"> </w:t>
      </w:r>
      <w:proofErr w:type="spellStart"/>
      <w:r w:rsidRPr="00F45ECA">
        <w:rPr>
          <w:sz w:val="22"/>
          <w:szCs w:val="22"/>
        </w:rPr>
        <w:t>širenja</w:t>
      </w:r>
      <w:proofErr w:type="spellEnd"/>
      <w:r w:rsidRPr="00F45ECA">
        <w:rPr>
          <w:sz w:val="22"/>
          <w:szCs w:val="22"/>
        </w:rPr>
        <w:t xml:space="preserve">, </w:t>
      </w:r>
      <w:proofErr w:type="spellStart"/>
      <w:r w:rsidRPr="00F45ECA">
        <w:rPr>
          <w:sz w:val="22"/>
          <w:szCs w:val="22"/>
        </w:rPr>
        <w:t>osim</w:t>
      </w:r>
      <w:proofErr w:type="spellEnd"/>
      <w:r w:rsidRPr="00F45ECA">
        <w:rPr>
          <w:sz w:val="22"/>
          <w:szCs w:val="22"/>
        </w:rPr>
        <w:t xml:space="preserve"> </w:t>
      </w:r>
      <w:proofErr w:type="spellStart"/>
      <w:r w:rsidRPr="00F45ECA">
        <w:rPr>
          <w:sz w:val="22"/>
          <w:szCs w:val="22"/>
        </w:rPr>
        <w:t>ako</w:t>
      </w:r>
      <w:proofErr w:type="spellEnd"/>
      <w:r w:rsidRPr="00F45ECA">
        <w:rPr>
          <w:sz w:val="22"/>
          <w:szCs w:val="22"/>
        </w:rPr>
        <w:t xml:space="preserve"> u </w:t>
      </w:r>
      <w:proofErr w:type="spellStart"/>
      <w:r w:rsidRPr="00F45ECA">
        <w:rPr>
          <w:sz w:val="22"/>
          <w:szCs w:val="22"/>
        </w:rPr>
        <w:t>slučaju</w:t>
      </w:r>
      <w:proofErr w:type="spellEnd"/>
      <w:r w:rsidRPr="00F45ECA">
        <w:rPr>
          <w:sz w:val="22"/>
          <w:szCs w:val="22"/>
        </w:rPr>
        <w:t xml:space="preserve"> </w:t>
      </w:r>
      <w:proofErr w:type="spellStart"/>
      <w:r w:rsidRPr="00F45ECA">
        <w:rPr>
          <w:sz w:val="22"/>
          <w:szCs w:val="22"/>
        </w:rPr>
        <w:t>kada</w:t>
      </w:r>
      <w:proofErr w:type="spellEnd"/>
      <w:r w:rsidRPr="00F45ECA">
        <w:rPr>
          <w:sz w:val="22"/>
          <w:szCs w:val="22"/>
        </w:rPr>
        <w:t xml:space="preserve"> </w:t>
      </w:r>
      <w:proofErr w:type="spellStart"/>
      <w:r w:rsidRPr="00F45ECA">
        <w:rPr>
          <w:sz w:val="22"/>
          <w:szCs w:val="22"/>
        </w:rPr>
        <w:t>nema</w:t>
      </w:r>
      <w:proofErr w:type="spellEnd"/>
      <w:r w:rsidRPr="00F45ECA">
        <w:rPr>
          <w:sz w:val="22"/>
          <w:szCs w:val="22"/>
        </w:rPr>
        <w:t xml:space="preserve"> </w:t>
      </w:r>
      <w:proofErr w:type="spellStart"/>
      <w:r w:rsidRPr="00F45ECA">
        <w:rPr>
          <w:sz w:val="22"/>
          <w:szCs w:val="22"/>
        </w:rPr>
        <w:t>dovoljno</w:t>
      </w:r>
      <w:proofErr w:type="spellEnd"/>
      <w:r w:rsidRPr="00F45ECA">
        <w:rPr>
          <w:sz w:val="22"/>
          <w:szCs w:val="22"/>
        </w:rPr>
        <w:t xml:space="preserve"> </w:t>
      </w:r>
      <w:proofErr w:type="spellStart"/>
      <w:r w:rsidRPr="00F45ECA">
        <w:rPr>
          <w:sz w:val="22"/>
          <w:szCs w:val="22"/>
        </w:rPr>
        <w:t>memorije</w:t>
      </w:r>
      <w:proofErr w:type="spellEnd"/>
      <w:r w:rsidRPr="00F45ECA">
        <w:rPr>
          <w:sz w:val="22"/>
          <w:szCs w:val="22"/>
        </w:rPr>
        <w:t xml:space="preserve"> pa se </w:t>
      </w:r>
      <w:proofErr w:type="spellStart"/>
      <w:r w:rsidRPr="00F45ECA">
        <w:rPr>
          <w:sz w:val="22"/>
          <w:szCs w:val="22"/>
        </w:rPr>
        <w:t>onda</w:t>
      </w:r>
      <w:proofErr w:type="spellEnd"/>
      <w:r w:rsidRPr="00F45ECA">
        <w:rPr>
          <w:sz w:val="22"/>
          <w:szCs w:val="22"/>
        </w:rPr>
        <w:t xml:space="preserve"> </w:t>
      </w:r>
      <w:proofErr w:type="spellStart"/>
      <w:r w:rsidRPr="00F45ECA">
        <w:rPr>
          <w:sz w:val="22"/>
          <w:szCs w:val="22"/>
        </w:rPr>
        <w:t>koristi</w:t>
      </w:r>
      <w:proofErr w:type="spellEnd"/>
      <w:r w:rsidRPr="00F45ECA">
        <w:rPr>
          <w:sz w:val="22"/>
          <w:szCs w:val="22"/>
        </w:rPr>
        <w:t xml:space="preserve"> </w:t>
      </w:r>
      <w:proofErr w:type="spellStart"/>
      <w:r w:rsidRPr="00F45ECA">
        <w:rPr>
          <w:sz w:val="22"/>
          <w:szCs w:val="22"/>
        </w:rPr>
        <w:t>skalirano</w:t>
      </w:r>
      <w:proofErr w:type="spellEnd"/>
      <w:r w:rsidRPr="00F45ECA">
        <w:rPr>
          <w:sz w:val="22"/>
          <w:szCs w:val="22"/>
        </w:rPr>
        <w:t xml:space="preserve"> </w:t>
      </w:r>
      <w:proofErr w:type="spellStart"/>
      <w:r w:rsidRPr="00F45ECA">
        <w:rPr>
          <w:sz w:val="22"/>
          <w:szCs w:val="22"/>
        </w:rPr>
        <w:t>širenje</w:t>
      </w:r>
      <w:proofErr w:type="spellEnd"/>
      <w:r w:rsidRPr="00F45ECA">
        <w:rPr>
          <w:sz w:val="22"/>
          <w:szCs w:val="22"/>
        </w:rPr>
        <w:t xml:space="preserve"> </w:t>
      </w:r>
      <w:proofErr w:type="spellStart"/>
      <w:r w:rsidRPr="00F45ECA">
        <w:rPr>
          <w:sz w:val="22"/>
          <w:szCs w:val="22"/>
        </w:rPr>
        <w:t>konjugiranog</w:t>
      </w:r>
      <w:proofErr w:type="spellEnd"/>
      <w:r w:rsidRPr="00F45ECA">
        <w:rPr>
          <w:sz w:val="22"/>
          <w:szCs w:val="22"/>
        </w:rPr>
        <w:t xml:space="preserve"> </w:t>
      </w:r>
      <w:proofErr w:type="spellStart"/>
      <w:r w:rsidRPr="00F45ECA">
        <w:rPr>
          <w:sz w:val="22"/>
          <w:szCs w:val="22"/>
        </w:rPr>
        <w:t>gradijenta</w:t>
      </w:r>
      <w:proofErr w:type="spellEnd"/>
      <w:r w:rsidRPr="00F45ECA">
        <w:rPr>
          <w:sz w:val="22"/>
          <w:szCs w:val="22"/>
        </w:rPr>
        <w:t xml:space="preserve">. </w:t>
      </w:r>
      <w:proofErr w:type="spellStart"/>
      <w:r w:rsidRPr="00F45ECA">
        <w:rPr>
          <w:sz w:val="22"/>
          <w:szCs w:val="22"/>
        </w:rPr>
        <w:t>Ovaj</w:t>
      </w:r>
      <w:proofErr w:type="spellEnd"/>
      <w:r w:rsidRPr="00F45ECA">
        <w:rPr>
          <w:sz w:val="22"/>
          <w:szCs w:val="22"/>
        </w:rPr>
        <w:t xml:space="preserve"> </w:t>
      </w:r>
      <w:proofErr w:type="spellStart"/>
      <w:r w:rsidRPr="00F45ECA">
        <w:rPr>
          <w:sz w:val="22"/>
          <w:szCs w:val="22"/>
        </w:rPr>
        <w:t>algoritam</w:t>
      </w:r>
      <w:proofErr w:type="spellEnd"/>
      <w:r w:rsidRPr="00F45ECA">
        <w:rPr>
          <w:sz w:val="22"/>
          <w:szCs w:val="22"/>
        </w:rPr>
        <w:t xml:space="preserve"> </w:t>
      </w:r>
      <w:proofErr w:type="spellStart"/>
      <w:r w:rsidRPr="00F45ECA">
        <w:rPr>
          <w:sz w:val="22"/>
          <w:szCs w:val="22"/>
        </w:rPr>
        <w:t>obično</w:t>
      </w:r>
      <w:proofErr w:type="spellEnd"/>
      <w:r w:rsidRPr="00F45ECA">
        <w:rPr>
          <w:sz w:val="22"/>
          <w:szCs w:val="22"/>
        </w:rPr>
        <w:t xml:space="preserve"> </w:t>
      </w:r>
      <w:proofErr w:type="spellStart"/>
      <w:r w:rsidRPr="00F45ECA">
        <w:rPr>
          <w:sz w:val="22"/>
          <w:szCs w:val="22"/>
        </w:rPr>
        <w:t>zahteva</w:t>
      </w:r>
      <w:proofErr w:type="spellEnd"/>
      <w:r w:rsidRPr="00F45ECA">
        <w:rPr>
          <w:sz w:val="22"/>
          <w:szCs w:val="22"/>
        </w:rPr>
        <w:t xml:space="preserve"> </w:t>
      </w:r>
      <w:proofErr w:type="spellStart"/>
      <w:r w:rsidRPr="00F45ECA">
        <w:rPr>
          <w:sz w:val="22"/>
          <w:szCs w:val="22"/>
        </w:rPr>
        <w:t>više</w:t>
      </w:r>
      <w:proofErr w:type="spellEnd"/>
      <w:r w:rsidRPr="00F45ECA">
        <w:rPr>
          <w:sz w:val="22"/>
          <w:szCs w:val="22"/>
        </w:rPr>
        <w:t xml:space="preserve"> </w:t>
      </w:r>
      <w:proofErr w:type="spellStart"/>
      <w:r w:rsidRPr="00F45ECA">
        <w:rPr>
          <w:sz w:val="22"/>
          <w:szCs w:val="22"/>
        </w:rPr>
        <w:t>memorije</w:t>
      </w:r>
      <w:proofErr w:type="spellEnd"/>
      <w:r w:rsidRPr="00F45ECA">
        <w:rPr>
          <w:sz w:val="22"/>
          <w:szCs w:val="22"/>
        </w:rPr>
        <w:t xml:space="preserve">, </w:t>
      </w:r>
      <w:proofErr w:type="spellStart"/>
      <w:r w:rsidRPr="00F45ECA">
        <w:rPr>
          <w:sz w:val="22"/>
          <w:szCs w:val="22"/>
        </w:rPr>
        <w:t>ali</w:t>
      </w:r>
      <w:proofErr w:type="spellEnd"/>
      <w:r w:rsidRPr="00F45ECA">
        <w:rPr>
          <w:sz w:val="22"/>
          <w:szCs w:val="22"/>
        </w:rPr>
        <w:t xml:space="preserve"> je </w:t>
      </w:r>
      <w:proofErr w:type="spellStart"/>
      <w:r w:rsidRPr="00F45ECA">
        <w:rPr>
          <w:sz w:val="22"/>
          <w:szCs w:val="22"/>
        </w:rPr>
        <w:t>potrebno</w:t>
      </w:r>
      <w:proofErr w:type="spellEnd"/>
      <w:r w:rsidRPr="00F45ECA">
        <w:rPr>
          <w:sz w:val="22"/>
          <w:szCs w:val="22"/>
        </w:rPr>
        <w:t xml:space="preserve"> </w:t>
      </w:r>
      <w:proofErr w:type="spellStart"/>
      <w:r w:rsidRPr="00F45ECA">
        <w:rPr>
          <w:sz w:val="22"/>
          <w:szCs w:val="22"/>
        </w:rPr>
        <w:t>manje</w:t>
      </w:r>
      <w:proofErr w:type="spellEnd"/>
      <w:r w:rsidRPr="00F45ECA">
        <w:rPr>
          <w:sz w:val="22"/>
          <w:szCs w:val="22"/>
        </w:rPr>
        <w:t xml:space="preserve"> </w:t>
      </w:r>
      <w:proofErr w:type="spellStart"/>
      <w:r w:rsidRPr="00F45ECA">
        <w:rPr>
          <w:sz w:val="22"/>
          <w:szCs w:val="22"/>
        </w:rPr>
        <w:t>vremena</w:t>
      </w:r>
      <w:proofErr w:type="spellEnd"/>
      <w:r w:rsidRPr="00F45ECA">
        <w:rPr>
          <w:sz w:val="22"/>
          <w:szCs w:val="22"/>
        </w:rPr>
        <w:t xml:space="preserve"> </w:t>
      </w:r>
      <w:proofErr w:type="spellStart"/>
      <w:r w:rsidRPr="00F45ECA">
        <w:rPr>
          <w:sz w:val="22"/>
          <w:szCs w:val="22"/>
        </w:rPr>
        <w:t>za</w:t>
      </w:r>
      <w:proofErr w:type="spellEnd"/>
      <w:r w:rsidRPr="00F45ECA">
        <w:rPr>
          <w:sz w:val="22"/>
          <w:szCs w:val="22"/>
        </w:rPr>
        <w:t xml:space="preserve"> </w:t>
      </w:r>
      <w:proofErr w:type="spellStart"/>
      <w:r w:rsidRPr="00F45ECA">
        <w:rPr>
          <w:sz w:val="22"/>
          <w:szCs w:val="22"/>
        </w:rPr>
        <w:t>obradu</w:t>
      </w:r>
      <w:proofErr w:type="spellEnd"/>
      <w:r w:rsidRPr="00F45ECA">
        <w:rPr>
          <w:sz w:val="22"/>
          <w:szCs w:val="22"/>
        </w:rPr>
        <w:t xml:space="preserve">. </w:t>
      </w:r>
      <w:proofErr w:type="spellStart"/>
      <w:r w:rsidRPr="00F45ECA">
        <w:rPr>
          <w:sz w:val="22"/>
          <w:szCs w:val="22"/>
        </w:rPr>
        <w:t>Obuka</w:t>
      </w:r>
      <w:proofErr w:type="spellEnd"/>
      <w:r w:rsidRPr="00F45ECA">
        <w:rPr>
          <w:sz w:val="22"/>
          <w:szCs w:val="22"/>
        </w:rPr>
        <w:t xml:space="preserve"> se </w:t>
      </w:r>
      <w:proofErr w:type="spellStart"/>
      <w:r w:rsidRPr="00F45ECA">
        <w:rPr>
          <w:sz w:val="22"/>
          <w:szCs w:val="22"/>
        </w:rPr>
        <w:t>automatski</w:t>
      </w:r>
      <w:proofErr w:type="spellEnd"/>
      <w:r w:rsidRPr="00F45ECA">
        <w:rPr>
          <w:sz w:val="22"/>
          <w:szCs w:val="22"/>
        </w:rPr>
        <w:t xml:space="preserve"> </w:t>
      </w:r>
      <w:proofErr w:type="spellStart"/>
      <w:r w:rsidRPr="00F45ECA">
        <w:rPr>
          <w:sz w:val="22"/>
          <w:szCs w:val="22"/>
        </w:rPr>
        <w:t>zaustavlja</w:t>
      </w:r>
      <w:proofErr w:type="spellEnd"/>
      <w:r w:rsidRPr="00F45ECA">
        <w:rPr>
          <w:sz w:val="22"/>
          <w:szCs w:val="22"/>
        </w:rPr>
        <w:t xml:space="preserve"> </w:t>
      </w:r>
      <w:proofErr w:type="spellStart"/>
      <w:r w:rsidRPr="00F45ECA">
        <w:rPr>
          <w:sz w:val="22"/>
          <w:szCs w:val="22"/>
        </w:rPr>
        <w:t>kada</w:t>
      </w:r>
      <w:proofErr w:type="spellEnd"/>
      <w:r w:rsidRPr="00F45ECA">
        <w:rPr>
          <w:sz w:val="22"/>
          <w:szCs w:val="22"/>
        </w:rPr>
        <w:t xml:space="preserve"> </w:t>
      </w:r>
      <w:proofErr w:type="spellStart"/>
      <w:r w:rsidRPr="00F45ECA">
        <w:rPr>
          <w:sz w:val="22"/>
          <w:szCs w:val="22"/>
        </w:rPr>
        <w:t>generalizacija</w:t>
      </w:r>
      <w:proofErr w:type="spellEnd"/>
      <w:r w:rsidRPr="00F45ECA">
        <w:rPr>
          <w:sz w:val="22"/>
          <w:szCs w:val="22"/>
        </w:rPr>
        <w:t xml:space="preserve"> </w:t>
      </w:r>
      <w:proofErr w:type="spellStart"/>
      <w:r w:rsidRPr="00F45ECA">
        <w:rPr>
          <w:sz w:val="22"/>
          <w:szCs w:val="22"/>
        </w:rPr>
        <w:t>prestane</w:t>
      </w:r>
      <w:proofErr w:type="spellEnd"/>
      <w:r w:rsidRPr="00F45ECA">
        <w:rPr>
          <w:sz w:val="22"/>
          <w:szCs w:val="22"/>
        </w:rPr>
        <w:t xml:space="preserve"> </w:t>
      </w:r>
      <w:proofErr w:type="spellStart"/>
      <w:r w:rsidRPr="00F45ECA">
        <w:rPr>
          <w:sz w:val="22"/>
          <w:szCs w:val="22"/>
        </w:rPr>
        <w:t>da</w:t>
      </w:r>
      <w:proofErr w:type="spellEnd"/>
      <w:r w:rsidRPr="00F45ECA">
        <w:rPr>
          <w:sz w:val="22"/>
          <w:szCs w:val="22"/>
        </w:rPr>
        <w:t xml:space="preserve"> se </w:t>
      </w:r>
      <w:proofErr w:type="spellStart"/>
      <w:r w:rsidRPr="00F45ECA">
        <w:rPr>
          <w:sz w:val="22"/>
          <w:szCs w:val="22"/>
        </w:rPr>
        <w:t>poboljšava</w:t>
      </w:r>
      <w:proofErr w:type="spellEnd"/>
      <w:r w:rsidRPr="00F45ECA">
        <w:rPr>
          <w:sz w:val="22"/>
          <w:szCs w:val="22"/>
        </w:rPr>
        <w:t xml:space="preserve">, </w:t>
      </w:r>
      <w:proofErr w:type="spellStart"/>
      <w:r w:rsidRPr="00F45ECA">
        <w:rPr>
          <w:sz w:val="22"/>
          <w:szCs w:val="22"/>
        </w:rPr>
        <w:t>što</w:t>
      </w:r>
      <w:proofErr w:type="spellEnd"/>
      <w:r w:rsidRPr="00F45ECA">
        <w:rPr>
          <w:sz w:val="22"/>
          <w:szCs w:val="22"/>
        </w:rPr>
        <w:t xml:space="preserve"> se </w:t>
      </w:r>
      <w:proofErr w:type="spellStart"/>
      <w:r w:rsidRPr="00F45ECA">
        <w:rPr>
          <w:sz w:val="22"/>
          <w:szCs w:val="22"/>
        </w:rPr>
        <w:t>vidi</w:t>
      </w:r>
      <w:proofErr w:type="spellEnd"/>
      <w:r w:rsidRPr="00F45ECA">
        <w:rPr>
          <w:sz w:val="22"/>
          <w:szCs w:val="22"/>
        </w:rPr>
        <w:t xml:space="preserve"> </w:t>
      </w:r>
      <w:proofErr w:type="spellStart"/>
      <w:r w:rsidRPr="00F45ECA">
        <w:rPr>
          <w:sz w:val="22"/>
          <w:szCs w:val="22"/>
        </w:rPr>
        <w:t>kroz</w:t>
      </w:r>
      <w:proofErr w:type="spellEnd"/>
      <w:r w:rsidRPr="00F45ECA">
        <w:rPr>
          <w:sz w:val="22"/>
          <w:szCs w:val="22"/>
        </w:rPr>
        <w:t xml:space="preserve"> </w:t>
      </w:r>
      <w:proofErr w:type="spellStart"/>
      <w:r w:rsidRPr="00F45ECA">
        <w:rPr>
          <w:sz w:val="22"/>
          <w:szCs w:val="22"/>
        </w:rPr>
        <w:t>pokazuje</w:t>
      </w:r>
      <w:proofErr w:type="spellEnd"/>
      <w:r w:rsidRPr="00F45ECA">
        <w:rPr>
          <w:sz w:val="22"/>
          <w:szCs w:val="22"/>
        </w:rPr>
        <w:t xml:space="preserve"> </w:t>
      </w:r>
      <w:proofErr w:type="spellStart"/>
      <w:r w:rsidRPr="00F45ECA">
        <w:rPr>
          <w:sz w:val="22"/>
          <w:szCs w:val="22"/>
        </w:rPr>
        <w:t>povećanje</w:t>
      </w:r>
      <w:proofErr w:type="spellEnd"/>
      <w:r w:rsidRPr="00F45ECA">
        <w:rPr>
          <w:sz w:val="22"/>
          <w:szCs w:val="22"/>
        </w:rPr>
        <w:t xml:space="preserve"> </w:t>
      </w:r>
      <w:proofErr w:type="spellStart"/>
      <w:r w:rsidRPr="00F45ECA">
        <w:rPr>
          <w:sz w:val="22"/>
          <w:szCs w:val="22"/>
        </w:rPr>
        <w:t>srednje</w:t>
      </w:r>
      <w:proofErr w:type="spellEnd"/>
      <w:r w:rsidRPr="00F45ECA">
        <w:rPr>
          <w:sz w:val="22"/>
          <w:szCs w:val="22"/>
        </w:rPr>
        <w:t xml:space="preserve"> </w:t>
      </w:r>
      <w:proofErr w:type="spellStart"/>
      <w:r w:rsidRPr="00F45ECA">
        <w:rPr>
          <w:sz w:val="22"/>
          <w:szCs w:val="22"/>
        </w:rPr>
        <w:t>kvadratne</w:t>
      </w:r>
      <w:proofErr w:type="spellEnd"/>
      <w:r w:rsidRPr="00F45ECA">
        <w:rPr>
          <w:sz w:val="22"/>
          <w:szCs w:val="22"/>
        </w:rPr>
        <w:t xml:space="preserve"> </w:t>
      </w:r>
      <w:proofErr w:type="spellStart"/>
      <w:r w:rsidRPr="00F45ECA">
        <w:rPr>
          <w:sz w:val="22"/>
          <w:szCs w:val="22"/>
        </w:rPr>
        <w:t>greške</w:t>
      </w:r>
      <w:proofErr w:type="spellEnd"/>
      <w:r w:rsidRPr="00F45ECA">
        <w:rPr>
          <w:sz w:val="22"/>
          <w:szCs w:val="22"/>
        </w:rPr>
        <w:t xml:space="preserve"> </w:t>
      </w:r>
      <w:proofErr w:type="spellStart"/>
      <w:r w:rsidRPr="00F45ECA">
        <w:rPr>
          <w:sz w:val="22"/>
          <w:szCs w:val="22"/>
        </w:rPr>
        <w:t>uzoraka</w:t>
      </w:r>
      <w:proofErr w:type="spellEnd"/>
      <w:r w:rsidRPr="00F45ECA">
        <w:rPr>
          <w:sz w:val="22"/>
          <w:szCs w:val="22"/>
        </w:rPr>
        <w:t xml:space="preserve"> </w:t>
      </w:r>
      <w:proofErr w:type="spellStart"/>
      <w:r w:rsidRPr="00F45ECA">
        <w:rPr>
          <w:sz w:val="22"/>
          <w:szCs w:val="22"/>
        </w:rPr>
        <w:t>za</w:t>
      </w:r>
      <w:proofErr w:type="spellEnd"/>
      <w:r w:rsidRPr="00F45ECA">
        <w:rPr>
          <w:sz w:val="22"/>
          <w:szCs w:val="22"/>
        </w:rPr>
        <w:t xml:space="preserve"> </w:t>
      </w:r>
      <w:proofErr w:type="spellStart"/>
      <w:r w:rsidRPr="00F45ECA">
        <w:rPr>
          <w:sz w:val="22"/>
          <w:szCs w:val="22"/>
        </w:rPr>
        <w:t>validaciju</w:t>
      </w:r>
      <w:proofErr w:type="spellEnd"/>
      <w:r w:rsidRPr="00F45ECA">
        <w:rPr>
          <w:sz w:val="22"/>
          <w:szCs w:val="22"/>
        </w:rPr>
        <w:t>.</w:t>
      </w:r>
    </w:p>
    <w:p w:rsidR="00694B4F" w:rsidRPr="00F45ECA" w:rsidRDefault="00694B4F" w:rsidP="00314AB8">
      <w:pPr>
        <w:pStyle w:val="Default"/>
        <w:jc w:val="both"/>
        <w:rPr>
          <w:rFonts w:eastAsiaTheme="minorEastAsia"/>
          <w:sz w:val="22"/>
          <w:szCs w:val="22"/>
          <w:lang/>
        </w:rPr>
      </w:pPr>
      <w:proofErr w:type="spellStart"/>
      <w:r w:rsidRPr="00F45ECA">
        <w:rPr>
          <w:sz w:val="22"/>
          <w:szCs w:val="22"/>
        </w:rPr>
        <w:t>Vreme</w:t>
      </w:r>
      <w:proofErr w:type="spellEnd"/>
      <w:r w:rsidRPr="00F45ECA">
        <w:rPr>
          <w:sz w:val="22"/>
          <w:szCs w:val="22"/>
        </w:rPr>
        <w:t xml:space="preserve"> </w:t>
      </w:r>
      <w:proofErr w:type="spellStart"/>
      <w:r w:rsidRPr="00F45ECA">
        <w:rPr>
          <w:sz w:val="22"/>
          <w:szCs w:val="22"/>
        </w:rPr>
        <w:t>trajanja</w:t>
      </w:r>
      <w:proofErr w:type="spellEnd"/>
      <w:r w:rsidRPr="00F45ECA">
        <w:rPr>
          <w:sz w:val="22"/>
          <w:szCs w:val="22"/>
        </w:rPr>
        <w:t xml:space="preserve"> </w:t>
      </w:r>
      <w:proofErr w:type="spellStart"/>
      <w:r w:rsidRPr="00F45ECA">
        <w:rPr>
          <w:sz w:val="22"/>
          <w:szCs w:val="22"/>
        </w:rPr>
        <w:t>treniranja</w:t>
      </w:r>
      <w:proofErr w:type="spellEnd"/>
      <w:r w:rsidRPr="00F45ECA">
        <w:rPr>
          <w:sz w:val="22"/>
          <w:szCs w:val="22"/>
        </w:rPr>
        <w:t xml:space="preserve"> </w:t>
      </w:r>
      <w:proofErr w:type="spellStart"/>
      <w:r w:rsidRPr="00F45ECA">
        <w:rPr>
          <w:sz w:val="22"/>
          <w:szCs w:val="22"/>
        </w:rPr>
        <w:t>mreže</w:t>
      </w:r>
      <w:proofErr w:type="spellEnd"/>
      <w:r w:rsidRPr="00F45ECA">
        <w:rPr>
          <w:sz w:val="22"/>
          <w:szCs w:val="22"/>
        </w:rPr>
        <w:t xml:space="preserve"> </w:t>
      </w:r>
      <w:proofErr w:type="spellStart"/>
      <w:r w:rsidRPr="00F45ECA">
        <w:rPr>
          <w:sz w:val="22"/>
          <w:szCs w:val="22"/>
        </w:rPr>
        <w:t>određuje</w:t>
      </w:r>
      <w:proofErr w:type="spellEnd"/>
      <w:r w:rsidRPr="00F45ECA">
        <w:rPr>
          <w:sz w:val="22"/>
          <w:szCs w:val="22"/>
        </w:rPr>
        <w:t xml:space="preserve"> </w:t>
      </w:r>
      <w:proofErr w:type="spellStart"/>
      <w:r w:rsidRPr="00F45ECA">
        <w:rPr>
          <w:sz w:val="22"/>
          <w:szCs w:val="22"/>
        </w:rPr>
        <w:t>sam</w:t>
      </w:r>
      <w:proofErr w:type="spellEnd"/>
      <w:r w:rsidRPr="00F45ECA">
        <w:rPr>
          <w:sz w:val="22"/>
          <w:szCs w:val="22"/>
        </w:rPr>
        <w:t xml:space="preserve"> </w:t>
      </w:r>
      <w:proofErr w:type="spellStart"/>
      <w:r w:rsidRPr="00F45ECA">
        <w:rPr>
          <w:sz w:val="22"/>
          <w:szCs w:val="22"/>
        </w:rPr>
        <w:t>kreator</w:t>
      </w:r>
      <w:proofErr w:type="spellEnd"/>
      <w:r w:rsidRPr="00F45ECA">
        <w:rPr>
          <w:sz w:val="22"/>
          <w:szCs w:val="22"/>
        </w:rPr>
        <w:t xml:space="preserve"> </w:t>
      </w:r>
      <w:proofErr w:type="spellStart"/>
      <w:r w:rsidRPr="00F45ECA">
        <w:rPr>
          <w:sz w:val="22"/>
          <w:szCs w:val="22"/>
        </w:rPr>
        <w:t>mreže</w:t>
      </w:r>
      <w:proofErr w:type="spellEnd"/>
      <w:r w:rsidRPr="00F45ECA">
        <w:rPr>
          <w:sz w:val="22"/>
          <w:szCs w:val="22"/>
        </w:rPr>
        <w:t xml:space="preserve">, </w:t>
      </w:r>
      <w:proofErr w:type="spellStart"/>
      <w:r w:rsidRPr="00F45ECA">
        <w:rPr>
          <w:sz w:val="22"/>
          <w:szCs w:val="22"/>
        </w:rPr>
        <w:t>na</w:t>
      </w:r>
      <w:proofErr w:type="spellEnd"/>
      <w:r w:rsidRPr="00F45ECA">
        <w:rPr>
          <w:sz w:val="22"/>
          <w:szCs w:val="22"/>
        </w:rPr>
        <w:t xml:space="preserve"> </w:t>
      </w:r>
      <w:proofErr w:type="spellStart"/>
      <w:r w:rsidRPr="00F45ECA">
        <w:rPr>
          <w:sz w:val="22"/>
          <w:szCs w:val="22"/>
        </w:rPr>
        <w:t>osnovu</w:t>
      </w:r>
      <w:proofErr w:type="spellEnd"/>
      <w:r w:rsidRPr="00F45ECA">
        <w:rPr>
          <w:sz w:val="22"/>
          <w:szCs w:val="22"/>
        </w:rPr>
        <w:t xml:space="preserve"> </w:t>
      </w:r>
      <w:proofErr w:type="spellStart"/>
      <w:r w:rsidRPr="00F45ECA">
        <w:rPr>
          <w:sz w:val="22"/>
          <w:szCs w:val="22"/>
        </w:rPr>
        <w:t>iskustva</w:t>
      </w:r>
      <w:proofErr w:type="spellEnd"/>
      <w:r w:rsidRPr="00F45ECA">
        <w:rPr>
          <w:sz w:val="22"/>
          <w:szCs w:val="22"/>
        </w:rPr>
        <w:t xml:space="preserve">, </w:t>
      </w:r>
      <w:proofErr w:type="spellStart"/>
      <w:r w:rsidRPr="00F45ECA">
        <w:rPr>
          <w:sz w:val="22"/>
          <w:szCs w:val="22"/>
        </w:rPr>
        <w:t>slika</w:t>
      </w:r>
      <w:proofErr w:type="spellEnd"/>
      <w:r w:rsidRPr="00F45ECA">
        <w:rPr>
          <w:sz w:val="22"/>
          <w:szCs w:val="22"/>
        </w:rPr>
        <w:t xml:space="preserve"> 8.</w:t>
      </w:r>
    </w:p>
    <w:p w:rsidR="00694B4F" w:rsidRPr="00F45ECA" w:rsidRDefault="00694B4F" w:rsidP="00314AB8">
      <w:pPr>
        <w:spacing w:after="0" w:line="240" w:lineRule="auto"/>
        <w:rPr>
          <w:rFonts w:ascii="Times New Roman" w:eastAsiaTheme="minorEastAsia" w:hAnsi="Times New Roman" w:cs="Times New Roman"/>
          <w:lang/>
        </w:rPr>
      </w:pPr>
    </w:p>
    <w:p w:rsidR="00694B4F" w:rsidRPr="00F45ECA" w:rsidRDefault="00676E48" w:rsidP="00017A1E">
      <w:pPr>
        <w:spacing w:after="0" w:line="240" w:lineRule="auto"/>
        <w:jc w:val="center"/>
        <w:rPr>
          <w:rFonts w:ascii="Times New Roman" w:hAnsi="Times New Roman" w:cs="Times New Roman"/>
        </w:rPr>
      </w:pPr>
      <w:r w:rsidRPr="00F45ECA">
        <w:rPr>
          <w:rFonts w:ascii="Times New Roman" w:eastAsiaTheme="minorEastAsia" w:hAnsi="Times New Roman" w:cs="Times New Roman"/>
          <w:noProof/>
          <w:lang w:val="en-US"/>
        </w:rPr>
        <w:drawing>
          <wp:inline distT="0" distB="0" distL="0" distR="0">
            <wp:extent cx="3219450" cy="3407949"/>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l="32834" t="27256" r="38456" b="18744"/>
                    <a:stretch>
                      <a:fillRect/>
                    </a:stretch>
                  </pic:blipFill>
                  <pic:spPr bwMode="auto">
                    <a:xfrm>
                      <a:off x="0" y="0"/>
                      <a:ext cx="3215675" cy="3403953"/>
                    </a:xfrm>
                    <a:prstGeom prst="rect">
                      <a:avLst/>
                    </a:prstGeom>
                    <a:noFill/>
                    <a:ln w="9525">
                      <a:noFill/>
                      <a:miter lim="800000"/>
                      <a:headEnd/>
                      <a:tailEnd/>
                    </a:ln>
                  </pic:spPr>
                </pic:pic>
              </a:graphicData>
            </a:graphic>
          </wp:inline>
        </w:drawing>
      </w:r>
      <w:bookmarkStart w:id="3" w:name="_Toc495778464"/>
      <w:bookmarkStart w:id="4" w:name="_Toc495857298"/>
    </w:p>
    <w:p w:rsidR="00694B4F" w:rsidRPr="00F45ECA" w:rsidRDefault="00694B4F" w:rsidP="00017A1E">
      <w:pPr>
        <w:spacing w:after="0" w:line="240" w:lineRule="auto"/>
        <w:jc w:val="center"/>
        <w:rPr>
          <w:rFonts w:ascii="Times New Roman" w:hAnsi="Times New Roman" w:cs="Times New Roman"/>
        </w:rPr>
      </w:pPr>
      <w:proofErr w:type="spellStart"/>
      <w:r w:rsidRPr="00F45ECA">
        <w:rPr>
          <w:rFonts w:ascii="Times New Roman" w:hAnsi="Times New Roman" w:cs="Times New Roman"/>
        </w:rPr>
        <w:t>Slika</w:t>
      </w:r>
      <w:proofErr w:type="spellEnd"/>
      <w:r w:rsidRPr="00F45ECA">
        <w:rPr>
          <w:rFonts w:ascii="Times New Roman" w:hAnsi="Times New Roman" w:cs="Times New Roman"/>
        </w:rPr>
        <w:t xml:space="preserve"> 7. </w:t>
      </w:r>
      <w:proofErr w:type="spellStart"/>
      <w:r w:rsidRPr="00F45ECA">
        <w:rPr>
          <w:rFonts w:ascii="Times New Roman" w:hAnsi="Times New Roman" w:cs="Times New Roman"/>
        </w:rPr>
        <w:t>Izbor</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algoritma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funkcije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neuronske</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mreže</w:t>
      </w:r>
      <w:bookmarkEnd w:id="3"/>
      <w:bookmarkEnd w:id="4"/>
      <w:proofErr w:type="spellEnd"/>
    </w:p>
    <w:p w:rsidR="00694B4F" w:rsidRPr="00F45ECA" w:rsidRDefault="00694B4F" w:rsidP="00314AB8">
      <w:pPr>
        <w:spacing w:after="0" w:line="240" w:lineRule="auto"/>
        <w:rPr>
          <w:rFonts w:ascii="Times New Roman" w:eastAsiaTheme="minorEastAsia" w:hAnsi="Times New Roman" w:cs="Times New Roman"/>
          <w:lang/>
        </w:rPr>
      </w:pPr>
    </w:p>
    <w:p w:rsidR="00676E48" w:rsidRPr="00F45ECA" w:rsidRDefault="00676E48" w:rsidP="00017A1E">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noProof/>
          <w:lang w:val="en-US"/>
        </w:rPr>
        <w:drawing>
          <wp:inline distT="0" distB="0" distL="0" distR="0">
            <wp:extent cx="2247900" cy="3221458"/>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l="37290" t="18048" r="37524" b="17819"/>
                    <a:stretch>
                      <a:fillRect/>
                    </a:stretch>
                  </pic:blipFill>
                  <pic:spPr bwMode="auto">
                    <a:xfrm>
                      <a:off x="0" y="0"/>
                      <a:ext cx="2251646" cy="3226826"/>
                    </a:xfrm>
                    <a:prstGeom prst="rect">
                      <a:avLst/>
                    </a:prstGeom>
                    <a:noFill/>
                    <a:ln w="9525">
                      <a:noFill/>
                      <a:miter lim="800000"/>
                      <a:headEnd/>
                      <a:tailEnd/>
                    </a:ln>
                  </pic:spPr>
                </pic:pic>
              </a:graphicData>
            </a:graphic>
          </wp:inline>
        </w:drawing>
      </w:r>
    </w:p>
    <w:p w:rsidR="00E2583A" w:rsidRPr="00F45ECA" w:rsidRDefault="00694B4F" w:rsidP="00017A1E">
      <w:pPr>
        <w:spacing w:after="0" w:line="240" w:lineRule="auto"/>
        <w:jc w:val="center"/>
        <w:rPr>
          <w:rFonts w:ascii="Times New Roman" w:eastAsiaTheme="minorEastAsia" w:hAnsi="Times New Roman" w:cs="Times New Roman"/>
          <w:lang/>
        </w:rPr>
      </w:pPr>
      <w:proofErr w:type="spellStart"/>
      <w:r w:rsidRPr="00F45ECA">
        <w:rPr>
          <w:rFonts w:ascii="Times New Roman" w:hAnsi="Times New Roman" w:cs="Times New Roman"/>
        </w:rPr>
        <w:t>Slika</w:t>
      </w:r>
      <w:proofErr w:type="spellEnd"/>
      <w:r w:rsidRPr="00F45ECA">
        <w:rPr>
          <w:rFonts w:ascii="Times New Roman" w:hAnsi="Times New Roman" w:cs="Times New Roman"/>
        </w:rPr>
        <w:t xml:space="preserve"> 8. Model</w:t>
      </w:r>
      <w:r w:rsidR="00E2583A" w:rsidRPr="00F45ECA">
        <w:rPr>
          <w:rFonts w:ascii="Times New Roman" w:hAnsi="Times New Roman" w:cs="Times New Roman"/>
        </w:rPr>
        <w:t xml:space="preserve"> </w:t>
      </w:r>
      <w:proofErr w:type="spellStart"/>
      <w:r w:rsidRPr="00F45ECA">
        <w:rPr>
          <w:rFonts w:ascii="Times New Roman" w:hAnsi="Times New Roman" w:cs="Times New Roman"/>
        </w:rPr>
        <w:t>formiranih</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neuronskih</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mreža</w:t>
      </w:r>
      <w:proofErr w:type="spellEnd"/>
    </w:p>
    <w:p w:rsidR="00676E48" w:rsidRDefault="00694B4F" w:rsidP="00017A1E">
      <w:pPr>
        <w:spacing w:after="0" w:line="240" w:lineRule="auto"/>
        <w:jc w:val="both"/>
        <w:rPr>
          <w:rFonts w:ascii="Times New Roman" w:hAnsi="Times New Roman" w:cs="Times New Roman"/>
        </w:rPr>
      </w:pPr>
      <w:proofErr w:type="spellStart"/>
      <w:r w:rsidRPr="00F45ECA">
        <w:rPr>
          <w:rFonts w:ascii="Times New Roman" w:hAnsi="Times New Roman" w:cs="Times New Roman"/>
        </w:rPr>
        <w:lastRenderedPageBreak/>
        <w:t>Slika</w:t>
      </w:r>
      <w:proofErr w:type="spellEnd"/>
      <w:r w:rsidR="00E2583A" w:rsidRPr="00F45ECA">
        <w:rPr>
          <w:rFonts w:ascii="Times New Roman" w:hAnsi="Times New Roman" w:cs="Times New Roman"/>
        </w:rPr>
        <w:t xml:space="preserve"> </w:t>
      </w:r>
      <w:r w:rsidRPr="00F45ECA">
        <w:rPr>
          <w:rFonts w:ascii="Times New Roman" w:hAnsi="Times New Roman" w:cs="Times New Roman"/>
        </w:rPr>
        <w:t>9</w:t>
      </w:r>
      <w:r w:rsidR="00E2583A" w:rsidRPr="00F45ECA">
        <w:rPr>
          <w:rFonts w:ascii="Times New Roman" w:hAnsi="Times New Roman" w:cs="Times New Roman"/>
        </w:rPr>
        <w:t xml:space="preserve">. </w:t>
      </w:r>
      <w:proofErr w:type="spellStart"/>
      <w:r w:rsidRPr="00F45ECA">
        <w:rPr>
          <w:rFonts w:ascii="Times New Roman" w:hAnsi="Times New Roman" w:cs="Times New Roman"/>
        </w:rPr>
        <w:t>prikazuje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dijagram</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regresije</w:t>
      </w:r>
      <w:proofErr w:type="spellEnd"/>
      <w:r w:rsidR="00E2583A" w:rsidRPr="00F45ECA">
        <w:rPr>
          <w:rFonts w:ascii="Times New Roman" w:hAnsi="Times New Roman" w:cs="Times New Roman"/>
        </w:rPr>
        <w:t xml:space="preserve"> </w:t>
      </w:r>
      <w:r w:rsidRPr="00F45ECA">
        <w:rPr>
          <w:rFonts w:ascii="Times New Roman" w:hAnsi="Times New Roman" w:cs="Times New Roman"/>
        </w:rPr>
        <w:t>u</w:t>
      </w:r>
      <w:r w:rsidR="00E2583A" w:rsidRPr="00F45ECA">
        <w:rPr>
          <w:rFonts w:ascii="Times New Roman" w:hAnsi="Times New Roman" w:cs="Times New Roman"/>
        </w:rPr>
        <w:t xml:space="preserve"> </w:t>
      </w:r>
      <w:proofErr w:type="spellStart"/>
      <w:r w:rsidRPr="00F45ECA">
        <w:rPr>
          <w:rFonts w:ascii="Times New Roman" w:hAnsi="Times New Roman" w:cs="Times New Roman"/>
        </w:rPr>
        <w:t>procesu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obuke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neuronske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mreže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gde</w:t>
      </w:r>
      <w:proofErr w:type="spellEnd"/>
      <w:r w:rsidR="00E2583A" w:rsidRPr="00F45ECA">
        <w:rPr>
          <w:rFonts w:ascii="Times New Roman" w:hAnsi="Times New Roman" w:cs="Times New Roman"/>
        </w:rPr>
        <w:t xml:space="preserve"> </w:t>
      </w:r>
      <w:r w:rsidRPr="00F45ECA">
        <w:rPr>
          <w:rFonts w:ascii="Times New Roman" w:hAnsi="Times New Roman" w:cs="Times New Roman"/>
        </w:rPr>
        <w:t>se</w:t>
      </w:r>
      <w:r w:rsidR="00E2583A" w:rsidRPr="00F45ECA">
        <w:rPr>
          <w:rFonts w:ascii="Times New Roman" w:hAnsi="Times New Roman" w:cs="Times New Roman"/>
        </w:rPr>
        <w:t xml:space="preserve"> </w:t>
      </w:r>
      <w:proofErr w:type="spellStart"/>
      <w:r w:rsidRPr="00F45ECA">
        <w:rPr>
          <w:rFonts w:ascii="Times New Roman" w:hAnsi="Times New Roman" w:cs="Times New Roman"/>
        </w:rPr>
        <w:t>kao</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cilj</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postavlja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da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vrednost</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koeficijenta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regresije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bude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bliska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broju</w:t>
      </w:r>
      <w:proofErr w:type="spellEnd"/>
      <w:r w:rsidR="00E2583A" w:rsidRPr="00F45ECA">
        <w:rPr>
          <w:rFonts w:ascii="Times New Roman" w:hAnsi="Times New Roman" w:cs="Times New Roman"/>
        </w:rPr>
        <w:t xml:space="preserve"> 1 (</w:t>
      </w:r>
      <w:proofErr w:type="spellStart"/>
      <w:r w:rsidRPr="00F45ECA">
        <w:rPr>
          <w:rFonts w:ascii="Times New Roman" w:hAnsi="Times New Roman" w:cs="Times New Roman"/>
        </w:rPr>
        <w:t>jedan</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linije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regresije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treba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da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budu</w:t>
      </w:r>
      <w:proofErr w:type="spellEnd"/>
      <w:r w:rsidR="00E2583A" w:rsidRPr="00F45ECA">
        <w:rPr>
          <w:rFonts w:ascii="Times New Roman" w:hAnsi="Times New Roman" w:cs="Times New Roman"/>
        </w:rPr>
        <w:t xml:space="preserve"> </w:t>
      </w:r>
      <w:r w:rsidRPr="00F45ECA">
        <w:rPr>
          <w:rFonts w:ascii="Times New Roman" w:hAnsi="Times New Roman" w:cs="Times New Roman"/>
        </w:rPr>
        <w:t>pod</w:t>
      </w:r>
      <w:r w:rsidR="00E2583A" w:rsidRPr="00F45ECA">
        <w:rPr>
          <w:rFonts w:ascii="Times New Roman" w:hAnsi="Times New Roman" w:cs="Times New Roman"/>
        </w:rPr>
        <w:t xml:space="preserve"> </w:t>
      </w:r>
      <w:proofErr w:type="spellStart"/>
      <w:r w:rsidRPr="00F45ECA">
        <w:rPr>
          <w:rFonts w:ascii="Times New Roman" w:hAnsi="Times New Roman" w:cs="Times New Roman"/>
        </w:rPr>
        <w:t>uglom</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od</w:t>
      </w:r>
      <w:proofErr w:type="spellEnd"/>
      <w:r w:rsidR="00E2583A" w:rsidRPr="00F45ECA">
        <w:rPr>
          <w:rFonts w:ascii="Times New Roman" w:hAnsi="Times New Roman" w:cs="Times New Roman"/>
        </w:rPr>
        <w:t xml:space="preserve"> 45</w:t>
      </w:r>
      <w:r w:rsidRPr="00F45ECA">
        <w:rPr>
          <w:rFonts w:ascii="Times New Roman" w:hAnsi="Times New Roman" w:cs="Times New Roman"/>
        </w:rPr>
        <w:t>°</w:t>
      </w:r>
      <w:r w:rsidR="00E2583A" w:rsidRPr="00F45ECA">
        <w:rPr>
          <w:rFonts w:ascii="Times New Roman" w:hAnsi="Times New Roman" w:cs="Times New Roman"/>
        </w:rPr>
        <w:t xml:space="preserve">, </w:t>
      </w:r>
      <w:proofErr w:type="spellStart"/>
      <w:r w:rsidRPr="00F45ECA">
        <w:rPr>
          <w:rFonts w:ascii="Times New Roman" w:hAnsi="Times New Roman" w:cs="Times New Roman"/>
        </w:rPr>
        <w:t>dok</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većina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podataka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kojima</w:t>
      </w:r>
      <w:proofErr w:type="spellEnd"/>
      <w:r w:rsidR="00E2583A" w:rsidRPr="00F45ECA">
        <w:rPr>
          <w:rFonts w:ascii="Times New Roman" w:hAnsi="Times New Roman" w:cs="Times New Roman"/>
        </w:rPr>
        <w:t xml:space="preserve"> </w:t>
      </w:r>
      <w:r w:rsidRPr="00F45ECA">
        <w:rPr>
          <w:rFonts w:ascii="Times New Roman" w:hAnsi="Times New Roman" w:cs="Times New Roman"/>
        </w:rPr>
        <w:t>se</w:t>
      </w:r>
      <w:r w:rsidR="00E2583A" w:rsidRPr="00F45ECA">
        <w:rPr>
          <w:rFonts w:ascii="Times New Roman" w:hAnsi="Times New Roman" w:cs="Times New Roman"/>
        </w:rPr>
        <w:t xml:space="preserve"> </w:t>
      </w:r>
      <w:proofErr w:type="spellStart"/>
      <w:r w:rsidRPr="00F45ECA">
        <w:rPr>
          <w:rFonts w:ascii="Times New Roman" w:hAnsi="Times New Roman" w:cs="Times New Roman"/>
        </w:rPr>
        <w:t>mreža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obučava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treba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da</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budu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uz</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samu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liniju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regresije</w:t>
      </w:r>
      <w:proofErr w:type="spellEnd"/>
      <w:r w:rsidR="00E2583A" w:rsidRPr="00F45ECA">
        <w:rPr>
          <w:rFonts w:ascii="Times New Roman" w:hAnsi="Times New Roman" w:cs="Times New Roman"/>
        </w:rPr>
        <w:t>.</w:t>
      </w:r>
    </w:p>
    <w:p w:rsidR="00017A1E" w:rsidRPr="00F45ECA" w:rsidRDefault="00017A1E" w:rsidP="00017A1E">
      <w:pPr>
        <w:spacing w:after="0" w:line="240" w:lineRule="auto"/>
        <w:jc w:val="both"/>
        <w:rPr>
          <w:rFonts w:ascii="Times New Roman" w:eastAsiaTheme="minorEastAsia" w:hAnsi="Times New Roman" w:cs="Times New Roman"/>
          <w:lang/>
        </w:rPr>
      </w:pPr>
    </w:p>
    <w:p w:rsidR="00676E48" w:rsidRPr="00F45ECA" w:rsidRDefault="00676E48" w:rsidP="00017A1E">
      <w:pPr>
        <w:spacing w:after="0" w:line="240" w:lineRule="auto"/>
        <w:jc w:val="center"/>
        <w:rPr>
          <w:rFonts w:ascii="Times New Roman" w:eastAsiaTheme="minorEastAsia" w:hAnsi="Times New Roman" w:cs="Times New Roman"/>
          <w:lang/>
        </w:rPr>
      </w:pPr>
      <w:r w:rsidRPr="00F45ECA">
        <w:rPr>
          <w:rFonts w:ascii="Times New Roman" w:eastAsiaTheme="minorEastAsia" w:hAnsi="Times New Roman" w:cs="Times New Roman"/>
          <w:noProof/>
          <w:lang w:val="en-US"/>
        </w:rPr>
        <w:drawing>
          <wp:inline distT="0" distB="0" distL="0" distR="0">
            <wp:extent cx="2900921" cy="309562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l="50549" t="22468" r="12145" b="6784"/>
                    <a:stretch>
                      <a:fillRect/>
                    </a:stretch>
                  </pic:blipFill>
                  <pic:spPr bwMode="auto">
                    <a:xfrm>
                      <a:off x="0" y="0"/>
                      <a:ext cx="2911685" cy="3107112"/>
                    </a:xfrm>
                    <a:prstGeom prst="rect">
                      <a:avLst/>
                    </a:prstGeom>
                    <a:noFill/>
                    <a:ln w="9525">
                      <a:noFill/>
                      <a:miter lim="800000"/>
                      <a:headEnd/>
                      <a:tailEnd/>
                    </a:ln>
                  </pic:spPr>
                </pic:pic>
              </a:graphicData>
            </a:graphic>
          </wp:inline>
        </w:drawing>
      </w:r>
    </w:p>
    <w:p w:rsidR="009065F2" w:rsidRPr="00F45ECA" w:rsidRDefault="00694B4F" w:rsidP="00017A1E">
      <w:pPr>
        <w:spacing w:after="0" w:line="240" w:lineRule="auto"/>
        <w:jc w:val="center"/>
        <w:rPr>
          <w:rFonts w:ascii="Times New Roman" w:hAnsi="Times New Roman" w:cs="Times New Roman"/>
        </w:rPr>
      </w:pPr>
      <w:proofErr w:type="spellStart"/>
      <w:r w:rsidRPr="00F45ECA">
        <w:rPr>
          <w:rFonts w:ascii="Times New Roman" w:hAnsi="Times New Roman" w:cs="Times New Roman"/>
        </w:rPr>
        <w:t>Slika</w:t>
      </w:r>
      <w:proofErr w:type="spellEnd"/>
      <w:r w:rsidRPr="00F45ECA">
        <w:rPr>
          <w:rFonts w:ascii="Times New Roman" w:hAnsi="Times New Roman" w:cs="Times New Roman"/>
        </w:rPr>
        <w:t xml:space="preserve"> 9. </w:t>
      </w:r>
      <w:proofErr w:type="spellStart"/>
      <w:r w:rsidRPr="00F45ECA">
        <w:rPr>
          <w:rFonts w:ascii="Times New Roman" w:hAnsi="Times New Roman" w:cs="Times New Roman"/>
        </w:rPr>
        <w:t>Dijagram</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regresije</w:t>
      </w:r>
      <w:proofErr w:type="spellEnd"/>
      <w:r w:rsidR="00E2583A" w:rsidRPr="00F45ECA">
        <w:rPr>
          <w:rFonts w:ascii="Times New Roman" w:hAnsi="Times New Roman" w:cs="Times New Roman"/>
        </w:rPr>
        <w:t xml:space="preserve"> </w:t>
      </w:r>
      <w:r w:rsidRPr="00F45ECA">
        <w:rPr>
          <w:rFonts w:ascii="Times New Roman" w:hAnsi="Times New Roman" w:cs="Times New Roman"/>
        </w:rPr>
        <w:t>u</w:t>
      </w:r>
      <w:r w:rsidR="00E2583A" w:rsidRPr="00F45ECA">
        <w:rPr>
          <w:rFonts w:ascii="Times New Roman" w:hAnsi="Times New Roman" w:cs="Times New Roman"/>
        </w:rPr>
        <w:t xml:space="preserve"> </w:t>
      </w:r>
      <w:proofErr w:type="spellStart"/>
      <w:r w:rsidRPr="00F45ECA">
        <w:rPr>
          <w:rFonts w:ascii="Times New Roman" w:hAnsi="Times New Roman" w:cs="Times New Roman"/>
        </w:rPr>
        <w:t>procesu</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obuke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neuronske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mreže</w:t>
      </w:r>
      <w:proofErr w:type="spellEnd"/>
    </w:p>
    <w:p w:rsidR="00017A1E" w:rsidRDefault="00017A1E" w:rsidP="00314AB8">
      <w:pPr>
        <w:spacing w:after="0" w:line="240" w:lineRule="auto"/>
        <w:rPr>
          <w:rFonts w:ascii="Times New Roman" w:hAnsi="Times New Roman" w:cs="Times New Roman"/>
        </w:rPr>
      </w:pPr>
    </w:p>
    <w:p w:rsidR="00E2583A" w:rsidRDefault="00987A4B" w:rsidP="00314AB8">
      <w:pPr>
        <w:spacing w:after="0" w:line="240" w:lineRule="auto"/>
        <w:rPr>
          <w:rFonts w:ascii="Times New Roman" w:hAnsi="Times New Roman" w:cs="Times New Roman"/>
        </w:rPr>
      </w:pPr>
      <w:proofErr w:type="spellStart"/>
      <w:r w:rsidRPr="00F45ECA">
        <w:rPr>
          <w:rFonts w:ascii="Times New Roman" w:hAnsi="Times New Roman" w:cs="Times New Roman"/>
        </w:rPr>
        <w:t>Prikaz</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dobijenih</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vrednosti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putem</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veštačkih</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neuronskih</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mreža</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kao</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eksperinemtalnih</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vrednosti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prikazani</w:t>
      </w:r>
      <w:proofErr w:type="spellEnd"/>
      <w:r w:rsidRPr="00F45ECA">
        <w:rPr>
          <w:rFonts w:ascii="Times New Roman" w:hAnsi="Times New Roman" w:cs="Times New Roman"/>
        </w:rPr>
        <w:t xml:space="preserve"> </w:t>
      </w:r>
      <w:proofErr w:type="spellStart"/>
      <w:r w:rsidRPr="00F45ECA">
        <w:rPr>
          <w:rFonts w:ascii="Times New Roman" w:hAnsi="Times New Roman" w:cs="Times New Roman"/>
        </w:rPr>
        <w:t>su</w:t>
      </w:r>
      <w:proofErr w:type="spellEnd"/>
      <w:r w:rsidRPr="00F45ECA">
        <w:rPr>
          <w:rFonts w:ascii="Times New Roman" w:hAnsi="Times New Roman" w:cs="Times New Roman"/>
        </w:rPr>
        <w:t xml:space="preserve"> u </w:t>
      </w:r>
      <w:proofErr w:type="spellStart"/>
      <w:r w:rsidR="00017A1E">
        <w:rPr>
          <w:rFonts w:ascii="Times New Roman" w:hAnsi="Times New Roman" w:cs="Times New Roman"/>
        </w:rPr>
        <w:t>T</w:t>
      </w:r>
      <w:r w:rsidRPr="00F45ECA">
        <w:rPr>
          <w:rFonts w:ascii="Times New Roman" w:hAnsi="Times New Roman" w:cs="Times New Roman"/>
        </w:rPr>
        <w:t>abeli</w:t>
      </w:r>
      <w:proofErr w:type="spellEnd"/>
      <w:r w:rsidRPr="00F45ECA">
        <w:rPr>
          <w:rFonts w:ascii="Times New Roman" w:hAnsi="Times New Roman" w:cs="Times New Roman"/>
        </w:rPr>
        <w:t xml:space="preserve"> 1. </w:t>
      </w:r>
    </w:p>
    <w:p w:rsidR="00017A1E" w:rsidRPr="00F45ECA" w:rsidRDefault="00017A1E" w:rsidP="00314AB8">
      <w:pPr>
        <w:spacing w:after="0" w:line="240" w:lineRule="auto"/>
        <w:rPr>
          <w:rFonts w:ascii="Times New Roman" w:hAnsi="Times New Roman" w:cs="Times New Roman"/>
        </w:rPr>
      </w:pPr>
    </w:p>
    <w:p w:rsidR="00E2583A" w:rsidRPr="00F45ECA" w:rsidRDefault="00694B4F" w:rsidP="00853EA2">
      <w:pPr>
        <w:spacing w:after="0" w:line="240" w:lineRule="auto"/>
        <w:jc w:val="center"/>
        <w:rPr>
          <w:rFonts w:ascii="Times New Roman" w:hAnsi="Times New Roman" w:cs="Times New Roman"/>
        </w:rPr>
      </w:pPr>
      <w:proofErr w:type="spellStart"/>
      <w:r w:rsidRPr="00F45ECA">
        <w:rPr>
          <w:rFonts w:ascii="Times New Roman" w:hAnsi="Times New Roman" w:cs="Times New Roman"/>
        </w:rPr>
        <w:t>Tabela</w:t>
      </w:r>
      <w:proofErr w:type="spellEnd"/>
      <w:r w:rsidRPr="00F45ECA">
        <w:rPr>
          <w:rFonts w:ascii="Times New Roman" w:hAnsi="Times New Roman" w:cs="Times New Roman"/>
        </w:rPr>
        <w:t xml:space="preserve"> 1 </w:t>
      </w:r>
      <w:proofErr w:type="spellStart"/>
      <w:r w:rsidRPr="00F45ECA">
        <w:rPr>
          <w:rFonts w:ascii="Times New Roman" w:hAnsi="Times New Roman" w:cs="Times New Roman"/>
        </w:rPr>
        <w:t>Poređenje</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prediktivnih</w:t>
      </w:r>
      <w:proofErr w:type="spellEnd"/>
      <w:r w:rsidR="00E2583A" w:rsidRPr="00F45ECA">
        <w:rPr>
          <w:rFonts w:ascii="Times New Roman" w:hAnsi="Times New Roman" w:cs="Times New Roman"/>
        </w:rPr>
        <w:t xml:space="preserve"> </w:t>
      </w:r>
      <w:proofErr w:type="spellStart"/>
      <w:r w:rsidRPr="00F45ECA">
        <w:rPr>
          <w:rFonts w:ascii="Times New Roman" w:hAnsi="Times New Roman" w:cs="Times New Roman"/>
        </w:rPr>
        <w:t>modela</w:t>
      </w:r>
      <w:proofErr w:type="spellEnd"/>
      <w:r w:rsidR="00E2583A" w:rsidRPr="00F45ECA">
        <w:rPr>
          <w:rFonts w:ascii="Times New Roman" w:hAnsi="Times New Roman" w:cs="Times New Roman"/>
        </w:rPr>
        <w:t xml:space="preserve"> </w:t>
      </w:r>
      <w:r w:rsidR="00987A4B" w:rsidRPr="00F45ECA">
        <w:rPr>
          <w:rFonts w:ascii="Times New Roman" w:hAnsi="Times New Roman" w:cs="Times New Roman"/>
        </w:rPr>
        <w:t>A</w:t>
      </w:r>
      <w:r w:rsidRPr="00F45ECA">
        <w:rPr>
          <w:rFonts w:ascii="Times New Roman" w:hAnsi="Times New Roman" w:cs="Times New Roman"/>
        </w:rPr>
        <w:t>NN</w:t>
      </w:r>
      <w:r w:rsidR="00987A4B" w:rsidRPr="00F45ECA">
        <w:rPr>
          <w:rFonts w:ascii="Times New Roman" w:hAnsi="Times New Roman" w:cs="Times New Roman"/>
        </w:rPr>
        <w:t xml:space="preserve"> </w:t>
      </w:r>
      <w:proofErr w:type="spellStart"/>
      <w:r w:rsidR="00987A4B" w:rsidRPr="00F45ECA">
        <w:rPr>
          <w:rFonts w:ascii="Times New Roman" w:hAnsi="Times New Roman" w:cs="Times New Roman"/>
        </w:rPr>
        <w:t>sa</w:t>
      </w:r>
      <w:proofErr w:type="spellEnd"/>
      <w:r w:rsidR="00987A4B" w:rsidRPr="00F45ECA">
        <w:rPr>
          <w:rFonts w:ascii="Times New Roman" w:hAnsi="Times New Roman" w:cs="Times New Roman"/>
        </w:rPr>
        <w:t xml:space="preserve"> </w:t>
      </w:r>
      <w:proofErr w:type="spellStart"/>
      <w:r w:rsidR="00987A4B" w:rsidRPr="00F45ECA">
        <w:rPr>
          <w:rFonts w:ascii="Times New Roman" w:hAnsi="Times New Roman" w:cs="Times New Roman"/>
        </w:rPr>
        <w:t>eksperimentalnim</w:t>
      </w:r>
      <w:proofErr w:type="spellEnd"/>
      <w:r w:rsidR="00987A4B" w:rsidRPr="00F45ECA">
        <w:rPr>
          <w:rFonts w:ascii="Times New Roman" w:hAnsi="Times New Roman" w:cs="Times New Roman"/>
        </w:rPr>
        <w:t xml:space="preserve"> </w:t>
      </w:r>
      <w:proofErr w:type="spellStart"/>
      <w:r w:rsidR="00987A4B" w:rsidRPr="00F45ECA">
        <w:rPr>
          <w:rFonts w:ascii="Times New Roman" w:hAnsi="Times New Roman" w:cs="Times New Roman"/>
        </w:rPr>
        <w:t>podacima</w:t>
      </w:r>
      <w:proofErr w:type="spellEnd"/>
    </w:p>
    <w:p w:rsidR="00840DC0" w:rsidRPr="00F45ECA" w:rsidRDefault="00017A1E" w:rsidP="00853EA2">
      <w:pPr>
        <w:spacing w:after="0" w:line="240" w:lineRule="auto"/>
        <w:jc w:val="center"/>
        <w:rPr>
          <w:rFonts w:ascii="Times New Roman" w:hAnsi="Times New Roman" w:cs="Times New Roman"/>
        </w:rPr>
      </w:pPr>
      <w:r>
        <w:rPr>
          <w:rFonts w:ascii="Times New Roman" w:hAnsi="Times New Roman" w:cs="Times New Roman"/>
          <w:noProof/>
          <w:lang w:val="en-US"/>
        </w:rPr>
        <w:drawing>
          <wp:inline distT="0" distB="0" distL="0" distR="0">
            <wp:extent cx="4496435" cy="392430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srcRect l="21117" t="20880" r="46263" b="28426"/>
                    <a:stretch>
                      <a:fillRect/>
                    </a:stretch>
                  </pic:blipFill>
                  <pic:spPr bwMode="auto">
                    <a:xfrm>
                      <a:off x="0" y="0"/>
                      <a:ext cx="4496435" cy="3924300"/>
                    </a:xfrm>
                    <a:prstGeom prst="rect">
                      <a:avLst/>
                    </a:prstGeom>
                    <a:noFill/>
                    <a:ln w="9525">
                      <a:noFill/>
                      <a:miter lim="800000"/>
                      <a:headEnd/>
                      <a:tailEnd/>
                    </a:ln>
                  </pic:spPr>
                </pic:pic>
              </a:graphicData>
            </a:graphic>
          </wp:inline>
        </w:drawing>
      </w:r>
    </w:p>
    <w:p w:rsidR="00840DC0" w:rsidRPr="00F45ECA" w:rsidRDefault="00840DC0" w:rsidP="00314AB8">
      <w:pPr>
        <w:spacing w:after="0" w:line="240" w:lineRule="auto"/>
        <w:rPr>
          <w:rFonts w:ascii="Times New Roman" w:eastAsiaTheme="minorEastAsia" w:hAnsi="Times New Roman" w:cs="Times New Roman"/>
          <w:lang/>
        </w:rPr>
      </w:pPr>
    </w:p>
    <w:p w:rsidR="00853EA2" w:rsidRPr="00017A1E" w:rsidRDefault="00853EA2" w:rsidP="00853EA2">
      <w:pPr>
        <w:pStyle w:val="NormalWeb"/>
        <w:numPr>
          <w:ilvl w:val="0"/>
          <w:numId w:val="4"/>
        </w:numPr>
        <w:spacing w:before="0" w:beforeAutospacing="0" w:after="0" w:afterAutospacing="0"/>
        <w:rPr>
          <w:sz w:val="22"/>
          <w:szCs w:val="22"/>
        </w:rPr>
      </w:pPr>
      <w:r w:rsidRPr="00F45ECA">
        <w:rPr>
          <w:rFonts w:eastAsiaTheme="minorEastAsia"/>
          <w:sz w:val="22"/>
          <w:szCs w:val="22"/>
          <w:lang/>
        </w:rPr>
        <w:lastRenderedPageBreak/>
        <w:t>ZAKLJUČAK</w:t>
      </w:r>
    </w:p>
    <w:p w:rsidR="009065F2" w:rsidRPr="00F45ECA" w:rsidRDefault="009065F2" w:rsidP="00314AB8">
      <w:pPr>
        <w:spacing w:after="0" w:line="240" w:lineRule="auto"/>
        <w:rPr>
          <w:rFonts w:ascii="Times New Roman" w:eastAsiaTheme="minorEastAsia" w:hAnsi="Times New Roman" w:cs="Times New Roman"/>
          <w:lang/>
        </w:rPr>
      </w:pPr>
    </w:p>
    <w:p w:rsidR="00A06223" w:rsidRPr="00F45ECA" w:rsidRDefault="00247AC7"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Eksperimentalno dobijene vrednosti koeficijenta trenja pokazale su veliki raspon u iznosima zavisno od mazivnog sredstva i opterećenja,</w:t>
      </w:r>
    </w:p>
    <w:p w:rsidR="00247AC7" w:rsidRPr="00F45ECA" w:rsidRDefault="00247AC7"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Zapaženo odstupanje stvarnog od teorijskog radijusa trenja ukazuje i na mogući uticaj tačnosti izrade na veličine torzionog momenta,</w:t>
      </w:r>
    </w:p>
    <w:p w:rsidR="00247AC7" w:rsidRPr="00F45ECA" w:rsidRDefault="00247AC7"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Posebno nepovoljan uticaj javlja se u slučajevima nalegnja kuglastih površina u tačci (moguće zbog funkcionalnosti i zračnosti u zglobovima),</w:t>
      </w:r>
    </w:p>
    <w:p w:rsidR="00247AC7" w:rsidRPr="00F45ECA" w:rsidRDefault="00247AC7"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Mada je ovakac položaj svernih površina relativno redak, valja istaći u tom slučaju da se torzioni moment može povećati nekoliko puta,</w:t>
      </w:r>
    </w:p>
    <w:p w:rsidR="00247AC7" w:rsidRPr="00F45ECA" w:rsidRDefault="00CF4AAA"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Kontrola hrapavosti površine pre i nakon eksperimenta pokazuje da pojedini delovi površine svere ni kod ekstremno velikih opterećenja nisu učestvovali u procesu trenja,</w:t>
      </w:r>
    </w:p>
    <w:p w:rsidR="00CF4AAA" w:rsidRPr="00F45ECA" w:rsidRDefault="00CF4AAA"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Na osnovu dobijenih rezultata moguće je izvesti analize uticaja torzionih opterećenja na rasklimavanje u sistemu „endoproteza-cement-kost“</w:t>
      </w:r>
    </w:p>
    <w:p w:rsidR="00987A4B" w:rsidRPr="00853EA2" w:rsidRDefault="00987A4B" w:rsidP="00853EA2">
      <w:pPr>
        <w:pStyle w:val="ListParagraph"/>
        <w:numPr>
          <w:ilvl w:val="0"/>
          <w:numId w:val="11"/>
        </w:numPr>
        <w:spacing w:after="0" w:line="240" w:lineRule="auto"/>
        <w:jc w:val="both"/>
        <w:rPr>
          <w:rFonts w:ascii="Times New Roman" w:eastAsiaTheme="minorEastAsia" w:hAnsi="Times New Roman" w:cs="Times New Roman"/>
          <w:lang/>
        </w:rPr>
      </w:pPr>
      <w:r w:rsidRPr="00F45ECA">
        <w:rPr>
          <w:rFonts w:ascii="Times New Roman" w:eastAsiaTheme="minorEastAsia" w:hAnsi="Times New Roman" w:cs="Times New Roman"/>
          <w:lang/>
        </w:rPr>
        <w:t xml:space="preserve">Na osnovu prikazanih rezultata dobijenih putem veštačkih neuronskih mreža, može se konstatovati da je moguća primena pri </w:t>
      </w:r>
      <w:r w:rsidRPr="00F45ECA">
        <w:rPr>
          <w:rFonts w:ascii="Times New Roman" w:hAnsi="Times New Roman" w:cs="Times New Roman"/>
          <w:lang/>
        </w:rPr>
        <w:t>utvrđivanju trenja u biomehaničkim zglobovima, s tim da bi bolju uspešnost doprineo model kreiran na većem broju eksperimentalnih podataka.</w:t>
      </w:r>
    </w:p>
    <w:p w:rsidR="00853EA2" w:rsidRPr="00F45ECA" w:rsidRDefault="00853EA2" w:rsidP="00853EA2">
      <w:pPr>
        <w:pStyle w:val="ListParagraph"/>
        <w:spacing w:after="0" w:line="240" w:lineRule="auto"/>
        <w:rPr>
          <w:rFonts w:ascii="Times New Roman" w:eastAsiaTheme="minorEastAsia" w:hAnsi="Times New Roman" w:cs="Times New Roman"/>
          <w:lang/>
        </w:rPr>
      </w:pPr>
    </w:p>
    <w:p w:rsidR="000E3D49" w:rsidRPr="00F45ECA" w:rsidRDefault="000E3D49" w:rsidP="00853EA2">
      <w:pPr>
        <w:pStyle w:val="NormalWeb"/>
        <w:numPr>
          <w:ilvl w:val="0"/>
          <w:numId w:val="4"/>
        </w:numPr>
        <w:spacing w:before="0" w:beforeAutospacing="0" w:after="0" w:afterAutospacing="0"/>
        <w:rPr>
          <w:sz w:val="22"/>
          <w:szCs w:val="22"/>
        </w:rPr>
      </w:pPr>
      <w:r w:rsidRPr="00F45ECA">
        <w:rPr>
          <w:sz w:val="22"/>
          <w:szCs w:val="22"/>
        </w:rPr>
        <w:t>LITERATURA</w:t>
      </w:r>
    </w:p>
    <w:p w:rsidR="000E3D49" w:rsidRPr="00F45ECA" w:rsidRDefault="000E3D49" w:rsidP="00314AB8">
      <w:pPr>
        <w:pStyle w:val="NormalWeb"/>
        <w:spacing w:before="0" w:beforeAutospacing="0" w:after="0" w:afterAutospacing="0"/>
        <w:ind w:left="720"/>
        <w:rPr>
          <w:sz w:val="22"/>
          <w:szCs w:val="22"/>
        </w:rPr>
      </w:pPr>
    </w:p>
    <w:p w:rsidR="000E3D49" w:rsidRPr="00F45ECA" w:rsidRDefault="000E3D49" w:rsidP="00314AB8">
      <w:pPr>
        <w:pStyle w:val="NormalWeb"/>
        <w:numPr>
          <w:ilvl w:val="0"/>
          <w:numId w:val="3"/>
        </w:numPr>
        <w:spacing w:before="0" w:beforeAutospacing="0" w:after="0" w:afterAutospacing="0"/>
        <w:rPr>
          <w:sz w:val="22"/>
          <w:szCs w:val="22"/>
        </w:rPr>
      </w:pPr>
      <w:r w:rsidRPr="00F45ECA">
        <w:rPr>
          <w:sz w:val="22"/>
          <w:szCs w:val="22"/>
        </w:rPr>
        <w:t xml:space="preserve">B. </w:t>
      </w:r>
      <w:proofErr w:type="spellStart"/>
      <w:r w:rsidRPr="00F45ECA">
        <w:rPr>
          <w:sz w:val="22"/>
          <w:szCs w:val="22"/>
        </w:rPr>
        <w:t>Ivkovic</w:t>
      </w:r>
      <w:proofErr w:type="spellEnd"/>
      <w:r w:rsidRPr="00F45ECA">
        <w:rPr>
          <w:sz w:val="22"/>
          <w:szCs w:val="22"/>
        </w:rPr>
        <w:t xml:space="preserve">, A. </w:t>
      </w:r>
      <w:proofErr w:type="spellStart"/>
      <w:r w:rsidRPr="00F45ECA">
        <w:rPr>
          <w:sz w:val="22"/>
          <w:szCs w:val="22"/>
        </w:rPr>
        <w:t>Rac</w:t>
      </w:r>
      <w:proofErr w:type="spellEnd"/>
      <w:r w:rsidRPr="00F45ECA">
        <w:rPr>
          <w:sz w:val="22"/>
          <w:szCs w:val="22"/>
        </w:rPr>
        <w:t xml:space="preserve">, </w:t>
      </w:r>
      <w:proofErr w:type="spellStart"/>
      <w:r w:rsidRPr="00F45ECA">
        <w:rPr>
          <w:sz w:val="22"/>
          <w:szCs w:val="22"/>
        </w:rPr>
        <w:t>Tribologija</w:t>
      </w:r>
      <w:proofErr w:type="spellEnd"/>
      <w:r w:rsidRPr="00F45ECA">
        <w:rPr>
          <w:sz w:val="22"/>
          <w:szCs w:val="22"/>
        </w:rPr>
        <w:t xml:space="preserve">, JDT, 1996, </w:t>
      </w:r>
      <w:proofErr w:type="spellStart"/>
      <w:r w:rsidRPr="00F45ECA">
        <w:rPr>
          <w:sz w:val="22"/>
          <w:szCs w:val="22"/>
        </w:rPr>
        <w:t>Kragujevac</w:t>
      </w:r>
      <w:proofErr w:type="spellEnd"/>
      <w:r w:rsidRPr="00F45ECA">
        <w:rPr>
          <w:sz w:val="22"/>
          <w:szCs w:val="22"/>
        </w:rPr>
        <w:t xml:space="preserve">, </w:t>
      </w:r>
      <w:proofErr w:type="spellStart"/>
      <w:r w:rsidRPr="00F45ECA">
        <w:rPr>
          <w:sz w:val="22"/>
          <w:szCs w:val="22"/>
        </w:rPr>
        <w:t>Jugoslavija</w:t>
      </w:r>
      <w:proofErr w:type="spellEnd"/>
      <w:r w:rsidRPr="00F45ECA">
        <w:rPr>
          <w:sz w:val="22"/>
          <w:szCs w:val="22"/>
        </w:rPr>
        <w:t>.</w:t>
      </w:r>
    </w:p>
    <w:p w:rsidR="000E3D49" w:rsidRPr="00F45ECA" w:rsidRDefault="000E3D49" w:rsidP="00314AB8">
      <w:pPr>
        <w:pStyle w:val="NormalWeb"/>
        <w:numPr>
          <w:ilvl w:val="0"/>
          <w:numId w:val="3"/>
        </w:numPr>
        <w:spacing w:before="0" w:beforeAutospacing="0" w:after="0" w:afterAutospacing="0"/>
        <w:rPr>
          <w:sz w:val="22"/>
          <w:szCs w:val="22"/>
        </w:rPr>
      </w:pPr>
      <w:r w:rsidRPr="00F45ECA">
        <w:rPr>
          <w:sz w:val="22"/>
          <w:szCs w:val="22"/>
        </w:rPr>
        <w:t xml:space="preserve">CSEM, Instrument, </w:t>
      </w:r>
      <w:proofErr w:type="spellStart"/>
      <w:r w:rsidRPr="00F45ECA">
        <w:rPr>
          <w:sz w:val="22"/>
          <w:szCs w:val="22"/>
        </w:rPr>
        <w:t>Aplication</w:t>
      </w:r>
      <w:proofErr w:type="spellEnd"/>
      <w:r w:rsidRPr="00F45ECA">
        <w:rPr>
          <w:sz w:val="22"/>
          <w:szCs w:val="22"/>
        </w:rPr>
        <w:t xml:space="preserve"> Bulletins, Switzerland</w:t>
      </w:r>
    </w:p>
    <w:p w:rsidR="000E3D49" w:rsidRPr="00F45ECA" w:rsidRDefault="000E3D49" w:rsidP="00314AB8">
      <w:pPr>
        <w:pStyle w:val="NormalWeb"/>
        <w:numPr>
          <w:ilvl w:val="0"/>
          <w:numId w:val="3"/>
        </w:numPr>
        <w:spacing w:before="0" w:beforeAutospacing="0" w:after="0" w:afterAutospacing="0"/>
        <w:rPr>
          <w:sz w:val="22"/>
          <w:szCs w:val="22"/>
        </w:rPr>
      </w:pPr>
      <w:r w:rsidRPr="00F45ECA">
        <w:rPr>
          <w:sz w:val="22"/>
          <w:szCs w:val="22"/>
        </w:rPr>
        <w:t xml:space="preserve">CETR, </w:t>
      </w:r>
      <w:proofErr w:type="spellStart"/>
      <w:r w:rsidRPr="00F45ECA">
        <w:rPr>
          <w:sz w:val="22"/>
          <w:szCs w:val="22"/>
        </w:rPr>
        <w:t>Aplication</w:t>
      </w:r>
      <w:proofErr w:type="spellEnd"/>
      <w:r w:rsidRPr="00F45ECA">
        <w:rPr>
          <w:sz w:val="22"/>
          <w:szCs w:val="22"/>
        </w:rPr>
        <w:t xml:space="preserve"> Note, USA</w:t>
      </w:r>
    </w:p>
    <w:p w:rsidR="000E3D49" w:rsidRPr="00F45ECA" w:rsidRDefault="000E3D49" w:rsidP="00314AB8">
      <w:pPr>
        <w:pStyle w:val="NormalWeb"/>
        <w:numPr>
          <w:ilvl w:val="0"/>
          <w:numId w:val="3"/>
        </w:numPr>
        <w:spacing w:before="0" w:beforeAutospacing="0" w:after="0" w:afterAutospacing="0"/>
        <w:rPr>
          <w:sz w:val="22"/>
          <w:szCs w:val="22"/>
        </w:rPr>
      </w:pPr>
      <w:r w:rsidRPr="00F45ECA">
        <w:rPr>
          <w:sz w:val="22"/>
          <w:szCs w:val="22"/>
        </w:rPr>
        <w:t xml:space="preserve">D. </w:t>
      </w:r>
      <w:proofErr w:type="spellStart"/>
      <w:r w:rsidRPr="00F45ECA">
        <w:rPr>
          <w:sz w:val="22"/>
          <w:szCs w:val="22"/>
        </w:rPr>
        <w:t>Ješić</w:t>
      </w:r>
      <w:proofErr w:type="spellEnd"/>
      <w:r w:rsidRPr="00F45ECA">
        <w:rPr>
          <w:sz w:val="22"/>
          <w:szCs w:val="22"/>
        </w:rPr>
        <w:t xml:space="preserve">, </w:t>
      </w:r>
      <w:proofErr w:type="spellStart"/>
      <w:r w:rsidRPr="00F45ECA">
        <w:rPr>
          <w:sz w:val="22"/>
          <w:szCs w:val="22"/>
        </w:rPr>
        <w:t>Merna</w:t>
      </w:r>
      <w:proofErr w:type="spellEnd"/>
      <w:r w:rsidRPr="00F45ECA">
        <w:rPr>
          <w:sz w:val="22"/>
          <w:szCs w:val="22"/>
        </w:rPr>
        <w:t xml:space="preserve"> </w:t>
      </w:r>
      <w:proofErr w:type="spellStart"/>
      <w:r w:rsidRPr="00F45ECA">
        <w:rPr>
          <w:sz w:val="22"/>
          <w:szCs w:val="22"/>
        </w:rPr>
        <w:t>tehnika</w:t>
      </w:r>
      <w:proofErr w:type="spellEnd"/>
      <w:r w:rsidRPr="00F45ECA">
        <w:rPr>
          <w:sz w:val="22"/>
          <w:szCs w:val="22"/>
        </w:rPr>
        <w:t xml:space="preserve">, </w:t>
      </w:r>
      <w:proofErr w:type="spellStart"/>
      <w:r w:rsidRPr="00F45ECA">
        <w:rPr>
          <w:sz w:val="22"/>
          <w:szCs w:val="22"/>
        </w:rPr>
        <w:t>Mašinski</w:t>
      </w:r>
      <w:proofErr w:type="spellEnd"/>
      <w:r w:rsidRPr="00F45ECA">
        <w:rPr>
          <w:sz w:val="22"/>
          <w:szCs w:val="22"/>
        </w:rPr>
        <w:t xml:space="preserve"> </w:t>
      </w:r>
      <w:proofErr w:type="spellStart"/>
      <w:r w:rsidRPr="00F45ECA">
        <w:rPr>
          <w:sz w:val="22"/>
          <w:szCs w:val="22"/>
        </w:rPr>
        <w:t>fakultet</w:t>
      </w:r>
      <w:proofErr w:type="spellEnd"/>
      <w:r w:rsidRPr="00F45ECA">
        <w:rPr>
          <w:sz w:val="22"/>
          <w:szCs w:val="22"/>
        </w:rPr>
        <w:t xml:space="preserve"> </w:t>
      </w:r>
      <w:proofErr w:type="spellStart"/>
      <w:r w:rsidRPr="00F45ECA">
        <w:rPr>
          <w:sz w:val="22"/>
          <w:szCs w:val="22"/>
        </w:rPr>
        <w:t>Banja</w:t>
      </w:r>
      <w:proofErr w:type="spellEnd"/>
      <w:r w:rsidRPr="00F45ECA">
        <w:rPr>
          <w:sz w:val="22"/>
          <w:szCs w:val="22"/>
        </w:rPr>
        <w:t xml:space="preserve"> Luka, 2004</w:t>
      </w:r>
    </w:p>
    <w:p w:rsidR="000E3D49" w:rsidRPr="00F45ECA" w:rsidRDefault="000E3D49" w:rsidP="00314AB8">
      <w:pPr>
        <w:pStyle w:val="NormalWeb"/>
        <w:numPr>
          <w:ilvl w:val="0"/>
          <w:numId w:val="3"/>
        </w:numPr>
        <w:spacing w:before="0" w:beforeAutospacing="0" w:after="0" w:afterAutospacing="0"/>
        <w:jc w:val="both"/>
        <w:rPr>
          <w:sz w:val="22"/>
          <w:szCs w:val="22"/>
        </w:rPr>
      </w:pPr>
      <w:r w:rsidRPr="00F45ECA">
        <w:rPr>
          <w:sz w:val="22"/>
          <w:szCs w:val="22"/>
        </w:rPr>
        <w:t xml:space="preserve">J. </w:t>
      </w:r>
      <w:proofErr w:type="spellStart"/>
      <w:r w:rsidRPr="00F45ECA">
        <w:rPr>
          <w:sz w:val="22"/>
          <w:szCs w:val="22"/>
        </w:rPr>
        <w:t>Indif</w:t>
      </w:r>
      <w:proofErr w:type="spellEnd"/>
      <w:r w:rsidRPr="00F45ECA">
        <w:rPr>
          <w:sz w:val="22"/>
          <w:szCs w:val="22"/>
        </w:rPr>
        <w:t xml:space="preserve">, </w:t>
      </w:r>
      <w:proofErr w:type="spellStart"/>
      <w:r w:rsidRPr="00F45ECA">
        <w:rPr>
          <w:sz w:val="22"/>
          <w:szCs w:val="22"/>
        </w:rPr>
        <w:t>Ponašanje</w:t>
      </w:r>
      <w:proofErr w:type="spellEnd"/>
      <w:r w:rsidRPr="00F45ECA">
        <w:rPr>
          <w:sz w:val="22"/>
          <w:szCs w:val="22"/>
        </w:rPr>
        <w:t xml:space="preserve"> </w:t>
      </w:r>
      <w:proofErr w:type="spellStart"/>
      <w:r w:rsidRPr="00F45ECA">
        <w:rPr>
          <w:sz w:val="22"/>
          <w:szCs w:val="22"/>
        </w:rPr>
        <w:t>duromera</w:t>
      </w:r>
      <w:proofErr w:type="spellEnd"/>
      <w:r w:rsidRPr="00F45ECA">
        <w:rPr>
          <w:sz w:val="22"/>
          <w:szCs w:val="22"/>
        </w:rPr>
        <w:t xml:space="preserve"> pod </w:t>
      </w:r>
      <w:proofErr w:type="spellStart"/>
      <w:r w:rsidRPr="00F45ECA">
        <w:rPr>
          <w:sz w:val="22"/>
          <w:szCs w:val="22"/>
        </w:rPr>
        <w:t>tarnim</w:t>
      </w:r>
      <w:proofErr w:type="spellEnd"/>
      <w:r w:rsidRPr="00F45ECA">
        <w:rPr>
          <w:sz w:val="22"/>
          <w:szCs w:val="22"/>
        </w:rPr>
        <w:t xml:space="preserve"> </w:t>
      </w:r>
      <w:proofErr w:type="spellStart"/>
      <w:r w:rsidRPr="00F45ECA">
        <w:rPr>
          <w:sz w:val="22"/>
          <w:szCs w:val="22"/>
        </w:rPr>
        <w:t>opterećenjem</w:t>
      </w:r>
      <w:proofErr w:type="spellEnd"/>
      <w:r w:rsidRPr="00F45ECA">
        <w:rPr>
          <w:sz w:val="22"/>
          <w:szCs w:val="22"/>
        </w:rPr>
        <w:t xml:space="preserve">, </w:t>
      </w:r>
      <w:proofErr w:type="spellStart"/>
      <w:r w:rsidRPr="00F45ECA">
        <w:rPr>
          <w:sz w:val="22"/>
          <w:szCs w:val="22"/>
        </w:rPr>
        <w:t>Savetovanje</w:t>
      </w:r>
      <w:proofErr w:type="spellEnd"/>
      <w:r w:rsidRPr="00F45ECA">
        <w:rPr>
          <w:sz w:val="22"/>
          <w:szCs w:val="22"/>
        </w:rPr>
        <w:t xml:space="preserve"> ”</w:t>
      </w:r>
      <w:proofErr w:type="spellStart"/>
      <w:r w:rsidRPr="00F45ECA">
        <w:rPr>
          <w:sz w:val="22"/>
          <w:szCs w:val="22"/>
        </w:rPr>
        <w:t>Duromjeri</w:t>
      </w:r>
      <w:proofErr w:type="spellEnd"/>
      <w:r w:rsidRPr="00F45ECA">
        <w:rPr>
          <w:sz w:val="22"/>
          <w:szCs w:val="22"/>
        </w:rPr>
        <w:t xml:space="preserve"> </w:t>
      </w:r>
      <w:proofErr w:type="spellStart"/>
      <w:r w:rsidRPr="00F45ECA">
        <w:rPr>
          <w:sz w:val="22"/>
          <w:szCs w:val="22"/>
        </w:rPr>
        <w:t>za</w:t>
      </w:r>
      <w:proofErr w:type="spellEnd"/>
      <w:r w:rsidRPr="00F45ECA">
        <w:rPr>
          <w:sz w:val="22"/>
          <w:szCs w:val="22"/>
        </w:rPr>
        <w:t xml:space="preserve"> </w:t>
      </w:r>
      <w:proofErr w:type="spellStart"/>
      <w:r w:rsidRPr="00F45ECA">
        <w:rPr>
          <w:sz w:val="22"/>
          <w:szCs w:val="22"/>
        </w:rPr>
        <w:t>prešanja</w:t>
      </w:r>
      <w:proofErr w:type="spellEnd"/>
      <w:r w:rsidRPr="00F45ECA">
        <w:rPr>
          <w:sz w:val="22"/>
          <w:szCs w:val="22"/>
        </w:rPr>
        <w:t>”, 1981, Zagreb</w:t>
      </w:r>
    </w:p>
    <w:p w:rsidR="000E3D49" w:rsidRPr="00F45ECA" w:rsidRDefault="000E3D49" w:rsidP="00314AB8">
      <w:pPr>
        <w:pStyle w:val="NormalWeb"/>
        <w:numPr>
          <w:ilvl w:val="0"/>
          <w:numId w:val="3"/>
        </w:numPr>
        <w:spacing w:before="0" w:beforeAutospacing="0" w:after="0" w:afterAutospacing="0"/>
        <w:jc w:val="both"/>
        <w:rPr>
          <w:sz w:val="22"/>
          <w:szCs w:val="22"/>
        </w:rPr>
      </w:pPr>
      <w:r w:rsidRPr="00F45ECA">
        <w:rPr>
          <w:sz w:val="22"/>
          <w:szCs w:val="22"/>
        </w:rPr>
        <w:t xml:space="preserve">D. </w:t>
      </w:r>
      <w:proofErr w:type="spellStart"/>
      <w:r w:rsidRPr="00F45ECA">
        <w:rPr>
          <w:sz w:val="22"/>
          <w:szCs w:val="22"/>
        </w:rPr>
        <w:t>Ješić</w:t>
      </w:r>
      <w:proofErr w:type="spellEnd"/>
      <w:r w:rsidRPr="00F45ECA">
        <w:rPr>
          <w:sz w:val="22"/>
          <w:szCs w:val="22"/>
        </w:rPr>
        <w:t xml:space="preserve">, Importance of measuring coatings with “scratch tester” devices, </w:t>
      </w:r>
      <w:proofErr w:type="spellStart"/>
      <w:r w:rsidRPr="00F45ECA">
        <w:rPr>
          <w:sz w:val="22"/>
          <w:szCs w:val="22"/>
        </w:rPr>
        <w:t>Tribotehnik</w:t>
      </w:r>
      <w:proofErr w:type="spellEnd"/>
      <w:r w:rsidRPr="00F45ECA">
        <w:rPr>
          <w:sz w:val="22"/>
          <w:szCs w:val="22"/>
        </w:rPr>
        <w:t>, Rijeka, Croatia, Proceedings of the 5</w:t>
      </w:r>
      <w:r w:rsidRPr="00F45ECA">
        <w:rPr>
          <w:sz w:val="22"/>
          <w:szCs w:val="22"/>
          <w:vertAlign w:val="superscript"/>
        </w:rPr>
        <w:t>th</w:t>
      </w:r>
      <w:r w:rsidRPr="00F45ECA">
        <w:rPr>
          <w:sz w:val="22"/>
          <w:szCs w:val="22"/>
        </w:rPr>
        <w:t xml:space="preserve"> International conference “THE” Coatings I Manufacturing Engineering, 5-7 October, Kallithea-</w:t>
      </w:r>
      <w:proofErr w:type="spellStart"/>
      <w:r w:rsidRPr="00F45ECA">
        <w:rPr>
          <w:sz w:val="22"/>
          <w:szCs w:val="22"/>
        </w:rPr>
        <w:t>Chalkidiki</w:t>
      </w:r>
      <w:proofErr w:type="spellEnd"/>
      <w:r w:rsidRPr="00F45ECA">
        <w:rPr>
          <w:sz w:val="22"/>
          <w:szCs w:val="22"/>
        </w:rPr>
        <w:t>, Greece.</w:t>
      </w:r>
    </w:p>
    <w:p w:rsidR="000E3D49" w:rsidRPr="00F45ECA" w:rsidRDefault="000E3D49" w:rsidP="00314AB8">
      <w:pPr>
        <w:pStyle w:val="NormalWeb"/>
        <w:numPr>
          <w:ilvl w:val="0"/>
          <w:numId w:val="3"/>
        </w:numPr>
        <w:autoSpaceDE w:val="0"/>
        <w:autoSpaceDN w:val="0"/>
        <w:adjustRightInd w:val="0"/>
        <w:spacing w:before="0" w:beforeAutospacing="0" w:after="0" w:afterAutospacing="0"/>
        <w:jc w:val="both"/>
        <w:rPr>
          <w:sz w:val="22"/>
          <w:szCs w:val="22"/>
          <w:lang/>
        </w:rPr>
      </w:pPr>
      <w:r w:rsidRPr="00F45ECA">
        <w:rPr>
          <w:sz w:val="22"/>
          <w:szCs w:val="22"/>
        </w:rPr>
        <w:t xml:space="preserve">D. </w:t>
      </w:r>
      <w:proofErr w:type="spellStart"/>
      <w:r w:rsidRPr="00F45ECA">
        <w:rPr>
          <w:sz w:val="22"/>
          <w:szCs w:val="22"/>
        </w:rPr>
        <w:t>Ješić</w:t>
      </w:r>
      <w:proofErr w:type="spellEnd"/>
      <w:r w:rsidRPr="00F45ECA">
        <w:rPr>
          <w:sz w:val="22"/>
          <w:szCs w:val="22"/>
        </w:rPr>
        <w:t xml:space="preserve">, </w:t>
      </w:r>
      <w:proofErr w:type="spellStart"/>
      <w:r w:rsidRPr="00F45ECA">
        <w:rPr>
          <w:sz w:val="22"/>
          <w:szCs w:val="22"/>
        </w:rPr>
        <w:t>Tribologija</w:t>
      </w:r>
      <w:proofErr w:type="spellEnd"/>
      <w:r w:rsidRPr="00F45ECA">
        <w:rPr>
          <w:sz w:val="22"/>
          <w:szCs w:val="22"/>
        </w:rPr>
        <w:t xml:space="preserve">: </w:t>
      </w:r>
      <w:proofErr w:type="spellStart"/>
      <w:r w:rsidRPr="00F45ECA">
        <w:rPr>
          <w:sz w:val="22"/>
          <w:szCs w:val="22"/>
        </w:rPr>
        <w:t>teorija</w:t>
      </w:r>
      <w:proofErr w:type="spellEnd"/>
      <w:r w:rsidRPr="00F45ECA">
        <w:rPr>
          <w:sz w:val="22"/>
          <w:szCs w:val="22"/>
        </w:rPr>
        <w:t xml:space="preserve">, </w:t>
      </w:r>
      <w:proofErr w:type="spellStart"/>
      <w:r w:rsidRPr="00F45ECA">
        <w:rPr>
          <w:sz w:val="22"/>
          <w:szCs w:val="22"/>
        </w:rPr>
        <w:t>praksa</w:t>
      </w:r>
      <w:proofErr w:type="spellEnd"/>
      <w:r w:rsidRPr="00F45ECA">
        <w:rPr>
          <w:sz w:val="22"/>
          <w:szCs w:val="22"/>
        </w:rPr>
        <w:t xml:space="preserve">, </w:t>
      </w:r>
      <w:proofErr w:type="spellStart"/>
      <w:r w:rsidRPr="00F45ECA">
        <w:rPr>
          <w:sz w:val="22"/>
          <w:szCs w:val="22"/>
        </w:rPr>
        <w:t>materijali</w:t>
      </w:r>
      <w:proofErr w:type="spellEnd"/>
      <w:r w:rsidRPr="00F45ECA">
        <w:rPr>
          <w:sz w:val="22"/>
          <w:szCs w:val="22"/>
        </w:rPr>
        <w:t xml:space="preserve">, </w:t>
      </w:r>
      <w:proofErr w:type="spellStart"/>
      <w:r w:rsidRPr="00F45ECA">
        <w:rPr>
          <w:sz w:val="22"/>
          <w:szCs w:val="22"/>
        </w:rPr>
        <w:t>tribometrija</w:t>
      </w:r>
      <w:proofErr w:type="spellEnd"/>
      <w:r w:rsidRPr="00F45ECA">
        <w:rPr>
          <w:sz w:val="22"/>
          <w:szCs w:val="22"/>
        </w:rPr>
        <w:t xml:space="preserve"> </w:t>
      </w:r>
      <w:proofErr w:type="spellStart"/>
      <w:r w:rsidRPr="00F45ECA">
        <w:rPr>
          <w:sz w:val="22"/>
          <w:szCs w:val="22"/>
        </w:rPr>
        <w:t>i</w:t>
      </w:r>
      <w:proofErr w:type="spellEnd"/>
      <w:r w:rsidRPr="00F45ECA">
        <w:rPr>
          <w:sz w:val="22"/>
          <w:szCs w:val="22"/>
        </w:rPr>
        <w:t xml:space="preserve"> </w:t>
      </w:r>
      <w:proofErr w:type="spellStart"/>
      <w:r w:rsidRPr="00F45ECA">
        <w:rPr>
          <w:sz w:val="22"/>
          <w:szCs w:val="22"/>
        </w:rPr>
        <w:t>primena</w:t>
      </w:r>
      <w:proofErr w:type="spellEnd"/>
      <w:r w:rsidRPr="00F45ECA">
        <w:rPr>
          <w:sz w:val="22"/>
          <w:szCs w:val="22"/>
        </w:rPr>
        <w:t xml:space="preserve">, </w:t>
      </w:r>
      <w:proofErr w:type="spellStart"/>
      <w:r w:rsidRPr="00F45ECA">
        <w:rPr>
          <w:sz w:val="22"/>
          <w:szCs w:val="22"/>
        </w:rPr>
        <w:t>SaTCIP</w:t>
      </w:r>
      <w:proofErr w:type="spellEnd"/>
      <w:r w:rsidRPr="00F45ECA">
        <w:rPr>
          <w:sz w:val="22"/>
          <w:szCs w:val="22"/>
        </w:rPr>
        <w:t xml:space="preserve">, </w:t>
      </w:r>
      <w:proofErr w:type="spellStart"/>
      <w:r w:rsidRPr="00F45ECA">
        <w:rPr>
          <w:sz w:val="22"/>
          <w:szCs w:val="22"/>
        </w:rPr>
        <w:t>Vrnjačka</w:t>
      </w:r>
      <w:proofErr w:type="spellEnd"/>
      <w:r w:rsidRPr="00F45ECA">
        <w:rPr>
          <w:sz w:val="22"/>
          <w:szCs w:val="22"/>
        </w:rPr>
        <w:t xml:space="preserve"> </w:t>
      </w:r>
      <w:proofErr w:type="spellStart"/>
      <w:r w:rsidRPr="00F45ECA">
        <w:rPr>
          <w:sz w:val="22"/>
          <w:szCs w:val="22"/>
        </w:rPr>
        <w:t>Banja</w:t>
      </w:r>
      <w:proofErr w:type="spellEnd"/>
      <w:r w:rsidRPr="00F45ECA">
        <w:rPr>
          <w:sz w:val="22"/>
          <w:szCs w:val="22"/>
        </w:rPr>
        <w:t>, 2026, ISBN 978-86-6075-081-7.</w:t>
      </w:r>
    </w:p>
    <w:p w:rsidR="00AD118A" w:rsidRPr="006959C9" w:rsidRDefault="000E3D49" w:rsidP="00314AB8">
      <w:pPr>
        <w:pStyle w:val="NormalWeb"/>
        <w:numPr>
          <w:ilvl w:val="0"/>
          <w:numId w:val="3"/>
        </w:numPr>
        <w:autoSpaceDE w:val="0"/>
        <w:autoSpaceDN w:val="0"/>
        <w:adjustRightInd w:val="0"/>
        <w:spacing w:before="0" w:beforeAutospacing="0" w:after="0" w:afterAutospacing="0"/>
        <w:jc w:val="both"/>
        <w:rPr>
          <w:lang/>
        </w:rPr>
      </w:pPr>
      <w:r w:rsidRPr="00F45ECA">
        <w:rPr>
          <w:bCs/>
          <w:color w:val="000000"/>
          <w:sz w:val="22"/>
          <w:szCs w:val="22"/>
        </w:rPr>
        <w:t>N.</w:t>
      </w:r>
      <w:r w:rsidR="00840DC0" w:rsidRPr="00F45ECA">
        <w:rPr>
          <w:bCs/>
          <w:color w:val="000000"/>
          <w:sz w:val="22"/>
          <w:szCs w:val="22"/>
        </w:rPr>
        <w:t xml:space="preserve"> </w:t>
      </w:r>
      <w:proofErr w:type="spellStart"/>
      <w:r w:rsidRPr="00F45ECA">
        <w:rPr>
          <w:bCs/>
          <w:color w:val="000000"/>
          <w:sz w:val="22"/>
          <w:szCs w:val="22"/>
        </w:rPr>
        <w:t>Dučić</w:t>
      </w:r>
      <w:proofErr w:type="spellEnd"/>
      <w:r w:rsidRPr="00F45ECA">
        <w:rPr>
          <w:bCs/>
          <w:color w:val="000000"/>
          <w:sz w:val="22"/>
          <w:szCs w:val="22"/>
        </w:rPr>
        <w:t>, B.</w:t>
      </w:r>
      <w:r w:rsidR="00840DC0" w:rsidRPr="00840DC0">
        <w:rPr>
          <w:bCs/>
          <w:color w:val="000000"/>
          <w:sz w:val="22"/>
          <w:szCs w:val="22"/>
        </w:rPr>
        <w:t xml:space="preserve"> </w:t>
      </w:r>
      <w:proofErr w:type="spellStart"/>
      <w:r w:rsidRPr="00F45ECA">
        <w:rPr>
          <w:bCs/>
          <w:color w:val="000000"/>
          <w:sz w:val="22"/>
          <w:szCs w:val="22"/>
        </w:rPr>
        <w:t>Savković</w:t>
      </w:r>
      <w:proofErr w:type="spellEnd"/>
      <w:r w:rsidRPr="00F45ECA">
        <w:rPr>
          <w:bCs/>
          <w:color w:val="000000"/>
          <w:sz w:val="22"/>
          <w:szCs w:val="22"/>
        </w:rPr>
        <w:t xml:space="preserve">, </w:t>
      </w:r>
      <w:proofErr w:type="spellStart"/>
      <w:r w:rsidRPr="00F45ECA">
        <w:rPr>
          <w:bCs/>
          <w:sz w:val="22"/>
          <w:szCs w:val="22"/>
        </w:rPr>
        <w:t>Primena</w:t>
      </w:r>
      <w:proofErr w:type="spellEnd"/>
      <w:r w:rsidR="00840DC0" w:rsidRPr="00F45ECA">
        <w:rPr>
          <w:bCs/>
          <w:color w:val="000000"/>
          <w:sz w:val="22"/>
          <w:szCs w:val="22"/>
        </w:rPr>
        <w:t xml:space="preserve"> </w:t>
      </w:r>
      <w:proofErr w:type="spellStart"/>
      <w:r w:rsidRPr="00F45ECA">
        <w:rPr>
          <w:bCs/>
          <w:sz w:val="22"/>
          <w:szCs w:val="22"/>
        </w:rPr>
        <w:t>metoda</w:t>
      </w:r>
      <w:proofErr w:type="spellEnd"/>
      <w:r w:rsidR="00840DC0" w:rsidRPr="00F45ECA">
        <w:rPr>
          <w:bCs/>
          <w:color w:val="000000"/>
          <w:sz w:val="22"/>
          <w:szCs w:val="22"/>
        </w:rPr>
        <w:t xml:space="preserve"> </w:t>
      </w:r>
      <w:proofErr w:type="spellStart"/>
      <w:r w:rsidRPr="00F45ECA">
        <w:rPr>
          <w:bCs/>
          <w:sz w:val="22"/>
          <w:szCs w:val="22"/>
        </w:rPr>
        <w:t>veštačke</w:t>
      </w:r>
      <w:proofErr w:type="spellEnd"/>
      <w:r w:rsidR="00840DC0" w:rsidRPr="00F45ECA">
        <w:rPr>
          <w:bCs/>
          <w:color w:val="000000"/>
          <w:sz w:val="22"/>
          <w:szCs w:val="22"/>
        </w:rPr>
        <w:t xml:space="preserve"> </w:t>
      </w:r>
      <w:proofErr w:type="spellStart"/>
      <w:r w:rsidRPr="00F45ECA">
        <w:rPr>
          <w:bCs/>
          <w:sz w:val="22"/>
          <w:szCs w:val="22"/>
        </w:rPr>
        <w:t>inteligencije</w:t>
      </w:r>
      <w:proofErr w:type="spellEnd"/>
      <w:r w:rsidR="00840DC0" w:rsidRPr="00F45ECA">
        <w:rPr>
          <w:bCs/>
          <w:color w:val="000000"/>
          <w:sz w:val="22"/>
          <w:szCs w:val="22"/>
        </w:rPr>
        <w:t xml:space="preserve"> </w:t>
      </w:r>
      <w:r w:rsidRPr="00F45ECA">
        <w:rPr>
          <w:bCs/>
          <w:sz w:val="22"/>
          <w:szCs w:val="22"/>
        </w:rPr>
        <w:t>u</w:t>
      </w:r>
      <w:r w:rsidR="00840DC0" w:rsidRPr="00F45ECA">
        <w:rPr>
          <w:bCs/>
          <w:color w:val="000000"/>
          <w:sz w:val="22"/>
          <w:szCs w:val="22"/>
        </w:rPr>
        <w:t xml:space="preserve"> </w:t>
      </w:r>
      <w:proofErr w:type="spellStart"/>
      <w:r w:rsidRPr="00F45ECA">
        <w:rPr>
          <w:bCs/>
          <w:sz w:val="22"/>
          <w:szCs w:val="22"/>
        </w:rPr>
        <w:t>istraživanjima</w:t>
      </w:r>
      <w:proofErr w:type="spellEnd"/>
      <w:r w:rsidR="00840DC0" w:rsidRPr="00F45ECA">
        <w:rPr>
          <w:bCs/>
          <w:color w:val="000000"/>
          <w:sz w:val="22"/>
          <w:szCs w:val="22"/>
        </w:rPr>
        <w:t xml:space="preserve"> </w:t>
      </w:r>
      <w:proofErr w:type="spellStart"/>
      <w:r w:rsidRPr="00F45ECA">
        <w:rPr>
          <w:bCs/>
          <w:sz w:val="22"/>
          <w:szCs w:val="22"/>
        </w:rPr>
        <w:t>i</w:t>
      </w:r>
      <w:proofErr w:type="spellEnd"/>
      <w:r w:rsidR="00840DC0" w:rsidRPr="00F45ECA">
        <w:rPr>
          <w:bCs/>
          <w:color w:val="000000"/>
          <w:sz w:val="22"/>
          <w:szCs w:val="22"/>
        </w:rPr>
        <w:t xml:space="preserve"> </w:t>
      </w:r>
      <w:proofErr w:type="spellStart"/>
      <w:r w:rsidRPr="00F45ECA">
        <w:rPr>
          <w:bCs/>
          <w:sz w:val="22"/>
          <w:szCs w:val="22"/>
        </w:rPr>
        <w:t>razvoju</w:t>
      </w:r>
      <w:proofErr w:type="spellEnd"/>
      <w:r w:rsidR="00840DC0" w:rsidRPr="00F45ECA">
        <w:rPr>
          <w:bCs/>
          <w:color w:val="000000"/>
          <w:sz w:val="22"/>
          <w:szCs w:val="22"/>
        </w:rPr>
        <w:t xml:space="preserve"> </w:t>
      </w:r>
      <w:proofErr w:type="spellStart"/>
      <w:r w:rsidRPr="00F45ECA">
        <w:rPr>
          <w:bCs/>
          <w:sz w:val="22"/>
          <w:szCs w:val="22"/>
        </w:rPr>
        <w:t>proizvodnih</w:t>
      </w:r>
      <w:proofErr w:type="spellEnd"/>
      <w:r w:rsidR="00840DC0" w:rsidRPr="00F45ECA">
        <w:rPr>
          <w:bCs/>
          <w:color w:val="000000"/>
          <w:sz w:val="22"/>
          <w:szCs w:val="22"/>
        </w:rPr>
        <w:t xml:space="preserve"> </w:t>
      </w:r>
      <w:proofErr w:type="spellStart"/>
      <w:r w:rsidRPr="00F45ECA">
        <w:rPr>
          <w:bCs/>
          <w:sz w:val="22"/>
          <w:szCs w:val="22"/>
        </w:rPr>
        <w:t>procesa</w:t>
      </w:r>
      <w:proofErr w:type="spellEnd"/>
      <w:r w:rsidR="00840DC0" w:rsidRPr="00F45ECA">
        <w:rPr>
          <w:bCs/>
          <w:color w:val="000000"/>
          <w:sz w:val="22"/>
          <w:szCs w:val="22"/>
        </w:rPr>
        <w:t xml:space="preserve">, </w:t>
      </w:r>
      <w:proofErr w:type="spellStart"/>
      <w:r w:rsidRPr="00F45ECA">
        <w:rPr>
          <w:sz w:val="22"/>
          <w:szCs w:val="22"/>
        </w:rPr>
        <w:t>Univerzitet</w:t>
      </w:r>
      <w:proofErr w:type="spellEnd"/>
      <w:r w:rsidRPr="00F45ECA">
        <w:rPr>
          <w:sz w:val="22"/>
          <w:szCs w:val="22"/>
        </w:rPr>
        <w:t xml:space="preserve"> u </w:t>
      </w:r>
      <w:proofErr w:type="spellStart"/>
      <w:r w:rsidRPr="00F45ECA">
        <w:rPr>
          <w:sz w:val="22"/>
          <w:szCs w:val="22"/>
        </w:rPr>
        <w:t>Kragujevcu</w:t>
      </w:r>
      <w:proofErr w:type="spellEnd"/>
      <w:r w:rsidR="00840DC0" w:rsidRPr="00F45ECA">
        <w:rPr>
          <w:sz w:val="22"/>
          <w:szCs w:val="22"/>
        </w:rPr>
        <w:t xml:space="preserve">, </w:t>
      </w:r>
      <w:proofErr w:type="spellStart"/>
      <w:r w:rsidRPr="00F45ECA">
        <w:rPr>
          <w:sz w:val="22"/>
          <w:szCs w:val="22"/>
        </w:rPr>
        <w:t>Fakultet</w:t>
      </w:r>
      <w:proofErr w:type="spellEnd"/>
      <w:r w:rsidRPr="00F45ECA">
        <w:rPr>
          <w:sz w:val="22"/>
          <w:szCs w:val="22"/>
        </w:rPr>
        <w:t xml:space="preserve"> </w:t>
      </w:r>
      <w:proofErr w:type="spellStart"/>
      <w:r w:rsidRPr="00F45ECA">
        <w:rPr>
          <w:sz w:val="22"/>
          <w:szCs w:val="22"/>
        </w:rPr>
        <w:t>tehničkih</w:t>
      </w:r>
      <w:proofErr w:type="spellEnd"/>
      <w:r w:rsidRPr="00F45ECA">
        <w:rPr>
          <w:sz w:val="22"/>
          <w:szCs w:val="22"/>
        </w:rPr>
        <w:t xml:space="preserve"> </w:t>
      </w:r>
      <w:proofErr w:type="spellStart"/>
      <w:r w:rsidRPr="00F45ECA">
        <w:rPr>
          <w:sz w:val="22"/>
          <w:szCs w:val="22"/>
        </w:rPr>
        <w:t>nauka</w:t>
      </w:r>
      <w:proofErr w:type="spellEnd"/>
      <w:r w:rsidR="00840DC0" w:rsidRPr="00F45ECA">
        <w:rPr>
          <w:sz w:val="22"/>
          <w:szCs w:val="22"/>
        </w:rPr>
        <w:t xml:space="preserve"> </w:t>
      </w:r>
      <w:r w:rsidRPr="00F45ECA">
        <w:rPr>
          <w:sz w:val="22"/>
          <w:szCs w:val="22"/>
        </w:rPr>
        <w:t xml:space="preserve">u </w:t>
      </w:r>
      <w:proofErr w:type="spellStart"/>
      <w:r w:rsidRPr="00F45ECA">
        <w:rPr>
          <w:sz w:val="22"/>
          <w:szCs w:val="22"/>
        </w:rPr>
        <w:t>Čačku</w:t>
      </w:r>
      <w:proofErr w:type="spellEnd"/>
      <w:r w:rsidR="00840DC0" w:rsidRPr="00F45ECA">
        <w:rPr>
          <w:sz w:val="22"/>
          <w:szCs w:val="22"/>
        </w:rPr>
        <w:t xml:space="preserve">, 2024, </w:t>
      </w:r>
      <w:r w:rsidRPr="00F45ECA">
        <w:rPr>
          <w:sz w:val="22"/>
          <w:szCs w:val="22"/>
        </w:rPr>
        <w:t>ISBN</w:t>
      </w:r>
      <w:r w:rsidR="00840DC0" w:rsidRPr="00F45ECA">
        <w:rPr>
          <w:sz w:val="22"/>
          <w:szCs w:val="22"/>
        </w:rPr>
        <w:t xml:space="preserve"> 97</w:t>
      </w:r>
      <w:r w:rsidR="00840DC0" w:rsidRPr="00314AB8">
        <w:t>8-86-7776-273-5</w:t>
      </w:r>
      <w:r w:rsidRPr="00314AB8">
        <w:t>.</w:t>
      </w: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pStyle w:val="NormalWeb"/>
        <w:autoSpaceDE w:val="0"/>
        <w:autoSpaceDN w:val="0"/>
        <w:adjustRightInd w:val="0"/>
        <w:spacing w:before="0" w:beforeAutospacing="0" w:after="0" w:afterAutospacing="0"/>
        <w:jc w:val="both"/>
      </w:pPr>
    </w:p>
    <w:p w:rsidR="006959C9" w:rsidRDefault="006959C9" w:rsidP="006959C9">
      <w:pPr>
        <w:spacing w:after="0" w:line="240" w:lineRule="auto"/>
        <w:jc w:val="center"/>
        <w:rPr>
          <w:rFonts w:ascii="Times New Roman" w:hAnsi="Times New Roman" w:cs="Times New Roman"/>
          <w:sz w:val="28"/>
          <w:szCs w:val="28"/>
          <w:lang/>
        </w:rPr>
      </w:pPr>
      <w:r w:rsidRPr="006959C9">
        <w:rPr>
          <w:rFonts w:ascii="Times New Roman" w:hAnsi="Times New Roman" w:cs="Times New Roman"/>
          <w:sz w:val="28"/>
          <w:szCs w:val="28"/>
          <w:lang/>
        </w:rPr>
        <w:lastRenderedPageBreak/>
        <w:t>DETERMINATION OF FRICTION IN BIOMECHANICAL JOINTS USING ARTIFICIAL INTELLIGENCE</w:t>
      </w:r>
    </w:p>
    <w:p w:rsidR="006959C9" w:rsidRDefault="006959C9" w:rsidP="006959C9">
      <w:pPr>
        <w:spacing w:after="0" w:line="240" w:lineRule="auto"/>
        <w:jc w:val="center"/>
        <w:rPr>
          <w:rFonts w:ascii="Times New Roman" w:hAnsi="Times New Roman" w:cs="Times New Roman"/>
          <w:sz w:val="28"/>
          <w:szCs w:val="28"/>
          <w:lang/>
        </w:rPr>
      </w:pPr>
    </w:p>
    <w:p w:rsidR="006959C9" w:rsidRPr="00314AB8" w:rsidRDefault="006959C9" w:rsidP="006959C9">
      <w:pPr>
        <w:spacing w:after="0" w:line="240" w:lineRule="auto"/>
        <w:jc w:val="center"/>
        <w:rPr>
          <w:rFonts w:ascii="Times New Roman" w:hAnsi="Times New Roman" w:cs="Times New Roman"/>
          <w:sz w:val="28"/>
          <w:szCs w:val="28"/>
          <w:lang/>
        </w:rPr>
      </w:pPr>
    </w:p>
    <w:p w:rsidR="006959C9" w:rsidRPr="00314AB8" w:rsidRDefault="006959C9" w:rsidP="006959C9">
      <w:pPr>
        <w:spacing w:after="0" w:line="240" w:lineRule="auto"/>
        <w:jc w:val="center"/>
        <w:rPr>
          <w:rFonts w:ascii="Times New Roman" w:eastAsia="Calibri" w:hAnsi="Times New Roman" w:cs="Times New Roman"/>
          <w:i/>
          <w:sz w:val="24"/>
          <w:szCs w:val="24"/>
          <w:lang w:val="bs-Latn-BA"/>
        </w:rPr>
      </w:pPr>
      <w:r w:rsidRPr="00314AB8">
        <w:rPr>
          <w:rFonts w:ascii="Times New Roman" w:eastAsia="Calibri" w:hAnsi="Times New Roman" w:cs="Times New Roman"/>
          <w:i/>
          <w:sz w:val="24"/>
          <w:szCs w:val="24"/>
          <w:lang w:val="bs-Latn-BA"/>
        </w:rPr>
        <w:t>D</w:t>
      </w:r>
      <w:r w:rsidRPr="00314AB8">
        <w:rPr>
          <w:rFonts w:ascii="Times New Roman" w:eastAsia="Calibri" w:hAnsi="Times New Roman" w:cs="Times New Roman"/>
          <w:i/>
          <w:sz w:val="24"/>
          <w:szCs w:val="24"/>
          <w:lang w:val="sr-Cyrl-CS"/>
        </w:rPr>
        <w:t>.</w:t>
      </w:r>
      <w:r w:rsidRPr="00314AB8">
        <w:rPr>
          <w:rFonts w:ascii="Times New Roman" w:eastAsia="Calibri" w:hAnsi="Times New Roman" w:cs="Times New Roman"/>
          <w:i/>
          <w:sz w:val="24"/>
          <w:szCs w:val="24"/>
        </w:rPr>
        <w:t xml:space="preserve"> </w:t>
      </w:r>
      <w:r w:rsidRPr="00314AB8">
        <w:rPr>
          <w:rFonts w:ascii="Times New Roman" w:eastAsia="Calibri" w:hAnsi="Times New Roman" w:cs="Times New Roman"/>
          <w:i/>
          <w:sz w:val="24"/>
          <w:szCs w:val="24"/>
          <w:lang w:val="sr-Latn-CS"/>
        </w:rPr>
        <w:t>Ješić</w:t>
      </w:r>
      <w:r w:rsidRPr="00314AB8">
        <w:rPr>
          <w:rFonts w:ascii="Times New Roman" w:eastAsia="Calibri" w:hAnsi="Times New Roman" w:cs="Times New Roman"/>
          <w:i/>
          <w:sz w:val="24"/>
          <w:szCs w:val="24"/>
          <w:vertAlign w:val="superscript"/>
          <w:lang w:val="bs-Latn-BA"/>
        </w:rPr>
        <w:t>1</w:t>
      </w:r>
      <w:r w:rsidRPr="00314AB8">
        <w:rPr>
          <w:rFonts w:ascii="Times New Roman" w:eastAsia="Calibri" w:hAnsi="Times New Roman" w:cs="Times New Roman"/>
          <w:i/>
          <w:sz w:val="24"/>
          <w:szCs w:val="24"/>
          <w:lang w:val="bs-Latn-BA"/>
        </w:rPr>
        <w:t>, P</w:t>
      </w:r>
      <w:r w:rsidRPr="00314AB8">
        <w:rPr>
          <w:rFonts w:ascii="Times New Roman" w:eastAsia="Calibri" w:hAnsi="Times New Roman" w:cs="Times New Roman"/>
          <w:i/>
          <w:sz w:val="24"/>
          <w:szCs w:val="24"/>
          <w:lang w:val="sr-Cyrl-CS"/>
        </w:rPr>
        <w:t xml:space="preserve">. </w:t>
      </w:r>
      <w:r w:rsidRPr="00314AB8">
        <w:rPr>
          <w:rFonts w:ascii="Times New Roman" w:eastAsia="Calibri" w:hAnsi="Times New Roman" w:cs="Times New Roman"/>
          <w:i/>
          <w:sz w:val="24"/>
          <w:szCs w:val="24"/>
          <w:lang w:val="bs-Latn-BA"/>
        </w:rPr>
        <w:t>Kovač</w:t>
      </w:r>
      <w:r w:rsidRPr="00314AB8">
        <w:rPr>
          <w:rFonts w:ascii="Times New Roman" w:eastAsia="Calibri" w:hAnsi="Times New Roman" w:cs="Times New Roman"/>
          <w:i/>
          <w:sz w:val="24"/>
          <w:szCs w:val="24"/>
          <w:vertAlign w:val="superscript"/>
          <w:lang w:val="bs-Latn-BA"/>
        </w:rPr>
        <w:t>2</w:t>
      </w:r>
      <w:r w:rsidRPr="00314AB8">
        <w:rPr>
          <w:rFonts w:ascii="Times New Roman" w:eastAsia="Calibri" w:hAnsi="Times New Roman" w:cs="Times New Roman"/>
          <w:i/>
          <w:sz w:val="24"/>
          <w:szCs w:val="24"/>
          <w:lang w:val="bs-Latn-BA"/>
        </w:rPr>
        <w:t>,B</w:t>
      </w:r>
      <w:r w:rsidRPr="00314AB8">
        <w:rPr>
          <w:rFonts w:ascii="Times New Roman" w:eastAsia="Calibri" w:hAnsi="Times New Roman" w:cs="Times New Roman"/>
          <w:i/>
          <w:sz w:val="24"/>
          <w:szCs w:val="24"/>
          <w:lang w:val="sr-Cyrl-CS"/>
        </w:rPr>
        <w:t xml:space="preserve">. </w:t>
      </w:r>
      <w:r w:rsidRPr="00314AB8">
        <w:rPr>
          <w:rFonts w:ascii="Times New Roman" w:eastAsia="Calibri" w:hAnsi="Times New Roman" w:cs="Times New Roman"/>
          <w:i/>
          <w:sz w:val="24"/>
          <w:szCs w:val="24"/>
          <w:lang w:val="bs-Latn-BA"/>
        </w:rPr>
        <w:t>Savković</w:t>
      </w:r>
      <w:r w:rsidRPr="00314AB8">
        <w:rPr>
          <w:rFonts w:ascii="Times New Roman" w:eastAsia="Calibri" w:hAnsi="Times New Roman" w:cs="Times New Roman"/>
          <w:i/>
          <w:sz w:val="24"/>
          <w:szCs w:val="24"/>
          <w:vertAlign w:val="superscript"/>
          <w:lang w:val="bs-Latn-BA"/>
        </w:rPr>
        <w:t>2</w:t>
      </w:r>
      <w:r w:rsidRPr="00314AB8">
        <w:rPr>
          <w:rFonts w:ascii="Times New Roman" w:eastAsia="Calibri" w:hAnsi="Times New Roman" w:cs="Times New Roman"/>
          <w:i/>
          <w:sz w:val="24"/>
          <w:szCs w:val="24"/>
          <w:lang w:val="bs-Latn-BA"/>
        </w:rPr>
        <w:t>, B. Dudić</w:t>
      </w:r>
      <w:r w:rsidRPr="00314AB8">
        <w:rPr>
          <w:rFonts w:ascii="Times New Roman" w:eastAsia="Calibri" w:hAnsi="Times New Roman" w:cs="Times New Roman"/>
          <w:i/>
          <w:sz w:val="24"/>
          <w:szCs w:val="24"/>
          <w:vertAlign w:val="superscript"/>
          <w:lang w:val="bs-Latn-BA"/>
        </w:rPr>
        <w:t>3</w:t>
      </w:r>
      <w:r w:rsidRPr="00314AB8">
        <w:rPr>
          <w:rFonts w:ascii="Times New Roman" w:eastAsia="Calibri" w:hAnsi="Times New Roman" w:cs="Times New Roman"/>
          <w:i/>
          <w:sz w:val="24"/>
          <w:szCs w:val="24"/>
          <w:lang w:val="bs-Latn-BA"/>
        </w:rPr>
        <w:t xml:space="preserve">, B. </w:t>
      </w:r>
      <w:r w:rsidRPr="00314AB8">
        <w:rPr>
          <w:rFonts w:ascii="Times New Roman" w:eastAsia="Calibri" w:hAnsi="Times New Roman" w:cs="Times New Roman"/>
          <w:i/>
          <w:sz w:val="24"/>
          <w:szCs w:val="24"/>
        </w:rPr>
        <w:t>Š</w:t>
      </w:r>
      <w:r w:rsidRPr="00314AB8">
        <w:rPr>
          <w:rFonts w:ascii="Times New Roman" w:eastAsia="Calibri" w:hAnsi="Times New Roman" w:cs="Times New Roman"/>
          <w:i/>
          <w:sz w:val="24"/>
          <w:szCs w:val="24"/>
          <w:lang w:val="bs-Latn-BA"/>
        </w:rPr>
        <w:t>trbac,</w:t>
      </w:r>
      <w:r w:rsidRPr="00314AB8">
        <w:rPr>
          <w:rFonts w:ascii="Times New Roman" w:eastAsia="Calibri" w:hAnsi="Times New Roman" w:cs="Times New Roman"/>
          <w:i/>
          <w:sz w:val="24"/>
          <w:szCs w:val="24"/>
          <w:vertAlign w:val="superscript"/>
          <w:lang w:val="bs-Latn-BA"/>
        </w:rPr>
        <w:t xml:space="preserve">2 </w:t>
      </w:r>
      <w:r w:rsidRPr="00314AB8">
        <w:rPr>
          <w:rFonts w:ascii="Times New Roman" w:eastAsia="Calibri" w:hAnsi="Times New Roman" w:cs="Times New Roman"/>
          <w:i/>
          <w:sz w:val="24"/>
          <w:szCs w:val="24"/>
          <w:lang w:val="bs-Latn-BA"/>
        </w:rPr>
        <w:t>K. Stojanović,</w:t>
      </w:r>
      <w:r w:rsidRPr="00314AB8">
        <w:rPr>
          <w:rFonts w:ascii="Times New Roman" w:eastAsia="Calibri" w:hAnsi="Times New Roman" w:cs="Times New Roman"/>
          <w:i/>
          <w:sz w:val="24"/>
          <w:szCs w:val="24"/>
          <w:vertAlign w:val="superscript"/>
          <w:lang w:val="bs-Latn-BA"/>
        </w:rPr>
        <w:t>4,5</w:t>
      </w:r>
    </w:p>
    <w:p w:rsidR="006959C9" w:rsidRPr="00314AB8" w:rsidRDefault="006959C9" w:rsidP="006959C9">
      <w:pPr>
        <w:spacing w:after="0" w:line="240" w:lineRule="auto"/>
        <w:jc w:val="center"/>
        <w:rPr>
          <w:rFonts w:ascii="Times New Roman" w:eastAsia="Calibri" w:hAnsi="Times New Roman" w:cs="Times New Roman"/>
          <w:i/>
          <w:sz w:val="24"/>
          <w:szCs w:val="24"/>
          <w:lang w:val="bs-Latn-BA"/>
        </w:rPr>
      </w:pP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lang w:val="sr-Latn-CS"/>
        </w:rPr>
        <w:t>1</w:t>
      </w:r>
      <w:r w:rsidRPr="00314AB8">
        <w:rPr>
          <w:rFonts w:ascii="Times New Roman" w:eastAsia="Calibri" w:hAnsi="Times New Roman" w:cs="Times New Roman"/>
          <w:sz w:val="24"/>
          <w:szCs w:val="24"/>
        </w:rPr>
        <w:t>International technology Management Academy, Novi Sad, e</w:t>
      </w:r>
      <w:r w:rsidRPr="00314AB8">
        <w:rPr>
          <w:rFonts w:ascii="Times New Roman" w:eastAsia="Calibri" w:hAnsi="Times New Roman" w:cs="Times New Roman"/>
          <w:sz w:val="24"/>
          <w:szCs w:val="24"/>
          <w:lang w:val="bs-Latn-BA"/>
        </w:rPr>
        <w:t>-</w:t>
      </w:r>
      <w:r w:rsidRPr="00314AB8">
        <w:rPr>
          <w:rFonts w:ascii="Times New Roman" w:eastAsia="Calibri" w:hAnsi="Times New Roman" w:cs="Times New Roman"/>
          <w:sz w:val="24"/>
          <w:szCs w:val="24"/>
        </w:rPr>
        <w:t>mail</w:t>
      </w:r>
      <w:r w:rsidRPr="00314AB8">
        <w:rPr>
          <w:rFonts w:ascii="Times New Roman" w:eastAsia="Calibri" w:hAnsi="Times New Roman" w:cs="Times New Roman"/>
          <w:sz w:val="24"/>
          <w:szCs w:val="24"/>
          <w:lang w:val="bs-Latn-BA"/>
        </w:rPr>
        <w:t>: dusanjesic@hotmail.com</w:t>
      </w: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lang w:val="sr-Latn-CS"/>
        </w:rPr>
        <w:t xml:space="preserve">2 </w:t>
      </w:r>
      <w:r w:rsidRPr="00314AB8">
        <w:rPr>
          <w:rFonts w:ascii="Times New Roman" w:eastAsia="Calibri" w:hAnsi="Times New Roman" w:cs="Times New Roman"/>
          <w:sz w:val="24"/>
          <w:szCs w:val="24"/>
        </w:rPr>
        <w:t>University of Novi Sad</w:t>
      </w:r>
      <w:r w:rsidRPr="00314AB8">
        <w:rPr>
          <w:rFonts w:ascii="Times New Roman" w:eastAsia="Calibri" w:hAnsi="Times New Roman" w:cs="Times New Roman"/>
          <w:sz w:val="24"/>
          <w:szCs w:val="24"/>
          <w:lang w:val="sr-Cyrl-CS"/>
        </w:rPr>
        <w:t xml:space="preserve">, </w:t>
      </w:r>
      <w:r w:rsidRPr="00314AB8">
        <w:rPr>
          <w:rFonts w:ascii="Times New Roman" w:eastAsia="Calibri" w:hAnsi="Times New Roman" w:cs="Times New Roman"/>
          <w:sz w:val="24"/>
          <w:szCs w:val="24"/>
        </w:rPr>
        <w:t>Faculty of Technical Science, Novi Sad, Serbia, e</w:t>
      </w:r>
      <w:r w:rsidRPr="00314AB8">
        <w:rPr>
          <w:rFonts w:ascii="Times New Roman" w:eastAsia="Calibri" w:hAnsi="Times New Roman" w:cs="Times New Roman"/>
          <w:sz w:val="24"/>
          <w:szCs w:val="24"/>
          <w:lang w:val="bs-Latn-BA"/>
        </w:rPr>
        <w:t>-</w:t>
      </w:r>
      <w:r w:rsidRPr="00314AB8">
        <w:rPr>
          <w:rFonts w:ascii="Times New Roman" w:eastAsia="Calibri" w:hAnsi="Times New Roman" w:cs="Times New Roman"/>
          <w:sz w:val="24"/>
          <w:szCs w:val="24"/>
        </w:rPr>
        <w:t>mail</w:t>
      </w:r>
      <w:r w:rsidRPr="00314AB8">
        <w:rPr>
          <w:rFonts w:ascii="Times New Roman" w:eastAsia="Calibri" w:hAnsi="Times New Roman" w:cs="Times New Roman"/>
          <w:sz w:val="24"/>
          <w:szCs w:val="24"/>
          <w:lang w:val="bs-Latn-BA"/>
        </w:rPr>
        <w:t xml:space="preserve">: </w:t>
      </w:r>
      <w:proofErr w:type="spellStart"/>
      <w:r w:rsidRPr="00314AB8">
        <w:rPr>
          <w:rFonts w:ascii="Times New Roman" w:eastAsia="Calibri" w:hAnsi="Times New Roman" w:cs="Times New Roman"/>
          <w:sz w:val="24"/>
          <w:szCs w:val="24"/>
        </w:rPr>
        <w:t>pkovac@uns.ac.rs</w:t>
      </w:r>
      <w:proofErr w:type="spellEnd"/>
      <w:r w:rsidRPr="00314AB8">
        <w:rPr>
          <w:rFonts w:ascii="Times New Roman" w:eastAsia="Calibri" w:hAnsi="Times New Roman" w:cs="Times New Roman"/>
          <w:sz w:val="24"/>
          <w:szCs w:val="24"/>
        </w:rPr>
        <w:t xml:space="preserve">, </w:t>
      </w:r>
      <w:proofErr w:type="spellStart"/>
      <w:r w:rsidRPr="00314AB8">
        <w:rPr>
          <w:rFonts w:ascii="Times New Roman" w:eastAsia="Calibri" w:hAnsi="Times New Roman" w:cs="Times New Roman"/>
          <w:sz w:val="24"/>
          <w:szCs w:val="24"/>
        </w:rPr>
        <w:t>savkovic@uns.ac.rs</w:t>
      </w:r>
      <w:proofErr w:type="spellEnd"/>
      <w:r w:rsidRPr="00314AB8">
        <w:rPr>
          <w:rFonts w:ascii="Times New Roman" w:eastAsia="Calibri" w:hAnsi="Times New Roman" w:cs="Times New Roman"/>
          <w:sz w:val="24"/>
          <w:szCs w:val="24"/>
        </w:rPr>
        <w:t>, strbacb@uns.ac.rs</w:t>
      </w: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bCs/>
          <w:sz w:val="24"/>
          <w:szCs w:val="24"/>
          <w:vertAlign w:val="superscript"/>
        </w:rPr>
        <w:t>3</w:t>
      </w:r>
      <w:r w:rsidRPr="00314AB8">
        <w:rPr>
          <w:rFonts w:ascii="Times New Roman" w:eastAsia="Calibri" w:hAnsi="Times New Roman" w:cs="Times New Roman"/>
          <w:sz w:val="24"/>
          <w:szCs w:val="24"/>
        </w:rPr>
        <w:t xml:space="preserve"> Comenius University Bratislava, Faculty of Management, Bratislava, Slovakia, e-mail: branislav.dudic@fm.uniba.sk </w:t>
      </w: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r w:rsidRPr="00314AB8">
        <w:rPr>
          <w:rFonts w:ascii="Times New Roman" w:eastAsia="Calibri" w:hAnsi="Times New Roman" w:cs="Times New Roman"/>
          <w:sz w:val="24"/>
          <w:szCs w:val="24"/>
          <w:vertAlign w:val="superscript"/>
        </w:rPr>
        <w:t>4</w:t>
      </w:r>
      <w:r w:rsidRPr="00314AB8">
        <w:rPr>
          <w:rFonts w:ascii="Times New Roman" w:eastAsia="Times New Roman" w:hAnsi="Times New Roman" w:cs="Times New Roman"/>
          <w:sz w:val="24"/>
          <w:szCs w:val="24"/>
          <w:lang w:val="en-US"/>
        </w:rPr>
        <w:t xml:space="preserve">Faculty of Contemporary Arts, University Business Academy, 11000 Belgrade, Serbia, </w:t>
      </w:r>
      <w:r w:rsidRPr="00314AB8">
        <w:rPr>
          <w:rFonts w:ascii="Times New Roman" w:eastAsia="Calibri" w:hAnsi="Times New Roman" w:cs="Times New Roman"/>
          <w:sz w:val="24"/>
          <w:szCs w:val="24"/>
        </w:rPr>
        <w:t xml:space="preserve">e-mail: </w:t>
      </w:r>
      <w:r w:rsidRPr="00314AB8">
        <w:rPr>
          <w:rStyle w:val="break-all"/>
          <w:rFonts w:ascii="Times New Roman" w:hAnsi="Times New Roman" w:cs="Times New Roman"/>
          <w:sz w:val="24"/>
          <w:szCs w:val="24"/>
        </w:rPr>
        <w:t>katarina.stojanovic@fsu.edu.rs</w:t>
      </w: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r w:rsidRPr="00314AB8">
        <w:rPr>
          <w:rFonts w:ascii="Times New Roman" w:eastAsia="Times New Roman" w:hAnsi="Times New Roman" w:cs="Times New Roman"/>
          <w:sz w:val="24"/>
          <w:szCs w:val="24"/>
          <w:vertAlign w:val="superscript"/>
          <w:lang w:val="en-US"/>
        </w:rPr>
        <w:t>5</w:t>
      </w:r>
      <w:r w:rsidRPr="00314AB8">
        <w:rPr>
          <w:rFonts w:ascii="Times New Roman" w:eastAsia="Times New Roman" w:hAnsi="Times New Roman" w:cs="Times New Roman"/>
          <w:sz w:val="24"/>
          <w:szCs w:val="24"/>
          <w:lang w:val="en-US"/>
        </w:rPr>
        <w:t xml:space="preserve">Faculty of Economics and Engineering Management, University Business Academy, 21000 Novi Sad, Serbia </w:t>
      </w:r>
    </w:p>
    <w:p w:rsidR="006959C9" w:rsidRPr="00314AB8" w:rsidRDefault="006959C9" w:rsidP="006959C9">
      <w:pPr>
        <w:spacing w:after="0" w:line="240" w:lineRule="auto"/>
        <w:ind w:left="1100" w:right="759"/>
        <w:jc w:val="both"/>
        <w:rPr>
          <w:rFonts w:ascii="Times New Roman" w:eastAsia="Calibri" w:hAnsi="Times New Roman" w:cs="Times New Roman"/>
          <w:sz w:val="24"/>
          <w:szCs w:val="24"/>
        </w:rPr>
      </w:pPr>
    </w:p>
    <w:p w:rsidR="006959C9" w:rsidRPr="00314AB8" w:rsidRDefault="006959C9" w:rsidP="006959C9">
      <w:pPr>
        <w:spacing w:after="0" w:line="240" w:lineRule="auto"/>
        <w:ind w:left="1134" w:right="1134" w:firstLine="567"/>
        <w:jc w:val="both"/>
        <w:rPr>
          <w:rFonts w:ascii="Times New Roman" w:hAnsi="Times New Roman" w:cs="Times New Roman"/>
          <w:sz w:val="20"/>
          <w:szCs w:val="20"/>
        </w:rPr>
      </w:pPr>
      <w:r w:rsidRPr="00461DE4">
        <w:rPr>
          <w:rStyle w:val="rynqvb"/>
          <w:rFonts w:ascii="Times New Roman" w:hAnsi="Times New Roman" w:cs="Times New Roman"/>
          <w:b/>
          <w:sz w:val="20"/>
          <w:szCs w:val="20"/>
        </w:rPr>
        <w:t>Abstract</w:t>
      </w:r>
      <w:r w:rsidRPr="00461DE4">
        <w:rPr>
          <w:rFonts w:ascii="Times New Roman" w:hAnsi="Times New Roman" w:cs="Times New Roman"/>
          <w:b/>
          <w:sz w:val="20"/>
          <w:szCs w:val="20"/>
        </w:rPr>
        <w:t>:</w:t>
      </w:r>
      <w:r w:rsidRPr="00C309EF">
        <w:rPr>
          <w:rFonts w:ascii="Times New Roman" w:hAnsi="Times New Roman" w:cs="Times New Roman"/>
          <w:b/>
          <w:sz w:val="20"/>
          <w:szCs w:val="20"/>
        </w:rPr>
        <w:t xml:space="preserve"> </w:t>
      </w:r>
      <w:r w:rsidRPr="006959C9">
        <w:rPr>
          <w:rFonts w:ascii="Times New Roman" w:hAnsi="Times New Roman" w:cs="Times New Roman"/>
          <w:sz w:val="20"/>
          <w:szCs w:val="20"/>
          <w:lang/>
        </w:rPr>
        <w:t>The anatomical structure that connects two bones is called a joint or joint. The paper investigates the occurrence of friction in the joints of artificial hip endoprostheses. It was pointed out that in artificial joints it is not possible to realize current friction, but only mixed friction for a specific endoprosthesis. The moments of friction and the coefficient of friction were determined depending on the lubricant and the load. In this work, knowledge based on artificial neural networks is applied, which enables a faster and more efficient process of automatic recognition of technological forms and the acquisition of knowledge based on technological patterns.</w:t>
      </w:r>
    </w:p>
    <w:p w:rsidR="006959C9" w:rsidRPr="00314AB8" w:rsidRDefault="006959C9" w:rsidP="006959C9">
      <w:pPr>
        <w:spacing w:after="0" w:line="240" w:lineRule="auto"/>
        <w:ind w:left="1134" w:right="1134" w:firstLine="567"/>
        <w:jc w:val="both"/>
        <w:rPr>
          <w:rFonts w:ascii="Times New Roman" w:hAnsi="Times New Roman" w:cs="Times New Roman"/>
          <w:sz w:val="24"/>
          <w:szCs w:val="24"/>
          <w:lang/>
        </w:rPr>
      </w:pPr>
      <w:r w:rsidRPr="00461DE4">
        <w:rPr>
          <w:rFonts w:ascii="Times New Roman" w:hAnsi="Times New Roman"/>
          <w:b/>
          <w:sz w:val="20"/>
          <w:szCs w:val="20"/>
        </w:rPr>
        <w:t>Key words</w:t>
      </w:r>
      <w:r w:rsidRPr="00DF015D">
        <w:rPr>
          <w:rFonts w:ascii="Times New Roman" w:hAnsi="Times New Roman"/>
          <w:sz w:val="20"/>
          <w:szCs w:val="20"/>
        </w:rPr>
        <w:t xml:space="preserve">: </w:t>
      </w:r>
      <w:r w:rsidRPr="006959C9">
        <w:rPr>
          <w:rFonts w:ascii="Times New Roman" w:hAnsi="Times New Roman" w:cs="Times New Roman"/>
          <w:sz w:val="20"/>
          <w:szCs w:val="20"/>
        </w:rPr>
        <w:t xml:space="preserve">bones, lubricants, </w:t>
      </w:r>
      <w:proofErr w:type="spellStart"/>
      <w:r w:rsidRPr="006959C9">
        <w:rPr>
          <w:rFonts w:ascii="Times New Roman" w:hAnsi="Times New Roman" w:cs="Times New Roman"/>
          <w:sz w:val="20"/>
          <w:szCs w:val="20"/>
        </w:rPr>
        <w:t>tribology</w:t>
      </w:r>
      <w:proofErr w:type="spellEnd"/>
      <w:r w:rsidRPr="006959C9">
        <w:rPr>
          <w:rFonts w:ascii="Times New Roman" w:hAnsi="Times New Roman" w:cs="Times New Roman"/>
          <w:sz w:val="20"/>
          <w:szCs w:val="20"/>
        </w:rPr>
        <w:t>, modelling, artificial neural networks.</w:t>
      </w:r>
    </w:p>
    <w:p w:rsidR="006959C9" w:rsidRPr="00314AB8" w:rsidRDefault="006959C9" w:rsidP="006959C9">
      <w:pPr>
        <w:pStyle w:val="NormalWeb"/>
        <w:autoSpaceDE w:val="0"/>
        <w:autoSpaceDN w:val="0"/>
        <w:adjustRightInd w:val="0"/>
        <w:spacing w:before="0" w:beforeAutospacing="0" w:after="0" w:afterAutospacing="0"/>
        <w:jc w:val="both"/>
        <w:rPr>
          <w:lang/>
        </w:rPr>
      </w:pPr>
    </w:p>
    <w:sectPr w:rsidR="006959C9" w:rsidRPr="00314AB8" w:rsidSect="000B73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3309"/>
    <w:multiLevelType w:val="hybridMultilevel"/>
    <w:tmpl w:val="4AB6A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2C472E"/>
    <w:multiLevelType w:val="hybridMultilevel"/>
    <w:tmpl w:val="31BA3A30"/>
    <w:lvl w:ilvl="0" w:tplc="325A328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BD2BE4"/>
    <w:multiLevelType w:val="hybridMultilevel"/>
    <w:tmpl w:val="1AE06852"/>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BB5532"/>
    <w:multiLevelType w:val="hybridMultilevel"/>
    <w:tmpl w:val="30208ED4"/>
    <w:lvl w:ilvl="0" w:tplc="479A507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93153"/>
    <w:multiLevelType w:val="hybridMultilevel"/>
    <w:tmpl w:val="8390A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DDA5105"/>
    <w:multiLevelType w:val="hybridMultilevel"/>
    <w:tmpl w:val="B5283F2A"/>
    <w:lvl w:ilvl="0" w:tplc="0809000F">
      <w:start w:val="3"/>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nsid w:val="31EE2CF1"/>
    <w:multiLevelType w:val="hybridMultilevel"/>
    <w:tmpl w:val="3BB4CDF4"/>
    <w:lvl w:ilvl="0" w:tplc="4B0EE83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E6A073C"/>
    <w:multiLevelType w:val="hybridMultilevel"/>
    <w:tmpl w:val="8EF0020E"/>
    <w:lvl w:ilvl="0" w:tplc="479A5072">
      <w:start w:val="2"/>
      <w:numFmt w:val="bullet"/>
      <w:lvlText w:val="-"/>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4A56020"/>
    <w:multiLevelType w:val="hybridMultilevel"/>
    <w:tmpl w:val="7E364B32"/>
    <w:lvl w:ilvl="0" w:tplc="63DA3A0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C873F48"/>
    <w:multiLevelType w:val="hybridMultilevel"/>
    <w:tmpl w:val="CB3C7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E70D27"/>
    <w:multiLevelType w:val="hybridMultilevel"/>
    <w:tmpl w:val="092AFC8A"/>
    <w:lvl w:ilvl="0" w:tplc="502E8C70">
      <w:start w:val="1"/>
      <w:numFmt w:val="decimal"/>
      <w:lvlText w:val="[%1]"/>
      <w:lvlJc w:val="left"/>
      <w:pPr>
        <w:ind w:left="360" w:hanging="360"/>
      </w:pPr>
      <w:rPr>
        <w:rFonts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0"/>
  </w:num>
  <w:num w:numId="3">
    <w:abstractNumId w:val="10"/>
  </w:num>
  <w:num w:numId="4">
    <w:abstractNumId w:val="6"/>
  </w:num>
  <w:num w:numId="5">
    <w:abstractNumId w:val="9"/>
  </w:num>
  <w:num w:numId="6">
    <w:abstractNumId w:val="3"/>
  </w:num>
  <w:num w:numId="7">
    <w:abstractNumId w:val="5"/>
  </w:num>
  <w:num w:numId="8">
    <w:abstractNumId w:val="8"/>
  </w:num>
  <w:num w:numId="9">
    <w:abstractNumId w:val="1"/>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475EA"/>
    <w:rsid w:val="0001465D"/>
    <w:rsid w:val="00017A1E"/>
    <w:rsid w:val="00035AFC"/>
    <w:rsid w:val="000760E0"/>
    <w:rsid w:val="000B7319"/>
    <w:rsid w:val="000E3D49"/>
    <w:rsid w:val="0017185F"/>
    <w:rsid w:val="001739C9"/>
    <w:rsid w:val="001A7910"/>
    <w:rsid w:val="001D66D8"/>
    <w:rsid w:val="00233FFD"/>
    <w:rsid w:val="00247AC7"/>
    <w:rsid w:val="0025692A"/>
    <w:rsid w:val="0026370F"/>
    <w:rsid w:val="002B1BA2"/>
    <w:rsid w:val="002C1A07"/>
    <w:rsid w:val="00302318"/>
    <w:rsid w:val="00314AB8"/>
    <w:rsid w:val="00345575"/>
    <w:rsid w:val="003956FC"/>
    <w:rsid w:val="004C5E41"/>
    <w:rsid w:val="005565BB"/>
    <w:rsid w:val="00571429"/>
    <w:rsid w:val="00676E48"/>
    <w:rsid w:val="00694B4F"/>
    <w:rsid w:val="006959C9"/>
    <w:rsid w:val="006B0A4A"/>
    <w:rsid w:val="006B6D5A"/>
    <w:rsid w:val="00745FD9"/>
    <w:rsid w:val="007475EA"/>
    <w:rsid w:val="007C3389"/>
    <w:rsid w:val="007D16AD"/>
    <w:rsid w:val="007E0C1A"/>
    <w:rsid w:val="007F1DE6"/>
    <w:rsid w:val="00840DC0"/>
    <w:rsid w:val="00853EA2"/>
    <w:rsid w:val="00854DED"/>
    <w:rsid w:val="00870A7D"/>
    <w:rsid w:val="008863DE"/>
    <w:rsid w:val="008B0842"/>
    <w:rsid w:val="009065F2"/>
    <w:rsid w:val="00950AF1"/>
    <w:rsid w:val="00987A4B"/>
    <w:rsid w:val="00A06223"/>
    <w:rsid w:val="00A11D46"/>
    <w:rsid w:val="00A5034A"/>
    <w:rsid w:val="00AD118A"/>
    <w:rsid w:val="00B4379D"/>
    <w:rsid w:val="00C26580"/>
    <w:rsid w:val="00CF4AAA"/>
    <w:rsid w:val="00D95C50"/>
    <w:rsid w:val="00E2583A"/>
    <w:rsid w:val="00E80B2A"/>
    <w:rsid w:val="00EC7D68"/>
    <w:rsid w:val="00EF4947"/>
    <w:rsid w:val="00F45ECA"/>
    <w:rsid w:val="00F77567"/>
    <w:rsid w:val="00FA1EEA"/>
    <w:rsid w:val="00FD7C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DC0"/>
  </w:style>
  <w:style w:type="paragraph" w:styleId="Heading4">
    <w:name w:val="heading 4"/>
    <w:basedOn w:val="Normal"/>
    <w:next w:val="Normal"/>
    <w:link w:val="Heading4Char"/>
    <w:uiPriority w:val="9"/>
    <w:unhideWhenUsed/>
    <w:qFormat/>
    <w:rsid w:val="00694B4F"/>
    <w:pPr>
      <w:keepNext/>
      <w:keepLines/>
      <w:spacing w:before="200" w:after="0" w:line="360" w:lineRule="auto"/>
      <w:jc w:val="center"/>
      <w:outlineLvl w:val="3"/>
    </w:pPr>
    <w:rPr>
      <w:rFonts w:ascii="Times New Roman" w:eastAsiaTheme="majorEastAsia" w:hAnsi="Times New Roman" w:cstheme="majorBidi"/>
      <w:bCs/>
      <w:i/>
      <w:iCs/>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70F"/>
    <w:pPr>
      <w:ind w:left="720"/>
      <w:contextualSpacing/>
    </w:pPr>
  </w:style>
  <w:style w:type="paragraph" w:styleId="BalloonText">
    <w:name w:val="Balloon Text"/>
    <w:basedOn w:val="Normal"/>
    <w:link w:val="BalloonTextChar"/>
    <w:uiPriority w:val="99"/>
    <w:semiHidden/>
    <w:unhideWhenUsed/>
    <w:rsid w:val="00173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9C9"/>
    <w:rPr>
      <w:rFonts w:ascii="Tahoma" w:hAnsi="Tahoma" w:cs="Tahoma"/>
      <w:sz w:val="16"/>
      <w:szCs w:val="16"/>
    </w:rPr>
  </w:style>
  <w:style w:type="character" w:customStyle="1" w:styleId="w-4">
    <w:name w:val="w-4"/>
    <w:basedOn w:val="DefaultParagraphFont"/>
    <w:rsid w:val="00571429"/>
  </w:style>
  <w:style w:type="character" w:customStyle="1" w:styleId="break-all">
    <w:name w:val="break-all"/>
    <w:basedOn w:val="DefaultParagraphFont"/>
    <w:rsid w:val="00A5034A"/>
  </w:style>
  <w:style w:type="paragraph" w:customStyle="1" w:styleId="Default">
    <w:name w:val="Default"/>
    <w:rsid w:val="00E2583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4Char">
    <w:name w:val="Heading 4 Char"/>
    <w:basedOn w:val="DefaultParagraphFont"/>
    <w:link w:val="Heading4"/>
    <w:uiPriority w:val="9"/>
    <w:rsid w:val="00694B4F"/>
    <w:rPr>
      <w:rFonts w:ascii="Times New Roman" w:eastAsiaTheme="majorEastAsia" w:hAnsi="Times New Roman" w:cstheme="majorBidi"/>
      <w:bCs/>
      <w:i/>
      <w:iCs/>
      <w:sz w:val="20"/>
      <w:lang w:val="en-US"/>
    </w:rPr>
  </w:style>
  <w:style w:type="paragraph" w:styleId="NormalWeb">
    <w:name w:val="Normal (Web)"/>
    <w:basedOn w:val="Normal"/>
    <w:uiPriority w:val="99"/>
    <w:unhideWhenUsed/>
    <w:rsid w:val="000E3D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ynqvb">
    <w:name w:val="rynqvb"/>
    <w:basedOn w:val="DefaultParagraphFont"/>
    <w:rsid w:val="006959C9"/>
  </w:style>
</w:styles>
</file>

<file path=word/webSettings.xml><?xml version="1.0" encoding="utf-8"?>
<w:webSettings xmlns:r="http://schemas.openxmlformats.org/officeDocument/2006/relationships" xmlns:w="http://schemas.openxmlformats.org/wordprocessingml/2006/main">
  <w:divs>
    <w:div w:id="600449633">
      <w:bodyDiv w:val="1"/>
      <w:marLeft w:val="0"/>
      <w:marRight w:val="0"/>
      <w:marTop w:val="0"/>
      <w:marBottom w:val="0"/>
      <w:divBdr>
        <w:top w:val="none" w:sz="0" w:space="0" w:color="auto"/>
        <w:left w:val="none" w:sz="0" w:space="0" w:color="auto"/>
        <w:bottom w:val="none" w:sz="0" w:space="0" w:color="auto"/>
        <w:right w:val="none" w:sz="0" w:space="0" w:color="auto"/>
      </w:divBdr>
    </w:div>
    <w:div w:id="833230337">
      <w:bodyDiv w:val="1"/>
      <w:marLeft w:val="0"/>
      <w:marRight w:val="0"/>
      <w:marTop w:val="0"/>
      <w:marBottom w:val="0"/>
      <w:divBdr>
        <w:top w:val="none" w:sz="0" w:space="0" w:color="auto"/>
        <w:left w:val="none" w:sz="0" w:space="0" w:color="auto"/>
        <w:bottom w:val="none" w:sz="0" w:space="0" w:color="auto"/>
        <w:right w:val="none" w:sz="0" w:space="0" w:color="auto"/>
      </w:divBdr>
      <w:divsChild>
        <w:div w:id="623580922">
          <w:marLeft w:val="0"/>
          <w:marRight w:val="0"/>
          <w:marTop w:val="0"/>
          <w:marBottom w:val="0"/>
          <w:divBdr>
            <w:top w:val="none" w:sz="0" w:space="0" w:color="auto"/>
            <w:left w:val="none" w:sz="0" w:space="0" w:color="auto"/>
            <w:bottom w:val="none" w:sz="0" w:space="0" w:color="auto"/>
            <w:right w:val="none" w:sz="0" w:space="0" w:color="auto"/>
          </w:divBdr>
          <w:divsChild>
            <w:div w:id="443965030">
              <w:marLeft w:val="0"/>
              <w:marRight w:val="0"/>
              <w:marTop w:val="0"/>
              <w:marBottom w:val="0"/>
              <w:divBdr>
                <w:top w:val="none" w:sz="0" w:space="0" w:color="auto"/>
                <w:left w:val="none" w:sz="0" w:space="0" w:color="auto"/>
                <w:bottom w:val="none" w:sz="0" w:space="0" w:color="auto"/>
                <w:right w:val="none" w:sz="0" w:space="0" w:color="auto"/>
              </w:divBdr>
            </w:div>
          </w:divsChild>
        </w:div>
        <w:div w:id="1917474390">
          <w:marLeft w:val="0"/>
          <w:marRight w:val="0"/>
          <w:marTop w:val="0"/>
          <w:marBottom w:val="0"/>
          <w:divBdr>
            <w:top w:val="none" w:sz="0" w:space="0" w:color="auto"/>
            <w:left w:val="none" w:sz="0" w:space="0" w:color="auto"/>
            <w:bottom w:val="none" w:sz="0" w:space="0" w:color="auto"/>
            <w:right w:val="none" w:sz="0" w:space="0" w:color="auto"/>
          </w:divBdr>
          <w:divsChild>
            <w:div w:id="211046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0C0ED-7F72-4CA8-8A52-9850BD58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dc:creator>
  <cp:lastModifiedBy>Savkovic</cp:lastModifiedBy>
  <cp:revision>2</cp:revision>
  <dcterms:created xsi:type="dcterms:W3CDTF">2026-08-11T12:22:00Z</dcterms:created>
  <dcterms:modified xsi:type="dcterms:W3CDTF">2026-08-11T12:22:00Z</dcterms:modified>
</cp:coreProperties>
</file>